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915F" w14:textId="77777777" w:rsidR="005C1A97" w:rsidRDefault="005C1A97">
      <w:pPr>
        <w:spacing w:after="600"/>
      </w:pPr>
    </w:p>
    <w:p w14:paraId="315FA994" w14:textId="77777777" w:rsidR="005C1A97" w:rsidRDefault="005C1A97">
      <w:pPr>
        <w:spacing w:after="600"/>
      </w:pPr>
    </w:p>
    <w:p w14:paraId="3DF951DB" w14:textId="77777777" w:rsidR="005C1A97" w:rsidRDefault="00000000">
      <w:pPr>
        <w:spacing w:after="120"/>
      </w:pPr>
      <w:r>
        <w:rPr>
          <w:b/>
          <w:bCs/>
          <w:color w:val="0EA5A0"/>
          <w:spacing w:val="200"/>
        </w:rPr>
        <w:t>PRODUCT REQUIREMENTS DOCUMENT</w:t>
      </w:r>
    </w:p>
    <w:p w14:paraId="20C61627" w14:textId="77777777" w:rsidR="005C1A97" w:rsidRDefault="005C1A97">
      <w:pPr>
        <w:pBdr>
          <w:bottom w:val="single" w:sz="6" w:space="1" w:color="0EA5A0"/>
        </w:pBdr>
      </w:pPr>
    </w:p>
    <w:p w14:paraId="6A4C969B" w14:textId="77777777" w:rsidR="005C1A97" w:rsidRDefault="005C1A97">
      <w:pPr>
        <w:spacing w:after="200"/>
      </w:pPr>
    </w:p>
    <w:p w14:paraId="173A9A3E" w14:textId="77777777" w:rsidR="005C1A97" w:rsidRDefault="00000000">
      <w:pPr>
        <w:spacing w:after="100"/>
      </w:pPr>
      <w:r>
        <w:rPr>
          <w:b/>
          <w:bCs/>
          <w:color w:val="1B2A4A"/>
          <w:sz w:val="56"/>
          <w:szCs w:val="56"/>
        </w:rPr>
        <w:t>[App Name]</w:t>
      </w:r>
    </w:p>
    <w:p w14:paraId="3E3BFF83" w14:textId="77777777" w:rsidR="005C1A97" w:rsidRDefault="00000000">
      <w:pPr>
        <w:spacing w:after="80"/>
      </w:pPr>
      <w:r>
        <w:rPr>
          <w:color w:val="666666"/>
          <w:sz w:val="30"/>
          <w:szCs w:val="30"/>
        </w:rPr>
        <w:t>Children’s Coloring App for iOS</w:t>
      </w:r>
    </w:p>
    <w:p w14:paraId="1EC606E7" w14:textId="77777777" w:rsidR="005C1A97" w:rsidRDefault="00000000">
      <w:pPr>
        <w:spacing w:after="80"/>
      </w:pPr>
      <w:r>
        <w:rPr>
          <w:color w:val="0EA5A0"/>
          <w:sz w:val="26"/>
          <w:szCs w:val="26"/>
        </w:rPr>
        <w:t>Version 1.0 — MVP Release</w:t>
      </w:r>
    </w:p>
    <w:p w14:paraId="2E039C3E" w14:textId="77777777" w:rsidR="005C1A97" w:rsidRDefault="005C1A97">
      <w:pPr>
        <w:spacing w:after="400"/>
      </w:pPr>
    </w:p>
    <w:p w14:paraId="5B8DC592" w14:textId="77777777" w:rsidR="005C1A97" w:rsidRDefault="00000000">
      <w:pPr>
        <w:spacing w:after="100"/>
      </w:pPr>
      <w:r>
        <w:rPr>
          <w:color w:val="666666"/>
          <w:sz w:val="21"/>
          <w:szCs w:val="21"/>
        </w:rPr>
        <w:t>This PRD defines the engineering-ready feature specifications for the v1 MVP launch,</w:t>
      </w:r>
    </w:p>
    <w:p w14:paraId="68E16414" w14:textId="77777777" w:rsidR="005C1A97" w:rsidRDefault="00000000">
      <w:pPr>
        <w:spacing w:after="100"/>
      </w:pPr>
      <w:r>
        <w:rPr>
          <w:color w:val="666666"/>
          <w:sz w:val="21"/>
          <w:szCs w:val="21"/>
        </w:rPr>
        <w:t>derived from the Product Strategy document’s Must Have and Table Stakes requirements.</w:t>
      </w:r>
    </w:p>
    <w:p w14:paraId="29C93EA4" w14:textId="77777777" w:rsidR="005C1A97" w:rsidRDefault="005C1A97">
      <w:pPr>
        <w:spacing w:after="600"/>
      </w:pPr>
    </w:p>
    <w:p w14:paraId="2874D838" w14:textId="77777777" w:rsidR="005C1A97" w:rsidRDefault="005C1A97">
      <w:pPr>
        <w:spacing w:after="400"/>
      </w:pPr>
    </w:p>
    <w:p w14:paraId="2597B07D" w14:textId="77777777" w:rsidR="005C1A97" w:rsidRDefault="00000000">
      <w:pPr>
        <w:spacing w:after="80"/>
      </w:pPr>
      <w:r>
        <w:rPr>
          <w:color w:val="666666"/>
          <w:sz w:val="20"/>
          <w:szCs w:val="20"/>
        </w:rPr>
        <w:t xml:space="preserve">Prepared: </w:t>
      </w:r>
      <w:r>
        <w:rPr>
          <w:b/>
          <w:bCs/>
          <w:color w:val="333333"/>
          <w:sz w:val="20"/>
          <w:szCs w:val="20"/>
        </w:rPr>
        <w:t>March 2026</w:t>
      </w:r>
    </w:p>
    <w:p w14:paraId="475A8493" w14:textId="0969632B" w:rsidR="005C1A97" w:rsidRDefault="00000000">
      <w:pPr>
        <w:spacing w:after="80"/>
      </w:pPr>
      <w:r>
        <w:rPr>
          <w:color w:val="666666"/>
          <w:sz w:val="20"/>
          <w:szCs w:val="20"/>
        </w:rPr>
        <w:t xml:space="preserve">Status: </w:t>
      </w:r>
      <w:r>
        <w:rPr>
          <w:b/>
          <w:bCs/>
          <w:color w:val="F5A623"/>
          <w:sz w:val="20"/>
          <w:szCs w:val="20"/>
        </w:rPr>
        <w:t>Draft</w:t>
      </w:r>
    </w:p>
    <w:p w14:paraId="769CDB15" w14:textId="77777777" w:rsidR="005C1A97" w:rsidRDefault="00000000">
      <w:pPr>
        <w:spacing w:after="80"/>
      </w:pPr>
      <w:r>
        <w:rPr>
          <w:color w:val="666666"/>
          <w:sz w:val="20"/>
          <w:szCs w:val="20"/>
        </w:rPr>
        <w:t xml:space="preserve">Classification: </w:t>
      </w:r>
      <w:r>
        <w:rPr>
          <w:b/>
          <w:bCs/>
          <w:color w:val="F06449"/>
          <w:sz w:val="20"/>
          <w:szCs w:val="20"/>
        </w:rPr>
        <w:t>Confidential</w:t>
      </w:r>
    </w:p>
    <w:p w14:paraId="7A8DB31B" w14:textId="77777777" w:rsidR="005C1A97" w:rsidRDefault="005C1A97">
      <w:pPr>
        <w:sectPr w:rsidR="005C1A97">
          <w:pgSz w:w="12240" w:h="15840"/>
          <w:pgMar w:top="1440" w:right="1440" w:bottom="1440" w:left="1440" w:header="708" w:footer="708" w:gutter="0"/>
          <w:cols w:space="720"/>
          <w:docGrid w:linePitch="360"/>
        </w:sectPr>
      </w:pPr>
    </w:p>
    <w:p w14:paraId="291D0407" w14:textId="77777777" w:rsidR="005C1A97" w:rsidRDefault="00000000">
      <w:pPr>
        <w:spacing w:after="300"/>
      </w:pPr>
      <w:r>
        <w:rPr>
          <w:b/>
          <w:bCs/>
          <w:color w:val="1B2A4A"/>
          <w:sz w:val="32"/>
          <w:szCs w:val="32"/>
        </w:rPr>
        <w:lastRenderedPageBreak/>
        <w:t>Table of Contents</w:t>
      </w:r>
    </w:p>
    <w:sdt>
      <w:sdtPr>
        <w:alias w:val="Table of Contents"/>
        <w:id w:val="1092277678"/>
      </w:sdtPr>
      <w:sdtContent>
        <w:p w14:paraId="593045B3" w14:textId="77777777" w:rsidR="00032EE7" w:rsidRDefault="00000000">
          <w:pPr>
            <w:pStyle w:val="TOC1"/>
            <w:tabs>
              <w:tab w:val="right" w:leader="dot" w:pos="9350"/>
            </w:tabs>
            <w:rPr>
              <w:noProof/>
            </w:rPr>
          </w:pPr>
          <w:r>
            <w:fldChar w:fldCharType="begin"/>
          </w:r>
          <w:r>
            <w:instrText>TOC \h \o "1-2"</w:instrText>
          </w:r>
          <w:r>
            <w:fldChar w:fldCharType="separate"/>
          </w:r>
          <w:hyperlink w:anchor="_Toc224716758" w:history="1">
            <w:r w:rsidR="00032EE7" w:rsidRPr="00C31CAA">
              <w:rPr>
                <w:rStyle w:val="Hyperlink"/>
                <w:noProof/>
              </w:rPr>
              <w:t>1. Product Overview</w:t>
            </w:r>
            <w:r w:rsidR="00032EE7">
              <w:rPr>
                <w:noProof/>
              </w:rPr>
              <w:tab/>
            </w:r>
            <w:r w:rsidR="00032EE7">
              <w:rPr>
                <w:noProof/>
              </w:rPr>
              <w:fldChar w:fldCharType="begin"/>
            </w:r>
            <w:r w:rsidR="00032EE7">
              <w:rPr>
                <w:noProof/>
              </w:rPr>
              <w:instrText xml:space="preserve"> PAGEREF _Toc224716758 \h </w:instrText>
            </w:r>
            <w:r w:rsidR="00032EE7">
              <w:rPr>
                <w:noProof/>
              </w:rPr>
            </w:r>
            <w:r w:rsidR="00032EE7">
              <w:rPr>
                <w:noProof/>
              </w:rPr>
              <w:fldChar w:fldCharType="separate"/>
            </w:r>
            <w:r w:rsidR="00032EE7">
              <w:rPr>
                <w:noProof/>
              </w:rPr>
              <w:t>3</w:t>
            </w:r>
            <w:r w:rsidR="00032EE7">
              <w:rPr>
                <w:noProof/>
              </w:rPr>
              <w:fldChar w:fldCharType="end"/>
            </w:r>
          </w:hyperlink>
        </w:p>
        <w:p w14:paraId="2BEED6F8" w14:textId="77777777" w:rsidR="00032EE7" w:rsidRDefault="00032EE7">
          <w:pPr>
            <w:pStyle w:val="TOC2"/>
            <w:tabs>
              <w:tab w:val="right" w:leader="dot" w:pos="9350"/>
            </w:tabs>
            <w:rPr>
              <w:noProof/>
            </w:rPr>
          </w:pPr>
          <w:hyperlink w:anchor="_Toc224716759" w:history="1">
            <w:r w:rsidRPr="00C31CAA">
              <w:rPr>
                <w:rStyle w:val="Hyperlink"/>
                <w:noProof/>
              </w:rPr>
              <w:t>1.1 Priority Definitions</w:t>
            </w:r>
            <w:r>
              <w:rPr>
                <w:noProof/>
              </w:rPr>
              <w:tab/>
            </w:r>
            <w:r>
              <w:rPr>
                <w:noProof/>
              </w:rPr>
              <w:fldChar w:fldCharType="begin"/>
            </w:r>
            <w:r>
              <w:rPr>
                <w:noProof/>
              </w:rPr>
              <w:instrText xml:space="preserve"> PAGEREF _Toc224716759 \h </w:instrText>
            </w:r>
            <w:r>
              <w:rPr>
                <w:noProof/>
              </w:rPr>
            </w:r>
            <w:r>
              <w:rPr>
                <w:noProof/>
              </w:rPr>
              <w:fldChar w:fldCharType="separate"/>
            </w:r>
            <w:r>
              <w:rPr>
                <w:noProof/>
              </w:rPr>
              <w:t>3</w:t>
            </w:r>
            <w:r>
              <w:rPr>
                <w:noProof/>
              </w:rPr>
              <w:fldChar w:fldCharType="end"/>
            </w:r>
          </w:hyperlink>
        </w:p>
        <w:p w14:paraId="04B9B400" w14:textId="77777777" w:rsidR="00032EE7" w:rsidRDefault="00032EE7">
          <w:pPr>
            <w:pStyle w:val="TOC1"/>
            <w:tabs>
              <w:tab w:val="right" w:leader="dot" w:pos="9350"/>
            </w:tabs>
            <w:rPr>
              <w:noProof/>
            </w:rPr>
          </w:pPr>
          <w:hyperlink w:anchor="_Toc224716760" w:history="1">
            <w:r w:rsidRPr="00C31CAA">
              <w:rPr>
                <w:rStyle w:val="Hyperlink"/>
                <w:noProof/>
              </w:rPr>
              <w:t>2. User Personas</w:t>
            </w:r>
            <w:r>
              <w:rPr>
                <w:noProof/>
              </w:rPr>
              <w:tab/>
            </w:r>
            <w:r>
              <w:rPr>
                <w:noProof/>
              </w:rPr>
              <w:fldChar w:fldCharType="begin"/>
            </w:r>
            <w:r>
              <w:rPr>
                <w:noProof/>
              </w:rPr>
              <w:instrText xml:space="preserve"> PAGEREF _Toc224716760 \h </w:instrText>
            </w:r>
            <w:r>
              <w:rPr>
                <w:noProof/>
              </w:rPr>
            </w:r>
            <w:r>
              <w:rPr>
                <w:noProof/>
              </w:rPr>
              <w:fldChar w:fldCharType="separate"/>
            </w:r>
            <w:r>
              <w:rPr>
                <w:noProof/>
              </w:rPr>
              <w:t>4</w:t>
            </w:r>
            <w:r>
              <w:rPr>
                <w:noProof/>
              </w:rPr>
              <w:fldChar w:fldCharType="end"/>
            </w:r>
          </w:hyperlink>
        </w:p>
        <w:p w14:paraId="633B178D" w14:textId="77777777" w:rsidR="00032EE7" w:rsidRDefault="00032EE7">
          <w:pPr>
            <w:pStyle w:val="TOC2"/>
            <w:tabs>
              <w:tab w:val="right" w:leader="dot" w:pos="9350"/>
            </w:tabs>
            <w:rPr>
              <w:noProof/>
            </w:rPr>
          </w:pPr>
          <w:hyperlink w:anchor="_Toc224716761" w:history="1">
            <w:r w:rsidRPr="00C31CAA">
              <w:rPr>
                <w:rStyle w:val="Hyperlink"/>
                <w:noProof/>
              </w:rPr>
              <w:t>2.1 The “Digital-Guilt Parent” (Primary Buyer)</w:t>
            </w:r>
            <w:r>
              <w:rPr>
                <w:noProof/>
              </w:rPr>
              <w:tab/>
            </w:r>
            <w:r>
              <w:rPr>
                <w:noProof/>
              </w:rPr>
              <w:fldChar w:fldCharType="begin"/>
            </w:r>
            <w:r>
              <w:rPr>
                <w:noProof/>
              </w:rPr>
              <w:instrText xml:space="preserve"> PAGEREF _Toc224716761 \h </w:instrText>
            </w:r>
            <w:r>
              <w:rPr>
                <w:noProof/>
              </w:rPr>
            </w:r>
            <w:r>
              <w:rPr>
                <w:noProof/>
              </w:rPr>
              <w:fldChar w:fldCharType="separate"/>
            </w:r>
            <w:r>
              <w:rPr>
                <w:noProof/>
              </w:rPr>
              <w:t>4</w:t>
            </w:r>
            <w:r>
              <w:rPr>
                <w:noProof/>
              </w:rPr>
              <w:fldChar w:fldCharType="end"/>
            </w:r>
          </w:hyperlink>
        </w:p>
        <w:p w14:paraId="6D0354DC" w14:textId="77777777" w:rsidR="00032EE7" w:rsidRDefault="00032EE7">
          <w:pPr>
            <w:pStyle w:val="TOC2"/>
            <w:tabs>
              <w:tab w:val="right" w:leader="dot" w:pos="9350"/>
            </w:tabs>
            <w:rPr>
              <w:noProof/>
            </w:rPr>
          </w:pPr>
          <w:hyperlink w:anchor="_Toc224716762" w:history="1">
            <w:r w:rsidRPr="00C31CAA">
              <w:rPr>
                <w:rStyle w:val="Hyperlink"/>
                <w:noProof/>
              </w:rPr>
              <w:t>2.2 The Explorer Child (Ages 5–9, Primary User)</w:t>
            </w:r>
            <w:r>
              <w:rPr>
                <w:noProof/>
              </w:rPr>
              <w:tab/>
            </w:r>
            <w:r>
              <w:rPr>
                <w:noProof/>
              </w:rPr>
              <w:fldChar w:fldCharType="begin"/>
            </w:r>
            <w:r>
              <w:rPr>
                <w:noProof/>
              </w:rPr>
              <w:instrText xml:space="preserve"> PAGEREF _Toc224716762 \h </w:instrText>
            </w:r>
            <w:r>
              <w:rPr>
                <w:noProof/>
              </w:rPr>
            </w:r>
            <w:r>
              <w:rPr>
                <w:noProof/>
              </w:rPr>
              <w:fldChar w:fldCharType="separate"/>
            </w:r>
            <w:r>
              <w:rPr>
                <w:noProof/>
              </w:rPr>
              <w:t>4</w:t>
            </w:r>
            <w:r>
              <w:rPr>
                <w:noProof/>
              </w:rPr>
              <w:fldChar w:fldCharType="end"/>
            </w:r>
          </w:hyperlink>
        </w:p>
        <w:p w14:paraId="33DB778E" w14:textId="77777777" w:rsidR="00032EE7" w:rsidRDefault="00032EE7">
          <w:pPr>
            <w:pStyle w:val="TOC2"/>
            <w:tabs>
              <w:tab w:val="right" w:leader="dot" w:pos="9350"/>
            </w:tabs>
            <w:rPr>
              <w:noProof/>
            </w:rPr>
          </w:pPr>
          <w:hyperlink w:anchor="_Toc224716763" w:history="1">
            <w:r w:rsidRPr="00C31CAA">
              <w:rPr>
                <w:rStyle w:val="Hyperlink"/>
                <w:noProof/>
              </w:rPr>
              <w:t>2.3 The Tween Creator (Ages 10–12, Secondary User)</w:t>
            </w:r>
            <w:r>
              <w:rPr>
                <w:noProof/>
              </w:rPr>
              <w:tab/>
            </w:r>
            <w:r>
              <w:rPr>
                <w:noProof/>
              </w:rPr>
              <w:fldChar w:fldCharType="begin"/>
            </w:r>
            <w:r>
              <w:rPr>
                <w:noProof/>
              </w:rPr>
              <w:instrText xml:space="preserve"> PAGEREF _Toc224716763 \h </w:instrText>
            </w:r>
            <w:r>
              <w:rPr>
                <w:noProof/>
              </w:rPr>
            </w:r>
            <w:r>
              <w:rPr>
                <w:noProof/>
              </w:rPr>
              <w:fldChar w:fldCharType="separate"/>
            </w:r>
            <w:r>
              <w:rPr>
                <w:noProof/>
              </w:rPr>
              <w:t>4</w:t>
            </w:r>
            <w:r>
              <w:rPr>
                <w:noProof/>
              </w:rPr>
              <w:fldChar w:fldCharType="end"/>
            </w:r>
          </w:hyperlink>
        </w:p>
        <w:p w14:paraId="05865131" w14:textId="77777777" w:rsidR="00032EE7" w:rsidRDefault="00032EE7">
          <w:pPr>
            <w:pStyle w:val="TOC1"/>
            <w:tabs>
              <w:tab w:val="right" w:leader="dot" w:pos="9350"/>
            </w:tabs>
            <w:rPr>
              <w:noProof/>
            </w:rPr>
          </w:pPr>
          <w:hyperlink w:anchor="_Toc224716764" w:history="1">
            <w:r w:rsidRPr="00C31CAA">
              <w:rPr>
                <w:rStyle w:val="Hyperlink"/>
                <w:noProof/>
              </w:rPr>
              <w:t>3. Feature Specifications</w:t>
            </w:r>
            <w:r>
              <w:rPr>
                <w:noProof/>
              </w:rPr>
              <w:tab/>
            </w:r>
            <w:r>
              <w:rPr>
                <w:noProof/>
              </w:rPr>
              <w:fldChar w:fldCharType="begin"/>
            </w:r>
            <w:r>
              <w:rPr>
                <w:noProof/>
              </w:rPr>
              <w:instrText xml:space="preserve"> PAGEREF _Toc224716764 \h </w:instrText>
            </w:r>
            <w:r>
              <w:rPr>
                <w:noProof/>
              </w:rPr>
            </w:r>
            <w:r>
              <w:rPr>
                <w:noProof/>
              </w:rPr>
              <w:fldChar w:fldCharType="separate"/>
            </w:r>
            <w:r>
              <w:rPr>
                <w:noProof/>
              </w:rPr>
              <w:t>5</w:t>
            </w:r>
            <w:r>
              <w:rPr>
                <w:noProof/>
              </w:rPr>
              <w:fldChar w:fldCharType="end"/>
            </w:r>
          </w:hyperlink>
        </w:p>
        <w:p w14:paraId="0CE566AC" w14:textId="77777777" w:rsidR="00032EE7" w:rsidRDefault="00032EE7">
          <w:pPr>
            <w:pStyle w:val="TOC2"/>
            <w:tabs>
              <w:tab w:val="right" w:leader="dot" w:pos="9350"/>
            </w:tabs>
            <w:rPr>
              <w:noProof/>
            </w:rPr>
          </w:pPr>
          <w:hyperlink w:anchor="_Toc224716765" w:history="1">
            <w:r w:rsidRPr="00C31CAA">
              <w:rPr>
                <w:rStyle w:val="Hyperlink"/>
                <w:noProof/>
              </w:rPr>
              <w:t>3.1 Canvas &amp; Brush Engine</w:t>
            </w:r>
            <w:r>
              <w:rPr>
                <w:noProof/>
              </w:rPr>
              <w:tab/>
            </w:r>
            <w:r>
              <w:rPr>
                <w:noProof/>
              </w:rPr>
              <w:fldChar w:fldCharType="begin"/>
            </w:r>
            <w:r>
              <w:rPr>
                <w:noProof/>
              </w:rPr>
              <w:instrText xml:space="preserve"> PAGEREF _Toc224716765 \h </w:instrText>
            </w:r>
            <w:r>
              <w:rPr>
                <w:noProof/>
              </w:rPr>
            </w:r>
            <w:r>
              <w:rPr>
                <w:noProof/>
              </w:rPr>
              <w:fldChar w:fldCharType="separate"/>
            </w:r>
            <w:r>
              <w:rPr>
                <w:noProof/>
              </w:rPr>
              <w:t>5</w:t>
            </w:r>
            <w:r>
              <w:rPr>
                <w:noProof/>
              </w:rPr>
              <w:fldChar w:fldCharType="end"/>
            </w:r>
          </w:hyperlink>
        </w:p>
        <w:p w14:paraId="57A08BDB" w14:textId="77777777" w:rsidR="00032EE7" w:rsidRDefault="00032EE7">
          <w:pPr>
            <w:pStyle w:val="TOC2"/>
            <w:tabs>
              <w:tab w:val="right" w:leader="dot" w:pos="9350"/>
            </w:tabs>
            <w:rPr>
              <w:noProof/>
            </w:rPr>
          </w:pPr>
          <w:hyperlink w:anchor="_Toc224716766" w:history="1">
            <w:r w:rsidRPr="00C31CAA">
              <w:rPr>
                <w:rStyle w:val="Hyperlink"/>
                <w:noProof/>
              </w:rPr>
              <w:t>3.2 Color Palette System</w:t>
            </w:r>
            <w:r>
              <w:rPr>
                <w:noProof/>
              </w:rPr>
              <w:tab/>
            </w:r>
            <w:r>
              <w:rPr>
                <w:noProof/>
              </w:rPr>
              <w:fldChar w:fldCharType="begin"/>
            </w:r>
            <w:r>
              <w:rPr>
                <w:noProof/>
              </w:rPr>
              <w:instrText xml:space="preserve"> PAGEREF _Toc224716766 \h </w:instrText>
            </w:r>
            <w:r>
              <w:rPr>
                <w:noProof/>
              </w:rPr>
            </w:r>
            <w:r>
              <w:rPr>
                <w:noProof/>
              </w:rPr>
              <w:fldChar w:fldCharType="separate"/>
            </w:r>
            <w:r>
              <w:rPr>
                <w:noProof/>
              </w:rPr>
              <w:t>7</w:t>
            </w:r>
            <w:r>
              <w:rPr>
                <w:noProof/>
              </w:rPr>
              <w:fldChar w:fldCharType="end"/>
            </w:r>
          </w:hyperlink>
        </w:p>
        <w:p w14:paraId="45223350" w14:textId="77777777" w:rsidR="00032EE7" w:rsidRDefault="00032EE7">
          <w:pPr>
            <w:pStyle w:val="TOC2"/>
            <w:tabs>
              <w:tab w:val="right" w:leader="dot" w:pos="9350"/>
            </w:tabs>
            <w:rPr>
              <w:noProof/>
            </w:rPr>
          </w:pPr>
          <w:hyperlink w:anchor="_Toc224716767" w:history="1">
            <w:r w:rsidRPr="00C31CAA">
              <w:rPr>
                <w:rStyle w:val="Hyperlink"/>
                <w:noProof/>
              </w:rPr>
              <w:t>3.3 Content Library &amp; Age Tiers</w:t>
            </w:r>
            <w:r>
              <w:rPr>
                <w:noProof/>
              </w:rPr>
              <w:tab/>
            </w:r>
            <w:r>
              <w:rPr>
                <w:noProof/>
              </w:rPr>
              <w:fldChar w:fldCharType="begin"/>
            </w:r>
            <w:r>
              <w:rPr>
                <w:noProof/>
              </w:rPr>
              <w:instrText xml:space="preserve"> PAGEREF _Toc224716767 \h </w:instrText>
            </w:r>
            <w:r>
              <w:rPr>
                <w:noProof/>
              </w:rPr>
            </w:r>
            <w:r>
              <w:rPr>
                <w:noProof/>
              </w:rPr>
              <w:fldChar w:fldCharType="separate"/>
            </w:r>
            <w:r>
              <w:rPr>
                <w:noProof/>
              </w:rPr>
              <w:t>7</w:t>
            </w:r>
            <w:r>
              <w:rPr>
                <w:noProof/>
              </w:rPr>
              <w:fldChar w:fldCharType="end"/>
            </w:r>
          </w:hyperlink>
        </w:p>
        <w:p w14:paraId="4C176D56" w14:textId="77777777" w:rsidR="00032EE7" w:rsidRDefault="00032EE7">
          <w:pPr>
            <w:pStyle w:val="TOC2"/>
            <w:tabs>
              <w:tab w:val="right" w:leader="dot" w:pos="9350"/>
            </w:tabs>
            <w:rPr>
              <w:noProof/>
            </w:rPr>
          </w:pPr>
          <w:hyperlink w:anchor="_Toc224716768" w:history="1">
            <w:r w:rsidRPr="00C31CAA">
              <w:rPr>
                <w:rStyle w:val="Hyperlink"/>
                <w:noProof/>
              </w:rPr>
              <w:t>3.4 Animation-on-Completion Rewards</w:t>
            </w:r>
            <w:r>
              <w:rPr>
                <w:noProof/>
              </w:rPr>
              <w:tab/>
            </w:r>
            <w:r>
              <w:rPr>
                <w:noProof/>
              </w:rPr>
              <w:fldChar w:fldCharType="begin"/>
            </w:r>
            <w:r>
              <w:rPr>
                <w:noProof/>
              </w:rPr>
              <w:instrText xml:space="preserve"> PAGEREF _Toc224716768 \h </w:instrText>
            </w:r>
            <w:r>
              <w:rPr>
                <w:noProof/>
              </w:rPr>
            </w:r>
            <w:r>
              <w:rPr>
                <w:noProof/>
              </w:rPr>
              <w:fldChar w:fldCharType="separate"/>
            </w:r>
            <w:r>
              <w:rPr>
                <w:noProof/>
              </w:rPr>
              <w:t>9</w:t>
            </w:r>
            <w:r>
              <w:rPr>
                <w:noProof/>
              </w:rPr>
              <w:fldChar w:fldCharType="end"/>
            </w:r>
          </w:hyperlink>
        </w:p>
        <w:p w14:paraId="39CA5DF3" w14:textId="77777777" w:rsidR="00032EE7" w:rsidRDefault="00032EE7">
          <w:pPr>
            <w:pStyle w:val="TOC2"/>
            <w:tabs>
              <w:tab w:val="right" w:leader="dot" w:pos="9350"/>
            </w:tabs>
            <w:rPr>
              <w:noProof/>
            </w:rPr>
          </w:pPr>
          <w:hyperlink w:anchor="_Toc224716769" w:history="1">
            <w:r w:rsidRPr="00C31CAA">
              <w:rPr>
                <w:rStyle w:val="Hyperlink"/>
                <w:noProof/>
              </w:rPr>
              <w:t>3.5 Gallery &amp; Sharing</w:t>
            </w:r>
            <w:r>
              <w:rPr>
                <w:noProof/>
              </w:rPr>
              <w:tab/>
            </w:r>
            <w:r>
              <w:rPr>
                <w:noProof/>
              </w:rPr>
              <w:fldChar w:fldCharType="begin"/>
            </w:r>
            <w:r>
              <w:rPr>
                <w:noProof/>
              </w:rPr>
              <w:instrText xml:space="preserve"> PAGEREF _Toc224716769 \h </w:instrText>
            </w:r>
            <w:r>
              <w:rPr>
                <w:noProof/>
              </w:rPr>
            </w:r>
            <w:r>
              <w:rPr>
                <w:noProof/>
              </w:rPr>
              <w:fldChar w:fldCharType="separate"/>
            </w:r>
            <w:r>
              <w:rPr>
                <w:noProof/>
              </w:rPr>
              <w:t>9</w:t>
            </w:r>
            <w:r>
              <w:rPr>
                <w:noProof/>
              </w:rPr>
              <w:fldChar w:fldCharType="end"/>
            </w:r>
          </w:hyperlink>
        </w:p>
        <w:p w14:paraId="238307B9" w14:textId="77777777" w:rsidR="00032EE7" w:rsidRDefault="00032EE7">
          <w:pPr>
            <w:pStyle w:val="TOC2"/>
            <w:tabs>
              <w:tab w:val="right" w:leader="dot" w:pos="9350"/>
            </w:tabs>
            <w:rPr>
              <w:noProof/>
            </w:rPr>
          </w:pPr>
          <w:hyperlink w:anchor="_Toc224716770" w:history="1">
            <w:r w:rsidRPr="00C31CAA">
              <w:rPr>
                <w:rStyle w:val="Hyperlink"/>
                <w:noProof/>
              </w:rPr>
              <w:t>3.6 Monetization &amp; In-App Purchase</w:t>
            </w:r>
            <w:r>
              <w:rPr>
                <w:noProof/>
              </w:rPr>
              <w:tab/>
            </w:r>
            <w:r>
              <w:rPr>
                <w:noProof/>
              </w:rPr>
              <w:fldChar w:fldCharType="begin"/>
            </w:r>
            <w:r>
              <w:rPr>
                <w:noProof/>
              </w:rPr>
              <w:instrText xml:space="preserve"> PAGEREF _Toc224716770 \h </w:instrText>
            </w:r>
            <w:r>
              <w:rPr>
                <w:noProof/>
              </w:rPr>
            </w:r>
            <w:r>
              <w:rPr>
                <w:noProof/>
              </w:rPr>
              <w:fldChar w:fldCharType="separate"/>
            </w:r>
            <w:r>
              <w:rPr>
                <w:noProof/>
              </w:rPr>
              <w:t>11</w:t>
            </w:r>
            <w:r>
              <w:rPr>
                <w:noProof/>
              </w:rPr>
              <w:fldChar w:fldCharType="end"/>
            </w:r>
          </w:hyperlink>
        </w:p>
        <w:p w14:paraId="74CC12E1" w14:textId="77777777" w:rsidR="00032EE7" w:rsidRDefault="00032EE7">
          <w:pPr>
            <w:pStyle w:val="TOC2"/>
            <w:tabs>
              <w:tab w:val="right" w:leader="dot" w:pos="9350"/>
            </w:tabs>
            <w:rPr>
              <w:noProof/>
            </w:rPr>
          </w:pPr>
          <w:hyperlink w:anchor="_Toc224716771" w:history="1">
            <w:r w:rsidRPr="00C31CAA">
              <w:rPr>
                <w:rStyle w:val="Hyperlink"/>
                <w:noProof/>
              </w:rPr>
              <w:t>3.7 Audio System</w:t>
            </w:r>
            <w:r>
              <w:rPr>
                <w:noProof/>
              </w:rPr>
              <w:tab/>
            </w:r>
            <w:r>
              <w:rPr>
                <w:noProof/>
              </w:rPr>
              <w:fldChar w:fldCharType="begin"/>
            </w:r>
            <w:r>
              <w:rPr>
                <w:noProof/>
              </w:rPr>
              <w:instrText xml:space="preserve"> PAGEREF _Toc224716771 \h </w:instrText>
            </w:r>
            <w:r>
              <w:rPr>
                <w:noProof/>
              </w:rPr>
            </w:r>
            <w:r>
              <w:rPr>
                <w:noProof/>
              </w:rPr>
              <w:fldChar w:fldCharType="separate"/>
            </w:r>
            <w:r>
              <w:rPr>
                <w:noProof/>
              </w:rPr>
              <w:t>11</w:t>
            </w:r>
            <w:r>
              <w:rPr>
                <w:noProof/>
              </w:rPr>
              <w:fldChar w:fldCharType="end"/>
            </w:r>
          </w:hyperlink>
        </w:p>
        <w:p w14:paraId="53FD374D" w14:textId="77777777" w:rsidR="00032EE7" w:rsidRDefault="00032EE7">
          <w:pPr>
            <w:pStyle w:val="TOC2"/>
            <w:tabs>
              <w:tab w:val="right" w:leader="dot" w:pos="9350"/>
            </w:tabs>
            <w:rPr>
              <w:noProof/>
            </w:rPr>
          </w:pPr>
          <w:hyperlink w:anchor="_Toc224716772" w:history="1">
            <w:r w:rsidRPr="00C31CAA">
              <w:rPr>
                <w:rStyle w:val="Hyperlink"/>
                <w:noProof/>
              </w:rPr>
              <w:t>3.8 Offline Mode &amp; Performance</w:t>
            </w:r>
            <w:r>
              <w:rPr>
                <w:noProof/>
              </w:rPr>
              <w:tab/>
            </w:r>
            <w:r>
              <w:rPr>
                <w:noProof/>
              </w:rPr>
              <w:fldChar w:fldCharType="begin"/>
            </w:r>
            <w:r>
              <w:rPr>
                <w:noProof/>
              </w:rPr>
              <w:instrText xml:space="preserve"> PAGEREF _Toc224716772 \h </w:instrText>
            </w:r>
            <w:r>
              <w:rPr>
                <w:noProof/>
              </w:rPr>
            </w:r>
            <w:r>
              <w:rPr>
                <w:noProof/>
              </w:rPr>
              <w:fldChar w:fldCharType="separate"/>
            </w:r>
            <w:r>
              <w:rPr>
                <w:noProof/>
              </w:rPr>
              <w:t>13</w:t>
            </w:r>
            <w:r>
              <w:rPr>
                <w:noProof/>
              </w:rPr>
              <w:fldChar w:fldCharType="end"/>
            </w:r>
          </w:hyperlink>
        </w:p>
        <w:p w14:paraId="343F5EAA" w14:textId="77777777" w:rsidR="00032EE7" w:rsidRDefault="00032EE7">
          <w:pPr>
            <w:pStyle w:val="TOC2"/>
            <w:tabs>
              <w:tab w:val="right" w:leader="dot" w:pos="9350"/>
            </w:tabs>
            <w:rPr>
              <w:noProof/>
            </w:rPr>
          </w:pPr>
          <w:hyperlink w:anchor="_Toc224716773" w:history="1">
            <w:r w:rsidRPr="00C31CAA">
              <w:rPr>
                <w:rStyle w:val="Hyperlink"/>
                <w:noProof/>
              </w:rPr>
              <w:t>3.9 Safety, Privacy &amp; COPPA Compliance</w:t>
            </w:r>
            <w:r>
              <w:rPr>
                <w:noProof/>
              </w:rPr>
              <w:tab/>
            </w:r>
            <w:r>
              <w:rPr>
                <w:noProof/>
              </w:rPr>
              <w:fldChar w:fldCharType="begin"/>
            </w:r>
            <w:r>
              <w:rPr>
                <w:noProof/>
              </w:rPr>
              <w:instrText xml:space="preserve"> PAGEREF _Toc224716773 \h </w:instrText>
            </w:r>
            <w:r>
              <w:rPr>
                <w:noProof/>
              </w:rPr>
            </w:r>
            <w:r>
              <w:rPr>
                <w:noProof/>
              </w:rPr>
              <w:fldChar w:fldCharType="separate"/>
            </w:r>
            <w:r>
              <w:rPr>
                <w:noProof/>
              </w:rPr>
              <w:t>13</w:t>
            </w:r>
            <w:r>
              <w:rPr>
                <w:noProof/>
              </w:rPr>
              <w:fldChar w:fldCharType="end"/>
            </w:r>
          </w:hyperlink>
        </w:p>
        <w:p w14:paraId="7E1F637D" w14:textId="77777777" w:rsidR="00032EE7" w:rsidRDefault="00032EE7">
          <w:pPr>
            <w:pStyle w:val="TOC2"/>
            <w:tabs>
              <w:tab w:val="right" w:leader="dot" w:pos="9350"/>
            </w:tabs>
            <w:rPr>
              <w:noProof/>
            </w:rPr>
          </w:pPr>
          <w:hyperlink w:anchor="_Toc224716774" w:history="1">
            <w:r w:rsidRPr="00C31CAA">
              <w:rPr>
                <w:rStyle w:val="Hyperlink"/>
                <w:noProof/>
              </w:rPr>
              <w:t>3.10 Onboarding Flow</w:t>
            </w:r>
            <w:r>
              <w:rPr>
                <w:noProof/>
              </w:rPr>
              <w:tab/>
            </w:r>
            <w:r>
              <w:rPr>
                <w:noProof/>
              </w:rPr>
              <w:fldChar w:fldCharType="begin"/>
            </w:r>
            <w:r>
              <w:rPr>
                <w:noProof/>
              </w:rPr>
              <w:instrText xml:space="preserve"> PAGEREF _Toc224716774 \h </w:instrText>
            </w:r>
            <w:r>
              <w:rPr>
                <w:noProof/>
              </w:rPr>
            </w:r>
            <w:r>
              <w:rPr>
                <w:noProof/>
              </w:rPr>
              <w:fldChar w:fldCharType="separate"/>
            </w:r>
            <w:r>
              <w:rPr>
                <w:noProof/>
              </w:rPr>
              <w:t>15</w:t>
            </w:r>
            <w:r>
              <w:rPr>
                <w:noProof/>
              </w:rPr>
              <w:fldChar w:fldCharType="end"/>
            </w:r>
          </w:hyperlink>
        </w:p>
        <w:p w14:paraId="1538BA68" w14:textId="77777777" w:rsidR="00032EE7" w:rsidRDefault="00032EE7">
          <w:pPr>
            <w:pStyle w:val="TOC2"/>
            <w:tabs>
              <w:tab w:val="right" w:leader="dot" w:pos="9350"/>
            </w:tabs>
            <w:rPr>
              <w:noProof/>
            </w:rPr>
          </w:pPr>
          <w:hyperlink w:anchor="_Toc224716775" w:history="1">
            <w:r w:rsidRPr="00C31CAA">
              <w:rPr>
                <w:rStyle w:val="Hyperlink"/>
                <w:noProof/>
              </w:rPr>
              <w:t>3.11 Scan &amp; Import Paper Drawings</w:t>
            </w:r>
            <w:r>
              <w:rPr>
                <w:noProof/>
              </w:rPr>
              <w:tab/>
            </w:r>
            <w:r>
              <w:rPr>
                <w:noProof/>
              </w:rPr>
              <w:fldChar w:fldCharType="begin"/>
            </w:r>
            <w:r>
              <w:rPr>
                <w:noProof/>
              </w:rPr>
              <w:instrText xml:space="preserve"> PAGEREF _Toc224716775 \h </w:instrText>
            </w:r>
            <w:r>
              <w:rPr>
                <w:noProof/>
              </w:rPr>
            </w:r>
            <w:r>
              <w:rPr>
                <w:noProof/>
              </w:rPr>
              <w:fldChar w:fldCharType="separate"/>
            </w:r>
            <w:r>
              <w:rPr>
                <w:noProof/>
              </w:rPr>
              <w:t>15</w:t>
            </w:r>
            <w:r>
              <w:rPr>
                <w:noProof/>
              </w:rPr>
              <w:fldChar w:fldCharType="end"/>
            </w:r>
          </w:hyperlink>
        </w:p>
        <w:p w14:paraId="3C53F555" w14:textId="77777777" w:rsidR="00032EE7" w:rsidRDefault="00032EE7">
          <w:pPr>
            <w:pStyle w:val="TOC2"/>
            <w:tabs>
              <w:tab w:val="right" w:leader="dot" w:pos="9350"/>
            </w:tabs>
            <w:rPr>
              <w:noProof/>
            </w:rPr>
          </w:pPr>
          <w:hyperlink w:anchor="_Toc224716776" w:history="1">
            <w:r w:rsidRPr="00C31CAA">
              <w:rPr>
                <w:rStyle w:val="Hyperlink"/>
                <w:noProof/>
              </w:rPr>
              <w:t>3.12 Pass-and-Play Family Mode</w:t>
            </w:r>
            <w:r>
              <w:rPr>
                <w:noProof/>
              </w:rPr>
              <w:tab/>
            </w:r>
            <w:r>
              <w:rPr>
                <w:noProof/>
              </w:rPr>
              <w:fldChar w:fldCharType="begin"/>
            </w:r>
            <w:r>
              <w:rPr>
                <w:noProof/>
              </w:rPr>
              <w:instrText xml:space="preserve"> PAGEREF _Toc224716776 \h </w:instrText>
            </w:r>
            <w:r>
              <w:rPr>
                <w:noProof/>
              </w:rPr>
            </w:r>
            <w:r>
              <w:rPr>
                <w:noProof/>
              </w:rPr>
              <w:fldChar w:fldCharType="separate"/>
            </w:r>
            <w:r>
              <w:rPr>
                <w:noProof/>
              </w:rPr>
              <w:t>16</w:t>
            </w:r>
            <w:r>
              <w:rPr>
                <w:noProof/>
              </w:rPr>
              <w:fldChar w:fldCharType="end"/>
            </w:r>
          </w:hyperlink>
        </w:p>
        <w:p w14:paraId="7BF797A4" w14:textId="77777777" w:rsidR="00032EE7" w:rsidRDefault="00032EE7">
          <w:pPr>
            <w:pStyle w:val="TOC2"/>
            <w:tabs>
              <w:tab w:val="right" w:leader="dot" w:pos="9350"/>
            </w:tabs>
            <w:rPr>
              <w:noProof/>
            </w:rPr>
          </w:pPr>
          <w:hyperlink w:anchor="_Toc224716777" w:history="1">
            <w:r w:rsidRPr="00C31CAA">
              <w:rPr>
                <w:rStyle w:val="Hyperlink"/>
                <w:noProof/>
              </w:rPr>
              <w:t>3.13 Art Comes Home (Export &amp; Display)</w:t>
            </w:r>
            <w:r>
              <w:rPr>
                <w:noProof/>
              </w:rPr>
              <w:tab/>
            </w:r>
            <w:r>
              <w:rPr>
                <w:noProof/>
              </w:rPr>
              <w:fldChar w:fldCharType="begin"/>
            </w:r>
            <w:r>
              <w:rPr>
                <w:noProof/>
              </w:rPr>
              <w:instrText xml:space="preserve"> PAGEREF _Toc224716777 \h </w:instrText>
            </w:r>
            <w:r>
              <w:rPr>
                <w:noProof/>
              </w:rPr>
            </w:r>
            <w:r>
              <w:rPr>
                <w:noProof/>
              </w:rPr>
              <w:fldChar w:fldCharType="separate"/>
            </w:r>
            <w:r>
              <w:rPr>
                <w:noProof/>
              </w:rPr>
              <w:t>16</w:t>
            </w:r>
            <w:r>
              <w:rPr>
                <w:noProof/>
              </w:rPr>
              <w:fldChar w:fldCharType="end"/>
            </w:r>
          </w:hyperlink>
        </w:p>
        <w:p w14:paraId="64815FA5" w14:textId="77777777" w:rsidR="00032EE7" w:rsidRDefault="00032EE7">
          <w:pPr>
            <w:pStyle w:val="TOC1"/>
            <w:tabs>
              <w:tab w:val="right" w:leader="dot" w:pos="9350"/>
            </w:tabs>
            <w:rPr>
              <w:noProof/>
            </w:rPr>
          </w:pPr>
          <w:hyperlink w:anchor="_Toc224716778" w:history="1">
            <w:r w:rsidRPr="00C31CAA">
              <w:rPr>
                <w:rStyle w:val="Hyperlink"/>
                <w:noProof/>
              </w:rPr>
              <w:t>4. Explicitly Out of Scope for V1</w:t>
            </w:r>
            <w:r>
              <w:rPr>
                <w:noProof/>
              </w:rPr>
              <w:tab/>
            </w:r>
            <w:r>
              <w:rPr>
                <w:noProof/>
              </w:rPr>
              <w:fldChar w:fldCharType="begin"/>
            </w:r>
            <w:r>
              <w:rPr>
                <w:noProof/>
              </w:rPr>
              <w:instrText xml:space="preserve"> PAGEREF _Toc224716778 \h </w:instrText>
            </w:r>
            <w:r>
              <w:rPr>
                <w:noProof/>
              </w:rPr>
            </w:r>
            <w:r>
              <w:rPr>
                <w:noProof/>
              </w:rPr>
              <w:fldChar w:fldCharType="separate"/>
            </w:r>
            <w:r>
              <w:rPr>
                <w:noProof/>
              </w:rPr>
              <w:t>16</w:t>
            </w:r>
            <w:r>
              <w:rPr>
                <w:noProof/>
              </w:rPr>
              <w:fldChar w:fldCharType="end"/>
            </w:r>
          </w:hyperlink>
        </w:p>
        <w:p w14:paraId="523F1A87" w14:textId="77777777" w:rsidR="00032EE7" w:rsidRDefault="00032EE7">
          <w:pPr>
            <w:pStyle w:val="TOC1"/>
            <w:tabs>
              <w:tab w:val="right" w:leader="dot" w:pos="9350"/>
            </w:tabs>
            <w:rPr>
              <w:noProof/>
            </w:rPr>
          </w:pPr>
          <w:hyperlink w:anchor="_Toc224716779" w:history="1">
            <w:r w:rsidRPr="00C31CAA">
              <w:rPr>
                <w:rStyle w:val="Hyperlink"/>
                <w:noProof/>
              </w:rPr>
              <w:t>5. Technical Constraints &amp; Requirements</w:t>
            </w:r>
            <w:r>
              <w:rPr>
                <w:noProof/>
              </w:rPr>
              <w:tab/>
            </w:r>
            <w:r>
              <w:rPr>
                <w:noProof/>
              </w:rPr>
              <w:fldChar w:fldCharType="begin"/>
            </w:r>
            <w:r>
              <w:rPr>
                <w:noProof/>
              </w:rPr>
              <w:instrText xml:space="preserve"> PAGEREF _Toc224716779 \h </w:instrText>
            </w:r>
            <w:r>
              <w:rPr>
                <w:noProof/>
              </w:rPr>
            </w:r>
            <w:r>
              <w:rPr>
                <w:noProof/>
              </w:rPr>
              <w:fldChar w:fldCharType="separate"/>
            </w:r>
            <w:r>
              <w:rPr>
                <w:noProof/>
              </w:rPr>
              <w:t>18</w:t>
            </w:r>
            <w:r>
              <w:rPr>
                <w:noProof/>
              </w:rPr>
              <w:fldChar w:fldCharType="end"/>
            </w:r>
          </w:hyperlink>
        </w:p>
        <w:p w14:paraId="59E981DC" w14:textId="77777777" w:rsidR="00032EE7" w:rsidRDefault="00032EE7">
          <w:pPr>
            <w:pStyle w:val="TOC2"/>
            <w:tabs>
              <w:tab w:val="right" w:leader="dot" w:pos="9350"/>
            </w:tabs>
            <w:rPr>
              <w:noProof/>
            </w:rPr>
          </w:pPr>
          <w:hyperlink w:anchor="_Toc224716780" w:history="1">
            <w:r w:rsidRPr="00C31CAA">
              <w:rPr>
                <w:rStyle w:val="Hyperlink"/>
                <w:noProof/>
              </w:rPr>
              <w:t>5.1 Platform &amp; Device Support</w:t>
            </w:r>
            <w:r>
              <w:rPr>
                <w:noProof/>
              </w:rPr>
              <w:tab/>
            </w:r>
            <w:r>
              <w:rPr>
                <w:noProof/>
              </w:rPr>
              <w:fldChar w:fldCharType="begin"/>
            </w:r>
            <w:r>
              <w:rPr>
                <w:noProof/>
              </w:rPr>
              <w:instrText xml:space="preserve"> PAGEREF _Toc224716780 \h </w:instrText>
            </w:r>
            <w:r>
              <w:rPr>
                <w:noProof/>
              </w:rPr>
            </w:r>
            <w:r>
              <w:rPr>
                <w:noProof/>
              </w:rPr>
              <w:fldChar w:fldCharType="separate"/>
            </w:r>
            <w:r>
              <w:rPr>
                <w:noProof/>
              </w:rPr>
              <w:t>18</w:t>
            </w:r>
            <w:r>
              <w:rPr>
                <w:noProof/>
              </w:rPr>
              <w:fldChar w:fldCharType="end"/>
            </w:r>
          </w:hyperlink>
        </w:p>
        <w:p w14:paraId="6E27C670" w14:textId="77777777" w:rsidR="00032EE7" w:rsidRDefault="00032EE7">
          <w:pPr>
            <w:pStyle w:val="TOC2"/>
            <w:tabs>
              <w:tab w:val="right" w:leader="dot" w:pos="9350"/>
            </w:tabs>
            <w:rPr>
              <w:noProof/>
            </w:rPr>
          </w:pPr>
          <w:hyperlink w:anchor="_Toc224716781" w:history="1">
            <w:r w:rsidRPr="00C31CAA">
              <w:rPr>
                <w:rStyle w:val="Hyperlink"/>
                <w:noProof/>
              </w:rPr>
              <w:t>5.2 Architecture Principles</w:t>
            </w:r>
            <w:r>
              <w:rPr>
                <w:noProof/>
              </w:rPr>
              <w:tab/>
            </w:r>
            <w:r>
              <w:rPr>
                <w:noProof/>
              </w:rPr>
              <w:fldChar w:fldCharType="begin"/>
            </w:r>
            <w:r>
              <w:rPr>
                <w:noProof/>
              </w:rPr>
              <w:instrText xml:space="preserve"> PAGEREF _Toc224716781 \h </w:instrText>
            </w:r>
            <w:r>
              <w:rPr>
                <w:noProof/>
              </w:rPr>
            </w:r>
            <w:r>
              <w:rPr>
                <w:noProof/>
              </w:rPr>
              <w:fldChar w:fldCharType="separate"/>
            </w:r>
            <w:r>
              <w:rPr>
                <w:noProof/>
              </w:rPr>
              <w:t>18</w:t>
            </w:r>
            <w:r>
              <w:rPr>
                <w:noProof/>
              </w:rPr>
              <w:fldChar w:fldCharType="end"/>
            </w:r>
          </w:hyperlink>
        </w:p>
        <w:p w14:paraId="06F497A6" w14:textId="77777777" w:rsidR="00032EE7" w:rsidRDefault="00032EE7">
          <w:pPr>
            <w:pStyle w:val="TOC2"/>
            <w:tabs>
              <w:tab w:val="right" w:leader="dot" w:pos="9350"/>
            </w:tabs>
            <w:rPr>
              <w:noProof/>
            </w:rPr>
          </w:pPr>
          <w:hyperlink w:anchor="_Toc224716782" w:history="1">
            <w:r w:rsidRPr="00C31CAA">
              <w:rPr>
                <w:rStyle w:val="Hyperlink"/>
                <w:noProof/>
              </w:rPr>
              <w:t>5.3 Rendering Pipeline</w:t>
            </w:r>
            <w:r>
              <w:rPr>
                <w:noProof/>
              </w:rPr>
              <w:tab/>
            </w:r>
            <w:r>
              <w:rPr>
                <w:noProof/>
              </w:rPr>
              <w:fldChar w:fldCharType="begin"/>
            </w:r>
            <w:r>
              <w:rPr>
                <w:noProof/>
              </w:rPr>
              <w:instrText xml:space="preserve"> PAGEREF _Toc224716782 \h </w:instrText>
            </w:r>
            <w:r>
              <w:rPr>
                <w:noProof/>
              </w:rPr>
            </w:r>
            <w:r>
              <w:rPr>
                <w:noProof/>
              </w:rPr>
              <w:fldChar w:fldCharType="separate"/>
            </w:r>
            <w:r>
              <w:rPr>
                <w:noProof/>
              </w:rPr>
              <w:t>18</w:t>
            </w:r>
            <w:r>
              <w:rPr>
                <w:noProof/>
              </w:rPr>
              <w:fldChar w:fldCharType="end"/>
            </w:r>
          </w:hyperlink>
        </w:p>
        <w:p w14:paraId="706A706D" w14:textId="77777777" w:rsidR="00032EE7" w:rsidRDefault="00032EE7">
          <w:pPr>
            <w:pStyle w:val="TOC1"/>
            <w:tabs>
              <w:tab w:val="right" w:leader="dot" w:pos="9350"/>
            </w:tabs>
            <w:rPr>
              <w:noProof/>
            </w:rPr>
          </w:pPr>
          <w:hyperlink w:anchor="_Toc224716783" w:history="1">
            <w:r w:rsidRPr="00C31CAA">
              <w:rPr>
                <w:rStyle w:val="Hyperlink"/>
                <w:noProof/>
              </w:rPr>
              <w:t>6. Success Metrics</w:t>
            </w:r>
            <w:r>
              <w:rPr>
                <w:noProof/>
              </w:rPr>
              <w:tab/>
            </w:r>
            <w:r>
              <w:rPr>
                <w:noProof/>
              </w:rPr>
              <w:fldChar w:fldCharType="begin"/>
            </w:r>
            <w:r>
              <w:rPr>
                <w:noProof/>
              </w:rPr>
              <w:instrText xml:space="preserve"> PAGEREF _Toc224716783 \h </w:instrText>
            </w:r>
            <w:r>
              <w:rPr>
                <w:noProof/>
              </w:rPr>
            </w:r>
            <w:r>
              <w:rPr>
                <w:noProof/>
              </w:rPr>
              <w:fldChar w:fldCharType="separate"/>
            </w:r>
            <w:r>
              <w:rPr>
                <w:noProof/>
              </w:rPr>
              <w:t>19</w:t>
            </w:r>
            <w:r>
              <w:rPr>
                <w:noProof/>
              </w:rPr>
              <w:fldChar w:fldCharType="end"/>
            </w:r>
          </w:hyperlink>
        </w:p>
        <w:p w14:paraId="3E67FD7C" w14:textId="77777777" w:rsidR="00032EE7" w:rsidRDefault="00032EE7">
          <w:pPr>
            <w:pStyle w:val="TOC1"/>
            <w:tabs>
              <w:tab w:val="right" w:leader="dot" w:pos="9350"/>
            </w:tabs>
            <w:rPr>
              <w:noProof/>
            </w:rPr>
          </w:pPr>
          <w:hyperlink w:anchor="_Toc224716784" w:history="1">
            <w:r w:rsidRPr="00C31CAA">
              <w:rPr>
                <w:rStyle w:val="Hyperlink"/>
                <w:noProof/>
              </w:rPr>
              <w:t>7. Risks &amp; Mitigations</w:t>
            </w:r>
            <w:r>
              <w:rPr>
                <w:noProof/>
              </w:rPr>
              <w:tab/>
            </w:r>
            <w:r>
              <w:rPr>
                <w:noProof/>
              </w:rPr>
              <w:fldChar w:fldCharType="begin"/>
            </w:r>
            <w:r>
              <w:rPr>
                <w:noProof/>
              </w:rPr>
              <w:instrText xml:space="preserve"> PAGEREF _Toc224716784 \h </w:instrText>
            </w:r>
            <w:r>
              <w:rPr>
                <w:noProof/>
              </w:rPr>
            </w:r>
            <w:r>
              <w:rPr>
                <w:noProof/>
              </w:rPr>
              <w:fldChar w:fldCharType="separate"/>
            </w:r>
            <w:r>
              <w:rPr>
                <w:noProof/>
              </w:rPr>
              <w:t>19</w:t>
            </w:r>
            <w:r>
              <w:rPr>
                <w:noProof/>
              </w:rPr>
              <w:fldChar w:fldCharType="end"/>
            </w:r>
          </w:hyperlink>
        </w:p>
        <w:p w14:paraId="36744980" w14:textId="77777777" w:rsidR="00032EE7" w:rsidRDefault="00032EE7">
          <w:pPr>
            <w:pStyle w:val="TOC1"/>
            <w:tabs>
              <w:tab w:val="right" w:leader="dot" w:pos="9350"/>
            </w:tabs>
            <w:rPr>
              <w:noProof/>
            </w:rPr>
          </w:pPr>
          <w:hyperlink w:anchor="_Toc224716785" w:history="1">
            <w:r w:rsidRPr="00C31CAA">
              <w:rPr>
                <w:rStyle w:val="Hyperlink"/>
                <w:noProof/>
              </w:rPr>
              <w:t>8. Development Milestones</w:t>
            </w:r>
            <w:r>
              <w:rPr>
                <w:noProof/>
              </w:rPr>
              <w:tab/>
            </w:r>
            <w:r>
              <w:rPr>
                <w:noProof/>
              </w:rPr>
              <w:fldChar w:fldCharType="begin"/>
            </w:r>
            <w:r>
              <w:rPr>
                <w:noProof/>
              </w:rPr>
              <w:instrText xml:space="preserve"> PAGEREF _Toc224716785 \h </w:instrText>
            </w:r>
            <w:r>
              <w:rPr>
                <w:noProof/>
              </w:rPr>
            </w:r>
            <w:r>
              <w:rPr>
                <w:noProof/>
              </w:rPr>
              <w:fldChar w:fldCharType="separate"/>
            </w:r>
            <w:r>
              <w:rPr>
                <w:noProof/>
              </w:rPr>
              <w:t>21</w:t>
            </w:r>
            <w:r>
              <w:rPr>
                <w:noProof/>
              </w:rPr>
              <w:fldChar w:fldCharType="end"/>
            </w:r>
          </w:hyperlink>
        </w:p>
        <w:p w14:paraId="263489F8" w14:textId="77777777" w:rsidR="00032EE7" w:rsidRDefault="00032EE7">
          <w:pPr>
            <w:pStyle w:val="TOC1"/>
            <w:tabs>
              <w:tab w:val="right" w:leader="dot" w:pos="9350"/>
            </w:tabs>
            <w:rPr>
              <w:noProof/>
            </w:rPr>
          </w:pPr>
          <w:hyperlink w:anchor="_Toc224716786" w:history="1">
            <w:r w:rsidRPr="00C31CAA">
              <w:rPr>
                <w:rStyle w:val="Hyperlink"/>
                <w:noProof/>
              </w:rPr>
              <w:t>Appendix: Feature ID Index</w:t>
            </w:r>
            <w:r>
              <w:rPr>
                <w:noProof/>
              </w:rPr>
              <w:tab/>
            </w:r>
            <w:r>
              <w:rPr>
                <w:noProof/>
              </w:rPr>
              <w:fldChar w:fldCharType="begin"/>
            </w:r>
            <w:r>
              <w:rPr>
                <w:noProof/>
              </w:rPr>
              <w:instrText xml:space="preserve"> PAGEREF _Toc224716786 \h </w:instrText>
            </w:r>
            <w:r>
              <w:rPr>
                <w:noProof/>
              </w:rPr>
            </w:r>
            <w:r>
              <w:rPr>
                <w:noProof/>
              </w:rPr>
              <w:fldChar w:fldCharType="separate"/>
            </w:r>
            <w:r>
              <w:rPr>
                <w:noProof/>
              </w:rPr>
              <w:t>22</w:t>
            </w:r>
            <w:r>
              <w:rPr>
                <w:noProof/>
              </w:rPr>
              <w:fldChar w:fldCharType="end"/>
            </w:r>
          </w:hyperlink>
        </w:p>
        <w:p w14:paraId="489DBA19" w14:textId="77777777" w:rsidR="005C1A97" w:rsidRDefault="00000000">
          <w:r>
            <w:fldChar w:fldCharType="end"/>
          </w:r>
        </w:p>
      </w:sdtContent>
    </w:sdt>
    <w:p w14:paraId="65F9241A" w14:textId="77777777" w:rsidR="005C1A97" w:rsidRDefault="005C1A97">
      <w:pPr>
        <w:sectPr w:rsidR="005C1A97">
          <w:pgSz w:w="12240" w:h="15840"/>
          <w:pgMar w:top="1440" w:right="1440" w:bottom="1440" w:left="1440" w:header="708" w:footer="708" w:gutter="0"/>
          <w:cols w:space="720"/>
          <w:docGrid w:linePitch="360"/>
        </w:sectPr>
      </w:pPr>
    </w:p>
    <w:p w14:paraId="21EADD2D" w14:textId="77777777" w:rsidR="005C1A97" w:rsidRDefault="00000000">
      <w:pPr>
        <w:pStyle w:val="Heading1"/>
      </w:pPr>
      <w:bookmarkStart w:id="0" w:name="_Toc224716758"/>
      <w:r>
        <w:lastRenderedPageBreak/>
        <w:t>1. Product Overview</w:t>
      </w:r>
      <w:bookmarkEnd w:id="0"/>
    </w:p>
    <w:p w14:paraId="4A33D81F" w14:textId="77777777" w:rsidR="005C1A97" w:rsidRDefault="00000000">
      <w:pPr>
        <w:spacing w:after="160" w:line="300" w:lineRule="auto"/>
      </w:pPr>
      <w:r>
        <w:rPr>
          <w:color w:val="333333"/>
          <w:sz w:val="21"/>
          <w:szCs w:val="21"/>
        </w:rPr>
        <w:t>[App Name] is a children’s coloring app for iOS that spans ages 3–12 with three age-tiered content bands, zero ads, zero subscriptions, and a one-time purchase model. It is designed to be the first coloring app parents actually recommend to other parents.</w:t>
      </w:r>
    </w:p>
    <w:p w14:paraId="41F6EFC2"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1A97" w14:paraId="3043AB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8BECB" w14:textId="77777777" w:rsidR="005C1A97" w:rsidRDefault="00000000">
            <w:r>
              <w:rPr>
                <w:b/>
                <w:bCs/>
                <w:color w:val="1B2A4A"/>
                <w:sz w:val="20"/>
                <w:szCs w:val="20"/>
              </w:rPr>
              <w:t>Product Name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C3901" w14:textId="77777777" w:rsidR="005C1A97" w:rsidRDefault="00000000">
            <w:pPr>
              <w:spacing w:line="280" w:lineRule="auto"/>
            </w:pPr>
            <w:r>
              <w:rPr>
                <w:color w:val="333333"/>
                <w:sz w:val="20"/>
                <w:szCs w:val="20"/>
              </w:rPr>
              <w:t>[App Name]</w:t>
            </w:r>
          </w:p>
        </w:tc>
      </w:tr>
      <w:tr w:rsidR="005C1A97" w14:paraId="4046BA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0EC4" w14:textId="77777777" w:rsidR="005C1A97" w:rsidRDefault="00000000">
            <w:r>
              <w:rPr>
                <w:b/>
                <w:bCs/>
                <w:color w:val="1B2A4A"/>
                <w:sz w:val="20"/>
                <w:szCs w:val="20"/>
              </w:rPr>
              <w:t>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333F" w14:textId="77777777" w:rsidR="005C1A97" w:rsidRDefault="00000000">
            <w:pPr>
              <w:spacing w:line="280" w:lineRule="auto"/>
            </w:pPr>
            <w:r>
              <w:rPr>
                <w:color w:val="333333"/>
                <w:sz w:val="20"/>
                <w:szCs w:val="20"/>
              </w:rPr>
              <w:t>iOS (iPhone + iPad) — iOS 16.0 minimum</w:t>
            </w:r>
          </w:p>
        </w:tc>
      </w:tr>
      <w:tr w:rsidR="005C1A97" w14:paraId="07E625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734612" w14:textId="77777777" w:rsidR="005C1A97" w:rsidRDefault="00000000">
            <w:r>
              <w:rPr>
                <w:b/>
                <w:bCs/>
                <w:color w:val="1B2A4A"/>
                <w:sz w:val="20"/>
                <w:szCs w:val="20"/>
              </w:rPr>
              <w:t>Target Launch</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42398" w14:textId="77777777" w:rsidR="005C1A97" w:rsidRDefault="00000000">
            <w:pPr>
              <w:spacing w:line="280" w:lineRule="auto"/>
            </w:pPr>
            <w:r>
              <w:rPr>
                <w:color w:val="333333"/>
                <w:sz w:val="20"/>
                <w:szCs w:val="20"/>
              </w:rPr>
              <w:t>Q3 2026 (September 2026 — back-to-school window)</w:t>
            </w:r>
          </w:p>
        </w:tc>
      </w:tr>
      <w:tr w:rsidR="005C1A97" w14:paraId="191BC4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71FC5" w14:textId="77777777" w:rsidR="005C1A97" w:rsidRDefault="00000000">
            <w:r>
              <w:rPr>
                <w:b/>
                <w:bCs/>
                <w:color w:val="1B2A4A"/>
                <w:sz w:val="20"/>
                <w:szCs w:val="20"/>
              </w:rPr>
              <w:t>Target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AA0E7" w14:textId="77777777" w:rsidR="005C1A97" w:rsidRDefault="00000000">
            <w:pPr>
              <w:spacing w:line="280" w:lineRule="auto"/>
            </w:pPr>
            <w:r>
              <w:rPr>
                <w:color w:val="333333"/>
                <w:sz w:val="20"/>
                <w:szCs w:val="20"/>
              </w:rPr>
              <w:t>Primary: Parents of children ages 5–9 (buyer) Secondary: Children ages 3–12 (user) Tertiary: Tweens 10–12 (“Creator” tier)</w:t>
            </w:r>
          </w:p>
        </w:tc>
      </w:tr>
      <w:tr w:rsidR="005C1A97" w14:paraId="2C59EA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C92B7" w14:textId="77777777" w:rsidR="005C1A97" w:rsidRDefault="00000000">
            <w:r>
              <w:rPr>
                <w:b/>
                <w:bCs/>
                <w:color w:val="1B2A4A"/>
                <w:sz w:val="20"/>
                <w:szCs w:val="20"/>
              </w:rPr>
              <w:t>Built With</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56394" w14:textId="77777777" w:rsidR="005C1A97" w:rsidRDefault="00000000">
            <w:pPr>
              <w:spacing w:line="280" w:lineRule="auto"/>
            </w:pPr>
            <w:r>
              <w:rPr>
                <w:color w:val="333333"/>
                <w:sz w:val="20"/>
                <w:szCs w:val="20"/>
              </w:rPr>
              <w:t>Claude Code (solo developer + AI pair programming)</w:t>
            </w:r>
          </w:p>
        </w:tc>
      </w:tr>
      <w:tr w:rsidR="005C1A97" w14:paraId="1F8415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7529" w14:textId="77777777" w:rsidR="005C1A97" w:rsidRDefault="00000000">
            <w:r>
              <w:rPr>
                <w:b/>
                <w:bCs/>
                <w:color w:val="1B2A4A"/>
                <w:sz w:val="20"/>
                <w:szCs w:val="20"/>
              </w:rPr>
              <w:t>Dev Timeline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A614F" w14:textId="77777777" w:rsidR="005C1A97" w:rsidRDefault="00000000">
            <w:pPr>
              <w:spacing w:line="280" w:lineRule="auto"/>
            </w:pPr>
            <w:r>
              <w:rPr>
                <w:color w:val="333333"/>
                <w:sz w:val="20"/>
                <w:szCs w:val="20"/>
              </w:rPr>
              <w:t>24 weeks (March–September 2026)</w:t>
            </w:r>
          </w:p>
        </w:tc>
      </w:tr>
      <w:tr w:rsidR="005C1A97" w14:paraId="23F5AB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8B3E0" w14:textId="77777777" w:rsidR="005C1A97" w:rsidRDefault="00000000">
            <w:r>
              <w:rPr>
                <w:b/>
                <w:bCs/>
                <w:color w:val="1B2A4A"/>
                <w:sz w:val="20"/>
                <w:szCs w:val="20"/>
              </w:rPr>
              <w:t>Monetization</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67F2" w14:textId="77777777" w:rsidR="005C1A97" w:rsidRDefault="00000000">
            <w:pPr>
              <w:spacing w:line="280" w:lineRule="auto"/>
            </w:pPr>
            <w:r>
              <w:rPr>
                <w:color w:val="333333"/>
                <w:sz w:val="20"/>
                <w:szCs w:val="20"/>
              </w:rPr>
              <w:t>Free tier (50 pages) + One-time unlock ($14.99) + Content packs ($2.99–$4.99)</w:t>
            </w:r>
          </w:p>
        </w:tc>
      </w:tr>
      <w:tr w:rsidR="005C1A97" w14:paraId="01E1D6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C2A1D" w14:textId="77777777" w:rsidR="005C1A97" w:rsidRDefault="00000000">
            <w:r>
              <w:rPr>
                <w:b/>
                <w:bCs/>
                <w:color w:val="1B2A4A"/>
                <w:sz w:val="20"/>
                <w:szCs w:val="20"/>
              </w:rPr>
              <w:t>Positioning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862C5" w14:textId="559B30CC" w:rsidR="005C1A97" w:rsidRDefault="00000000">
            <w:pPr>
              <w:spacing w:line="280" w:lineRule="auto"/>
            </w:pPr>
            <w:r>
              <w:rPr>
                <w:color w:val="333333"/>
                <w:sz w:val="20"/>
                <w:szCs w:val="20"/>
              </w:rPr>
              <w:t>For parents tired of subscription traps and ad-riddled kids’ apps, [App Name] is the only children’s coloring app that grows with your child from age 3 to 12</w:t>
            </w:r>
            <w:r w:rsidR="00032EE7">
              <w:rPr>
                <w:color w:val="333333"/>
                <w:sz w:val="20"/>
                <w:szCs w:val="20"/>
              </w:rPr>
              <w:t xml:space="preserve"> </w:t>
            </w:r>
            <w:r>
              <w:rPr>
                <w:color w:val="333333"/>
                <w:sz w:val="20"/>
                <w:szCs w:val="20"/>
              </w:rPr>
              <w:t>and costs $14.99 once—forever.</w:t>
            </w:r>
          </w:p>
        </w:tc>
      </w:tr>
    </w:tbl>
    <w:p w14:paraId="4FFF97F1" w14:textId="77777777" w:rsidR="005C1A97" w:rsidRDefault="005C1A97">
      <w:pPr>
        <w:spacing w:after="120"/>
      </w:pPr>
    </w:p>
    <w:p w14:paraId="1B74E1D4" w14:textId="77777777" w:rsidR="005C1A97" w:rsidRDefault="00000000">
      <w:pPr>
        <w:pStyle w:val="Heading2"/>
      </w:pPr>
      <w:bookmarkStart w:id="1" w:name="_Toc224716759"/>
      <w:r>
        <w:t>1.1 Priority Definitions</w:t>
      </w:r>
      <w:bookmarkEnd w:id="1"/>
    </w:p>
    <w:p w14:paraId="6E08545C" w14:textId="77777777" w:rsidR="005C1A97" w:rsidRDefault="00000000">
      <w:pPr>
        <w:pStyle w:val="ListParagraph"/>
        <w:numPr>
          <w:ilvl w:val="0"/>
          <w:numId w:val="2"/>
        </w:numPr>
        <w:spacing w:after="100" w:line="280" w:lineRule="auto"/>
      </w:pPr>
      <w:r>
        <w:rPr>
          <w:b/>
          <w:bCs/>
          <w:color w:val="F06449"/>
          <w:sz w:val="20"/>
          <w:szCs w:val="20"/>
        </w:rPr>
        <w:t xml:space="preserve">P0 — Launch Blocker: </w:t>
      </w:r>
      <w:r>
        <w:rPr>
          <w:color w:val="333333"/>
          <w:sz w:val="20"/>
          <w:szCs w:val="20"/>
        </w:rPr>
        <w:t>App cannot ship without this. Missing P0 features would make the app uncompetitive or non-functional.</w:t>
      </w:r>
    </w:p>
    <w:p w14:paraId="50993F2A" w14:textId="77777777" w:rsidR="005C1A97" w:rsidRDefault="00000000">
      <w:pPr>
        <w:pStyle w:val="ListParagraph"/>
        <w:numPr>
          <w:ilvl w:val="0"/>
          <w:numId w:val="2"/>
        </w:numPr>
        <w:spacing w:after="100" w:line="280" w:lineRule="auto"/>
      </w:pPr>
      <w:r>
        <w:rPr>
          <w:b/>
          <w:bCs/>
          <w:color w:val="F5A623"/>
          <w:sz w:val="20"/>
          <w:szCs w:val="20"/>
        </w:rPr>
        <w:t xml:space="preserve">P1 — Launch Target: </w:t>
      </w:r>
      <w:r>
        <w:rPr>
          <w:color w:val="333333"/>
          <w:sz w:val="20"/>
          <w:szCs w:val="20"/>
        </w:rPr>
        <w:t>Strongly expected for v1. Cutting these would noticeably reduce differentiation but would not block launch.</w:t>
      </w:r>
    </w:p>
    <w:p w14:paraId="2218FDC2" w14:textId="77777777" w:rsidR="005C1A97" w:rsidRDefault="00000000">
      <w:pPr>
        <w:pStyle w:val="ListParagraph"/>
        <w:numPr>
          <w:ilvl w:val="0"/>
          <w:numId w:val="2"/>
        </w:numPr>
        <w:spacing w:after="100" w:line="280" w:lineRule="auto"/>
      </w:pPr>
      <w:r>
        <w:rPr>
          <w:b/>
          <w:bCs/>
          <w:color w:val="0EA5A0"/>
          <w:sz w:val="20"/>
          <w:szCs w:val="20"/>
        </w:rPr>
        <w:t xml:space="preserve">P2 — Fast-Follow: </w:t>
      </w:r>
      <w:r>
        <w:rPr>
          <w:color w:val="333333"/>
          <w:sz w:val="20"/>
          <w:szCs w:val="20"/>
        </w:rPr>
        <w:t>Ship within 60 days post-launch. Validated demand from strategy, but scoped out of initial sprint to de-risk timeline.</w:t>
      </w:r>
    </w:p>
    <w:p w14:paraId="33CBCA9A" w14:textId="77777777" w:rsidR="005C1A97" w:rsidRDefault="00000000">
      <w:r>
        <w:br w:type="page"/>
      </w:r>
    </w:p>
    <w:p w14:paraId="2C284898" w14:textId="77777777" w:rsidR="005C1A97" w:rsidRDefault="00000000">
      <w:pPr>
        <w:pStyle w:val="Heading1"/>
      </w:pPr>
      <w:bookmarkStart w:id="2" w:name="_Toc224716760"/>
      <w:r>
        <w:lastRenderedPageBreak/>
        <w:t>2. User Personas</w:t>
      </w:r>
      <w:bookmarkEnd w:id="2"/>
    </w:p>
    <w:p w14:paraId="2075B01C" w14:textId="77777777" w:rsidR="005C1A97" w:rsidRDefault="00000000">
      <w:pPr>
        <w:pStyle w:val="Heading2"/>
      </w:pPr>
      <w:bookmarkStart w:id="3" w:name="_Toc224716761"/>
      <w:r>
        <w:t>2.1 The “Digital-Guilt Parent” (Primary Buyer)</w:t>
      </w:r>
      <w:bookmarkEnd w:id="3"/>
    </w:p>
    <w:p w14:paraId="5DF1E12F" w14:textId="77777777" w:rsidR="005C1A97" w:rsidRDefault="00000000">
      <w:pPr>
        <w:spacing w:after="160" w:line="300" w:lineRule="auto"/>
      </w:pPr>
      <w:r>
        <w:rPr>
          <w:color w:val="333333"/>
          <w:sz w:val="21"/>
          <w:szCs w:val="21"/>
        </w:rPr>
        <w:t>Age 30–42, skewing female in purchase behavior. Has tried 2–4 coloring apps, been burned by subscription bait-and-switch, and reflexively distrusts “free” kids’ apps. Will pay a fair one-time price for something trustworthy. Distribution channel: parent Facebook groups, school WhatsApp chats, family text threads.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A97" w14:paraId="768A5711" w14:textId="77777777">
        <w:tblPrEx>
          <w:tblCellMar>
            <w:top w:w="0" w:type="dxa"/>
            <w:bottom w:w="0" w:type="dxa"/>
          </w:tblCellMar>
        </w:tblPrEx>
        <w:tc>
          <w:tcPr>
            <w:tcW w:w="9360" w:type="dxa"/>
            <w:tcBorders>
              <w:top w:val="single" w:sz="1" w:space="0" w:color="CCCCCC"/>
              <w:left w:val="single" w:sz="6" w:space="0" w:color="0EA5A0"/>
              <w:bottom w:val="single" w:sz="1" w:space="0" w:color="CCCCCC"/>
              <w:right w:val="single" w:sz="1" w:space="0" w:color="CCCCCC"/>
            </w:tcBorders>
            <w:shd w:val="clear" w:color="auto" w:fill="E8F6F5"/>
            <w:tcMar>
              <w:top w:w="160" w:type="dxa"/>
              <w:left w:w="200" w:type="dxa"/>
              <w:bottom w:w="160" w:type="dxa"/>
              <w:right w:w="200" w:type="dxa"/>
            </w:tcMar>
          </w:tcPr>
          <w:p w14:paraId="2358BF10" w14:textId="77777777" w:rsidR="005C1A97" w:rsidRDefault="00000000">
            <w:pPr>
              <w:spacing w:after="80"/>
            </w:pPr>
            <w:r>
              <w:rPr>
                <w:b/>
                <w:bCs/>
                <w:color w:val="1B2A4A"/>
                <w:sz w:val="21"/>
                <w:szCs w:val="21"/>
              </w:rPr>
              <w:t>Core Needs</w:t>
            </w:r>
          </w:p>
          <w:p w14:paraId="1EA68D60" w14:textId="77777777" w:rsidR="005C1A97" w:rsidRDefault="00000000">
            <w:pPr>
              <w:spacing w:line="280" w:lineRule="auto"/>
            </w:pPr>
            <w:r>
              <w:rPr>
                <w:color w:val="333333"/>
                <w:sz w:val="20"/>
                <w:szCs w:val="20"/>
              </w:rPr>
              <w:t>Safe, ad-free activity that doesn’t require constant monitoring. Educational justification for screen time. A price they pay once and forget. Easy sharing of finished art to family.</w:t>
            </w:r>
          </w:p>
        </w:tc>
      </w:tr>
    </w:tbl>
    <w:p w14:paraId="343B140C" w14:textId="77777777" w:rsidR="005C1A97" w:rsidRDefault="005C1A97">
      <w:pPr>
        <w:spacing w:after="120"/>
      </w:pPr>
    </w:p>
    <w:p w14:paraId="597CE75A" w14:textId="77777777" w:rsidR="005C1A97" w:rsidRDefault="00000000">
      <w:pPr>
        <w:pStyle w:val="Heading2"/>
      </w:pPr>
      <w:bookmarkStart w:id="4" w:name="_Toc224716762"/>
      <w:r>
        <w:t>2.2 The Explorer Child (Ages 5–9, Primary User)</w:t>
      </w:r>
      <w:bookmarkEnd w:id="4"/>
    </w:p>
    <w:p w14:paraId="27C43D1E" w14:textId="77777777" w:rsidR="005C1A97" w:rsidRDefault="00000000">
      <w:pPr>
        <w:spacing w:after="160" w:line="300" w:lineRule="auto"/>
      </w:pPr>
      <w:r>
        <w:rPr>
          <w:color w:val="333333"/>
          <w:sz w:val="21"/>
          <w:szCs w:val="21"/>
        </w:rPr>
        <w:t>Has outgrown tap-to-fill toddler apps but isn’t ready for adult complexity. Can articulate preferences (“I want to draw a dragon”) and drives repeat sessions independently. Wants creative freedom, instant feedback (sparkles, animations), and the ability to show parents what they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A97" w14:paraId="1D8A0F51" w14:textId="77777777">
        <w:tblPrEx>
          <w:tblCellMar>
            <w:top w:w="0" w:type="dxa"/>
            <w:bottom w:w="0" w:type="dxa"/>
          </w:tblCellMar>
        </w:tblPrEx>
        <w:tc>
          <w:tcPr>
            <w:tcW w:w="9360" w:type="dxa"/>
            <w:tcBorders>
              <w:top w:val="single" w:sz="1" w:space="0" w:color="CCCCCC"/>
              <w:left w:val="single" w:sz="6" w:space="0" w:color="0EA5A0"/>
              <w:bottom w:val="single" w:sz="1" w:space="0" w:color="CCCCCC"/>
              <w:right w:val="single" w:sz="1" w:space="0" w:color="CCCCCC"/>
            </w:tcBorders>
            <w:shd w:val="clear" w:color="auto" w:fill="FFF8ED"/>
            <w:tcMar>
              <w:top w:w="160" w:type="dxa"/>
              <w:left w:w="200" w:type="dxa"/>
              <w:bottom w:w="160" w:type="dxa"/>
              <w:right w:w="200" w:type="dxa"/>
            </w:tcMar>
          </w:tcPr>
          <w:p w14:paraId="2E695E13" w14:textId="77777777" w:rsidR="005C1A97" w:rsidRDefault="00000000">
            <w:pPr>
              <w:spacing w:after="80"/>
            </w:pPr>
            <w:r>
              <w:rPr>
                <w:b/>
                <w:bCs/>
                <w:color w:val="1B2A4A"/>
                <w:sz w:val="21"/>
                <w:szCs w:val="21"/>
              </w:rPr>
              <w:t>Core Needs</w:t>
            </w:r>
          </w:p>
          <w:p w14:paraId="1B4ABEE5" w14:textId="77777777" w:rsidR="005C1A97" w:rsidRDefault="00000000">
            <w:pPr>
              <w:spacing w:line="280" w:lineRule="auto"/>
            </w:pPr>
            <w:r>
              <w:rPr>
                <w:color w:val="333333"/>
                <w:sz w:val="20"/>
                <w:szCs w:val="20"/>
              </w:rPr>
              <w:t>Colorful, responsive interactions with satisfying feedback. Tools that feel powerful but not overwhelming. Art they’re proud of. Animations that celebrate their work.</w:t>
            </w:r>
          </w:p>
        </w:tc>
      </w:tr>
    </w:tbl>
    <w:p w14:paraId="547A4BC6" w14:textId="77777777" w:rsidR="005C1A97" w:rsidRDefault="005C1A97">
      <w:pPr>
        <w:spacing w:after="120"/>
      </w:pPr>
    </w:p>
    <w:p w14:paraId="72B9D15B" w14:textId="77777777" w:rsidR="005C1A97" w:rsidRDefault="00000000">
      <w:pPr>
        <w:pStyle w:val="Heading2"/>
      </w:pPr>
      <w:bookmarkStart w:id="5" w:name="_Toc224716763"/>
      <w:r>
        <w:t>2.3 The Tween Creator (Ages 10–12, Secondary User)</w:t>
      </w:r>
      <w:bookmarkEnd w:id="5"/>
    </w:p>
    <w:p w14:paraId="5DA17583" w14:textId="77777777" w:rsidR="005C1A97" w:rsidRDefault="00000000">
      <w:pPr>
        <w:spacing w:after="160" w:line="300" w:lineRule="auto"/>
      </w:pPr>
      <w:r>
        <w:rPr>
          <w:color w:val="333333"/>
          <w:sz w:val="21"/>
          <w:szCs w:val="21"/>
        </w:rPr>
        <w:t>Entirely unserved by the market. Embarrassed by cartoon-animal coloring apps. Wants anime/manga-style content, realistic shading, geometric patterns, and work that looks “real.” Serving them with a dedicated Creator content tier positions the app for long-term retention as younger users age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A97" w14:paraId="54D68C85" w14:textId="77777777">
        <w:tblPrEx>
          <w:tblCellMar>
            <w:top w:w="0" w:type="dxa"/>
            <w:bottom w:w="0" w:type="dxa"/>
          </w:tblCellMar>
        </w:tblPrEx>
        <w:tc>
          <w:tcPr>
            <w:tcW w:w="9360" w:type="dxa"/>
            <w:tcBorders>
              <w:top w:val="single" w:sz="1" w:space="0" w:color="CCCCCC"/>
              <w:left w:val="single" w:sz="6" w:space="0" w:color="0EA5A0"/>
              <w:bottom w:val="single" w:sz="1" w:space="0" w:color="CCCCCC"/>
              <w:right w:val="single" w:sz="1" w:space="0" w:color="CCCCCC"/>
            </w:tcBorders>
            <w:shd w:val="clear" w:color="auto" w:fill="EEF1F6"/>
            <w:tcMar>
              <w:top w:w="160" w:type="dxa"/>
              <w:left w:w="200" w:type="dxa"/>
              <w:bottom w:w="160" w:type="dxa"/>
              <w:right w:w="200" w:type="dxa"/>
            </w:tcMar>
          </w:tcPr>
          <w:p w14:paraId="1625FA2F" w14:textId="77777777" w:rsidR="005C1A97" w:rsidRDefault="00000000">
            <w:pPr>
              <w:spacing w:after="80"/>
            </w:pPr>
            <w:r>
              <w:rPr>
                <w:b/>
                <w:bCs/>
                <w:color w:val="1B2A4A"/>
                <w:sz w:val="21"/>
                <w:szCs w:val="21"/>
              </w:rPr>
              <w:t>Core Needs</w:t>
            </w:r>
          </w:p>
          <w:p w14:paraId="49FB9D83" w14:textId="77777777" w:rsidR="005C1A97" w:rsidRDefault="00000000">
            <w:pPr>
              <w:spacing w:line="280" w:lineRule="auto"/>
            </w:pPr>
            <w:r>
              <w:rPr>
                <w:color w:val="333333"/>
                <w:sz w:val="20"/>
                <w:szCs w:val="20"/>
              </w:rPr>
              <w:t>Sophisticated visual complexity. Tools that feel grown-up (custom colors, fine brushes, shading). Content that aligns with their aesthetic interests (manga, patterns, street art).</w:t>
            </w:r>
          </w:p>
        </w:tc>
      </w:tr>
    </w:tbl>
    <w:p w14:paraId="45D9B3AA" w14:textId="77777777" w:rsidR="005C1A97" w:rsidRDefault="00000000">
      <w:r>
        <w:br w:type="page"/>
      </w:r>
    </w:p>
    <w:p w14:paraId="4BCE696F" w14:textId="77777777" w:rsidR="005C1A97" w:rsidRDefault="00000000">
      <w:pPr>
        <w:pStyle w:val="Heading1"/>
      </w:pPr>
      <w:bookmarkStart w:id="6" w:name="_Toc224716764"/>
      <w:r>
        <w:lastRenderedPageBreak/>
        <w:t>3. Feature Specifications</w:t>
      </w:r>
      <w:bookmarkEnd w:id="6"/>
    </w:p>
    <w:p w14:paraId="48AF97A6" w14:textId="77777777" w:rsidR="005C1A97" w:rsidRDefault="00000000">
      <w:pPr>
        <w:spacing w:after="160" w:line="300" w:lineRule="auto"/>
      </w:pPr>
      <w:r>
        <w:rPr>
          <w:color w:val="333333"/>
          <w:sz w:val="21"/>
          <w:szCs w:val="21"/>
        </w:rPr>
        <w:t>Each feature below includes a unique ID, detailed description, acceptance criteria, and priority level. Features are grouped into functional areas. All P0 and P1 items derive directly from the Product Strategy’s Must Have and Table Stakes requirements.</w:t>
      </w:r>
    </w:p>
    <w:p w14:paraId="13598A5B" w14:textId="77777777" w:rsidR="005C1A97" w:rsidRDefault="005C1A97">
      <w:pPr>
        <w:spacing w:after="80"/>
      </w:pPr>
    </w:p>
    <w:p w14:paraId="6D1D90BC" w14:textId="77777777" w:rsidR="005C1A97" w:rsidRDefault="00000000">
      <w:pPr>
        <w:pStyle w:val="Heading2"/>
      </w:pPr>
      <w:bookmarkStart w:id="7" w:name="_Toc224716765"/>
      <w:r>
        <w:t>3.1 Canvas &amp; Brush Engine</w:t>
      </w:r>
      <w:bookmarkEnd w:id="7"/>
    </w:p>
    <w:p w14:paraId="224667AC" w14:textId="77777777" w:rsidR="005C1A97" w:rsidRDefault="00000000">
      <w:pPr>
        <w:spacing w:after="160" w:line="300" w:lineRule="auto"/>
      </w:pPr>
      <w:r>
        <w:rPr>
          <w:color w:val="333333"/>
          <w:sz w:val="21"/>
          <w:szCs w:val="21"/>
        </w:rPr>
        <w:t xml:space="preserve">The brush engine is the core technical risk. The coloring experience must feel as responsive and satisfying as </w:t>
      </w:r>
      <w:proofErr w:type="spellStart"/>
      <w:r>
        <w:rPr>
          <w:color w:val="333333"/>
          <w:sz w:val="21"/>
          <w:szCs w:val="21"/>
        </w:rPr>
        <w:t>Procreate’s</w:t>
      </w:r>
      <w:proofErr w:type="spellEnd"/>
      <w:r>
        <w:rPr>
          <w:color w:val="333333"/>
          <w:sz w:val="21"/>
          <w:szCs w:val="21"/>
        </w:rPr>
        <w:t xml:space="preserve"> simplified tools. This is the first thing to prototype and user-test with 5–8 year olds before building anything else.</w:t>
      </w:r>
    </w:p>
    <w:p w14:paraId="0203F034"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56ABC52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C22AFA3"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9B8FBA1"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899F9D3"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611DF2E" w14:textId="77777777" w:rsidR="005C1A97" w:rsidRDefault="00000000">
            <w:r>
              <w:rPr>
                <w:b/>
                <w:bCs/>
                <w:color w:val="FFFFFF"/>
                <w:sz w:val="17"/>
                <w:szCs w:val="17"/>
              </w:rPr>
              <w:t>Priority</w:t>
            </w:r>
          </w:p>
        </w:tc>
      </w:tr>
      <w:tr w:rsidR="005C1A97" w14:paraId="3B6146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09B1" w14:textId="77777777" w:rsidR="005C1A97" w:rsidRDefault="00000000">
            <w:r>
              <w:rPr>
                <w:rFonts w:ascii="Arial Narrow" w:eastAsia="Arial Narrow" w:hAnsi="Arial Narrow" w:cs="Arial Narrow"/>
                <w:b/>
                <w:bCs/>
                <w:color w:val="1B2A4A"/>
                <w:sz w:val="18"/>
                <w:szCs w:val="18"/>
              </w:rPr>
              <w:t>BRUSH-001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7856" w14:textId="77777777" w:rsidR="005C1A97" w:rsidRDefault="00000000">
            <w:pPr>
              <w:spacing w:line="260" w:lineRule="auto"/>
            </w:pPr>
            <w:r>
              <w:rPr>
                <w:color w:val="333333"/>
                <w:sz w:val="18"/>
                <w:szCs w:val="18"/>
              </w:rPr>
              <w:t>Freehand painting mode with pressure-sensitive stroke rendering on supported devices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3515" w14:textId="77777777" w:rsidR="005C1A97" w:rsidRDefault="00000000">
            <w:pPr>
              <w:spacing w:after="40"/>
            </w:pPr>
            <w:r>
              <w:rPr>
                <w:color w:val="666666"/>
                <w:sz w:val="17"/>
                <w:szCs w:val="17"/>
              </w:rPr>
              <w:t>• Stroke renders within 16ms of touch input (60fps minimum)</w:t>
            </w:r>
          </w:p>
          <w:p w14:paraId="6BB56F85" w14:textId="77777777" w:rsidR="005C1A97" w:rsidRDefault="00000000">
            <w:pPr>
              <w:spacing w:after="40"/>
            </w:pPr>
            <w:r>
              <w:rPr>
                <w:color w:val="666666"/>
                <w:sz w:val="17"/>
                <w:szCs w:val="17"/>
              </w:rPr>
              <w:t>• Line thickness responds to Apple Pencil pressure on iPad</w:t>
            </w:r>
          </w:p>
          <w:p w14:paraId="2A843C20" w14:textId="77777777" w:rsidR="005C1A97" w:rsidRDefault="00000000">
            <w:pPr>
              <w:spacing w:after="40"/>
            </w:pPr>
            <w:r>
              <w:rPr>
                <w:color w:val="666666"/>
                <w:sz w:val="17"/>
                <w:szCs w:val="17"/>
              </w:rPr>
              <w:t>• Finger input produces consistent, smooth strokes without jitter</w:t>
            </w:r>
          </w:p>
          <w:p w14:paraId="2E036660" w14:textId="77777777" w:rsidR="005C1A97" w:rsidRDefault="00000000">
            <w:pPr>
              <w:spacing w:after="40"/>
            </w:pPr>
            <w:r>
              <w:rPr>
                <w:color w:val="666666"/>
                <w:sz w:val="17"/>
                <w:szCs w:val="17"/>
              </w:rPr>
              <w:t>• Canvas supports pinch-to-zoom (2x–10x) and two-finger pan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537B470B" w14:textId="77777777" w:rsidR="005C1A97" w:rsidRDefault="00000000">
            <w:pPr>
              <w:jc w:val="center"/>
            </w:pPr>
            <w:r>
              <w:rPr>
                <w:b/>
                <w:bCs/>
                <w:color w:val="F06449"/>
                <w:sz w:val="18"/>
                <w:szCs w:val="18"/>
              </w:rPr>
              <w:t>P0</w:t>
            </w:r>
          </w:p>
        </w:tc>
      </w:tr>
      <w:tr w:rsidR="005C1A97" w14:paraId="4A05A4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A0CEB" w14:textId="77777777" w:rsidR="005C1A97" w:rsidRDefault="00000000">
            <w:r>
              <w:rPr>
                <w:rFonts w:ascii="Arial Narrow" w:eastAsia="Arial Narrow" w:hAnsi="Arial Narrow" w:cs="Arial Narrow"/>
                <w:b/>
                <w:bCs/>
                <w:color w:val="1B2A4A"/>
                <w:sz w:val="18"/>
                <w:szCs w:val="18"/>
              </w:rPr>
              <w:t>BRUSH-002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E4F3D" w14:textId="77777777" w:rsidR="005C1A97" w:rsidRDefault="00000000">
            <w:pPr>
              <w:spacing w:line="260" w:lineRule="auto"/>
            </w:pPr>
            <w:r>
              <w:rPr>
                <w:color w:val="333333"/>
                <w:sz w:val="18"/>
                <w:szCs w:val="18"/>
              </w:rPr>
              <w:t>Fill-bucket tool: tap any enclosed region to flood-fill with selected color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2B604" w14:textId="77777777" w:rsidR="005C1A97" w:rsidRDefault="00000000">
            <w:pPr>
              <w:spacing w:after="40"/>
            </w:pPr>
            <w:r>
              <w:rPr>
                <w:color w:val="666666"/>
                <w:sz w:val="17"/>
                <w:szCs w:val="17"/>
              </w:rPr>
              <w:t>• Fills enclosed areas bounded by outlines without color bleed</w:t>
            </w:r>
          </w:p>
          <w:p w14:paraId="152DB603" w14:textId="77777777" w:rsidR="005C1A97" w:rsidRDefault="00000000">
            <w:pPr>
              <w:spacing w:after="40"/>
            </w:pPr>
            <w:r>
              <w:rPr>
                <w:color w:val="666666"/>
                <w:sz w:val="17"/>
                <w:szCs w:val="17"/>
              </w:rPr>
              <w:t>• Tolerance setting handles anti-aliased line edges cleanly</w:t>
            </w:r>
          </w:p>
          <w:p w14:paraId="15AC3CA0" w14:textId="77777777" w:rsidR="005C1A97" w:rsidRDefault="00000000">
            <w:pPr>
              <w:spacing w:after="40"/>
            </w:pPr>
            <w:r>
              <w:rPr>
                <w:color w:val="666666"/>
                <w:sz w:val="17"/>
                <w:szCs w:val="17"/>
              </w:rPr>
              <w:t>• Fill completes in &lt;200ms for regions up to 2048x2048px</w:t>
            </w:r>
          </w:p>
          <w:p w14:paraId="0B9E8E0F" w14:textId="77777777" w:rsidR="005C1A97" w:rsidRDefault="00000000">
            <w:pPr>
              <w:spacing w:after="40"/>
            </w:pPr>
            <w:r>
              <w:rPr>
                <w:color w:val="666666"/>
                <w:sz w:val="17"/>
                <w:szCs w:val="17"/>
              </w:rPr>
              <w:t>• Works correctly with zoom level applied</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5CBC974F" w14:textId="77777777" w:rsidR="005C1A97" w:rsidRDefault="00000000">
            <w:pPr>
              <w:jc w:val="center"/>
            </w:pPr>
            <w:r>
              <w:rPr>
                <w:b/>
                <w:bCs/>
                <w:color w:val="F06449"/>
                <w:sz w:val="18"/>
                <w:szCs w:val="18"/>
              </w:rPr>
              <w:t>P0</w:t>
            </w:r>
          </w:p>
        </w:tc>
      </w:tr>
      <w:tr w:rsidR="005C1A97" w14:paraId="4A5C90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572F6" w14:textId="77777777" w:rsidR="005C1A97" w:rsidRDefault="00000000">
            <w:r>
              <w:rPr>
                <w:rFonts w:ascii="Arial Narrow" w:eastAsia="Arial Narrow" w:hAnsi="Arial Narrow" w:cs="Arial Narrow"/>
                <w:b/>
                <w:bCs/>
                <w:color w:val="1B2A4A"/>
                <w:sz w:val="18"/>
                <w:szCs w:val="18"/>
              </w:rPr>
              <w:t>BRUSH-003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3729" w14:textId="77777777" w:rsidR="005C1A97" w:rsidRDefault="00000000">
            <w:pPr>
              <w:spacing w:line="260" w:lineRule="auto"/>
            </w:pPr>
            <w:r>
              <w:rPr>
                <w:color w:val="333333"/>
                <w:sz w:val="18"/>
                <w:szCs w:val="18"/>
              </w:rPr>
              <w:t>8 brush types: crayon, marker, watercolor, pencil, spray, glitter, stamp, eraser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8FA08" w14:textId="77777777" w:rsidR="005C1A97" w:rsidRDefault="00000000">
            <w:pPr>
              <w:spacing w:after="40"/>
            </w:pPr>
            <w:r>
              <w:rPr>
                <w:color w:val="666666"/>
                <w:sz w:val="17"/>
                <w:szCs w:val="17"/>
              </w:rPr>
              <w:t>• Each brush has visually distinct texture and stroke behavior</w:t>
            </w:r>
          </w:p>
          <w:p w14:paraId="373CF274" w14:textId="77777777" w:rsidR="005C1A97" w:rsidRDefault="00000000">
            <w:pPr>
              <w:spacing w:after="40"/>
            </w:pPr>
            <w:r>
              <w:rPr>
                <w:color w:val="666666"/>
                <w:sz w:val="17"/>
                <w:szCs w:val="17"/>
              </w:rPr>
              <w:t>• Crayon: grainy texture with pressure-based opacity variation</w:t>
            </w:r>
          </w:p>
          <w:p w14:paraId="382E150C" w14:textId="77777777" w:rsidR="005C1A97" w:rsidRDefault="00000000">
            <w:pPr>
              <w:spacing w:after="40"/>
            </w:pPr>
            <w:r>
              <w:rPr>
                <w:color w:val="666666"/>
                <w:sz w:val="17"/>
                <w:szCs w:val="17"/>
              </w:rPr>
              <w:t>• Marker: smooth, semi-transparent with flat edges</w:t>
            </w:r>
          </w:p>
          <w:p w14:paraId="5AEA3D15" w14:textId="77777777" w:rsidR="005C1A97" w:rsidRDefault="00000000">
            <w:pPr>
              <w:spacing w:after="40"/>
            </w:pPr>
            <w:r>
              <w:rPr>
                <w:color w:val="666666"/>
                <w:sz w:val="17"/>
                <w:szCs w:val="17"/>
              </w:rPr>
              <w:t>• Watercolor: bleeds slightly at edges, opacity builds with layering</w:t>
            </w:r>
          </w:p>
          <w:p w14:paraId="673632A8" w14:textId="77777777" w:rsidR="005C1A97" w:rsidRDefault="00000000">
            <w:pPr>
              <w:spacing w:after="40"/>
            </w:pPr>
            <w:r>
              <w:rPr>
                <w:color w:val="666666"/>
                <w:sz w:val="17"/>
                <w:szCs w:val="17"/>
              </w:rPr>
              <w:t>• Pencil: fine tip, light opacity, visible stroke grain</w:t>
            </w:r>
          </w:p>
          <w:p w14:paraId="254243AE" w14:textId="77777777" w:rsidR="005C1A97" w:rsidRDefault="00000000">
            <w:pPr>
              <w:spacing w:after="40"/>
            </w:pPr>
            <w:r>
              <w:rPr>
                <w:color w:val="666666"/>
                <w:sz w:val="17"/>
                <w:szCs w:val="17"/>
              </w:rPr>
              <w:t>• Spray: soft-edged particle scatter, radius adjustable</w:t>
            </w:r>
          </w:p>
          <w:p w14:paraId="7A2B2C38" w14:textId="77777777" w:rsidR="005C1A97" w:rsidRDefault="00000000">
            <w:pPr>
              <w:spacing w:after="40"/>
            </w:pPr>
            <w:r>
              <w:rPr>
                <w:color w:val="666666"/>
                <w:sz w:val="17"/>
                <w:szCs w:val="17"/>
              </w:rPr>
              <w:t>• Glitter: sparkle particle overlay with randomized scatter pattern</w:t>
            </w:r>
          </w:p>
          <w:p w14:paraId="654C6185" w14:textId="77777777" w:rsidR="005C1A97" w:rsidRDefault="00000000">
            <w:pPr>
              <w:spacing w:after="40"/>
            </w:pPr>
            <w:r>
              <w:rPr>
                <w:color w:val="666666"/>
                <w:sz w:val="17"/>
                <w:szCs w:val="17"/>
              </w:rPr>
              <w:t>• Stamp: library of 20+ shape stamps (stars, hearts, animals, etc.)</w:t>
            </w:r>
          </w:p>
          <w:p w14:paraId="3E460ADA" w14:textId="77777777" w:rsidR="005C1A97" w:rsidRDefault="00000000">
            <w:pPr>
              <w:spacing w:after="40"/>
            </w:pPr>
            <w:r>
              <w:rPr>
                <w:color w:val="666666"/>
                <w:sz w:val="17"/>
                <w:szCs w:val="17"/>
              </w:rPr>
              <w:t>• Eraser: removes color to reveal base page; size adjustable</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01B1760" w14:textId="77777777" w:rsidR="005C1A97" w:rsidRDefault="00000000">
            <w:pPr>
              <w:jc w:val="center"/>
            </w:pPr>
            <w:r>
              <w:rPr>
                <w:b/>
                <w:bCs/>
                <w:color w:val="F06449"/>
                <w:sz w:val="18"/>
                <w:szCs w:val="18"/>
              </w:rPr>
              <w:t>P0</w:t>
            </w:r>
          </w:p>
        </w:tc>
      </w:tr>
      <w:tr w:rsidR="005C1A97" w14:paraId="293ECC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264CA" w14:textId="77777777" w:rsidR="005C1A97" w:rsidRDefault="00000000">
            <w:r>
              <w:rPr>
                <w:rFonts w:ascii="Arial Narrow" w:eastAsia="Arial Narrow" w:hAnsi="Arial Narrow" w:cs="Arial Narrow"/>
                <w:b/>
                <w:bCs/>
                <w:color w:val="1B2A4A"/>
                <w:sz w:val="18"/>
                <w:szCs w:val="18"/>
              </w:rPr>
              <w:t>BRUSH-004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18C67" w14:textId="77777777" w:rsidR="005C1A97" w:rsidRDefault="00000000">
            <w:pPr>
              <w:spacing w:line="260" w:lineRule="auto"/>
            </w:pPr>
            <w:r>
              <w:rPr>
                <w:color w:val="333333"/>
                <w:sz w:val="18"/>
                <w:szCs w:val="18"/>
              </w:rPr>
              <w:t>Brush size adjustment slider accessible from canvas toolbar</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3F7EE" w14:textId="77777777" w:rsidR="005C1A97" w:rsidRDefault="00000000">
            <w:pPr>
              <w:spacing w:after="40"/>
            </w:pPr>
            <w:r>
              <w:rPr>
                <w:color w:val="666666"/>
                <w:sz w:val="17"/>
                <w:szCs w:val="17"/>
              </w:rPr>
              <w:t>• Slider controls brush diameter from 2px to 80px</w:t>
            </w:r>
          </w:p>
          <w:p w14:paraId="3CCB14E4" w14:textId="77777777" w:rsidR="005C1A97" w:rsidRDefault="00000000">
            <w:pPr>
              <w:spacing w:after="40"/>
            </w:pPr>
            <w:r>
              <w:rPr>
                <w:color w:val="666666"/>
                <w:sz w:val="17"/>
                <w:szCs w:val="17"/>
              </w:rPr>
              <w:lastRenderedPageBreak/>
              <w:t>• Real-time preview circle shows current size at cursor position</w:t>
            </w:r>
          </w:p>
          <w:p w14:paraId="55ED47D8" w14:textId="77777777" w:rsidR="005C1A97" w:rsidRDefault="00000000">
            <w:pPr>
              <w:spacing w:after="40"/>
            </w:pPr>
            <w:r>
              <w:rPr>
                <w:color w:val="666666"/>
                <w:sz w:val="17"/>
                <w:szCs w:val="17"/>
              </w:rPr>
              <w:t>• Size persists per brush type between tool switches</w:t>
            </w:r>
          </w:p>
          <w:p w14:paraId="0AE9FB38" w14:textId="77777777" w:rsidR="005C1A97" w:rsidRDefault="00000000">
            <w:pPr>
              <w:spacing w:after="40"/>
            </w:pPr>
            <w:r>
              <w:rPr>
                <w:color w:val="666666"/>
                <w:sz w:val="17"/>
                <w:szCs w:val="17"/>
              </w:rPr>
              <w:t>• Slider is positioned to avoid accidental activation by young children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4D574D56" w14:textId="77777777" w:rsidR="005C1A97" w:rsidRDefault="00000000">
            <w:pPr>
              <w:jc w:val="center"/>
            </w:pPr>
            <w:r>
              <w:rPr>
                <w:b/>
                <w:bCs/>
                <w:color w:val="F06449"/>
                <w:sz w:val="18"/>
                <w:szCs w:val="18"/>
              </w:rPr>
              <w:lastRenderedPageBreak/>
              <w:t>P0</w:t>
            </w:r>
          </w:p>
        </w:tc>
      </w:tr>
      <w:tr w:rsidR="005C1A97" w14:paraId="6ACBEC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02E3E" w14:textId="77777777" w:rsidR="005C1A97" w:rsidRDefault="00000000">
            <w:r>
              <w:rPr>
                <w:rFonts w:ascii="Arial Narrow" w:eastAsia="Arial Narrow" w:hAnsi="Arial Narrow" w:cs="Arial Narrow"/>
                <w:b/>
                <w:bCs/>
                <w:color w:val="1B2A4A"/>
                <w:sz w:val="18"/>
                <w:szCs w:val="18"/>
              </w:rPr>
              <w:t>BRUSH-005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EF57" w14:textId="77777777" w:rsidR="005C1A97" w:rsidRDefault="00000000">
            <w:pPr>
              <w:spacing w:line="260" w:lineRule="auto"/>
            </w:pPr>
            <w:r>
              <w:rPr>
                <w:color w:val="333333"/>
                <w:sz w:val="18"/>
                <w:szCs w:val="18"/>
              </w:rPr>
              <w:t>Undo/redo system with minimum 10 action levels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CF40" w14:textId="77777777" w:rsidR="005C1A97" w:rsidRDefault="00000000">
            <w:pPr>
              <w:spacing w:after="40"/>
            </w:pPr>
            <w:r>
              <w:rPr>
                <w:color w:val="666666"/>
                <w:sz w:val="17"/>
                <w:szCs w:val="17"/>
              </w:rPr>
              <w:t>• Undo button reverses the most recent stroke or fill action</w:t>
            </w:r>
          </w:p>
          <w:p w14:paraId="1EA77A48" w14:textId="77777777" w:rsidR="005C1A97" w:rsidRDefault="00000000">
            <w:pPr>
              <w:spacing w:after="40"/>
            </w:pPr>
            <w:r>
              <w:rPr>
                <w:color w:val="666666"/>
                <w:sz w:val="17"/>
                <w:szCs w:val="17"/>
              </w:rPr>
              <w:t>• Redo restores the most recently undone action</w:t>
            </w:r>
          </w:p>
          <w:p w14:paraId="1A0AE032" w14:textId="77777777" w:rsidR="005C1A97" w:rsidRDefault="00000000">
            <w:pPr>
              <w:spacing w:after="40"/>
            </w:pPr>
            <w:r>
              <w:rPr>
                <w:color w:val="666666"/>
                <w:sz w:val="17"/>
                <w:szCs w:val="17"/>
              </w:rPr>
              <w:t>• Minimum 10 undo levels; target 20 where memory permits</w:t>
            </w:r>
          </w:p>
          <w:p w14:paraId="2E478EF2" w14:textId="77777777" w:rsidR="005C1A97" w:rsidRDefault="00000000">
            <w:pPr>
              <w:spacing w:after="40"/>
            </w:pPr>
            <w:r>
              <w:rPr>
                <w:color w:val="666666"/>
                <w:sz w:val="17"/>
                <w:szCs w:val="17"/>
              </w:rPr>
              <w:t>• Undo history clears only on page change, not on tool switch</w:t>
            </w:r>
          </w:p>
          <w:p w14:paraId="0A4396E9" w14:textId="77777777" w:rsidR="005C1A97" w:rsidRDefault="00000000">
            <w:pPr>
              <w:spacing w:after="40"/>
            </w:pPr>
            <w:r>
              <w:rPr>
                <w:color w:val="666666"/>
                <w:sz w:val="17"/>
                <w:szCs w:val="17"/>
              </w:rPr>
              <w:t>• Undo/redo buttons positioned outside primary coloring area</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5E011693" w14:textId="77777777" w:rsidR="005C1A97" w:rsidRDefault="00000000">
            <w:pPr>
              <w:jc w:val="center"/>
            </w:pPr>
            <w:r>
              <w:rPr>
                <w:b/>
                <w:bCs/>
                <w:color w:val="F06449"/>
                <w:sz w:val="18"/>
                <w:szCs w:val="18"/>
              </w:rPr>
              <w:t>P0</w:t>
            </w:r>
          </w:p>
        </w:tc>
      </w:tr>
    </w:tbl>
    <w:p w14:paraId="2C3CE84E" w14:textId="77777777" w:rsidR="005C1A97" w:rsidRDefault="00000000">
      <w:r>
        <w:br w:type="page"/>
      </w:r>
    </w:p>
    <w:p w14:paraId="37A8D147" w14:textId="77777777" w:rsidR="005C1A97" w:rsidRDefault="00000000">
      <w:pPr>
        <w:pStyle w:val="Heading2"/>
      </w:pPr>
      <w:bookmarkStart w:id="8" w:name="_Toc224716766"/>
      <w:r>
        <w:lastRenderedPageBreak/>
        <w:t>3.2 Color Palette System</w:t>
      </w:r>
      <w:bookmarkEnd w:id="8"/>
    </w:p>
    <w:p w14:paraId="62715B92" w14:textId="77777777" w:rsidR="005C1A97" w:rsidRDefault="00000000">
      <w:pPr>
        <w:spacing w:after="160" w:line="300" w:lineRule="auto"/>
      </w:pPr>
      <w:r>
        <w:rPr>
          <w:color w:val="333333"/>
          <w:sz w:val="21"/>
          <w:szCs w:val="21"/>
        </w:rPr>
        <w:t>The palette must be age-appropriate: simple and inviting for young children, fully expandable for older users. The palette is visible at all times and positioned to avoid accidental ad taps (irrelevant here since we have zero ads, but the positioning should still optimize for small-hand ergonomics).</w:t>
      </w:r>
    </w:p>
    <w:p w14:paraId="31D2D485"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4C911A3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02FBC0D"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24DE802"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1CA71CA"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E7C2B2D" w14:textId="77777777" w:rsidR="005C1A97" w:rsidRDefault="00000000">
            <w:r>
              <w:rPr>
                <w:b/>
                <w:bCs/>
                <w:color w:val="FFFFFF"/>
                <w:sz w:val="17"/>
                <w:szCs w:val="17"/>
              </w:rPr>
              <w:t>Priority</w:t>
            </w:r>
          </w:p>
        </w:tc>
      </w:tr>
      <w:tr w:rsidR="005C1A97" w14:paraId="07978B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9028" w14:textId="77777777" w:rsidR="005C1A97" w:rsidRDefault="00000000">
            <w:r>
              <w:rPr>
                <w:rFonts w:ascii="Arial Narrow" w:eastAsia="Arial Narrow" w:hAnsi="Arial Narrow" w:cs="Arial Narrow"/>
                <w:b/>
                <w:bCs/>
                <w:color w:val="1B2A4A"/>
                <w:sz w:val="18"/>
                <w:szCs w:val="18"/>
              </w:rPr>
              <w:t>COLOR-001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3DE1" w14:textId="77777777" w:rsidR="005C1A97" w:rsidRDefault="00000000">
            <w:pPr>
              <w:spacing w:line="260" w:lineRule="auto"/>
            </w:pPr>
            <w:r>
              <w:rPr>
                <w:color w:val="333333"/>
                <w:sz w:val="18"/>
                <w:szCs w:val="18"/>
              </w:rPr>
              <w:t>Default palette with 24 curated colors, displayed in a scrollable tray at screen bottom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9112" w14:textId="77777777" w:rsidR="005C1A97" w:rsidRDefault="00000000">
            <w:pPr>
              <w:spacing w:after="40"/>
            </w:pPr>
            <w:r>
              <w:rPr>
                <w:color w:val="666666"/>
                <w:sz w:val="17"/>
                <w:szCs w:val="17"/>
              </w:rPr>
              <w:t>• 24 colors visible in a horizontally scrollable tray</w:t>
            </w:r>
          </w:p>
          <w:p w14:paraId="08F11916" w14:textId="77777777" w:rsidR="005C1A97" w:rsidRDefault="00000000">
            <w:pPr>
              <w:spacing w:after="40"/>
            </w:pPr>
            <w:r>
              <w:rPr>
                <w:color w:val="666666"/>
                <w:sz w:val="17"/>
                <w:szCs w:val="17"/>
              </w:rPr>
              <w:t>• Colors organized in spectral order with black, white, brown, and skin tones included</w:t>
            </w:r>
          </w:p>
          <w:p w14:paraId="245C27A7" w14:textId="77777777" w:rsidR="005C1A97" w:rsidRDefault="00000000">
            <w:pPr>
              <w:spacing w:after="40"/>
            </w:pPr>
            <w:r>
              <w:rPr>
                <w:color w:val="666666"/>
                <w:sz w:val="17"/>
                <w:szCs w:val="17"/>
              </w:rPr>
              <w:t>• Selected color shows enlarged preview with checkmark indicator</w:t>
            </w:r>
          </w:p>
          <w:p w14:paraId="7E69F028" w14:textId="77777777" w:rsidR="005C1A97" w:rsidRDefault="00000000">
            <w:pPr>
              <w:spacing w:after="40"/>
            </w:pPr>
            <w:r>
              <w:rPr>
                <w:color w:val="666666"/>
                <w:sz w:val="17"/>
                <w:szCs w:val="17"/>
              </w:rPr>
              <w:t>• Tray height does not exceed 60pt to preserve canvas area</w:t>
            </w:r>
          </w:p>
          <w:p w14:paraId="412F1B1A" w14:textId="77777777" w:rsidR="005C1A97" w:rsidRDefault="00000000">
            <w:pPr>
              <w:spacing w:after="40"/>
            </w:pPr>
            <w:r>
              <w:rPr>
                <w:color w:val="666666"/>
                <w:sz w:val="17"/>
                <w:szCs w:val="17"/>
              </w:rPr>
              <w:t>• Color tray is touch-scrollable without triggering canvas drawing</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472F95ED" w14:textId="77777777" w:rsidR="005C1A97" w:rsidRDefault="00000000">
            <w:pPr>
              <w:jc w:val="center"/>
            </w:pPr>
            <w:r>
              <w:rPr>
                <w:b/>
                <w:bCs/>
                <w:color w:val="F06449"/>
                <w:sz w:val="18"/>
                <w:szCs w:val="18"/>
              </w:rPr>
              <w:t>P0</w:t>
            </w:r>
          </w:p>
        </w:tc>
      </w:tr>
      <w:tr w:rsidR="005C1A97" w14:paraId="5D0F25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C5A09" w14:textId="77777777" w:rsidR="005C1A97" w:rsidRDefault="00000000">
            <w:r>
              <w:rPr>
                <w:rFonts w:ascii="Arial Narrow" w:eastAsia="Arial Narrow" w:hAnsi="Arial Narrow" w:cs="Arial Narrow"/>
                <w:b/>
                <w:bCs/>
                <w:color w:val="1B2A4A"/>
                <w:sz w:val="18"/>
                <w:szCs w:val="18"/>
              </w:rPr>
              <w:t>COLOR-002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6FFB5" w14:textId="77777777" w:rsidR="005C1A97" w:rsidRDefault="00000000">
            <w:pPr>
              <w:spacing w:line="260" w:lineRule="auto"/>
            </w:pPr>
            <w:r>
              <w:rPr>
                <w:color w:val="333333"/>
                <w:sz w:val="18"/>
                <w:szCs w:val="18"/>
              </w:rPr>
              <w:t>Custom color picker (HSB wheel) available for Explorer and Creator tiers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1CA6EF" w14:textId="77777777" w:rsidR="005C1A97" w:rsidRDefault="00000000">
            <w:pPr>
              <w:spacing w:after="40"/>
            </w:pPr>
            <w:r>
              <w:rPr>
                <w:color w:val="666666"/>
                <w:sz w:val="17"/>
                <w:szCs w:val="17"/>
              </w:rPr>
              <w:t>• Accessible via a “+” button at end of color tray</w:t>
            </w:r>
          </w:p>
          <w:p w14:paraId="483CF30B" w14:textId="77777777" w:rsidR="005C1A97" w:rsidRDefault="00000000">
            <w:pPr>
              <w:spacing w:after="40"/>
            </w:pPr>
            <w:r>
              <w:rPr>
                <w:color w:val="666666"/>
                <w:sz w:val="17"/>
                <w:szCs w:val="17"/>
              </w:rPr>
              <w:t>• HSB wheel with saturation/brightness square selector</w:t>
            </w:r>
          </w:p>
          <w:p w14:paraId="6544CD21" w14:textId="77777777" w:rsidR="005C1A97" w:rsidRDefault="00000000">
            <w:pPr>
              <w:spacing w:after="40"/>
            </w:pPr>
            <w:r>
              <w:rPr>
                <w:color w:val="666666"/>
                <w:sz w:val="17"/>
                <w:szCs w:val="17"/>
              </w:rPr>
              <w:t>• Hex code display for Creator tier users</w:t>
            </w:r>
          </w:p>
          <w:p w14:paraId="1B7E468E" w14:textId="77777777" w:rsidR="005C1A97" w:rsidRDefault="00000000">
            <w:pPr>
              <w:spacing w:after="40"/>
            </w:pPr>
            <w:r>
              <w:rPr>
                <w:color w:val="666666"/>
                <w:sz w:val="17"/>
                <w:szCs w:val="17"/>
              </w:rPr>
              <w:t>• Recently used colors row (last 8) persists across sessions</w:t>
            </w:r>
          </w:p>
          <w:p w14:paraId="566567B6" w14:textId="77777777" w:rsidR="005C1A97" w:rsidRDefault="00000000">
            <w:pPr>
              <w:spacing w:after="40"/>
            </w:pPr>
            <w:r>
              <w:rPr>
                <w:color w:val="666666"/>
                <w:sz w:val="17"/>
                <w:szCs w:val="17"/>
              </w:rPr>
              <w:t>• Picker dismissed on tap-outside without losing selection</w:t>
            </w:r>
          </w:p>
          <w:p w14:paraId="0B489ED1" w14:textId="77777777" w:rsidR="005C1A97" w:rsidRDefault="00000000">
            <w:pPr>
              <w:spacing w:after="40"/>
            </w:pPr>
            <w:r>
              <w:rPr>
                <w:color w:val="666666"/>
                <w:sz w:val="17"/>
                <w:szCs w:val="17"/>
              </w:rPr>
              <w:t>• Hidden for Starter tier (ages 3–5) to avoid overwhelming UI</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7C016867" w14:textId="77777777" w:rsidR="005C1A97" w:rsidRDefault="00000000">
            <w:pPr>
              <w:jc w:val="center"/>
            </w:pPr>
            <w:r>
              <w:rPr>
                <w:b/>
                <w:bCs/>
                <w:color w:val="F5A623"/>
                <w:sz w:val="18"/>
                <w:szCs w:val="18"/>
              </w:rPr>
              <w:t>P1</w:t>
            </w:r>
          </w:p>
        </w:tc>
      </w:tr>
    </w:tbl>
    <w:p w14:paraId="2915601F" w14:textId="77777777" w:rsidR="005C1A97" w:rsidRDefault="005C1A97">
      <w:pPr>
        <w:spacing w:after="200"/>
      </w:pPr>
    </w:p>
    <w:p w14:paraId="34154481" w14:textId="77777777" w:rsidR="005C1A97" w:rsidRDefault="00000000">
      <w:pPr>
        <w:pStyle w:val="Heading2"/>
      </w:pPr>
      <w:bookmarkStart w:id="9" w:name="_Toc224716767"/>
      <w:r>
        <w:t>3.3 Content Library &amp; Age Tiers</w:t>
      </w:r>
      <w:bookmarkEnd w:id="9"/>
    </w:p>
    <w:p w14:paraId="2EF1C807" w14:textId="77777777" w:rsidR="005C1A97" w:rsidRDefault="00000000">
      <w:pPr>
        <w:spacing w:after="160" w:line="300" w:lineRule="auto"/>
      </w:pPr>
      <w:r>
        <w:rPr>
          <w:color w:val="333333"/>
          <w:sz w:val="21"/>
          <w:szCs w:val="21"/>
        </w:rPr>
        <w:t>Content is the product. The three-tier age system is the single most differentiating structural decision—no competitor spans toddler through tween. Each tier must feel intentionally designed for its age group, not like the same pages with thicker lines.</w:t>
      </w:r>
    </w:p>
    <w:p w14:paraId="0C93931B"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585014B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7F2F21"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E3FC0EE"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ED9504A"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E9FB08" w14:textId="77777777" w:rsidR="005C1A97" w:rsidRDefault="00000000">
            <w:r>
              <w:rPr>
                <w:b/>
                <w:bCs/>
                <w:color w:val="FFFFFF"/>
                <w:sz w:val="17"/>
                <w:szCs w:val="17"/>
              </w:rPr>
              <w:t>Priority</w:t>
            </w:r>
          </w:p>
        </w:tc>
      </w:tr>
      <w:tr w:rsidR="005C1A97" w14:paraId="5DE6C5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4371" w14:textId="77777777" w:rsidR="005C1A97" w:rsidRDefault="00000000">
            <w:r>
              <w:rPr>
                <w:rFonts w:ascii="Arial Narrow" w:eastAsia="Arial Narrow" w:hAnsi="Arial Narrow" w:cs="Arial Narrow"/>
                <w:b/>
                <w:bCs/>
                <w:color w:val="1B2A4A"/>
                <w:sz w:val="18"/>
                <w:szCs w:val="18"/>
              </w:rPr>
              <w:t>CONTENT-001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2F7CE" w14:textId="77777777" w:rsidR="005C1A97" w:rsidRDefault="00000000">
            <w:pPr>
              <w:spacing w:line="260" w:lineRule="auto"/>
            </w:pPr>
            <w:r>
              <w:rPr>
                <w:color w:val="333333"/>
                <w:sz w:val="18"/>
                <w:szCs w:val="18"/>
              </w:rPr>
              <w:t>200+ coloring pages at launch, distributed across three age bands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964B1" w14:textId="77777777" w:rsidR="005C1A97" w:rsidRDefault="00000000">
            <w:pPr>
              <w:spacing w:after="40"/>
            </w:pPr>
            <w:r>
              <w:rPr>
                <w:color w:val="666666"/>
                <w:sz w:val="17"/>
                <w:szCs w:val="17"/>
              </w:rPr>
              <w:t>• Starter (ages 3–5): minimum 70 pages with thick outlines (6–8pt stroke), large enclosed regions, simple shapes (animals, food, vehicles)</w:t>
            </w:r>
          </w:p>
          <w:p w14:paraId="43E89F62" w14:textId="77777777" w:rsidR="005C1A97" w:rsidRDefault="00000000">
            <w:pPr>
              <w:spacing w:after="40"/>
            </w:pPr>
            <w:r>
              <w:rPr>
                <w:color w:val="666666"/>
                <w:sz w:val="17"/>
                <w:szCs w:val="17"/>
              </w:rPr>
              <w:t>• Explorer (ages 6–8): minimum 70 pages with medium detail, smaller regions, more complex subjects (landscapes, characters, buildings)</w:t>
            </w:r>
          </w:p>
          <w:p w14:paraId="4E375E93" w14:textId="77777777" w:rsidR="005C1A97" w:rsidRDefault="00000000">
            <w:pPr>
              <w:spacing w:after="40"/>
            </w:pPr>
            <w:r>
              <w:rPr>
                <w:color w:val="666666"/>
                <w:sz w:val="17"/>
                <w:szCs w:val="17"/>
              </w:rPr>
              <w:t>• Creator (ages 9–12): minimum 70 pages with fine detail (2–3pt stroke), intricate patterns, anime/manga styles, geometric designs, realistic subjects</w:t>
            </w:r>
          </w:p>
          <w:p w14:paraId="3D33FD6D" w14:textId="77777777" w:rsidR="005C1A97" w:rsidRDefault="00000000">
            <w:pPr>
              <w:spacing w:after="40"/>
            </w:pPr>
            <w:r>
              <w:rPr>
                <w:color w:val="666666"/>
                <w:sz w:val="17"/>
                <w:szCs w:val="17"/>
              </w:rPr>
              <w:lastRenderedPageBreak/>
              <w:t>• All illustrations maintain consistent, high-quality visual style across age tiers</w:t>
            </w:r>
          </w:p>
          <w:p w14:paraId="0E8E1824" w14:textId="77777777" w:rsidR="005C1A97" w:rsidRDefault="00000000">
            <w:pPr>
              <w:spacing w:after="40"/>
            </w:pPr>
            <w:r>
              <w:rPr>
                <w:color w:val="666666"/>
                <w:sz w:val="17"/>
                <w:szCs w:val="17"/>
              </w:rPr>
              <w:t>• Each page includes metadata: age tier, theme category, difficulty level, animation template ID</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C40D2E0" w14:textId="77777777" w:rsidR="005C1A97" w:rsidRDefault="00000000">
            <w:pPr>
              <w:jc w:val="center"/>
            </w:pPr>
            <w:r>
              <w:rPr>
                <w:b/>
                <w:bCs/>
                <w:color w:val="F06449"/>
                <w:sz w:val="18"/>
                <w:szCs w:val="18"/>
              </w:rPr>
              <w:lastRenderedPageBreak/>
              <w:t>P0</w:t>
            </w:r>
          </w:p>
        </w:tc>
      </w:tr>
      <w:tr w:rsidR="005C1A97" w14:paraId="07172B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9F50C" w14:textId="77777777" w:rsidR="005C1A97" w:rsidRDefault="00000000">
            <w:r>
              <w:rPr>
                <w:rFonts w:ascii="Arial Narrow" w:eastAsia="Arial Narrow" w:hAnsi="Arial Narrow" w:cs="Arial Narrow"/>
                <w:b/>
                <w:bCs/>
                <w:color w:val="1B2A4A"/>
                <w:sz w:val="18"/>
                <w:szCs w:val="18"/>
              </w:rPr>
              <w:t>CONTENT-002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AD487" w14:textId="77777777" w:rsidR="005C1A97" w:rsidRDefault="00000000">
            <w:pPr>
              <w:spacing w:line="260" w:lineRule="auto"/>
            </w:pPr>
            <w:r>
              <w:rPr>
                <w:color w:val="333333"/>
                <w:sz w:val="18"/>
                <w:szCs w:val="18"/>
              </w:rPr>
              <w:t>Age-tier selection during onboarding with ability to switch tiers anytime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832F6" w14:textId="77777777" w:rsidR="005C1A97" w:rsidRDefault="00000000">
            <w:pPr>
              <w:spacing w:after="40"/>
            </w:pPr>
            <w:r>
              <w:rPr>
                <w:color w:val="666666"/>
                <w:sz w:val="17"/>
                <w:szCs w:val="17"/>
              </w:rPr>
              <w:t>• First launch presents age selection: “Starter (3–5),” “Explorer (6–8),” “Creator (9–12)”</w:t>
            </w:r>
          </w:p>
          <w:p w14:paraId="14B7BAC5" w14:textId="77777777" w:rsidR="005C1A97" w:rsidRDefault="00000000">
            <w:pPr>
              <w:spacing w:after="40"/>
            </w:pPr>
            <w:r>
              <w:rPr>
                <w:color w:val="666666"/>
                <w:sz w:val="17"/>
                <w:szCs w:val="17"/>
              </w:rPr>
              <w:t>• Selection filters content library to show age-appropriate pages first</w:t>
            </w:r>
          </w:p>
          <w:p w14:paraId="6784E245" w14:textId="77777777" w:rsidR="005C1A97" w:rsidRDefault="00000000">
            <w:pPr>
              <w:spacing w:after="40"/>
            </w:pPr>
            <w:r>
              <w:rPr>
                <w:color w:val="666666"/>
                <w:sz w:val="17"/>
                <w:szCs w:val="17"/>
              </w:rPr>
              <w:t>• All tiers’ content remains accessible—filtering is default sort, not a hard gate</w:t>
            </w:r>
          </w:p>
          <w:p w14:paraId="6FE94E93" w14:textId="77777777" w:rsidR="005C1A97" w:rsidRDefault="00000000">
            <w:pPr>
              <w:spacing w:after="40"/>
            </w:pPr>
            <w:r>
              <w:rPr>
                <w:color w:val="666666"/>
                <w:sz w:val="17"/>
                <w:szCs w:val="17"/>
              </w:rPr>
              <w:t>• Tier selection stored locally; changeable from Settings at any time</w:t>
            </w:r>
          </w:p>
          <w:p w14:paraId="6478519D" w14:textId="77777777" w:rsidR="005C1A97" w:rsidRDefault="00000000">
            <w:pPr>
              <w:spacing w:after="40"/>
            </w:pPr>
            <w:r>
              <w:rPr>
                <w:color w:val="666666"/>
                <w:sz w:val="17"/>
                <w:szCs w:val="17"/>
              </w:rPr>
              <w:t>• UI complexity adjusts per tier: Starter shows fewer tools, larger buttons; Creator shows full toolset</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6DFE9BF" w14:textId="77777777" w:rsidR="005C1A97" w:rsidRDefault="00000000">
            <w:pPr>
              <w:jc w:val="center"/>
            </w:pPr>
            <w:r>
              <w:rPr>
                <w:b/>
                <w:bCs/>
                <w:color w:val="F06449"/>
                <w:sz w:val="18"/>
                <w:szCs w:val="18"/>
              </w:rPr>
              <w:t>P0</w:t>
            </w:r>
          </w:p>
        </w:tc>
      </w:tr>
      <w:tr w:rsidR="005C1A97" w14:paraId="19273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7114" w14:textId="77777777" w:rsidR="005C1A97" w:rsidRDefault="00000000">
            <w:r>
              <w:rPr>
                <w:rFonts w:ascii="Arial Narrow" w:eastAsia="Arial Narrow" w:hAnsi="Arial Narrow" w:cs="Arial Narrow"/>
                <w:b/>
                <w:bCs/>
                <w:color w:val="1B2A4A"/>
                <w:sz w:val="18"/>
                <w:szCs w:val="18"/>
              </w:rPr>
              <w:t>CONTENT-003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CC67" w14:textId="77777777" w:rsidR="005C1A97" w:rsidRDefault="00000000">
            <w:pPr>
              <w:spacing w:line="260" w:lineRule="auto"/>
            </w:pPr>
            <w:r>
              <w:rPr>
                <w:color w:val="333333"/>
                <w:sz w:val="18"/>
                <w:szCs w:val="18"/>
              </w:rPr>
              <w:t>Themed content categories within each tier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77D8" w14:textId="77777777" w:rsidR="005C1A97" w:rsidRDefault="00000000">
            <w:pPr>
              <w:spacing w:after="40"/>
            </w:pPr>
            <w:r>
              <w:rPr>
                <w:color w:val="666666"/>
                <w:sz w:val="17"/>
                <w:szCs w:val="17"/>
              </w:rPr>
              <w:t>• Minimum 6 theme categories: Animals, Vehicles, Fantasy, Nature, Holidays, Patterns</w:t>
            </w:r>
          </w:p>
          <w:p w14:paraId="489746A6" w14:textId="77777777" w:rsidR="005C1A97" w:rsidRDefault="00000000">
            <w:pPr>
              <w:spacing w:after="40"/>
            </w:pPr>
            <w:r>
              <w:rPr>
                <w:color w:val="666666"/>
                <w:sz w:val="17"/>
                <w:szCs w:val="17"/>
              </w:rPr>
              <w:t>• Each category contains pages from all three age tiers</w:t>
            </w:r>
          </w:p>
          <w:p w14:paraId="6E7E3C72" w14:textId="77777777" w:rsidR="005C1A97" w:rsidRDefault="00000000">
            <w:pPr>
              <w:spacing w:after="40"/>
            </w:pPr>
            <w:r>
              <w:rPr>
                <w:color w:val="666666"/>
                <w:sz w:val="17"/>
                <w:szCs w:val="17"/>
              </w:rPr>
              <w:t>• Category icons are visually distinct and recognizable without text labels</w:t>
            </w:r>
          </w:p>
          <w:p w14:paraId="7BE1E210" w14:textId="77777777" w:rsidR="005C1A97" w:rsidRDefault="00000000">
            <w:pPr>
              <w:spacing w:after="40"/>
            </w:pPr>
            <w:r>
              <w:rPr>
                <w:color w:val="666666"/>
                <w:sz w:val="17"/>
                <w:szCs w:val="17"/>
              </w:rPr>
              <w:t>• Browse view shows thumbnail previews of each page with “new” badges on unreleased content</w:t>
            </w:r>
          </w:p>
          <w:p w14:paraId="23AA7B5F" w14:textId="77777777" w:rsidR="005C1A97" w:rsidRDefault="00000000">
            <w:pPr>
              <w:spacing w:after="40"/>
            </w:pPr>
            <w:r>
              <w:rPr>
                <w:color w:val="666666"/>
                <w:sz w:val="17"/>
                <w:szCs w:val="17"/>
              </w:rPr>
              <w:t>• Locked (paid) pages show a translucent preview with a single lock icon—no aggressive upsell overlay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5E4BB337" w14:textId="77777777" w:rsidR="005C1A97" w:rsidRDefault="00000000">
            <w:pPr>
              <w:jc w:val="center"/>
            </w:pPr>
            <w:r>
              <w:rPr>
                <w:b/>
                <w:bCs/>
                <w:color w:val="F06449"/>
                <w:sz w:val="18"/>
                <w:szCs w:val="18"/>
              </w:rPr>
              <w:t>P0</w:t>
            </w:r>
          </w:p>
        </w:tc>
      </w:tr>
    </w:tbl>
    <w:p w14:paraId="119BD900" w14:textId="77777777" w:rsidR="005C1A97" w:rsidRDefault="00000000">
      <w:r>
        <w:br w:type="page"/>
      </w:r>
    </w:p>
    <w:p w14:paraId="22E0954A" w14:textId="77777777" w:rsidR="005C1A97" w:rsidRDefault="00000000">
      <w:pPr>
        <w:pStyle w:val="Heading2"/>
      </w:pPr>
      <w:bookmarkStart w:id="10" w:name="_Toc224716768"/>
      <w:r>
        <w:lastRenderedPageBreak/>
        <w:t>3.4 Animation-on-Completion Rewards</w:t>
      </w:r>
      <w:bookmarkEnd w:id="10"/>
    </w:p>
    <w:p w14:paraId="1CCC0BE1" w14:textId="77777777" w:rsidR="005C1A97" w:rsidRDefault="00000000">
      <w:pPr>
        <w:spacing w:after="160" w:line="300" w:lineRule="auto"/>
      </w:pPr>
      <w:r>
        <w:rPr>
          <w:color w:val="333333"/>
          <w:sz w:val="21"/>
          <w:szCs w:val="21"/>
        </w:rPr>
        <w:t xml:space="preserve">This is the #1 delight driver in the category. When a child finishes coloring a page, the artwork should come alive. Bini and </w:t>
      </w:r>
      <w:proofErr w:type="spellStart"/>
      <w:r>
        <w:rPr>
          <w:color w:val="333333"/>
          <w:sz w:val="21"/>
          <w:szCs w:val="21"/>
        </w:rPr>
        <w:t>KidloLand</w:t>
      </w:r>
      <w:proofErr w:type="spellEnd"/>
      <w:r>
        <w:rPr>
          <w:color w:val="333333"/>
          <w:sz w:val="21"/>
          <w:szCs w:val="21"/>
        </w:rPr>
        <w:t xml:space="preserve"> have proven this drives retention, repeat sessions, and the “show Mom” sharing moment. The animation must feel magical but not disruptive—it celebrates the child’s work, not the app’s technology.</w:t>
      </w:r>
    </w:p>
    <w:p w14:paraId="5AF081F7"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6AF1874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7B6C8A8"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A3CAC66"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4AE96F4"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E1D692" w14:textId="77777777" w:rsidR="005C1A97" w:rsidRDefault="00000000">
            <w:r>
              <w:rPr>
                <w:b/>
                <w:bCs/>
                <w:color w:val="FFFFFF"/>
                <w:sz w:val="17"/>
                <w:szCs w:val="17"/>
              </w:rPr>
              <w:t>Priority</w:t>
            </w:r>
          </w:p>
        </w:tc>
      </w:tr>
      <w:tr w:rsidR="005C1A97" w14:paraId="1E104D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0894" w14:textId="77777777" w:rsidR="005C1A97" w:rsidRDefault="00000000">
            <w:r>
              <w:rPr>
                <w:rFonts w:ascii="Arial Narrow" w:eastAsia="Arial Narrow" w:hAnsi="Arial Narrow" w:cs="Arial Narrow"/>
                <w:b/>
                <w:bCs/>
                <w:color w:val="1B2A4A"/>
                <w:sz w:val="18"/>
                <w:szCs w:val="18"/>
              </w:rPr>
              <w:t>ANIM-001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FD8A" w14:textId="77777777" w:rsidR="005C1A97" w:rsidRDefault="00000000">
            <w:pPr>
              <w:spacing w:line="260" w:lineRule="auto"/>
            </w:pPr>
            <w:r>
              <w:rPr>
                <w:color w:val="333333"/>
                <w:sz w:val="18"/>
                <w:szCs w:val="18"/>
              </w:rPr>
              <w:t>Completion detection triggers a celebration animation on the finished artwork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86ED" w14:textId="77777777" w:rsidR="005C1A97" w:rsidRDefault="00000000">
            <w:pPr>
              <w:spacing w:after="40"/>
            </w:pPr>
            <w:r>
              <w:rPr>
                <w:color w:val="666666"/>
                <w:sz w:val="17"/>
                <w:szCs w:val="17"/>
              </w:rPr>
              <w:t>• Completion defined as: ≥80% of fill regions colored (not just one stroke on canvas)</w:t>
            </w:r>
          </w:p>
          <w:p w14:paraId="345C0C3D" w14:textId="77777777" w:rsidR="005C1A97" w:rsidRDefault="00000000">
            <w:pPr>
              <w:spacing w:after="40"/>
            </w:pPr>
            <w:r>
              <w:rPr>
                <w:color w:val="666666"/>
                <w:sz w:val="17"/>
                <w:szCs w:val="17"/>
              </w:rPr>
              <w:t>• “Done” button also available for manual trigger regardless of fill percentage</w:t>
            </w:r>
          </w:p>
          <w:p w14:paraId="4A4E4757" w14:textId="77777777" w:rsidR="005C1A97" w:rsidRDefault="00000000">
            <w:pPr>
              <w:spacing w:after="40"/>
            </w:pPr>
            <w:r>
              <w:rPr>
                <w:color w:val="666666"/>
                <w:sz w:val="17"/>
                <w:szCs w:val="17"/>
              </w:rPr>
              <w:t>• Celebration plays within 500ms of trigger</w:t>
            </w:r>
          </w:p>
          <w:p w14:paraId="3813C3E0" w14:textId="77777777" w:rsidR="005C1A97" w:rsidRDefault="00000000">
            <w:pPr>
              <w:spacing w:after="40"/>
            </w:pPr>
            <w:r>
              <w:rPr>
                <w:color w:val="666666"/>
                <w:sz w:val="17"/>
                <w:szCs w:val="17"/>
              </w:rPr>
              <w:t>• Animation runs 3–5 seconds, then loops or holds final frame</w:t>
            </w:r>
          </w:p>
          <w:p w14:paraId="694E3819" w14:textId="77777777" w:rsidR="005C1A97" w:rsidRDefault="00000000">
            <w:pPr>
              <w:spacing w:after="40"/>
            </w:pPr>
            <w:r>
              <w:rPr>
                <w:color w:val="666666"/>
                <w:sz w:val="17"/>
                <w:szCs w:val="17"/>
              </w:rPr>
              <w:t>• Child can replay animation from gallery view</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8CAFB1C" w14:textId="77777777" w:rsidR="005C1A97" w:rsidRDefault="00000000">
            <w:pPr>
              <w:jc w:val="center"/>
            </w:pPr>
            <w:r>
              <w:rPr>
                <w:b/>
                <w:bCs/>
                <w:color w:val="F06449"/>
                <w:sz w:val="18"/>
                <w:szCs w:val="18"/>
              </w:rPr>
              <w:t>P0</w:t>
            </w:r>
          </w:p>
        </w:tc>
      </w:tr>
      <w:tr w:rsidR="005C1A97" w14:paraId="4FD7DE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6334C" w14:textId="77777777" w:rsidR="005C1A97" w:rsidRDefault="00000000">
            <w:r>
              <w:rPr>
                <w:rFonts w:ascii="Arial Narrow" w:eastAsia="Arial Narrow" w:hAnsi="Arial Narrow" w:cs="Arial Narrow"/>
                <w:b/>
                <w:bCs/>
                <w:color w:val="1B2A4A"/>
                <w:sz w:val="18"/>
                <w:szCs w:val="18"/>
              </w:rPr>
              <w:t>ANIM-002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AEBCA" w14:textId="77777777" w:rsidR="005C1A97" w:rsidRDefault="00000000">
            <w:pPr>
              <w:spacing w:line="260" w:lineRule="auto"/>
            </w:pPr>
            <w:r>
              <w:rPr>
                <w:color w:val="333333"/>
                <w:sz w:val="18"/>
                <w:szCs w:val="18"/>
              </w:rPr>
              <w:t>50–100 animation templates mapped to page categories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45D8E" w14:textId="77777777" w:rsidR="005C1A97" w:rsidRDefault="00000000">
            <w:pPr>
              <w:spacing w:after="40"/>
            </w:pPr>
            <w:r>
              <w:rPr>
                <w:color w:val="666666"/>
                <w:sz w:val="17"/>
                <w:szCs w:val="17"/>
              </w:rPr>
              <w:t>• Animals: character walks, jumps, or bounces across screen</w:t>
            </w:r>
          </w:p>
          <w:p w14:paraId="5CE5DAC3" w14:textId="77777777" w:rsidR="005C1A97" w:rsidRDefault="00000000">
            <w:pPr>
              <w:spacing w:after="40"/>
            </w:pPr>
            <w:r>
              <w:rPr>
                <w:color w:val="666666"/>
                <w:sz w:val="17"/>
                <w:szCs w:val="17"/>
              </w:rPr>
              <w:t>• Vehicles: drive, fly, or sail across a background scene</w:t>
            </w:r>
          </w:p>
          <w:p w14:paraId="7906644C" w14:textId="77777777" w:rsidR="005C1A97" w:rsidRDefault="00000000">
            <w:pPr>
              <w:spacing w:after="40"/>
            </w:pPr>
            <w:r>
              <w:rPr>
                <w:color w:val="666666"/>
                <w:sz w:val="17"/>
                <w:szCs w:val="17"/>
              </w:rPr>
              <w:t>• Fantasy: sparkle burst, magic wand trail, character dances</w:t>
            </w:r>
          </w:p>
          <w:p w14:paraId="0542A250" w14:textId="77777777" w:rsidR="005C1A97" w:rsidRDefault="00000000">
            <w:pPr>
              <w:spacing w:after="40"/>
            </w:pPr>
            <w:r>
              <w:rPr>
                <w:color w:val="666666"/>
                <w:sz w:val="17"/>
                <w:szCs w:val="17"/>
              </w:rPr>
              <w:t>• Nature: flowers bloom, rain falls, sun rises behind artwork</w:t>
            </w:r>
          </w:p>
          <w:p w14:paraId="68597D59" w14:textId="77777777" w:rsidR="005C1A97" w:rsidRDefault="00000000">
            <w:pPr>
              <w:spacing w:after="40"/>
            </w:pPr>
            <w:r>
              <w:rPr>
                <w:color w:val="666666"/>
                <w:sz w:val="17"/>
                <w:szCs w:val="17"/>
              </w:rPr>
              <w:t>• Generic: confetti burst, star shower, frame glow</w:t>
            </w:r>
          </w:p>
          <w:p w14:paraId="4C2AB891" w14:textId="77777777" w:rsidR="005C1A97" w:rsidRDefault="00000000">
            <w:pPr>
              <w:spacing w:after="40"/>
            </w:pPr>
            <w:r>
              <w:rPr>
                <w:color w:val="666666"/>
                <w:sz w:val="17"/>
                <w:szCs w:val="17"/>
              </w:rPr>
              <w:t>• Each page’s metadata references a specific animation template</w:t>
            </w:r>
          </w:p>
          <w:p w14:paraId="1DF76879" w14:textId="77777777" w:rsidR="005C1A97" w:rsidRDefault="00000000">
            <w:pPr>
              <w:spacing w:after="40"/>
            </w:pPr>
            <w:r>
              <w:rPr>
                <w:color w:val="666666"/>
                <w:sz w:val="17"/>
                <w:szCs w:val="17"/>
              </w:rPr>
              <w:t>• Animations use the child’s actual coloring (not a pre-colored version)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76F9C9C" w14:textId="77777777" w:rsidR="005C1A97" w:rsidRDefault="00000000">
            <w:pPr>
              <w:jc w:val="center"/>
            </w:pPr>
            <w:r>
              <w:rPr>
                <w:b/>
                <w:bCs/>
                <w:color w:val="F06449"/>
                <w:sz w:val="18"/>
                <w:szCs w:val="18"/>
              </w:rPr>
              <w:t>P0</w:t>
            </w:r>
          </w:p>
        </w:tc>
      </w:tr>
      <w:tr w:rsidR="005C1A97" w14:paraId="08AB52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8F3B" w14:textId="77777777" w:rsidR="005C1A97" w:rsidRDefault="00000000">
            <w:r>
              <w:rPr>
                <w:rFonts w:ascii="Arial Narrow" w:eastAsia="Arial Narrow" w:hAnsi="Arial Narrow" w:cs="Arial Narrow"/>
                <w:b/>
                <w:bCs/>
                <w:color w:val="1B2A4A"/>
                <w:sz w:val="18"/>
                <w:szCs w:val="18"/>
              </w:rPr>
              <w:t>ANIM-003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9489" w14:textId="77777777" w:rsidR="005C1A97" w:rsidRDefault="00000000">
            <w:pPr>
              <w:spacing w:line="260" w:lineRule="auto"/>
            </w:pPr>
            <w:r>
              <w:rPr>
                <w:color w:val="333333"/>
                <w:sz w:val="18"/>
                <w:szCs w:val="18"/>
              </w:rPr>
              <w:t>Celebratory sound effect paired with animation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3E42" w14:textId="77777777" w:rsidR="005C1A97" w:rsidRDefault="00000000">
            <w:pPr>
              <w:spacing w:after="40"/>
            </w:pPr>
            <w:r>
              <w:rPr>
                <w:color w:val="666666"/>
                <w:sz w:val="17"/>
                <w:szCs w:val="17"/>
              </w:rPr>
              <w:t>• Unique sound per animation category (not the same chime every time)</w:t>
            </w:r>
          </w:p>
          <w:p w14:paraId="3B5B58CC" w14:textId="77777777" w:rsidR="005C1A97" w:rsidRDefault="00000000">
            <w:pPr>
              <w:spacing w:after="40"/>
            </w:pPr>
            <w:r>
              <w:rPr>
                <w:color w:val="666666"/>
                <w:sz w:val="17"/>
                <w:szCs w:val="17"/>
              </w:rPr>
              <w:t>• Sound volume follows system media volume</w:t>
            </w:r>
          </w:p>
          <w:p w14:paraId="3A6A5663" w14:textId="77777777" w:rsidR="005C1A97" w:rsidRDefault="00000000">
            <w:pPr>
              <w:spacing w:after="40"/>
            </w:pPr>
            <w:r>
              <w:rPr>
                <w:color w:val="666666"/>
                <w:sz w:val="17"/>
                <w:szCs w:val="17"/>
              </w:rPr>
              <w:t>• Sound respects the global mute toggle (see AUDIO-001)</w:t>
            </w:r>
          </w:p>
          <w:p w14:paraId="1C80EA5C" w14:textId="77777777" w:rsidR="005C1A97" w:rsidRDefault="00000000">
            <w:pPr>
              <w:spacing w:after="40"/>
            </w:pPr>
            <w:r>
              <w:rPr>
                <w:color w:val="666666"/>
                <w:sz w:val="17"/>
                <w:szCs w:val="17"/>
              </w:rPr>
              <w:t>• Sounds are cheerful but not startling—no sudden loud effects</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18AB8F76" w14:textId="77777777" w:rsidR="005C1A97" w:rsidRDefault="00000000">
            <w:pPr>
              <w:jc w:val="center"/>
            </w:pPr>
            <w:r>
              <w:rPr>
                <w:b/>
                <w:bCs/>
                <w:color w:val="F5A623"/>
                <w:sz w:val="18"/>
                <w:szCs w:val="18"/>
              </w:rPr>
              <w:t>P1</w:t>
            </w:r>
          </w:p>
        </w:tc>
      </w:tr>
    </w:tbl>
    <w:p w14:paraId="2F8E674C" w14:textId="77777777" w:rsidR="005C1A97" w:rsidRDefault="005C1A97">
      <w:pPr>
        <w:spacing w:after="200"/>
      </w:pPr>
    </w:p>
    <w:p w14:paraId="051DA2E8" w14:textId="77777777" w:rsidR="005C1A97" w:rsidRDefault="00000000">
      <w:pPr>
        <w:pStyle w:val="Heading2"/>
      </w:pPr>
      <w:bookmarkStart w:id="11" w:name="_Toc224716769"/>
      <w:r>
        <w:t>3.5 Gallery &amp; Sharing</w:t>
      </w:r>
      <w:bookmarkEnd w:id="11"/>
    </w:p>
    <w:p w14:paraId="5CFF5F05" w14:textId="77777777" w:rsidR="005C1A97" w:rsidRDefault="00000000">
      <w:pPr>
        <w:spacing w:after="160" w:line="300" w:lineRule="auto"/>
      </w:pPr>
      <w:r>
        <w:rPr>
          <w:color w:val="333333"/>
          <w:sz w:val="21"/>
          <w:szCs w:val="21"/>
        </w:rPr>
        <w:t>The gallery is where the child’s work lives. It serves both the child’s need for a portfolio and the parent’s need to share artwork with family. The sharing moment—texting a finished piece to Grandma—is a core part of the reward loop that most apps neglect.</w:t>
      </w:r>
    </w:p>
    <w:p w14:paraId="4BED1A42"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5E527F8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2152ED7" w14:textId="77777777" w:rsidR="005C1A97" w:rsidRDefault="00000000">
            <w:r>
              <w:rPr>
                <w:b/>
                <w:bCs/>
                <w:color w:val="FFFFFF"/>
                <w:sz w:val="17"/>
                <w:szCs w:val="17"/>
              </w:rPr>
              <w:lastRenderedPageBreak/>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1B2D847"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200465"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55600C" w14:textId="77777777" w:rsidR="005C1A97" w:rsidRDefault="00000000">
            <w:r>
              <w:rPr>
                <w:b/>
                <w:bCs/>
                <w:color w:val="FFFFFF"/>
                <w:sz w:val="17"/>
                <w:szCs w:val="17"/>
              </w:rPr>
              <w:t>Priority</w:t>
            </w:r>
          </w:p>
        </w:tc>
      </w:tr>
      <w:tr w:rsidR="005C1A97" w14:paraId="211BE4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4FB6" w14:textId="77777777" w:rsidR="005C1A97" w:rsidRDefault="00000000">
            <w:r>
              <w:rPr>
                <w:rFonts w:ascii="Arial Narrow" w:eastAsia="Arial Narrow" w:hAnsi="Arial Narrow" w:cs="Arial Narrow"/>
                <w:b/>
                <w:bCs/>
                <w:color w:val="1B2A4A"/>
                <w:sz w:val="18"/>
                <w:szCs w:val="18"/>
              </w:rPr>
              <w:t>GALLERY-001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5C1A7" w14:textId="77777777" w:rsidR="005C1A97" w:rsidRDefault="00000000">
            <w:pPr>
              <w:spacing w:line="260" w:lineRule="auto"/>
            </w:pPr>
            <w:r>
              <w:rPr>
                <w:color w:val="333333"/>
                <w:sz w:val="18"/>
                <w:szCs w:val="18"/>
              </w:rPr>
              <w:t>In-app gallery displaying all saved artworks as a scrollable grid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2D08E" w14:textId="77777777" w:rsidR="005C1A97" w:rsidRDefault="00000000">
            <w:pPr>
              <w:spacing w:after="40"/>
            </w:pPr>
            <w:r>
              <w:rPr>
                <w:color w:val="666666"/>
                <w:sz w:val="17"/>
                <w:szCs w:val="17"/>
              </w:rPr>
              <w:t>• Grid view with thumbnail previews, sorted by most recent first</w:t>
            </w:r>
          </w:p>
          <w:p w14:paraId="2FA7837F" w14:textId="77777777" w:rsidR="005C1A97" w:rsidRDefault="00000000">
            <w:pPr>
              <w:spacing w:after="40"/>
            </w:pPr>
            <w:r>
              <w:rPr>
                <w:color w:val="666666"/>
                <w:sz w:val="17"/>
                <w:szCs w:val="17"/>
              </w:rPr>
              <w:t>• Each thumbnail shows the page title, date completed, and age tier badge</w:t>
            </w:r>
          </w:p>
          <w:p w14:paraId="486C638C" w14:textId="77777777" w:rsidR="005C1A97" w:rsidRDefault="00000000">
            <w:pPr>
              <w:spacing w:after="40"/>
            </w:pPr>
            <w:r>
              <w:rPr>
                <w:color w:val="666666"/>
                <w:sz w:val="17"/>
                <w:szCs w:val="17"/>
              </w:rPr>
              <w:t>• Tap to open full-screen view of artwork</w:t>
            </w:r>
          </w:p>
          <w:p w14:paraId="0133D0FC" w14:textId="77777777" w:rsidR="005C1A97" w:rsidRDefault="00000000">
            <w:pPr>
              <w:spacing w:after="40"/>
            </w:pPr>
            <w:r>
              <w:rPr>
                <w:color w:val="666666"/>
                <w:sz w:val="17"/>
                <w:szCs w:val="17"/>
              </w:rPr>
              <w:t>• Swipe between artworks in full-screen view</w:t>
            </w:r>
          </w:p>
          <w:p w14:paraId="3BE50A9F" w14:textId="77777777" w:rsidR="005C1A97" w:rsidRDefault="00000000">
            <w:pPr>
              <w:spacing w:after="40"/>
            </w:pPr>
            <w:r>
              <w:rPr>
                <w:color w:val="666666"/>
                <w:sz w:val="17"/>
                <w:szCs w:val="17"/>
              </w:rPr>
              <w:t>• Gallery persists across app updates (stored in app’s Documents directory)</w:t>
            </w:r>
          </w:p>
          <w:p w14:paraId="5CD53CA5" w14:textId="77777777" w:rsidR="005C1A97" w:rsidRDefault="00000000">
            <w:pPr>
              <w:spacing w:after="40"/>
            </w:pPr>
            <w:r>
              <w:rPr>
                <w:color w:val="666666"/>
                <w:sz w:val="17"/>
                <w:szCs w:val="17"/>
              </w:rPr>
              <w:t>• Gallery loads within 1 second for up to 500 saved artworks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B8464CC" w14:textId="77777777" w:rsidR="005C1A97" w:rsidRDefault="00000000">
            <w:pPr>
              <w:jc w:val="center"/>
            </w:pPr>
            <w:r>
              <w:rPr>
                <w:b/>
                <w:bCs/>
                <w:color w:val="F06449"/>
                <w:sz w:val="18"/>
                <w:szCs w:val="18"/>
              </w:rPr>
              <w:t>P0</w:t>
            </w:r>
          </w:p>
        </w:tc>
      </w:tr>
      <w:tr w:rsidR="005C1A97" w14:paraId="57028C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01FA8" w14:textId="77777777" w:rsidR="005C1A97" w:rsidRDefault="00000000">
            <w:r>
              <w:rPr>
                <w:rFonts w:ascii="Arial Narrow" w:eastAsia="Arial Narrow" w:hAnsi="Arial Narrow" w:cs="Arial Narrow"/>
                <w:b/>
                <w:bCs/>
                <w:color w:val="1B2A4A"/>
                <w:sz w:val="18"/>
                <w:szCs w:val="18"/>
              </w:rPr>
              <w:t>GALLERY-002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B37F6" w14:textId="77777777" w:rsidR="005C1A97" w:rsidRDefault="00000000">
            <w:pPr>
              <w:spacing w:line="260" w:lineRule="auto"/>
            </w:pPr>
            <w:r>
              <w:rPr>
                <w:color w:val="333333"/>
                <w:sz w:val="18"/>
                <w:szCs w:val="18"/>
              </w:rPr>
              <w:t>Save to camera roll and share via iOS share sheet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EC099" w14:textId="77777777" w:rsidR="005C1A97" w:rsidRDefault="00000000">
            <w:pPr>
              <w:spacing w:after="40"/>
            </w:pPr>
            <w:r>
              <w:rPr>
                <w:color w:val="666666"/>
                <w:sz w:val="17"/>
                <w:szCs w:val="17"/>
              </w:rPr>
              <w:t>• Save exports artwork as PNG at 2048x2048px minimum resolution</w:t>
            </w:r>
          </w:p>
          <w:p w14:paraId="453F5418" w14:textId="77777777" w:rsidR="005C1A97" w:rsidRDefault="00000000">
            <w:pPr>
              <w:spacing w:after="40"/>
            </w:pPr>
            <w:r>
              <w:rPr>
                <w:color w:val="666666"/>
                <w:sz w:val="17"/>
                <w:szCs w:val="17"/>
              </w:rPr>
              <w:t>• iOS share sheet accessible from gallery full-screen view</w:t>
            </w:r>
          </w:p>
          <w:p w14:paraId="298A047F" w14:textId="77777777" w:rsidR="005C1A97" w:rsidRDefault="00000000">
            <w:pPr>
              <w:spacing w:after="40"/>
            </w:pPr>
            <w:r>
              <w:rPr>
                <w:color w:val="666666"/>
                <w:sz w:val="17"/>
                <w:szCs w:val="17"/>
              </w:rPr>
              <w:t xml:space="preserve">• Share sheet includes Messages, Mail, </w:t>
            </w:r>
            <w:proofErr w:type="spellStart"/>
            <w:r>
              <w:rPr>
                <w:color w:val="666666"/>
                <w:sz w:val="17"/>
                <w:szCs w:val="17"/>
              </w:rPr>
              <w:t>AirDrop</w:t>
            </w:r>
            <w:proofErr w:type="spellEnd"/>
            <w:r>
              <w:rPr>
                <w:color w:val="666666"/>
                <w:sz w:val="17"/>
                <w:szCs w:val="17"/>
              </w:rPr>
              <w:t>, and all system-registered share targets</w:t>
            </w:r>
          </w:p>
          <w:p w14:paraId="2EDB5108" w14:textId="77777777" w:rsidR="005C1A97" w:rsidRDefault="00000000">
            <w:pPr>
              <w:spacing w:after="40"/>
            </w:pPr>
            <w:r>
              <w:rPr>
                <w:color w:val="666666"/>
                <w:sz w:val="17"/>
                <w:szCs w:val="17"/>
              </w:rPr>
              <w:t>• Exported image includes optional watermark with app name (toggleable in Settings)</w:t>
            </w:r>
          </w:p>
          <w:p w14:paraId="2EC07207" w14:textId="77777777" w:rsidR="005C1A97" w:rsidRDefault="00000000">
            <w:pPr>
              <w:spacing w:after="40"/>
            </w:pPr>
            <w:r>
              <w:rPr>
                <w:color w:val="666666"/>
                <w:sz w:val="17"/>
                <w:szCs w:val="17"/>
              </w:rPr>
              <w:t>• Save/share actions gated behind parental gate (see SAFETY-002)</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7E35362" w14:textId="77777777" w:rsidR="005C1A97" w:rsidRDefault="00000000">
            <w:pPr>
              <w:jc w:val="center"/>
            </w:pPr>
            <w:r>
              <w:rPr>
                <w:b/>
                <w:bCs/>
                <w:color w:val="F06449"/>
                <w:sz w:val="18"/>
                <w:szCs w:val="18"/>
              </w:rPr>
              <w:t>P0</w:t>
            </w:r>
          </w:p>
        </w:tc>
      </w:tr>
      <w:tr w:rsidR="005C1A97" w14:paraId="49E4B7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8F73" w14:textId="77777777" w:rsidR="005C1A97" w:rsidRDefault="00000000">
            <w:r>
              <w:rPr>
                <w:rFonts w:ascii="Arial Narrow" w:eastAsia="Arial Narrow" w:hAnsi="Arial Narrow" w:cs="Arial Narrow"/>
                <w:b/>
                <w:bCs/>
                <w:color w:val="1B2A4A"/>
                <w:sz w:val="18"/>
                <w:szCs w:val="18"/>
              </w:rPr>
              <w:t>GALLERY-003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E5A1" w14:textId="77777777" w:rsidR="005C1A97" w:rsidRDefault="00000000">
            <w:pPr>
              <w:spacing w:line="260" w:lineRule="auto"/>
            </w:pPr>
            <w:r>
              <w:rPr>
                <w:color w:val="333333"/>
                <w:sz w:val="18"/>
                <w:szCs w:val="18"/>
              </w:rPr>
              <w:t>Resume in-progress artwork from gallery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0378" w14:textId="77777777" w:rsidR="005C1A97" w:rsidRDefault="00000000">
            <w:pPr>
              <w:spacing w:after="40"/>
            </w:pPr>
            <w:r>
              <w:rPr>
                <w:color w:val="666666"/>
                <w:sz w:val="17"/>
                <w:szCs w:val="17"/>
              </w:rPr>
              <w:t>• Unfinished artwork saved automatically on app background or page switch</w:t>
            </w:r>
          </w:p>
          <w:p w14:paraId="0E6BCBFE" w14:textId="77777777" w:rsidR="005C1A97" w:rsidRDefault="00000000">
            <w:pPr>
              <w:spacing w:after="40"/>
            </w:pPr>
            <w:r>
              <w:rPr>
                <w:color w:val="666666"/>
                <w:sz w:val="17"/>
                <w:szCs w:val="17"/>
              </w:rPr>
              <w:t>• In-progress items show a “continue” badge in gallery view</w:t>
            </w:r>
          </w:p>
          <w:p w14:paraId="587D87FE" w14:textId="77777777" w:rsidR="005C1A97" w:rsidRDefault="00000000">
            <w:pPr>
              <w:spacing w:after="40"/>
            </w:pPr>
            <w:r>
              <w:rPr>
                <w:color w:val="666666"/>
                <w:sz w:val="17"/>
                <w:szCs w:val="17"/>
              </w:rPr>
              <w:t>• Resuming restores exact canvas state including undo history</w:t>
            </w:r>
          </w:p>
          <w:p w14:paraId="62D7085E" w14:textId="77777777" w:rsidR="005C1A97" w:rsidRDefault="00000000">
            <w:pPr>
              <w:spacing w:after="40"/>
            </w:pPr>
            <w:r>
              <w:rPr>
                <w:color w:val="666666"/>
                <w:sz w:val="17"/>
                <w:szCs w:val="17"/>
              </w:rPr>
              <w:t>• Auto-save triggers every 30 seconds during active coloring</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6E68E9F8" w14:textId="77777777" w:rsidR="005C1A97" w:rsidRDefault="00000000">
            <w:pPr>
              <w:jc w:val="center"/>
            </w:pPr>
            <w:r>
              <w:rPr>
                <w:b/>
                <w:bCs/>
                <w:color w:val="F06449"/>
                <w:sz w:val="18"/>
                <w:szCs w:val="18"/>
              </w:rPr>
              <w:t>P0</w:t>
            </w:r>
          </w:p>
        </w:tc>
      </w:tr>
    </w:tbl>
    <w:p w14:paraId="66623147" w14:textId="77777777" w:rsidR="005C1A97" w:rsidRDefault="00000000">
      <w:r>
        <w:br w:type="page"/>
      </w:r>
    </w:p>
    <w:p w14:paraId="60094C34" w14:textId="77777777" w:rsidR="005C1A97" w:rsidRDefault="00000000">
      <w:pPr>
        <w:pStyle w:val="Heading2"/>
      </w:pPr>
      <w:bookmarkStart w:id="12" w:name="_Toc224716770"/>
      <w:r>
        <w:lastRenderedPageBreak/>
        <w:t>3.6 Monetization &amp; In-App Purchase</w:t>
      </w:r>
      <w:bookmarkEnd w:id="12"/>
    </w:p>
    <w:p w14:paraId="5FBD57CE" w14:textId="77777777" w:rsidR="005C1A97" w:rsidRDefault="00000000">
      <w:pPr>
        <w:spacing w:after="160" w:line="300" w:lineRule="auto"/>
      </w:pPr>
      <w:r>
        <w:rPr>
          <w:color w:val="333333"/>
          <w:sz w:val="21"/>
          <w:szCs w:val="21"/>
        </w:rPr>
        <w:t>The monetization model is a strategic weapon, not just a revenue mechanism. In a category where subscription fatigue generates the majority of 1-star reviews, our one-time purchase is the single most shareable fact about the app.</w:t>
      </w:r>
    </w:p>
    <w:p w14:paraId="7DDE6FC5"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0750CA4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972D505"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56315C8"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4761E3"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E831F32" w14:textId="77777777" w:rsidR="005C1A97" w:rsidRDefault="00000000">
            <w:r>
              <w:rPr>
                <w:b/>
                <w:bCs/>
                <w:color w:val="FFFFFF"/>
                <w:sz w:val="17"/>
                <w:szCs w:val="17"/>
              </w:rPr>
              <w:t>Priority</w:t>
            </w:r>
          </w:p>
        </w:tc>
      </w:tr>
      <w:tr w:rsidR="005C1A97" w14:paraId="3EFD3F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156E" w14:textId="77777777" w:rsidR="005C1A97" w:rsidRDefault="00000000">
            <w:r>
              <w:rPr>
                <w:rFonts w:ascii="Arial Narrow" w:eastAsia="Arial Narrow" w:hAnsi="Arial Narrow" w:cs="Arial Narrow"/>
                <w:b/>
                <w:bCs/>
                <w:color w:val="1B2A4A"/>
                <w:sz w:val="18"/>
                <w:szCs w:val="18"/>
              </w:rPr>
              <w:t>IAP-001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FEAC" w14:textId="77777777" w:rsidR="005C1A97" w:rsidRDefault="00000000">
            <w:pPr>
              <w:spacing w:line="260" w:lineRule="auto"/>
            </w:pPr>
            <w:r>
              <w:rPr>
                <w:color w:val="333333"/>
                <w:sz w:val="18"/>
                <w:szCs w:val="18"/>
              </w:rPr>
              <w:t>Free tier: 50 coloring pages across all three age bands with full tool access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BA90" w14:textId="77777777" w:rsidR="005C1A97" w:rsidRDefault="00000000">
            <w:pPr>
              <w:spacing w:after="40"/>
            </w:pPr>
            <w:r>
              <w:rPr>
                <w:color w:val="666666"/>
                <w:sz w:val="17"/>
                <w:szCs w:val="17"/>
              </w:rPr>
              <w:t>• 50 pages distributed roughly evenly across Starter, Explorer, Creator tiers</w:t>
            </w:r>
          </w:p>
          <w:p w14:paraId="56931B59" w14:textId="77777777" w:rsidR="005C1A97" w:rsidRDefault="00000000">
            <w:pPr>
              <w:spacing w:after="40"/>
            </w:pPr>
            <w:r>
              <w:rPr>
                <w:color w:val="666666"/>
                <w:sz w:val="17"/>
                <w:szCs w:val="17"/>
              </w:rPr>
              <w:t>• All 8 brush types available in free tier (no gated tools)</w:t>
            </w:r>
          </w:p>
          <w:p w14:paraId="648D1AE5" w14:textId="77777777" w:rsidR="005C1A97" w:rsidRDefault="00000000">
            <w:pPr>
              <w:spacing w:after="40"/>
            </w:pPr>
            <w:r>
              <w:rPr>
                <w:color w:val="666666"/>
                <w:sz w:val="17"/>
                <w:szCs w:val="17"/>
              </w:rPr>
              <w:t>• Full 24-color palette available in free tier</w:t>
            </w:r>
          </w:p>
          <w:p w14:paraId="144D9CCF" w14:textId="77777777" w:rsidR="005C1A97" w:rsidRDefault="00000000">
            <w:pPr>
              <w:spacing w:after="40"/>
            </w:pPr>
            <w:r>
              <w:rPr>
                <w:color w:val="666666"/>
                <w:sz w:val="17"/>
                <w:szCs w:val="17"/>
              </w:rPr>
              <w:t>• Save, share, and animation features all functional in free tier</w:t>
            </w:r>
          </w:p>
          <w:p w14:paraId="00856DF8" w14:textId="77777777" w:rsidR="005C1A97" w:rsidRDefault="00000000">
            <w:pPr>
              <w:spacing w:after="40"/>
            </w:pPr>
            <w:r>
              <w:rPr>
                <w:color w:val="666666"/>
                <w:sz w:val="17"/>
                <w:szCs w:val="17"/>
              </w:rPr>
              <w:t>• Free tier provides 2–3 weeks of daily play before content exhaustion</w:t>
            </w:r>
          </w:p>
          <w:p w14:paraId="19D8827C" w14:textId="77777777" w:rsidR="005C1A97" w:rsidRDefault="00000000">
            <w:pPr>
              <w:spacing w:after="40"/>
            </w:pPr>
            <w:r>
              <w:rPr>
                <w:color w:val="666666"/>
                <w:sz w:val="17"/>
                <w:szCs w:val="17"/>
              </w:rPr>
              <w:t>• No usage timers, session limits, or daily gates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2129C27" w14:textId="77777777" w:rsidR="005C1A97" w:rsidRDefault="00000000">
            <w:pPr>
              <w:jc w:val="center"/>
            </w:pPr>
            <w:r>
              <w:rPr>
                <w:b/>
                <w:bCs/>
                <w:color w:val="F06449"/>
                <w:sz w:val="18"/>
                <w:szCs w:val="18"/>
              </w:rPr>
              <w:t>P0</w:t>
            </w:r>
          </w:p>
        </w:tc>
      </w:tr>
      <w:tr w:rsidR="005C1A97" w14:paraId="6653B6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EA8D8" w14:textId="77777777" w:rsidR="005C1A97" w:rsidRDefault="00000000">
            <w:r>
              <w:rPr>
                <w:rFonts w:ascii="Arial Narrow" w:eastAsia="Arial Narrow" w:hAnsi="Arial Narrow" w:cs="Arial Narrow"/>
                <w:b/>
                <w:bCs/>
                <w:color w:val="1B2A4A"/>
                <w:sz w:val="18"/>
                <w:szCs w:val="18"/>
              </w:rPr>
              <w:t>IAP-002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01BD1" w14:textId="77777777" w:rsidR="005C1A97" w:rsidRDefault="00000000">
            <w:pPr>
              <w:spacing w:line="260" w:lineRule="auto"/>
            </w:pPr>
            <w:r>
              <w:rPr>
                <w:color w:val="333333"/>
                <w:sz w:val="18"/>
                <w:szCs w:val="18"/>
              </w:rPr>
              <w:t>Full Unlock: single $14.99 non-consumable IAP unlocking all launch content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8075B" w14:textId="77777777" w:rsidR="005C1A97" w:rsidRDefault="00000000">
            <w:pPr>
              <w:spacing w:after="40"/>
            </w:pPr>
            <w:r>
              <w:rPr>
                <w:color w:val="666666"/>
                <w:sz w:val="17"/>
                <w:szCs w:val="17"/>
              </w:rPr>
              <w:t>• Unlocks all 200+ pages, all themes, all age tiers</w:t>
            </w:r>
          </w:p>
          <w:p w14:paraId="269EED26" w14:textId="77777777" w:rsidR="005C1A97" w:rsidRDefault="00000000">
            <w:pPr>
              <w:spacing w:after="40"/>
            </w:pPr>
            <w:r>
              <w:rPr>
                <w:color w:val="666666"/>
                <w:sz w:val="17"/>
                <w:szCs w:val="17"/>
              </w:rPr>
              <w:t>• Restores across all devices signed into the same Apple ID</w:t>
            </w:r>
          </w:p>
          <w:p w14:paraId="39FCA266" w14:textId="77777777" w:rsidR="005C1A97" w:rsidRDefault="00000000">
            <w:pPr>
              <w:spacing w:after="40"/>
            </w:pPr>
            <w:r>
              <w:rPr>
                <w:color w:val="666666"/>
                <w:sz w:val="17"/>
                <w:szCs w:val="17"/>
              </w:rPr>
              <w:t>• “Restore Purchases” button accessible from Settings</w:t>
            </w:r>
          </w:p>
          <w:p w14:paraId="2BEEE37F" w14:textId="77777777" w:rsidR="005C1A97" w:rsidRDefault="00000000">
            <w:pPr>
              <w:spacing w:after="40"/>
            </w:pPr>
            <w:r>
              <w:rPr>
                <w:color w:val="666666"/>
                <w:sz w:val="17"/>
                <w:szCs w:val="17"/>
              </w:rPr>
              <w:t xml:space="preserve">• Purchase flow uses Apple’s </w:t>
            </w:r>
            <w:proofErr w:type="spellStart"/>
            <w:r>
              <w:rPr>
                <w:color w:val="666666"/>
                <w:sz w:val="17"/>
                <w:szCs w:val="17"/>
              </w:rPr>
              <w:t>StoreKit</w:t>
            </w:r>
            <w:proofErr w:type="spellEnd"/>
            <w:r>
              <w:rPr>
                <w:color w:val="666666"/>
                <w:sz w:val="17"/>
                <w:szCs w:val="17"/>
              </w:rPr>
              <w:t xml:space="preserve"> 2 API</w:t>
            </w:r>
          </w:p>
          <w:p w14:paraId="069A3AB5" w14:textId="77777777" w:rsidR="005C1A97" w:rsidRDefault="00000000">
            <w:pPr>
              <w:spacing w:after="40"/>
            </w:pPr>
            <w:r>
              <w:rPr>
                <w:color w:val="666666"/>
                <w:sz w:val="17"/>
                <w:szCs w:val="17"/>
              </w:rPr>
              <w:t>• No subscription option presented—one-time purchase only</w:t>
            </w:r>
          </w:p>
          <w:p w14:paraId="65CAF4BD" w14:textId="77777777" w:rsidR="005C1A97" w:rsidRDefault="00000000">
            <w:pPr>
              <w:spacing w:after="40"/>
            </w:pPr>
            <w:r>
              <w:rPr>
                <w:color w:val="666666"/>
                <w:sz w:val="17"/>
                <w:szCs w:val="17"/>
              </w:rPr>
              <w:t xml:space="preserve">• Receipt validated server-side or via on-device </w:t>
            </w:r>
            <w:proofErr w:type="spellStart"/>
            <w:r>
              <w:rPr>
                <w:color w:val="666666"/>
                <w:sz w:val="17"/>
                <w:szCs w:val="17"/>
              </w:rPr>
              <w:t>StoreKit</w:t>
            </w:r>
            <w:proofErr w:type="spellEnd"/>
            <w:r>
              <w:rPr>
                <w:color w:val="666666"/>
                <w:sz w:val="17"/>
                <w:szCs w:val="17"/>
              </w:rPr>
              <w:t xml:space="preserve"> verification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61BDF56" w14:textId="77777777" w:rsidR="005C1A97" w:rsidRDefault="00000000">
            <w:pPr>
              <w:jc w:val="center"/>
            </w:pPr>
            <w:r>
              <w:rPr>
                <w:b/>
                <w:bCs/>
                <w:color w:val="F06449"/>
                <w:sz w:val="18"/>
                <w:szCs w:val="18"/>
              </w:rPr>
              <w:t>P0</w:t>
            </w:r>
          </w:p>
        </w:tc>
      </w:tr>
      <w:tr w:rsidR="005C1A97" w14:paraId="714FDA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FA7BA" w14:textId="77777777" w:rsidR="005C1A97" w:rsidRDefault="00000000">
            <w:r>
              <w:rPr>
                <w:rFonts w:ascii="Arial Narrow" w:eastAsia="Arial Narrow" w:hAnsi="Arial Narrow" w:cs="Arial Narrow"/>
                <w:b/>
                <w:bCs/>
                <w:color w:val="1B2A4A"/>
                <w:sz w:val="18"/>
                <w:szCs w:val="18"/>
              </w:rPr>
              <w:t>IAP-003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5640" w14:textId="77777777" w:rsidR="005C1A97" w:rsidRDefault="00000000">
            <w:pPr>
              <w:spacing w:line="260" w:lineRule="auto"/>
            </w:pPr>
            <w:r>
              <w:rPr>
                <w:color w:val="333333"/>
                <w:sz w:val="18"/>
                <w:szCs w:val="18"/>
              </w:rPr>
              <w:t>Content pack infrastructure for post-launch themed expansions ($2.99–$4.99 each)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9A42" w14:textId="77777777" w:rsidR="005C1A97" w:rsidRDefault="00000000">
            <w:pPr>
              <w:spacing w:after="40"/>
            </w:pPr>
            <w:r>
              <w:rPr>
                <w:color w:val="666666"/>
                <w:sz w:val="17"/>
                <w:szCs w:val="17"/>
              </w:rPr>
              <w:t>• Content packs delivered as downloadable bundles (not app updates)</w:t>
            </w:r>
          </w:p>
          <w:p w14:paraId="1851BAFC" w14:textId="77777777" w:rsidR="005C1A97" w:rsidRDefault="00000000">
            <w:pPr>
              <w:spacing w:after="40"/>
            </w:pPr>
            <w:r>
              <w:rPr>
                <w:color w:val="666666"/>
                <w:sz w:val="17"/>
                <w:szCs w:val="17"/>
              </w:rPr>
              <w:t>• Each pack contains 50 pages with theme, age tier distribution, and animation templates</w:t>
            </w:r>
          </w:p>
          <w:p w14:paraId="127F0355" w14:textId="77777777" w:rsidR="005C1A97" w:rsidRDefault="00000000">
            <w:pPr>
              <w:spacing w:after="40"/>
            </w:pPr>
            <w:r>
              <w:rPr>
                <w:color w:val="666666"/>
                <w:sz w:val="17"/>
                <w:szCs w:val="17"/>
              </w:rPr>
              <w:t>• Pack store accessible from content browser with preview thumbnails</w:t>
            </w:r>
          </w:p>
          <w:p w14:paraId="2DAF86AF" w14:textId="77777777" w:rsidR="005C1A97" w:rsidRDefault="00000000">
            <w:pPr>
              <w:spacing w:after="40"/>
            </w:pPr>
            <w:r>
              <w:rPr>
                <w:color w:val="666666"/>
                <w:sz w:val="17"/>
                <w:szCs w:val="17"/>
              </w:rPr>
              <w:t>• Each pack is a one-time non-consumable IAP</w:t>
            </w:r>
          </w:p>
          <w:p w14:paraId="41CEA0E5" w14:textId="77777777" w:rsidR="005C1A97" w:rsidRDefault="00000000">
            <w:pPr>
              <w:spacing w:after="40"/>
            </w:pPr>
            <w:r>
              <w:rPr>
                <w:color w:val="666666"/>
                <w:sz w:val="17"/>
                <w:szCs w:val="17"/>
              </w:rPr>
              <w:t>• First content pack ships 60 days post-launch</w:t>
            </w:r>
          </w:p>
          <w:p w14:paraId="2EFF494F" w14:textId="77777777" w:rsidR="005C1A97" w:rsidRDefault="00000000">
            <w:pPr>
              <w:spacing w:after="40"/>
            </w:pPr>
            <w:r>
              <w:rPr>
                <w:color w:val="666666"/>
                <w:sz w:val="17"/>
                <w:szCs w:val="17"/>
              </w:rPr>
              <w:t>• Infrastructure built in v1 even if no packs ship at launch</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12AC268E" w14:textId="77777777" w:rsidR="005C1A97" w:rsidRDefault="00000000">
            <w:pPr>
              <w:jc w:val="center"/>
            </w:pPr>
            <w:r>
              <w:rPr>
                <w:b/>
                <w:bCs/>
                <w:color w:val="F5A623"/>
                <w:sz w:val="18"/>
                <w:szCs w:val="18"/>
              </w:rPr>
              <w:t>P1</w:t>
            </w:r>
          </w:p>
        </w:tc>
      </w:tr>
    </w:tbl>
    <w:p w14:paraId="1F84BE18" w14:textId="77777777" w:rsidR="005C1A97" w:rsidRDefault="005C1A97">
      <w:pPr>
        <w:spacing w:after="200"/>
      </w:pPr>
    </w:p>
    <w:p w14:paraId="427D6ED1" w14:textId="77777777" w:rsidR="005C1A97" w:rsidRDefault="00000000">
      <w:pPr>
        <w:pStyle w:val="Heading2"/>
      </w:pPr>
      <w:bookmarkStart w:id="13" w:name="_Toc224716771"/>
      <w:r>
        <w:t>3.7 Audio System</w:t>
      </w:r>
      <w:bookmarkEnd w:id="13"/>
    </w:p>
    <w:p w14:paraId="6111286F" w14:textId="77777777" w:rsidR="005C1A97" w:rsidRDefault="00000000">
      <w:pPr>
        <w:spacing w:after="160" w:line="300" w:lineRule="auto"/>
      </w:pPr>
      <w:r>
        <w:rPr>
          <w:color w:val="333333"/>
          <w:sz w:val="21"/>
          <w:szCs w:val="21"/>
        </w:rPr>
        <w:t>Sound design is table stakes, but the mute toggle is critical. Baby Coloring Book’s top complaint is the lack of volume control. Parents using the app in quiet environments (doctor’s offices, planes, bedtime) need instant, reliable mute.</w:t>
      </w:r>
    </w:p>
    <w:p w14:paraId="6A49025D"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16F9622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DEC9409" w14:textId="77777777" w:rsidR="005C1A97" w:rsidRDefault="00000000">
            <w:r>
              <w:rPr>
                <w:b/>
                <w:bCs/>
                <w:color w:val="FFFFFF"/>
                <w:sz w:val="17"/>
                <w:szCs w:val="17"/>
              </w:rPr>
              <w:lastRenderedPageBreak/>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7F7E679"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C519B8F"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1C96A22" w14:textId="77777777" w:rsidR="005C1A97" w:rsidRDefault="00000000">
            <w:r>
              <w:rPr>
                <w:b/>
                <w:bCs/>
                <w:color w:val="FFFFFF"/>
                <w:sz w:val="17"/>
                <w:szCs w:val="17"/>
              </w:rPr>
              <w:t>Priority</w:t>
            </w:r>
          </w:p>
        </w:tc>
      </w:tr>
      <w:tr w:rsidR="005C1A97" w14:paraId="4CD8AA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8CA3" w14:textId="77777777" w:rsidR="005C1A97" w:rsidRDefault="00000000">
            <w:r>
              <w:rPr>
                <w:rFonts w:ascii="Arial Narrow" w:eastAsia="Arial Narrow" w:hAnsi="Arial Narrow" w:cs="Arial Narrow"/>
                <w:b/>
                <w:bCs/>
                <w:color w:val="1B2A4A"/>
                <w:sz w:val="18"/>
                <w:szCs w:val="18"/>
              </w:rPr>
              <w:t>AUDIO-001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44B2" w14:textId="77777777" w:rsidR="005C1A97" w:rsidRDefault="00000000">
            <w:pPr>
              <w:spacing w:line="260" w:lineRule="auto"/>
            </w:pPr>
            <w:r>
              <w:rPr>
                <w:color w:val="333333"/>
                <w:sz w:val="18"/>
                <w:szCs w:val="18"/>
              </w:rPr>
              <w:t>Global mute toggle accessible from canvas toolbar and Settings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47B1" w14:textId="77777777" w:rsidR="005C1A97" w:rsidRDefault="00000000">
            <w:pPr>
              <w:spacing w:after="40"/>
            </w:pPr>
            <w:r>
              <w:rPr>
                <w:color w:val="666666"/>
                <w:sz w:val="17"/>
                <w:szCs w:val="17"/>
              </w:rPr>
              <w:t>• Single-tap mute icon on canvas toolbar silences all app audio</w:t>
            </w:r>
          </w:p>
          <w:p w14:paraId="38F121C6" w14:textId="77777777" w:rsidR="005C1A97" w:rsidRDefault="00000000">
            <w:pPr>
              <w:spacing w:after="40"/>
            </w:pPr>
            <w:r>
              <w:rPr>
                <w:color w:val="666666"/>
                <w:sz w:val="17"/>
                <w:szCs w:val="17"/>
              </w:rPr>
              <w:t xml:space="preserve">• Mute state persists across sessions (stored in </w:t>
            </w:r>
            <w:proofErr w:type="spellStart"/>
            <w:r>
              <w:rPr>
                <w:color w:val="666666"/>
                <w:sz w:val="17"/>
                <w:szCs w:val="17"/>
              </w:rPr>
              <w:t>UserDefaults</w:t>
            </w:r>
            <w:proofErr w:type="spellEnd"/>
            <w:r>
              <w:rPr>
                <w:color w:val="666666"/>
                <w:sz w:val="17"/>
                <w:szCs w:val="17"/>
              </w:rPr>
              <w:t>)</w:t>
            </w:r>
          </w:p>
          <w:p w14:paraId="15A985EB" w14:textId="77777777" w:rsidR="005C1A97" w:rsidRDefault="00000000">
            <w:pPr>
              <w:spacing w:after="40"/>
            </w:pPr>
            <w:r>
              <w:rPr>
                <w:color w:val="666666"/>
                <w:sz w:val="17"/>
                <w:szCs w:val="17"/>
              </w:rPr>
              <w:t>• Mute icon visually changes state (speaker vs. speaker-with-X)</w:t>
            </w:r>
          </w:p>
          <w:p w14:paraId="23834BCF" w14:textId="77777777" w:rsidR="005C1A97" w:rsidRDefault="00000000">
            <w:pPr>
              <w:spacing w:after="40"/>
            </w:pPr>
            <w:r>
              <w:rPr>
                <w:color w:val="666666"/>
                <w:sz w:val="17"/>
                <w:szCs w:val="17"/>
              </w:rPr>
              <w:t>• Mute toggle also accessible from Settings screen</w:t>
            </w:r>
          </w:p>
          <w:p w14:paraId="7F0009F4" w14:textId="77777777" w:rsidR="005C1A97" w:rsidRDefault="00000000">
            <w:pPr>
              <w:spacing w:after="40"/>
            </w:pPr>
            <w:r>
              <w:rPr>
                <w:color w:val="666666"/>
                <w:sz w:val="17"/>
                <w:szCs w:val="17"/>
              </w:rPr>
              <w:t>• Hardware silent switch on iPhone also mutes app audio</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F8AD9F7" w14:textId="77777777" w:rsidR="005C1A97" w:rsidRDefault="00000000">
            <w:pPr>
              <w:jc w:val="center"/>
            </w:pPr>
            <w:r>
              <w:rPr>
                <w:b/>
                <w:bCs/>
                <w:color w:val="F06449"/>
                <w:sz w:val="18"/>
                <w:szCs w:val="18"/>
              </w:rPr>
              <w:t>P0</w:t>
            </w:r>
          </w:p>
        </w:tc>
      </w:tr>
      <w:tr w:rsidR="005C1A97" w14:paraId="01D927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FAB75" w14:textId="77777777" w:rsidR="005C1A97" w:rsidRDefault="00000000">
            <w:r>
              <w:rPr>
                <w:rFonts w:ascii="Arial Narrow" w:eastAsia="Arial Narrow" w:hAnsi="Arial Narrow" w:cs="Arial Narrow"/>
                <w:b/>
                <w:bCs/>
                <w:color w:val="1B2A4A"/>
                <w:sz w:val="18"/>
                <w:szCs w:val="18"/>
              </w:rPr>
              <w:t>AUDIO-002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163F9" w14:textId="77777777" w:rsidR="005C1A97" w:rsidRDefault="00000000">
            <w:pPr>
              <w:spacing w:line="260" w:lineRule="auto"/>
            </w:pPr>
            <w:r>
              <w:rPr>
                <w:color w:val="333333"/>
                <w:sz w:val="18"/>
                <w:szCs w:val="18"/>
              </w:rPr>
              <w:t>Context-appropriate sound effects for brush strokes, tool switches, and UI interactions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51156" w14:textId="77777777" w:rsidR="005C1A97" w:rsidRDefault="00000000">
            <w:pPr>
              <w:spacing w:after="40"/>
            </w:pPr>
            <w:r>
              <w:rPr>
                <w:color w:val="666666"/>
                <w:sz w:val="17"/>
                <w:szCs w:val="17"/>
              </w:rPr>
              <w:t>• Brush strokes produce subtle, satisfying tactile sounds (not looping)</w:t>
            </w:r>
          </w:p>
          <w:p w14:paraId="64B6EDD3" w14:textId="77777777" w:rsidR="005C1A97" w:rsidRDefault="00000000">
            <w:pPr>
              <w:spacing w:after="40"/>
            </w:pPr>
            <w:r>
              <w:rPr>
                <w:color w:val="666666"/>
                <w:sz w:val="17"/>
                <w:szCs w:val="17"/>
              </w:rPr>
              <w:t>• Tool selection plays a brief click or switch sound</w:t>
            </w:r>
          </w:p>
          <w:p w14:paraId="58CEB2D5" w14:textId="77777777" w:rsidR="005C1A97" w:rsidRDefault="00000000">
            <w:pPr>
              <w:spacing w:after="40"/>
            </w:pPr>
            <w:r>
              <w:rPr>
                <w:color w:val="666666"/>
                <w:sz w:val="17"/>
                <w:szCs w:val="17"/>
              </w:rPr>
              <w:t>• Color selection plays a soft tone pitched to the color’s hue (warm = lower, cool = higher)</w:t>
            </w:r>
          </w:p>
          <w:p w14:paraId="0CAF86E6" w14:textId="77777777" w:rsidR="005C1A97" w:rsidRDefault="00000000">
            <w:pPr>
              <w:spacing w:after="40"/>
            </w:pPr>
            <w:r>
              <w:rPr>
                <w:color w:val="666666"/>
                <w:sz w:val="17"/>
                <w:szCs w:val="17"/>
              </w:rPr>
              <w:t>• UI navigation (page open, gallery open) has distinct transition sounds</w:t>
            </w:r>
          </w:p>
          <w:p w14:paraId="44D6E026" w14:textId="77777777" w:rsidR="005C1A97" w:rsidRDefault="00000000">
            <w:pPr>
              <w:spacing w:after="40"/>
            </w:pPr>
            <w:r>
              <w:rPr>
                <w:color w:val="666666"/>
                <w:sz w:val="17"/>
                <w:szCs w:val="17"/>
              </w:rPr>
              <w:t>• All sounds are &lt;500ms in duration (no lingering loops during drawing)</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0261ED4C" w14:textId="77777777" w:rsidR="005C1A97" w:rsidRDefault="00000000">
            <w:pPr>
              <w:jc w:val="center"/>
            </w:pPr>
            <w:r>
              <w:rPr>
                <w:b/>
                <w:bCs/>
                <w:color w:val="F5A623"/>
                <w:sz w:val="18"/>
                <w:szCs w:val="18"/>
              </w:rPr>
              <w:t>P1</w:t>
            </w:r>
          </w:p>
        </w:tc>
      </w:tr>
      <w:tr w:rsidR="005C1A97" w14:paraId="6EFD0E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7C07" w14:textId="77777777" w:rsidR="005C1A97" w:rsidRDefault="00000000">
            <w:r>
              <w:rPr>
                <w:rFonts w:ascii="Arial Narrow" w:eastAsia="Arial Narrow" w:hAnsi="Arial Narrow" w:cs="Arial Narrow"/>
                <w:b/>
                <w:bCs/>
                <w:color w:val="1B2A4A"/>
                <w:sz w:val="18"/>
                <w:szCs w:val="18"/>
              </w:rPr>
              <w:t>AUDIO-003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B949" w14:textId="77777777" w:rsidR="005C1A97" w:rsidRDefault="00000000">
            <w:pPr>
              <w:spacing w:line="260" w:lineRule="auto"/>
            </w:pPr>
            <w:r>
              <w:rPr>
                <w:color w:val="333333"/>
                <w:sz w:val="18"/>
                <w:szCs w:val="18"/>
              </w:rPr>
              <w:t>Ambient background music with separate volume control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DFD4" w14:textId="77777777" w:rsidR="005C1A97" w:rsidRDefault="00000000">
            <w:pPr>
              <w:spacing w:after="40"/>
            </w:pPr>
            <w:r>
              <w:rPr>
                <w:color w:val="666666"/>
                <w:sz w:val="17"/>
                <w:szCs w:val="17"/>
              </w:rPr>
              <w:t>• 2–3 ambient tracks (gentle, non-distracting instrumental)</w:t>
            </w:r>
          </w:p>
          <w:p w14:paraId="7A8CB585" w14:textId="77777777" w:rsidR="005C1A97" w:rsidRDefault="00000000">
            <w:pPr>
              <w:spacing w:after="40"/>
            </w:pPr>
            <w:r>
              <w:rPr>
                <w:color w:val="666666"/>
                <w:sz w:val="17"/>
                <w:szCs w:val="17"/>
              </w:rPr>
              <w:t>• Music volume independent of sound effects volume</w:t>
            </w:r>
          </w:p>
          <w:p w14:paraId="031CAE53" w14:textId="77777777" w:rsidR="005C1A97" w:rsidRDefault="00000000">
            <w:pPr>
              <w:spacing w:after="40"/>
            </w:pPr>
            <w:r>
              <w:rPr>
                <w:color w:val="666666"/>
                <w:sz w:val="17"/>
                <w:szCs w:val="17"/>
              </w:rPr>
              <w:t>• Music fades out (500ms) when app backgrounds; fades in on return</w:t>
            </w:r>
          </w:p>
          <w:p w14:paraId="7E585521" w14:textId="77777777" w:rsidR="005C1A97" w:rsidRDefault="00000000">
            <w:pPr>
              <w:spacing w:after="40"/>
            </w:pPr>
            <w:r>
              <w:rPr>
                <w:color w:val="666666"/>
                <w:sz w:val="17"/>
                <w:szCs w:val="17"/>
              </w:rPr>
              <w:t>• Music auto-pauses if system media is playing (respects audio session)</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1DC6CEED" w14:textId="77777777" w:rsidR="005C1A97" w:rsidRDefault="00000000">
            <w:pPr>
              <w:jc w:val="center"/>
            </w:pPr>
            <w:r>
              <w:rPr>
                <w:b/>
                <w:bCs/>
                <w:color w:val="F5A623"/>
                <w:sz w:val="18"/>
                <w:szCs w:val="18"/>
              </w:rPr>
              <w:t>P1</w:t>
            </w:r>
          </w:p>
        </w:tc>
      </w:tr>
    </w:tbl>
    <w:p w14:paraId="7D2C9000" w14:textId="77777777" w:rsidR="005C1A97" w:rsidRDefault="00000000">
      <w:r>
        <w:br w:type="page"/>
      </w:r>
    </w:p>
    <w:p w14:paraId="319D5A8B" w14:textId="77777777" w:rsidR="005C1A97" w:rsidRDefault="00000000">
      <w:pPr>
        <w:pStyle w:val="Heading2"/>
      </w:pPr>
      <w:bookmarkStart w:id="14" w:name="_Toc224716772"/>
      <w:r>
        <w:lastRenderedPageBreak/>
        <w:t>3.8 Offline Mode &amp; Performance</w:t>
      </w:r>
      <w:bookmarkEnd w:id="14"/>
    </w:p>
    <w:p w14:paraId="7CA75AC9" w14:textId="77777777" w:rsidR="005C1A97" w:rsidRDefault="00000000">
      <w:pPr>
        <w:spacing w:after="160" w:line="300" w:lineRule="auto"/>
      </w:pPr>
      <w:r>
        <w:rPr>
          <w:color w:val="333333"/>
          <w:sz w:val="21"/>
          <w:szCs w:val="21"/>
        </w:rPr>
        <w:t>The three highest-frequency use cases—car rides, airplanes, and waiting rooms—all lack reliable internet. Crayola’s 2.7GB app size and crash-on-older-iPads reputation is the cautionary tale. Ship lean, ship fast, ship offline.</w:t>
      </w:r>
    </w:p>
    <w:p w14:paraId="3B52DE7C"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571FC53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52E127C"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3881E47"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7FE4D9B"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F3F58C" w14:textId="77777777" w:rsidR="005C1A97" w:rsidRDefault="00000000">
            <w:r>
              <w:rPr>
                <w:b/>
                <w:bCs/>
                <w:color w:val="FFFFFF"/>
                <w:sz w:val="17"/>
                <w:szCs w:val="17"/>
              </w:rPr>
              <w:t>Priority</w:t>
            </w:r>
          </w:p>
        </w:tc>
      </w:tr>
      <w:tr w:rsidR="005C1A97" w14:paraId="310873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A226" w14:textId="77777777" w:rsidR="005C1A97" w:rsidRDefault="00000000">
            <w:r>
              <w:rPr>
                <w:rFonts w:ascii="Arial Narrow" w:eastAsia="Arial Narrow" w:hAnsi="Arial Narrow" w:cs="Arial Narrow"/>
                <w:b/>
                <w:bCs/>
                <w:color w:val="1B2A4A"/>
                <w:sz w:val="18"/>
                <w:szCs w:val="18"/>
              </w:rPr>
              <w:t>OFFLINE-001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27D78" w14:textId="77777777" w:rsidR="005C1A97" w:rsidRDefault="00000000">
            <w:pPr>
              <w:spacing w:line="260" w:lineRule="auto"/>
            </w:pPr>
            <w:r>
              <w:rPr>
                <w:color w:val="333333"/>
                <w:sz w:val="18"/>
                <w:szCs w:val="18"/>
              </w:rPr>
              <w:t>Full coloring functionality available without internet connection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45391" w14:textId="77777777" w:rsidR="005C1A97" w:rsidRDefault="00000000">
            <w:pPr>
              <w:spacing w:after="40"/>
            </w:pPr>
            <w:r>
              <w:rPr>
                <w:color w:val="666666"/>
                <w:sz w:val="17"/>
                <w:szCs w:val="17"/>
              </w:rPr>
              <w:t>• All installed coloring pages render and function offline</w:t>
            </w:r>
          </w:p>
          <w:p w14:paraId="35F69587" w14:textId="77777777" w:rsidR="005C1A97" w:rsidRDefault="00000000">
            <w:pPr>
              <w:spacing w:after="40"/>
            </w:pPr>
            <w:r>
              <w:rPr>
                <w:color w:val="666666"/>
                <w:sz w:val="17"/>
                <w:szCs w:val="17"/>
              </w:rPr>
              <w:t>• Brush engine, color palette, fill tool, undo/redo all work offline</w:t>
            </w:r>
          </w:p>
          <w:p w14:paraId="4FD32A31" w14:textId="77777777" w:rsidR="005C1A97" w:rsidRDefault="00000000">
            <w:pPr>
              <w:spacing w:after="40"/>
            </w:pPr>
            <w:r>
              <w:rPr>
                <w:color w:val="666666"/>
                <w:sz w:val="17"/>
                <w:szCs w:val="17"/>
              </w:rPr>
              <w:t>• Gallery save and resume work offline</w:t>
            </w:r>
          </w:p>
          <w:p w14:paraId="730684F2" w14:textId="77777777" w:rsidR="005C1A97" w:rsidRDefault="00000000">
            <w:pPr>
              <w:spacing w:after="40"/>
            </w:pPr>
            <w:r>
              <w:rPr>
                <w:color w:val="666666"/>
                <w:sz w:val="17"/>
                <w:szCs w:val="17"/>
              </w:rPr>
              <w:t>• Animation-on-completion plays offline (bundled assets, not streamed)</w:t>
            </w:r>
          </w:p>
          <w:p w14:paraId="5C272E60" w14:textId="77777777" w:rsidR="005C1A97" w:rsidRDefault="00000000">
            <w:pPr>
              <w:spacing w:after="40"/>
            </w:pPr>
            <w:r>
              <w:rPr>
                <w:color w:val="666666"/>
                <w:sz w:val="17"/>
                <w:szCs w:val="17"/>
              </w:rPr>
              <w:t>• Only IAP purchase/restore and content pack downloads require connectivity</w:t>
            </w:r>
          </w:p>
          <w:p w14:paraId="662AF975" w14:textId="77777777" w:rsidR="005C1A97" w:rsidRDefault="00000000">
            <w:pPr>
              <w:spacing w:after="40"/>
            </w:pPr>
            <w:r>
              <w:rPr>
                <w:color w:val="666666"/>
                <w:sz w:val="17"/>
                <w:szCs w:val="17"/>
              </w:rPr>
              <w:t>• No “offline mode” banner or degraded experience indicator</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19B0DC84" w14:textId="77777777" w:rsidR="005C1A97" w:rsidRDefault="00000000">
            <w:pPr>
              <w:jc w:val="center"/>
            </w:pPr>
            <w:r>
              <w:rPr>
                <w:b/>
                <w:bCs/>
                <w:color w:val="F06449"/>
                <w:sz w:val="18"/>
                <w:szCs w:val="18"/>
              </w:rPr>
              <w:t>P0</w:t>
            </w:r>
          </w:p>
        </w:tc>
      </w:tr>
      <w:tr w:rsidR="005C1A97" w14:paraId="17AB23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4C236D" w14:textId="77777777" w:rsidR="005C1A97" w:rsidRDefault="00000000">
            <w:r>
              <w:rPr>
                <w:rFonts w:ascii="Arial Narrow" w:eastAsia="Arial Narrow" w:hAnsi="Arial Narrow" w:cs="Arial Narrow"/>
                <w:b/>
                <w:bCs/>
                <w:color w:val="1B2A4A"/>
                <w:sz w:val="18"/>
                <w:szCs w:val="18"/>
              </w:rPr>
              <w:t>PERF-001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7CE4E" w14:textId="77777777" w:rsidR="005C1A97" w:rsidRDefault="00000000">
            <w:pPr>
              <w:spacing w:line="260" w:lineRule="auto"/>
            </w:pPr>
            <w:r>
              <w:rPr>
                <w:color w:val="333333"/>
                <w:sz w:val="18"/>
                <w:szCs w:val="18"/>
              </w:rPr>
              <w:t>App size under 200MB at install; cold launch under 3 seconds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29200" w14:textId="77777777" w:rsidR="005C1A97" w:rsidRDefault="00000000">
            <w:pPr>
              <w:spacing w:after="40"/>
            </w:pPr>
            <w:r>
              <w:rPr>
                <w:color w:val="666666"/>
                <w:sz w:val="17"/>
                <w:szCs w:val="17"/>
              </w:rPr>
              <w:t>• Initial download size &lt;200MB (coloring pages compressed as vector + raster hybrid)</w:t>
            </w:r>
          </w:p>
          <w:p w14:paraId="3D97FA05" w14:textId="77777777" w:rsidR="005C1A97" w:rsidRDefault="00000000">
            <w:pPr>
              <w:spacing w:after="40"/>
            </w:pPr>
            <w:r>
              <w:rPr>
                <w:color w:val="666666"/>
                <w:sz w:val="17"/>
                <w:szCs w:val="17"/>
              </w:rPr>
              <w:t>• Cold launch to interactive canvas &lt;3 seconds on iPhone 12 or later</w:t>
            </w:r>
          </w:p>
          <w:p w14:paraId="0A5F5A80" w14:textId="77777777" w:rsidR="005C1A97" w:rsidRDefault="00000000">
            <w:pPr>
              <w:spacing w:after="40"/>
            </w:pPr>
            <w:r>
              <w:rPr>
                <w:color w:val="666666"/>
                <w:sz w:val="17"/>
                <w:szCs w:val="17"/>
              </w:rPr>
              <w:t>• Cold launch to interactive canvas &lt;5 seconds on iPhone SE 2nd gen (baseline device)</w:t>
            </w:r>
          </w:p>
          <w:p w14:paraId="071F9B53" w14:textId="77777777" w:rsidR="005C1A97" w:rsidRDefault="00000000">
            <w:pPr>
              <w:spacing w:after="40"/>
            </w:pPr>
            <w:r>
              <w:rPr>
                <w:color w:val="666666"/>
                <w:sz w:val="17"/>
                <w:szCs w:val="17"/>
              </w:rPr>
              <w:t>• Memory usage stays under 300MB during active coloring session</w:t>
            </w:r>
          </w:p>
          <w:p w14:paraId="629662D1" w14:textId="77777777" w:rsidR="005C1A97" w:rsidRDefault="00000000">
            <w:pPr>
              <w:spacing w:after="40"/>
            </w:pPr>
            <w:r>
              <w:rPr>
                <w:color w:val="666666"/>
                <w:sz w:val="17"/>
                <w:szCs w:val="17"/>
              </w:rPr>
              <w:t>• No crashes on devices running iOS 16+ with 3GB+ RAM</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E59D773" w14:textId="77777777" w:rsidR="005C1A97" w:rsidRDefault="00000000">
            <w:pPr>
              <w:jc w:val="center"/>
            </w:pPr>
            <w:r>
              <w:rPr>
                <w:b/>
                <w:bCs/>
                <w:color w:val="F06449"/>
                <w:sz w:val="18"/>
                <w:szCs w:val="18"/>
              </w:rPr>
              <w:t>P0</w:t>
            </w:r>
          </w:p>
        </w:tc>
      </w:tr>
      <w:tr w:rsidR="005C1A97" w14:paraId="1A4AC4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25F7" w14:textId="77777777" w:rsidR="005C1A97" w:rsidRDefault="00000000">
            <w:r>
              <w:rPr>
                <w:rFonts w:ascii="Arial Narrow" w:eastAsia="Arial Narrow" w:hAnsi="Arial Narrow" w:cs="Arial Narrow"/>
                <w:b/>
                <w:bCs/>
                <w:color w:val="1B2A4A"/>
                <w:sz w:val="18"/>
                <w:szCs w:val="18"/>
              </w:rPr>
              <w:t>PERF-002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52847" w14:textId="77777777" w:rsidR="005C1A97" w:rsidRDefault="00000000">
            <w:pPr>
              <w:spacing w:line="260" w:lineRule="auto"/>
            </w:pPr>
            <w:r>
              <w:rPr>
                <w:color w:val="333333"/>
                <w:sz w:val="18"/>
                <w:szCs w:val="18"/>
              </w:rPr>
              <w:t>Canvas rendering performance targets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72ACC" w14:textId="77777777" w:rsidR="005C1A97" w:rsidRDefault="00000000">
            <w:pPr>
              <w:spacing w:after="40"/>
            </w:pPr>
            <w:r>
              <w:rPr>
                <w:color w:val="666666"/>
                <w:sz w:val="17"/>
                <w:szCs w:val="17"/>
              </w:rPr>
              <w:t>• Sustained 60fps during freehand drawing on all supported devices</w:t>
            </w:r>
          </w:p>
          <w:p w14:paraId="7131A973" w14:textId="77777777" w:rsidR="005C1A97" w:rsidRDefault="00000000">
            <w:pPr>
              <w:spacing w:after="40"/>
            </w:pPr>
            <w:r>
              <w:rPr>
                <w:color w:val="666666"/>
                <w:sz w:val="17"/>
                <w:szCs w:val="17"/>
              </w:rPr>
              <w:t>• No visible frame drops during pinch-to-zoom while drawing</w:t>
            </w:r>
          </w:p>
          <w:p w14:paraId="193E9CB6" w14:textId="77777777" w:rsidR="005C1A97" w:rsidRDefault="00000000">
            <w:pPr>
              <w:spacing w:after="40"/>
            </w:pPr>
            <w:r>
              <w:rPr>
                <w:color w:val="666666"/>
                <w:sz w:val="17"/>
                <w:szCs w:val="17"/>
              </w:rPr>
              <w:t>• Fill-bucket completes in &lt;200ms for standard page complexity</w:t>
            </w:r>
          </w:p>
          <w:p w14:paraId="120EB63B" w14:textId="77777777" w:rsidR="005C1A97" w:rsidRDefault="00000000">
            <w:pPr>
              <w:spacing w:after="40"/>
            </w:pPr>
            <w:r>
              <w:rPr>
                <w:color w:val="666666"/>
                <w:sz w:val="17"/>
                <w:szCs w:val="17"/>
              </w:rPr>
              <w:t>• Undo action completes in &lt;100ms</w:t>
            </w:r>
          </w:p>
          <w:p w14:paraId="5971AD2E" w14:textId="77777777" w:rsidR="005C1A97" w:rsidRDefault="00000000">
            <w:pPr>
              <w:spacing w:after="40"/>
            </w:pPr>
            <w:r>
              <w:rPr>
                <w:color w:val="666666"/>
                <w:sz w:val="17"/>
                <w:szCs w:val="17"/>
              </w:rPr>
              <w:t>• Canvas supports minimum 4096x4096px working resolution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90D9CF1" w14:textId="77777777" w:rsidR="005C1A97" w:rsidRDefault="00000000">
            <w:pPr>
              <w:jc w:val="center"/>
            </w:pPr>
            <w:r>
              <w:rPr>
                <w:b/>
                <w:bCs/>
                <w:color w:val="F06449"/>
                <w:sz w:val="18"/>
                <w:szCs w:val="18"/>
              </w:rPr>
              <w:t>P0</w:t>
            </w:r>
          </w:p>
        </w:tc>
      </w:tr>
    </w:tbl>
    <w:p w14:paraId="41646BB5" w14:textId="77777777" w:rsidR="005C1A97" w:rsidRDefault="005C1A97">
      <w:pPr>
        <w:spacing w:after="200"/>
      </w:pPr>
    </w:p>
    <w:p w14:paraId="4484E7F4" w14:textId="77777777" w:rsidR="005C1A97" w:rsidRDefault="00000000">
      <w:pPr>
        <w:pStyle w:val="Heading2"/>
      </w:pPr>
      <w:bookmarkStart w:id="15" w:name="_Toc224716773"/>
      <w:r>
        <w:t>3.9 Safety, Privacy &amp; COPPA Compliance</w:t>
      </w:r>
      <w:bookmarkEnd w:id="15"/>
    </w:p>
    <w:p w14:paraId="39C35661" w14:textId="77777777" w:rsidR="005C1A97" w:rsidRDefault="00000000">
      <w:pPr>
        <w:spacing w:after="160" w:line="300" w:lineRule="auto"/>
      </w:pPr>
      <w:r>
        <w:rPr>
          <w:color w:val="333333"/>
          <w:sz w:val="21"/>
          <w:szCs w:val="21"/>
        </w:rPr>
        <w:t>Zero ads, zero tracking, full COPPA compliance is a non-negotiable launch requirement and a competitive moat. The FTC’s updated COPPA rule takes effect April 2026, and the Recolor enforcement action ($3M penalty for a coloring app) proves this is not a theoretical risk. Budget $5–10K for a COPPA-specialized legal review before App Store submission.</w:t>
      </w:r>
    </w:p>
    <w:p w14:paraId="15D59FCE"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373D32F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F607023" w14:textId="77777777" w:rsidR="005C1A97" w:rsidRDefault="00000000">
            <w:r>
              <w:rPr>
                <w:b/>
                <w:bCs/>
                <w:color w:val="FFFFFF"/>
                <w:sz w:val="17"/>
                <w:szCs w:val="17"/>
              </w:rPr>
              <w:lastRenderedPageBreak/>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1BAC16F"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49BAD8C"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35D8ED5" w14:textId="77777777" w:rsidR="005C1A97" w:rsidRDefault="00000000">
            <w:r>
              <w:rPr>
                <w:b/>
                <w:bCs/>
                <w:color w:val="FFFFFF"/>
                <w:sz w:val="17"/>
                <w:szCs w:val="17"/>
              </w:rPr>
              <w:t>Priority</w:t>
            </w:r>
          </w:p>
        </w:tc>
      </w:tr>
      <w:tr w:rsidR="005C1A97" w14:paraId="38EE28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AA77" w14:textId="77777777" w:rsidR="005C1A97" w:rsidRDefault="00000000">
            <w:r>
              <w:rPr>
                <w:rFonts w:ascii="Arial Narrow" w:eastAsia="Arial Narrow" w:hAnsi="Arial Narrow" w:cs="Arial Narrow"/>
                <w:b/>
                <w:bCs/>
                <w:color w:val="1B2A4A"/>
                <w:sz w:val="18"/>
                <w:szCs w:val="18"/>
              </w:rPr>
              <w:t>SAFETY-001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648E" w14:textId="77777777" w:rsidR="005C1A97" w:rsidRDefault="00000000">
            <w:pPr>
              <w:spacing w:line="260" w:lineRule="auto"/>
            </w:pPr>
            <w:r>
              <w:rPr>
                <w:color w:val="333333"/>
                <w:sz w:val="18"/>
                <w:szCs w:val="18"/>
              </w:rPr>
              <w:t>Zero advertising, zero third-party tracking SDKs, zero data collection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86CF" w14:textId="77777777" w:rsidR="005C1A97" w:rsidRDefault="00000000">
            <w:pPr>
              <w:spacing w:after="40"/>
            </w:pPr>
            <w:r>
              <w:rPr>
                <w:color w:val="666666"/>
                <w:sz w:val="17"/>
                <w:szCs w:val="17"/>
              </w:rPr>
              <w:t>• No ad SDKs of any kind included in the binary</w:t>
            </w:r>
          </w:p>
          <w:p w14:paraId="44BB8A44" w14:textId="77777777" w:rsidR="005C1A97" w:rsidRDefault="00000000">
            <w:pPr>
              <w:spacing w:after="40"/>
            </w:pPr>
            <w:r>
              <w:rPr>
                <w:color w:val="666666"/>
                <w:sz w:val="17"/>
                <w:szCs w:val="17"/>
              </w:rPr>
              <w:t>• No analytics SDKs that transmit personally identifiable information</w:t>
            </w:r>
          </w:p>
          <w:p w14:paraId="69B42F16" w14:textId="77777777" w:rsidR="005C1A97" w:rsidRDefault="00000000">
            <w:pPr>
              <w:spacing w:after="40"/>
            </w:pPr>
            <w:r>
              <w:rPr>
                <w:color w:val="666666"/>
                <w:sz w:val="17"/>
                <w:szCs w:val="17"/>
              </w:rPr>
              <w:t>• No third-party crash reporting that collects device identifiers (use Apple’s native crash reporting only)</w:t>
            </w:r>
          </w:p>
          <w:p w14:paraId="407F5DC5" w14:textId="77777777" w:rsidR="005C1A97" w:rsidRDefault="00000000">
            <w:pPr>
              <w:spacing w:after="40"/>
            </w:pPr>
            <w:r>
              <w:rPr>
                <w:color w:val="666666"/>
                <w:sz w:val="17"/>
                <w:szCs w:val="17"/>
              </w:rPr>
              <w:t>• App does not request Location, Camera (except for scan feature), Microphone, or Contacts permissions</w:t>
            </w:r>
          </w:p>
          <w:p w14:paraId="713D354A" w14:textId="77777777" w:rsidR="005C1A97" w:rsidRDefault="00000000">
            <w:pPr>
              <w:spacing w:after="40"/>
            </w:pPr>
            <w:r>
              <w:rPr>
                <w:color w:val="666666"/>
                <w:sz w:val="17"/>
                <w:szCs w:val="17"/>
              </w:rPr>
              <w:t>• Privacy Nutrition Label in App Store accurately reflects zero data collection</w:t>
            </w:r>
          </w:p>
          <w:p w14:paraId="54325935" w14:textId="77777777" w:rsidR="005C1A97" w:rsidRDefault="00000000">
            <w:pPr>
              <w:spacing w:after="40"/>
            </w:pPr>
            <w:r>
              <w:rPr>
                <w:color w:val="666666"/>
                <w:sz w:val="17"/>
                <w:szCs w:val="17"/>
              </w:rPr>
              <w:t>• Privacy policy written in plain language, accessible from Settings and App Store listing</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A9533BA" w14:textId="77777777" w:rsidR="005C1A97" w:rsidRDefault="00000000">
            <w:pPr>
              <w:jc w:val="center"/>
            </w:pPr>
            <w:r>
              <w:rPr>
                <w:b/>
                <w:bCs/>
                <w:color w:val="F06449"/>
                <w:sz w:val="18"/>
                <w:szCs w:val="18"/>
              </w:rPr>
              <w:t>P0</w:t>
            </w:r>
          </w:p>
        </w:tc>
      </w:tr>
      <w:tr w:rsidR="005C1A97" w14:paraId="361154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4D713" w14:textId="77777777" w:rsidR="005C1A97" w:rsidRDefault="00000000">
            <w:r>
              <w:rPr>
                <w:rFonts w:ascii="Arial Narrow" w:eastAsia="Arial Narrow" w:hAnsi="Arial Narrow" w:cs="Arial Narrow"/>
                <w:b/>
                <w:bCs/>
                <w:color w:val="1B2A4A"/>
                <w:sz w:val="18"/>
                <w:szCs w:val="18"/>
              </w:rPr>
              <w:t>SAFETY-002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BB132" w14:textId="77777777" w:rsidR="005C1A97" w:rsidRDefault="00000000">
            <w:pPr>
              <w:spacing w:line="260" w:lineRule="auto"/>
            </w:pPr>
            <w:r>
              <w:rPr>
                <w:color w:val="333333"/>
                <w:sz w:val="18"/>
                <w:szCs w:val="18"/>
              </w:rPr>
              <w:t>Parental gate protecting purchases, external links, and share actions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994F7" w14:textId="77777777" w:rsidR="005C1A97" w:rsidRDefault="00000000">
            <w:pPr>
              <w:spacing w:after="40"/>
            </w:pPr>
            <w:r>
              <w:rPr>
                <w:color w:val="666666"/>
                <w:sz w:val="17"/>
                <w:szCs w:val="17"/>
              </w:rPr>
              <w:t>• Gate triggered before any IAP flow, share sheet, or external link navigation</w:t>
            </w:r>
          </w:p>
          <w:p w14:paraId="4DF4C4B6" w14:textId="77777777" w:rsidR="005C1A97" w:rsidRDefault="00000000">
            <w:pPr>
              <w:spacing w:after="40"/>
            </w:pPr>
            <w:r>
              <w:rPr>
                <w:color w:val="666666"/>
                <w:sz w:val="17"/>
                <w:szCs w:val="17"/>
              </w:rPr>
              <w:t>• Gate mechanism: math problem requiring adult-level arithmetic (e.g., “What is 24 × 7?”) — not “press and hold” which children solve easily</w:t>
            </w:r>
          </w:p>
          <w:p w14:paraId="422B530F" w14:textId="77777777" w:rsidR="005C1A97" w:rsidRDefault="00000000">
            <w:pPr>
              <w:spacing w:after="40"/>
            </w:pPr>
            <w:r>
              <w:rPr>
                <w:color w:val="666666"/>
                <w:sz w:val="17"/>
                <w:szCs w:val="17"/>
              </w:rPr>
              <w:t>• Gate difficulty adjusts: simple for Settings access, harder for purchase confirmation</w:t>
            </w:r>
          </w:p>
          <w:p w14:paraId="131E313B" w14:textId="77777777" w:rsidR="005C1A97" w:rsidRDefault="00000000">
            <w:pPr>
              <w:spacing w:after="40"/>
            </w:pPr>
            <w:r>
              <w:rPr>
                <w:color w:val="666666"/>
                <w:sz w:val="17"/>
                <w:szCs w:val="17"/>
              </w:rPr>
              <w:t>• Gate timeout: 5-minute grace period after successful verification</w:t>
            </w:r>
          </w:p>
          <w:p w14:paraId="0853628E" w14:textId="77777777" w:rsidR="005C1A97" w:rsidRDefault="00000000">
            <w:pPr>
              <w:spacing w:after="40"/>
            </w:pPr>
            <w:r>
              <w:rPr>
                <w:color w:val="666666"/>
                <w:sz w:val="17"/>
                <w:szCs w:val="17"/>
              </w:rPr>
              <w:t>• Compliant with Apple’s App Store Review Guidelines for kids’ category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01F884F5" w14:textId="77777777" w:rsidR="005C1A97" w:rsidRDefault="00000000">
            <w:pPr>
              <w:jc w:val="center"/>
            </w:pPr>
            <w:r>
              <w:rPr>
                <w:b/>
                <w:bCs/>
                <w:color w:val="F06449"/>
                <w:sz w:val="18"/>
                <w:szCs w:val="18"/>
              </w:rPr>
              <w:t>P0</w:t>
            </w:r>
          </w:p>
        </w:tc>
      </w:tr>
      <w:tr w:rsidR="005C1A97" w14:paraId="6BAED7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B77F2" w14:textId="77777777" w:rsidR="005C1A97" w:rsidRDefault="00000000">
            <w:r>
              <w:rPr>
                <w:rFonts w:ascii="Arial Narrow" w:eastAsia="Arial Narrow" w:hAnsi="Arial Narrow" w:cs="Arial Narrow"/>
                <w:b/>
                <w:bCs/>
                <w:color w:val="1B2A4A"/>
                <w:sz w:val="18"/>
                <w:szCs w:val="18"/>
              </w:rPr>
              <w:t>SAFETY-003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56052" w14:textId="77777777" w:rsidR="005C1A97" w:rsidRDefault="00000000">
            <w:pPr>
              <w:spacing w:line="260" w:lineRule="auto"/>
            </w:pPr>
            <w:r>
              <w:rPr>
                <w:color w:val="333333"/>
                <w:sz w:val="18"/>
                <w:szCs w:val="18"/>
              </w:rPr>
              <w:t>App Store Kids category compliance (Apple’s Guideline 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D08B9" w14:textId="77777777" w:rsidR="005C1A97" w:rsidRDefault="00000000">
            <w:pPr>
              <w:spacing w:after="40"/>
            </w:pPr>
            <w:r>
              <w:rPr>
                <w:color w:val="666666"/>
                <w:sz w:val="17"/>
                <w:szCs w:val="17"/>
              </w:rPr>
              <w:t>• App rated for ages 4+ in App Store</w:t>
            </w:r>
          </w:p>
          <w:p w14:paraId="0F648072" w14:textId="77777777" w:rsidR="005C1A97" w:rsidRDefault="00000000">
            <w:pPr>
              <w:spacing w:after="40"/>
            </w:pPr>
            <w:r>
              <w:rPr>
                <w:color w:val="666666"/>
                <w:sz w:val="17"/>
                <w:szCs w:val="17"/>
              </w:rPr>
              <w:t>• No links to external websites or apps outside parental gate</w:t>
            </w:r>
          </w:p>
          <w:p w14:paraId="1DA043B9" w14:textId="77777777" w:rsidR="005C1A97" w:rsidRDefault="00000000">
            <w:pPr>
              <w:spacing w:after="40"/>
            </w:pPr>
            <w:r>
              <w:rPr>
                <w:color w:val="666666"/>
                <w:sz w:val="17"/>
                <w:szCs w:val="17"/>
              </w:rPr>
              <w:t>• No user-generated content sharing or social features</w:t>
            </w:r>
          </w:p>
          <w:p w14:paraId="2852CD6D" w14:textId="77777777" w:rsidR="005C1A97" w:rsidRDefault="00000000">
            <w:pPr>
              <w:spacing w:after="40"/>
            </w:pPr>
            <w:r>
              <w:rPr>
                <w:color w:val="666666"/>
                <w:sz w:val="17"/>
                <w:szCs w:val="17"/>
              </w:rPr>
              <w:t>• Age gate at launch for COPPA compliance</w:t>
            </w:r>
          </w:p>
          <w:p w14:paraId="0B9F9170" w14:textId="77777777" w:rsidR="005C1A97" w:rsidRDefault="00000000">
            <w:pPr>
              <w:spacing w:after="40"/>
            </w:pPr>
            <w:r>
              <w:rPr>
                <w:color w:val="666666"/>
                <w:sz w:val="17"/>
                <w:szCs w:val="17"/>
              </w:rPr>
              <w:t>• Compliant with Apple’s updated Kids Category guidelines (2025 revision)</w:t>
            </w:r>
          </w:p>
          <w:p w14:paraId="039B2A11" w14:textId="77777777" w:rsidR="005C1A97" w:rsidRDefault="00000000">
            <w:pPr>
              <w:spacing w:after="40"/>
            </w:pPr>
            <w:r>
              <w:rPr>
                <w:color w:val="666666"/>
                <w:sz w:val="17"/>
                <w:szCs w:val="17"/>
              </w:rPr>
              <w:t>• App Review team pre-notified of kids’ category submission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2A98060" w14:textId="77777777" w:rsidR="005C1A97" w:rsidRDefault="00000000">
            <w:pPr>
              <w:jc w:val="center"/>
            </w:pPr>
            <w:r>
              <w:rPr>
                <w:b/>
                <w:bCs/>
                <w:color w:val="F06449"/>
                <w:sz w:val="18"/>
                <w:szCs w:val="18"/>
              </w:rPr>
              <w:t>P0</w:t>
            </w:r>
          </w:p>
        </w:tc>
      </w:tr>
    </w:tbl>
    <w:p w14:paraId="2D8F9BEE" w14:textId="77777777" w:rsidR="005C1A97" w:rsidRDefault="00000000">
      <w:r>
        <w:br w:type="page"/>
      </w:r>
    </w:p>
    <w:p w14:paraId="795DC85B" w14:textId="77777777" w:rsidR="005C1A97" w:rsidRDefault="00000000">
      <w:pPr>
        <w:pStyle w:val="Heading2"/>
      </w:pPr>
      <w:bookmarkStart w:id="16" w:name="_Toc224716774"/>
      <w:r>
        <w:lastRenderedPageBreak/>
        <w:t>3.10 Onboarding Flow</w:t>
      </w:r>
      <w:bookmarkEnd w:id="16"/>
    </w:p>
    <w:p w14:paraId="1DDC5587" w14:textId="77777777" w:rsidR="005C1A97" w:rsidRDefault="00000000">
      <w:pPr>
        <w:spacing w:after="160" w:line="300" w:lineRule="auto"/>
      </w:pPr>
      <w:r>
        <w:rPr>
          <w:color w:val="333333"/>
          <w:sz w:val="21"/>
          <w:szCs w:val="21"/>
        </w:rPr>
        <w:t>The onboarding must serve two audiences simultaneously: the parent making the download decision (already convinced by the App Store listing) and the child who will use the app. Keep it to 3 screens maximum. The fastest path to coloring wins.</w:t>
      </w:r>
    </w:p>
    <w:p w14:paraId="28C9E94C" w14:textId="77777777" w:rsidR="005C1A97" w:rsidRDefault="005C1A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400"/>
        <w:gridCol w:w="1560"/>
      </w:tblGrid>
      <w:tr w:rsidR="005C1A97" w14:paraId="6F66A6F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07C680" w14:textId="77777777" w:rsidR="005C1A97" w:rsidRDefault="00000000">
            <w:r>
              <w:rPr>
                <w:b/>
                <w:bCs/>
                <w:color w:val="FFFFFF"/>
                <w:sz w:val="17"/>
                <w:szCs w:val="17"/>
              </w:rPr>
              <w:t>Feature ID</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656F7AF" w14:textId="77777777" w:rsidR="005C1A97" w:rsidRDefault="00000000">
            <w:r>
              <w:rPr>
                <w:b/>
                <w:bCs/>
                <w:color w:val="FFFFFF"/>
                <w:sz w:val="17"/>
                <w:szCs w:val="17"/>
              </w:rPr>
              <w:t>Description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168F6F4" w14:textId="77777777" w:rsidR="005C1A97" w:rsidRDefault="00000000">
            <w:r>
              <w:rPr>
                <w:b/>
                <w:bCs/>
                <w:color w:val="FFFFFF"/>
                <w:sz w:val="17"/>
                <w:szCs w:val="17"/>
              </w:rPr>
              <w:t>Acceptance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D6A437" w14:textId="77777777" w:rsidR="005C1A97" w:rsidRDefault="00000000">
            <w:r>
              <w:rPr>
                <w:b/>
                <w:bCs/>
                <w:color w:val="FFFFFF"/>
                <w:sz w:val="17"/>
                <w:szCs w:val="17"/>
              </w:rPr>
              <w:t>Priority</w:t>
            </w:r>
          </w:p>
        </w:tc>
      </w:tr>
      <w:tr w:rsidR="005C1A97" w14:paraId="2E016B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9CDE" w14:textId="77777777" w:rsidR="005C1A97" w:rsidRDefault="00000000">
            <w:r>
              <w:rPr>
                <w:rFonts w:ascii="Arial Narrow" w:eastAsia="Arial Narrow" w:hAnsi="Arial Narrow" w:cs="Arial Narrow"/>
                <w:b/>
                <w:bCs/>
                <w:color w:val="1B2A4A"/>
                <w:sz w:val="18"/>
                <w:szCs w:val="18"/>
              </w:rPr>
              <w:t>ONBOARD-001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1D7F9" w14:textId="77777777" w:rsidR="005C1A97" w:rsidRDefault="00000000">
            <w:pPr>
              <w:spacing w:line="260" w:lineRule="auto"/>
            </w:pPr>
            <w:r>
              <w:rPr>
                <w:color w:val="333333"/>
                <w:sz w:val="18"/>
                <w:szCs w:val="18"/>
              </w:rPr>
              <w:t>3-screen onboarding: Welcome → Age Selection → First Page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57CD" w14:textId="77777777" w:rsidR="005C1A97" w:rsidRDefault="00000000">
            <w:pPr>
              <w:spacing w:after="40"/>
            </w:pPr>
            <w:r>
              <w:rPr>
                <w:color w:val="666666"/>
                <w:sz w:val="17"/>
                <w:szCs w:val="17"/>
              </w:rPr>
              <w:t>• Screen 1: Welcome splash with app name, tagline, and “Get Started” button</w:t>
            </w:r>
          </w:p>
          <w:p w14:paraId="49D04656" w14:textId="77777777" w:rsidR="005C1A97" w:rsidRDefault="00000000">
            <w:pPr>
              <w:spacing w:after="40"/>
            </w:pPr>
            <w:r>
              <w:rPr>
                <w:color w:val="666666"/>
                <w:sz w:val="17"/>
                <w:szCs w:val="17"/>
              </w:rPr>
              <w:t>• Screen 2: Age tier selection (Starter / Explorer / Creator) with visual icons, not just text labels</w:t>
            </w:r>
          </w:p>
          <w:p w14:paraId="56273C9D" w14:textId="77777777" w:rsidR="005C1A97" w:rsidRDefault="00000000">
            <w:pPr>
              <w:spacing w:after="40"/>
            </w:pPr>
            <w:r>
              <w:rPr>
                <w:color w:val="666666"/>
                <w:sz w:val="17"/>
                <w:szCs w:val="17"/>
              </w:rPr>
              <w:t>• Screen 3: First coloring page auto-opens with subtle tool hints (pulsing highlight on brush tray)</w:t>
            </w:r>
          </w:p>
          <w:p w14:paraId="3A4D380A" w14:textId="77777777" w:rsidR="005C1A97" w:rsidRDefault="00000000">
            <w:pPr>
              <w:spacing w:after="40"/>
            </w:pPr>
            <w:r>
              <w:rPr>
                <w:color w:val="666666"/>
                <w:sz w:val="17"/>
                <w:szCs w:val="17"/>
              </w:rPr>
              <w:t>• Total onboarding time: under 15 seconds for a tapping child</w:t>
            </w:r>
          </w:p>
          <w:p w14:paraId="3F6BABC7" w14:textId="77777777" w:rsidR="005C1A97" w:rsidRDefault="00000000">
            <w:pPr>
              <w:spacing w:after="40"/>
            </w:pPr>
            <w:r>
              <w:rPr>
                <w:color w:val="666666"/>
                <w:sz w:val="17"/>
                <w:szCs w:val="17"/>
              </w:rPr>
              <w:t>• Onboarding can be skipped entirely with a “Skip” link</w:t>
            </w:r>
          </w:p>
          <w:p w14:paraId="20A9CA76" w14:textId="77777777" w:rsidR="005C1A97" w:rsidRDefault="00000000">
            <w:pPr>
              <w:spacing w:after="40"/>
            </w:pPr>
            <w:r>
              <w:rPr>
                <w:color w:val="666666"/>
                <w:sz w:val="17"/>
                <w:szCs w:val="17"/>
              </w:rPr>
              <w:t>• No account creation, no email collection, no sign-up form</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CC8CA30" w14:textId="77777777" w:rsidR="005C1A97" w:rsidRDefault="00000000">
            <w:pPr>
              <w:jc w:val="center"/>
            </w:pPr>
            <w:r>
              <w:rPr>
                <w:b/>
                <w:bCs/>
                <w:color w:val="F06449"/>
                <w:sz w:val="18"/>
                <w:szCs w:val="18"/>
              </w:rPr>
              <w:t>P0</w:t>
            </w:r>
          </w:p>
        </w:tc>
      </w:tr>
      <w:tr w:rsidR="005C1A97" w14:paraId="3B4079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7F171" w14:textId="77777777" w:rsidR="005C1A97" w:rsidRDefault="00000000">
            <w:r>
              <w:rPr>
                <w:rFonts w:ascii="Arial Narrow" w:eastAsia="Arial Narrow" w:hAnsi="Arial Narrow" w:cs="Arial Narrow"/>
                <w:b/>
                <w:bCs/>
                <w:color w:val="1B2A4A"/>
                <w:sz w:val="18"/>
                <w:szCs w:val="18"/>
              </w:rPr>
              <w:t>ONBOARD-002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64123" w14:textId="77777777" w:rsidR="005C1A97" w:rsidRDefault="00000000">
            <w:pPr>
              <w:spacing w:line="260" w:lineRule="auto"/>
            </w:pPr>
            <w:r>
              <w:rPr>
                <w:color w:val="333333"/>
                <w:sz w:val="18"/>
                <w:szCs w:val="18"/>
              </w:rPr>
              <w:t>Contextual tool tips during first coloring session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DA152" w14:textId="77777777" w:rsidR="005C1A97" w:rsidRDefault="00000000">
            <w:pPr>
              <w:spacing w:after="40"/>
            </w:pPr>
            <w:r>
              <w:rPr>
                <w:color w:val="666666"/>
                <w:sz w:val="17"/>
                <w:szCs w:val="17"/>
              </w:rPr>
              <w:t>• First brush stroke: tooltip explaining brush size slider appears briefly (3s)</w:t>
            </w:r>
          </w:p>
          <w:p w14:paraId="1E62BD2E" w14:textId="77777777" w:rsidR="005C1A97" w:rsidRDefault="00000000">
            <w:pPr>
              <w:spacing w:after="40"/>
            </w:pPr>
            <w:r>
              <w:rPr>
                <w:color w:val="666666"/>
                <w:sz w:val="17"/>
                <w:szCs w:val="17"/>
              </w:rPr>
              <w:t>• First color selection: tooltip explaining custom picker (“Tap + for more colors”) if Explorer/Creator tier</w:t>
            </w:r>
          </w:p>
          <w:p w14:paraId="4D0040E3" w14:textId="77777777" w:rsidR="005C1A97" w:rsidRDefault="00000000">
            <w:pPr>
              <w:spacing w:after="40"/>
            </w:pPr>
            <w:r>
              <w:rPr>
                <w:color w:val="666666"/>
                <w:sz w:val="17"/>
                <w:szCs w:val="17"/>
              </w:rPr>
              <w:t>• First completed page: animation plays with overlay text (“You did it! Tap to save”)</w:t>
            </w:r>
          </w:p>
          <w:p w14:paraId="1DC620A1" w14:textId="77777777" w:rsidR="005C1A97" w:rsidRDefault="00000000">
            <w:pPr>
              <w:spacing w:after="40"/>
            </w:pPr>
            <w:r>
              <w:rPr>
                <w:color w:val="666666"/>
                <w:sz w:val="17"/>
                <w:szCs w:val="17"/>
              </w:rPr>
              <w:t>• Tips dismiss on tap and do not repeat after first session</w:t>
            </w:r>
          </w:p>
          <w:p w14:paraId="54DE83FF" w14:textId="77777777" w:rsidR="005C1A97" w:rsidRDefault="00000000">
            <w:pPr>
              <w:spacing w:after="40"/>
            </w:pPr>
            <w:r>
              <w:rPr>
                <w:color w:val="666666"/>
                <w:sz w:val="17"/>
                <w:szCs w:val="17"/>
              </w:rPr>
              <w:t>• No mandatory tutorials blocking the coloring experience</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777AC0B9" w14:textId="77777777" w:rsidR="005C1A97" w:rsidRDefault="00000000">
            <w:pPr>
              <w:jc w:val="center"/>
            </w:pPr>
            <w:r>
              <w:rPr>
                <w:b/>
                <w:bCs/>
                <w:color w:val="F5A623"/>
                <w:sz w:val="18"/>
                <w:szCs w:val="18"/>
              </w:rPr>
              <w:t>P1</w:t>
            </w:r>
          </w:p>
        </w:tc>
      </w:tr>
    </w:tbl>
    <w:p w14:paraId="337E82E4" w14:textId="77777777" w:rsidR="005C1A97" w:rsidRDefault="005C1A97">
      <w:pPr>
        <w:spacing w:after="200"/>
      </w:pPr>
    </w:p>
    <w:p w14:paraId="17704530" w14:textId="77777777" w:rsidR="005C1A97" w:rsidRDefault="00000000">
      <w:pPr>
        <w:pStyle w:val="Heading2"/>
      </w:pPr>
      <w:bookmarkStart w:id="17" w:name="_Toc224716775"/>
      <w:r>
        <w:t>3.11 Scan &amp; Import Paper Drawings</w:t>
      </w:r>
      <w:bookmarkEnd w:id="17"/>
    </w:p>
    <w:p w14:paraId="491B0C8B" w14:textId="77777777" w:rsidR="005C1A97" w:rsidRDefault="00000000">
      <w:pPr>
        <w:spacing w:after="160" w:line="300" w:lineRule="auto"/>
      </w:pPr>
      <w:r>
        <w:rPr>
          <w:color w:val="333333"/>
          <w:sz w:val="21"/>
          <w:szCs w:val="21"/>
        </w:rPr>
        <w:t>The paper-to-digital bridge is one of the most validated unmet needs in the category. Project Aqua’s scan feature drives disproportionate 5-star reviews. Targeting v1.1 (within 60 days post-launch) as a fast-follow, with infrastructure laid in v1.</w:t>
      </w:r>
    </w:p>
    <w:p w14:paraId="2DBCFCA0"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800"/>
        <w:gridCol w:w="1560"/>
      </w:tblGrid>
      <w:tr w:rsidR="005C1A97" w14:paraId="244FDABF" w14:textId="77777777">
        <w:tblPrEx>
          <w:tblCellMar>
            <w:top w:w="0" w:type="dxa"/>
            <w:bottom w:w="0" w:type="dxa"/>
          </w:tblCellMar>
        </w:tblPrEx>
        <w:trPr>
          <w:tblHeader/>
        </w:trPr>
        <w:tc>
          <w:tcPr>
            <w:tcW w:w="1400" w:type="dxa"/>
            <w:shd w:val="clear" w:color="auto" w:fill="1B2A4A"/>
            <w:tcMar>
              <w:top w:w="80" w:type="dxa"/>
              <w:left w:w="120" w:type="dxa"/>
              <w:bottom w:w="80" w:type="dxa"/>
              <w:right w:w="120" w:type="dxa"/>
            </w:tcMar>
          </w:tcPr>
          <w:p w14:paraId="46344E95" w14:textId="77777777" w:rsidR="005C1A97" w:rsidRDefault="00000000">
            <w:r>
              <w:rPr>
                <w:b/>
                <w:bCs/>
                <w:color w:val="FFFFFF"/>
                <w:sz w:val="17"/>
                <w:szCs w:val="17"/>
              </w:rPr>
              <w:t>Feature ID</w:t>
            </w:r>
          </w:p>
        </w:tc>
        <w:tc>
          <w:tcPr>
            <w:tcW w:w="2600" w:type="dxa"/>
            <w:shd w:val="clear" w:color="auto" w:fill="1B2A4A"/>
            <w:tcMar>
              <w:top w:w="80" w:type="dxa"/>
              <w:left w:w="120" w:type="dxa"/>
              <w:bottom w:w="80" w:type="dxa"/>
              <w:right w:w="120" w:type="dxa"/>
            </w:tcMar>
          </w:tcPr>
          <w:p w14:paraId="5FB77668" w14:textId="77777777" w:rsidR="005C1A97" w:rsidRDefault="00000000">
            <w:r>
              <w:rPr>
                <w:b/>
                <w:bCs/>
                <w:color w:val="FFFFFF"/>
                <w:sz w:val="17"/>
                <w:szCs w:val="17"/>
              </w:rPr>
              <w:t>Description</w:t>
            </w:r>
          </w:p>
        </w:tc>
        <w:tc>
          <w:tcPr>
            <w:tcW w:w="3800" w:type="dxa"/>
            <w:shd w:val="clear" w:color="auto" w:fill="1B2A4A"/>
            <w:tcMar>
              <w:top w:w="80" w:type="dxa"/>
              <w:left w:w="120" w:type="dxa"/>
              <w:bottom w:w="80" w:type="dxa"/>
              <w:right w:w="120" w:type="dxa"/>
            </w:tcMar>
          </w:tcPr>
          <w:p w14:paraId="1C464A2D" w14:textId="77777777" w:rsidR="005C1A97" w:rsidRDefault="00000000">
            <w:r>
              <w:rPr>
                <w:b/>
                <w:bCs/>
                <w:color w:val="FFFFFF"/>
                <w:sz w:val="17"/>
                <w:szCs w:val="17"/>
              </w:rPr>
              <w:t>Acceptance Criteria</w:t>
            </w:r>
          </w:p>
        </w:tc>
        <w:tc>
          <w:tcPr>
            <w:tcW w:w="1560" w:type="dxa"/>
            <w:shd w:val="clear" w:color="auto" w:fill="1B2A4A"/>
            <w:tcMar>
              <w:top w:w="80" w:type="dxa"/>
              <w:left w:w="120" w:type="dxa"/>
              <w:bottom w:w="80" w:type="dxa"/>
              <w:right w:w="120" w:type="dxa"/>
            </w:tcMar>
          </w:tcPr>
          <w:p w14:paraId="4F986462" w14:textId="77777777" w:rsidR="005C1A97" w:rsidRDefault="00000000">
            <w:pPr>
              <w:jc w:val="center"/>
            </w:pPr>
            <w:r>
              <w:rPr>
                <w:b/>
                <w:bCs/>
                <w:color w:val="FFFFFF"/>
                <w:sz w:val="17"/>
                <w:szCs w:val="17"/>
              </w:rPr>
              <w:t>Priority</w:t>
            </w:r>
          </w:p>
        </w:tc>
      </w:tr>
      <w:tr w:rsidR="005C1A97" w14:paraId="275789FD"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26878E61" w14:textId="77777777" w:rsidR="005C1A97" w:rsidRDefault="00000000">
            <w:r>
              <w:rPr>
                <w:rFonts w:ascii="Arial Narrow" w:eastAsia="Arial Narrow" w:hAnsi="Arial Narrow" w:cs="Arial Narrow"/>
                <w:b/>
                <w:bCs/>
                <w:color w:val="1B2A4A"/>
                <w:sz w:val="18"/>
                <w:szCs w:val="18"/>
              </w:rPr>
              <w:t>SCAN-001</w:t>
            </w:r>
          </w:p>
        </w:tc>
        <w:tc>
          <w:tcPr>
            <w:tcW w:w="2600" w:type="dxa"/>
            <w:shd w:val="clear" w:color="auto" w:fill="FFFFFF"/>
            <w:tcMar>
              <w:top w:w="80" w:type="dxa"/>
              <w:left w:w="120" w:type="dxa"/>
              <w:bottom w:w="80" w:type="dxa"/>
              <w:right w:w="120" w:type="dxa"/>
            </w:tcMar>
          </w:tcPr>
          <w:p w14:paraId="396DF389" w14:textId="77777777" w:rsidR="005C1A97" w:rsidRDefault="00000000">
            <w:r>
              <w:rPr>
                <w:color w:val="333333"/>
                <w:sz w:val="18"/>
                <w:szCs w:val="18"/>
              </w:rPr>
              <w:t>Scan paper drawing via camera and import as editable coloring page</w:t>
            </w:r>
          </w:p>
        </w:tc>
        <w:tc>
          <w:tcPr>
            <w:tcW w:w="3800" w:type="dxa"/>
            <w:shd w:val="clear" w:color="auto" w:fill="FFFFFF"/>
            <w:tcMar>
              <w:top w:w="80" w:type="dxa"/>
              <w:left w:w="120" w:type="dxa"/>
              <w:bottom w:w="80" w:type="dxa"/>
              <w:right w:w="120" w:type="dxa"/>
            </w:tcMar>
          </w:tcPr>
          <w:p w14:paraId="4A248F82" w14:textId="77777777" w:rsidR="005C1A97" w:rsidRDefault="00000000">
            <w:pPr>
              <w:spacing w:after="40"/>
            </w:pPr>
            <w:r>
              <w:rPr>
                <w:color w:val="666666"/>
                <w:sz w:val="17"/>
                <w:szCs w:val="17"/>
              </w:rPr>
              <w:t>• Camera capture with auto-crop and perspective correction • Converts photo to clean line art with adjustable threshold • Imported page saved to gallery as editable coloring page • Works offline after initial scan (no server-side processing) • Camera permission requested only on first use with kid-friendly explanation • Parental gate required before camera access</w:t>
            </w:r>
          </w:p>
        </w:tc>
        <w:tc>
          <w:tcPr>
            <w:tcW w:w="1560" w:type="dxa"/>
            <w:shd w:val="clear" w:color="auto" w:fill="E8F0FE"/>
            <w:tcMar>
              <w:top w:w="80" w:type="dxa"/>
              <w:left w:w="120" w:type="dxa"/>
              <w:bottom w:w="80" w:type="dxa"/>
              <w:right w:w="120" w:type="dxa"/>
            </w:tcMar>
            <w:vAlign w:val="center"/>
          </w:tcPr>
          <w:p w14:paraId="77A245AA" w14:textId="77777777" w:rsidR="005C1A97" w:rsidRDefault="00000000">
            <w:pPr>
              <w:jc w:val="center"/>
            </w:pPr>
            <w:r>
              <w:rPr>
                <w:b/>
                <w:bCs/>
                <w:color w:val="4A90D9"/>
                <w:sz w:val="18"/>
                <w:szCs w:val="18"/>
              </w:rPr>
              <w:t>P2</w:t>
            </w:r>
          </w:p>
        </w:tc>
      </w:tr>
    </w:tbl>
    <w:p w14:paraId="645572B8" w14:textId="77777777" w:rsidR="005C1A97" w:rsidRDefault="005C1A97">
      <w:pPr>
        <w:spacing w:after="200"/>
      </w:pPr>
    </w:p>
    <w:p w14:paraId="3D1EE572" w14:textId="77777777" w:rsidR="005C1A97" w:rsidRDefault="00000000">
      <w:pPr>
        <w:pStyle w:val="Heading2"/>
      </w:pPr>
      <w:bookmarkStart w:id="18" w:name="_Toc224716776"/>
      <w:r>
        <w:t>3.12 Pass-and-Play Family Mode</w:t>
      </w:r>
      <w:bookmarkEnd w:id="18"/>
    </w:p>
    <w:p w14:paraId="65550FC4" w14:textId="77777777" w:rsidR="005C1A97" w:rsidRDefault="00000000">
      <w:pPr>
        <w:spacing w:after="160" w:line="300" w:lineRule="auto"/>
      </w:pPr>
      <w:r>
        <w:rPr>
          <w:color w:val="333333"/>
          <w:sz w:val="21"/>
          <w:szCs w:val="21"/>
        </w:rPr>
        <w:t>84% of parents call creative apps “valuable family-bonding activities,” yet virtually no coloring app enables parent-child co-creation. Pass-and-play on a single device is low technical lift with high emotional value—the “show Mom” moment built directly into the product.</w:t>
      </w:r>
    </w:p>
    <w:p w14:paraId="0B4ACBBE"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800"/>
        <w:gridCol w:w="1560"/>
      </w:tblGrid>
      <w:tr w:rsidR="005C1A97" w14:paraId="0347DC9E" w14:textId="77777777">
        <w:tblPrEx>
          <w:tblCellMar>
            <w:top w:w="0" w:type="dxa"/>
            <w:bottom w:w="0" w:type="dxa"/>
          </w:tblCellMar>
        </w:tblPrEx>
        <w:trPr>
          <w:tblHeader/>
        </w:trPr>
        <w:tc>
          <w:tcPr>
            <w:tcW w:w="1400" w:type="dxa"/>
            <w:shd w:val="clear" w:color="auto" w:fill="1B2A4A"/>
            <w:tcMar>
              <w:top w:w="80" w:type="dxa"/>
              <w:left w:w="120" w:type="dxa"/>
              <w:bottom w:w="80" w:type="dxa"/>
              <w:right w:w="120" w:type="dxa"/>
            </w:tcMar>
          </w:tcPr>
          <w:p w14:paraId="4F76DCF6" w14:textId="77777777" w:rsidR="005C1A97" w:rsidRDefault="00000000">
            <w:r>
              <w:rPr>
                <w:b/>
                <w:bCs/>
                <w:color w:val="FFFFFF"/>
                <w:sz w:val="17"/>
                <w:szCs w:val="17"/>
              </w:rPr>
              <w:t>Feature ID</w:t>
            </w:r>
          </w:p>
        </w:tc>
        <w:tc>
          <w:tcPr>
            <w:tcW w:w="2600" w:type="dxa"/>
            <w:shd w:val="clear" w:color="auto" w:fill="1B2A4A"/>
            <w:tcMar>
              <w:top w:w="80" w:type="dxa"/>
              <w:left w:w="120" w:type="dxa"/>
              <w:bottom w:w="80" w:type="dxa"/>
              <w:right w:w="120" w:type="dxa"/>
            </w:tcMar>
          </w:tcPr>
          <w:p w14:paraId="1E07B843" w14:textId="77777777" w:rsidR="005C1A97" w:rsidRDefault="00000000">
            <w:r>
              <w:rPr>
                <w:b/>
                <w:bCs/>
                <w:color w:val="FFFFFF"/>
                <w:sz w:val="17"/>
                <w:szCs w:val="17"/>
              </w:rPr>
              <w:t>Description</w:t>
            </w:r>
          </w:p>
        </w:tc>
        <w:tc>
          <w:tcPr>
            <w:tcW w:w="3800" w:type="dxa"/>
            <w:shd w:val="clear" w:color="auto" w:fill="1B2A4A"/>
            <w:tcMar>
              <w:top w:w="80" w:type="dxa"/>
              <w:left w:w="120" w:type="dxa"/>
              <w:bottom w:w="80" w:type="dxa"/>
              <w:right w:w="120" w:type="dxa"/>
            </w:tcMar>
          </w:tcPr>
          <w:p w14:paraId="2934B596" w14:textId="77777777" w:rsidR="005C1A97" w:rsidRDefault="00000000">
            <w:r>
              <w:rPr>
                <w:b/>
                <w:bCs/>
                <w:color w:val="FFFFFF"/>
                <w:sz w:val="17"/>
                <w:szCs w:val="17"/>
              </w:rPr>
              <w:t>Acceptance Criteria</w:t>
            </w:r>
          </w:p>
        </w:tc>
        <w:tc>
          <w:tcPr>
            <w:tcW w:w="1560" w:type="dxa"/>
            <w:shd w:val="clear" w:color="auto" w:fill="1B2A4A"/>
            <w:tcMar>
              <w:top w:w="80" w:type="dxa"/>
              <w:left w:w="120" w:type="dxa"/>
              <w:bottom w:w="80" w:type="dxa"/>
              <w:right w:w="120" w:type="dxa"/>
            </w:tcMar>
          </w:tcPr>
          <w:p w14:paraId="66270DC3" w14:textId="77777777" w:rsidR="005C1A97" w:rsidRDefault="00000000">
            <w:pPr>
              <w:jc w:val="center"/>
            </w:pPr>
            <w:r>
              <w:rPr>
                <w:b/>
                <w:bCs/>
                <w:color w:val="FFFFFF"/>
                <w:sz w:val="17"/>
                <w:szCs w:val="17"/>
              </w:rPr>
              <w:t>Priority</w:t>
            </w:r>
          </w:p>
        </w:tc>
      </w:tr>
      <w:tr w:rsidR="005C1A97" w14:paraId="67635A61"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76E746A7" w14:textId="77777777" w:rsidR="005C1A97" w:rsidRDefault="00000000">
            <w:r>
              <w:rPr>
                <w:rFonts w:ascii="Arial Narrow" w:eastAsia="Arial Narrow" w:hAnsi="Arial Narrow" w:cs="Arial Narrow"/>
                <w:b/>
                <w:bCs/>
                <w:color w:val="1B2A4A"/>
                <w:sz w:val="18"/>
                <w:szCs w:val="18"/>
              </w:rPr>
              <w:t>FAMILY-001</w:t>
            </w:r>
          </w:p>
        </w:tc>
        <w:tc>
          <w:tcPr>
            <w:tcW w:w="2600" w:type="dxa"/>
            <w:shd w:val="clear" w:color="auto" w:fill="FFFFFF"/>
            <w:tcMar>
              <w:top w:w="80" w:type="dxa"/>
              <w:left w:w="120" w:type="dxa"/>
              <w:bottom w:w="80" w:type="dxa"/>
              <w:right w:w="120" w:type="dxa"/>
            </w:tcMar>
          </w:tcPr>
          <w:p w14:paraId="218E69C9" w14:textId="77777777" w:rsidR="005C1A97" w:rsidRDefault="00000000">
            <w:r>
              <w:rPr>
                <w:color w:val="333333"/>
                <w:sz w:val="18"/>
                <w:szCs w:val="18"/>
              </w:rPr>
              <w:t>Pass-and-play mode: two players take turns coloring the same page on a single device</w:t>
            </w:r>
          </w:p>
        </w:tc>
        <w:tc>
          <w:tcPr>
            <w:tcW w:w="3800" w:type="dxa"/>
            <w:shd w:val="clear" w:color="auto" w:fill="FFFFFF"/>
            <w:tcMar>
              <w:top w:w="80" w:type="dxa"/>
              <w:left w:w="120" w:type="dxa"/>
              <w:bottom w:w="80" w:type="dxa"/>
              <w:right w:w="120" w:type="dxa"/>
            </w:tcMar>
          </w:tcPr>
          <w:p w14:paraId="6F7D0AD3" w14:textId="77777777" w:rsidR="005C1A97" w:rsidRDefault="00000000">
            <w:pPr>
              <w:spacing w:after="40"/>
            </w:pPr>
            <w:r>
              <w:rPr>
                <w:color w:val="666666"/>
                <w:sz w:val="17"/>
                <w:szCs w:val="17"/>
              </w:rPr>
              <w:t>• “Play Together” button on canvas toolbar starts pass-and-play session • Timer-based turns (30s/60s/90s configurable) with animated handoff screen • Each player selects a name/avatar before starting (no account required) • Turn indicator shows whose turn it is with player name and color • Finished artwork credits both players in gallery metadata • Works with 2–4 players; no network or additional devices required</w:t>
            </w:r>
          </w:p>
        </w:tc>
        <w:tc>
          <w:tcPr>
            <w:tcW w:w="1560" w:type="dxa"/>
            <w:shd w:val="clear" w:color="auto" w:fill="FFF8ED"/>
            <w:tcMar>
              <w:top w:w="80" w:type="dxa"/>
              <w:left w:w="120" w:type="dxa"/>
              <w:bottom w:w="80" w:type="dxa"/>
              <w:right w:w="120" w:type="dxa"/>
            </w:tcMar>
            <w:vAlign w:val="center"/>
          </w:tcPr>
          <w:p w14:paraId="2B153372" w14:textId="77777777" w:rsidR="005C1A97" w:rsidRDefault="00000000">
            <w:pPr>
              <w:jc w:val="center"/>
            </w:pPr>
            <w:r>
              <w:rPr>
                <w:b/>
                <w:bCs/>
                <w:color w:val="F5A623"/>
                <w:sz w:val="18"/>
                <w:szCs w:val="18"/>
              </w:rPr>
              <w:t>P1</w:t>
            </w:r>
          </w:p>
        </w:tc>
      </w:tr>
    </w:tbl>
    <w:p w14:paraId="698F1D64" w14:textId="77777777" w:rsidR="005C1A97" w:rsidRDefault="005C1A97">
      <w:pPr>
        <w:spacing w:after="200"/>
      </w:pPr>
    </w:p>
    <w:p w14:paraId="32678395" w14:textId="77777777" w:rsidR="005C1A97" w:rsidRDefault="00000000">
      <w:pPr>
        <w:pStyle w:val="Heading2"/>
      </w:pPr>
      <w:bookmarkStart w:id="19" w:name="_Toc224716777"/>
      <w:r>
        <w:t>3.13 Art Comes Home (Export &amp; Display)</w:t>
      </w:r>
      <w:bookmarkEnd w:id="19"/>
    </w:p>
    <w:p w14:paraId="482FC771" w14:textId="77777777" w:rsidR="005C1A97" w:rsidRDefault="00000000">
      <w:pPr>
        <w:spacing w:after="160" w:line="300" w:lineRule="auto"/>
      </w:pPr>
      <w:r>
        <w:rPr>
          <w:color w:val="333333"/>
          <w:sz w:val="21"/>
          <w:szCs w:val="21"/>
        </w:rPr>
        <w:t>The sharing moment—texting a finished piece to Grandma or printing it for the fridge—is the emotional payoff that turns users into advocates. No competitor has executed this well. A print-ready PDF export with the child’s name and a decorative frame transforms digital artwork into a tangible keepsake.</w:t>
      </w:r>
    </w:p>
    <w:p w14:paraId="6C030B7F"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800"/>
        <w:gridCol w:w="1560"/>
      </w:tblGrid>
      <w:tr w:rsidR="005C1A97" w14:paraId="5B0B89A3" w14:textId="77777777">
        <w:tblPrEx>
          <w:tblCellMar>
            <w:top w:w="0" w:type="dxa"/>
            <w:bottom w:w="0" w:type="dxa"/>
          </w:tblCellMar>
        </w:tblPrEx>
        <w:trPr>
          <w:tblHeader/>
        </w:trPr>
        <w:tc>
          <w:tcPr>
            <w:tcW w:w="1400" w:type="dxa"/>
            <w:shd w:val="clear" w:color="auto" w:fill="1B2A4A"/>
            <w:tcMar>
              <w:top w:w="80" w:type="dxa"/>
              <w:left w:w="120" w:type="dxa"/>
              <w:bottom w:w="80" w:type="dxa"/>
              <w:right w:w="120" w:type="dxa"/>
            </w:tcMar>
          </w:tcPr>
          <w:p w14:paraId="4BDCF1FC" w14:textId="77777777" w:rsidR="005C1A97" w:rsidRDefault="00000000">
            <w:r>
              <w:rPr>
                <w:b/>
                <w:bCs/>
                <w:color w:val="FFFFFF"/>
                <w:sz w:val="17"/>
                <w:szCs w:val="17"/>
              </w:rPr>
              <w:t>Feature ID</w:t>
            </w:r>
          </w:p>
        </w:tc>
        <w:tc>
          <w:tcPr>
            <w:tcW w:w="2600" w:type="dxa"/>
            <w:shd w:val="clear" w:color="auto" w:fill="1B2A4A"/>
            <w:tcMar>
              <w:top w:w="80" w:type="dxa"/>
              <w:left w:w="120" w:type="dxa"/>
              <w:bottom w:w="80" w:type="dxa"/>
              <w:right w:w="120" w:type="dxa"/>
            </w:tcMar>
          </w:tcPr>
          <w:p w14:paraId="763C2B22" w14:textId="77777777" w:rsidR="005C1A97" w:rsidRDefault="00000000">
            <w:r>
              <w:rPr>
                <w:b/>
                <w:bCs/>
                <w:color w:val="FFFFFF"/>
                <w:sz w:val="17"/>
                <w:szCs w:val="17"/>
              </w:rPr>
              <w:t>Description</w:t>
            </w:r>
          </w:p>
        </w:tc>
        <w:tc>
          <w:tcPr>
            <w:tcW w:w="3800" w:type="dxa"/>
            <w:shd w:val="clear" w:color="auto" w:fill="1B2A4A"/>
            <w:tcMar>
              <w:top w:w="80" w:type="dxa"/>
              <w:left w:w="120" w:type="dxa"/>
              <w:bottom w:w="80" w:type="dxa"/>
              <w:right w:w="120" w:type="dxa"/>
            </w:tcMar>
          </w:tcPr>
          <w:p w14:paraId="7D4FA857" w14:textId="77777777" w:rsidR="005C1A97" w:rsidRDefault="00000000">
            <w:r>
              <w:rPr>
                <w:b/>
                <w:bCs/>
                <w:color w:val="FFFFFF"/>
                <w:sz w:val="17"/>
                <w:szCs w:val="17"/>
              </w:rPr>
              <w:t>Acceptance Criteria</w:t>
            </w:r>
          </w:p>
        </w:tc>
        <w:tc>
          <w:tcPr>
            <w:tcW w:w="1560" w:type="dxa"/>
            <w:shd w:val="clear" w:color="auto" w:fill="1B2A4A"/>
            <w:tcMar>
              <w:top w:w="80" w:type="dxa"/>
              <w:left w:w="120" w:type="dxa"/>
              <w:bottom w:w="80" w:type="dxa"/>
              <w:right w:w="120" w:type="dxa"/>
            </w:tcMar>
          </w:tcPr>
          <w:p w14:paraId="73FA0E82" w14:textId="77777777" w:rsidR="005C1A97" w:rsidRDefault="00000000">
            <w:pPr>
              <w:jc w:val="center"/>
            </w:pPr>
            <w:r>
              <w:rPr>
                <w:b/>
                <w:bCs/>
                <w:color w:val="FFFFFF"/>
                <w:sz w:val="17"/>
                <w:szCs w:val="17"/>
              </w:rPr>
              <w:t>Priority</w:t>
            </w:r>
          </w:p>
        </w:tc>
      </w:tr>
      <w:tr w:rsidR="005C1A97" w14:paraId="09B808F2"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64AC0828" w14:textId="77777777" w:rsidR="005C1A97" w:rsidRDefault="00000000">
            <w:r>
              <w:rPr>
                <w:rFonts w:ascii="Arial Narrow" w:eastAsia="Arial Narrow" w:hAnsi="Arial Narrow" w:cs="Arial Narrow"/>
                <w:b/>
                <w:bCs/>
                <w:color w:val="1B2A4A"/>
                <w:sz w:val="18"/>
                <w:szCs w:val="18"/>
              </w:rPr>
              <w:t>EXPORT-001</w:t>
            </w:r>
          </w:p>
        </w:tc>
        <w:tc>
          <w:tcPr>
            <w:tcW w:w="2600" w:type="dxa"/>
            <w:shd w:val="clear" w:color="auto" w:fill="FFFFFF"/>
            <w:tcMar>
              <w:top w:w="80" w:type="dxa"/>
              <w:left w:w="120" w:type="dxa"/>
              <w:bottom w:w="80" w:type="dxa"/>
              <w:right w:w="120" w:type="dxa"/>
            </w:tcMar>
          </w:tcPr>
          <w:p w14:paraId="36C1CD7C" w14:textId="77777777" w:rsidR="005C1A97" w:rsidRDefault="00000000">
            <w:r>
              <w:rPr>
                <w:color w:val="333333"/>
                <w:sz w:val="18"/>
                <w:szCs w:val="18"/>
              </w:rPr>
              <w:t>Print-ready PDF export with decorative frame and child’s name</w:t>
            </w:r>
          </w:p>
        </w:tc>
        <w:tc>
          <w:tcPr>
            <w:tcW w:w="3800" w:type="dxa"/>
            <w:shd w:val="clear" w:color="auto" w:fill="FFFFFF"/>
            <w:tcMar>
              <w:top w:w="80" w:type="dxa"/>
              <w:left w:w="120" w:type="dxa"/>
              <w:bottom w:w="80" w:type="dxa"/>
              <w:right w:w="120" w:type="dxa"/>
            </w:tcMar>
          </w:tcPr>
          <w:p w14:paraId="43F4D78D" w14:textId="77777777" w:rsidR="005C1A97" w:rsidRDefault="00000000">
            <w:pPr>
              <w:spacing w:after="40"/>
            </w:pPr>
            <w:r>
              <w:rPr>
                <w:color w:val="666666"/>
                <w:sz w:val="17"/>
                <w:szCs w:val="17"/>
              </w:rPr>
              <w:t>• “Print My Art” button in gallery generates an 8.5×11 PDF • PDF includes artwork centered with decorative frame border • Child’s name (entered once, stored locally) and date printed below artwork • 5 frame styles to choose from (classic, nature, stars, rainbow, minimal) • PDF shared via iOS share sheet (</w:t>
            </w:r>
            <w:proofErr w:type="spellStart"/>
            <w:r>
              <w:rPr>
                <w:color w:val="666666"/>
                <w:sz w:val="17"/>
                <w:szCs w:val="17"/>
              </w:rPr>
              <w:t>AirPrint</w:t>
            </w:r>
            <w:proofErr w:type="spellEnd"/>
            <w:r>
              <w:rPr>
                <w:color w:val="666666"/>
                <w:sz w:val="17"/>
                <w:szCs w:val="17"/>
              </w:rPr>
              <w:t>, email, save to Files) • Renders at 300 DPI for high-quality prints • Parental gate required before share action</w:t>
            </w:r>
          </w:p>
        </w:tc>
        <w:tc>
          <w:tcPr>
            <w:tcW w:w="1560" w:type="dxa"/>
            <w:shd w:val="clear" w:color="auto" w:fill="FFF8ED"/>
            <w:tcMar>
              <w:top w:w="80" w:type="dxa"/>
              <w:left w:w="120" w:type="dxa"/>
              <w:bottom w:w="80" w:type="dxa"/>
              <w:right w:w="120" w:type="dxa"/>
            </w:tcMar>
            <w:vAlign w:val="center"/>
          </w:tcPr>
          <w:p w14:paraId="22FE1D55" w14:textId="77777777" w:rsidR="005C1A97" w:rsidRDefault="00000000">
            <w:pPr>
              <w:jc w:val="center"/>
            </w:pPr>
            <w:r>
              <w:rPr>
                <w:b/>
                <w:bCs/>
                <w:color w:val="F5A623"/>
                <w:sz w:val="18"/>
                <w:szCs w:val="18"/>
              </w:rPr>
              <w:t>P1</w:t>
            </w:r>
          </w:p>
        </w:tc>
      </w:tr>
    </w:tbl>
    <w:p w14:paraId="743BCED4" w14:textId="77777777" w:rsidR="005C1A97" w:rsidRDefault="005C1A97">
      <w:pPr>
        <w:spacing w:after="200"/>
      </w:pPr>
    </w:p>
    <w:p w14:paraId="357A8D95" w14:textId="77777777" w:rsidR="005C1A97" w:rsidRDefault="00000000">
      <w:pPr>
        <w:pStyle w:val="Heading1"/>
      </w:pPr>
      <w:bookmarkStart w:id="20" w:name="_Toc224716778"/>
      <w:r>
        <w:t>4. Explicitly Out of Scope for V1</w:t>
      </w:r>
      <w:bookmarkEnd w:id="20"/>
    </w:p>
    <w:p w14:paraId="39965CA1" w14:textId="77777777" w:rsidR="005C1A97" w:rsidRDefault="00000000">
      <w:pPr>
        <w:spacing w:after="160" w:line="300" w:lineRule="auto"/>
      </w:pPr>
      <w:r>
        <w:rPr>
          <w:color w:val="333333"/>
          <w:sz w:val="21"/>
          <w:szCs w:val="21"/>
        </w:rPr>
        <w:t>The following features are intentionally excluded from v1 to de-risk the launch timeline. Each has a clear rationale for deferral.</w:t>
      </w:r>
    </w:p>
    <w:p w14:paraId="586C5B9D"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1A97" w14:paraId="2FD80E3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0368AE" w14:textId="77777777" w:rsidR="005C1A97" w:rsidRDefault="00000000">
            <w:r>
              <w:rPr>
                <w:b/>
                <w:bCs/>
                <w:color w:val="FFFFFF"/>
                <w:sz w:val="17"/>
                <w:szCs w:val="17"/>
              </w:rPr>
              <w:lastRenderedPageBreak/>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D3C277" w14:textId="77777777" w:rsidR="005C1A97" w:rsidRDefault="00000000">
            <w:r>
              <w:rPr>
                <w:b/>
                <w:bCs/>
                <w:color w:val="FFFFFF"/>
                <w:sz w:val="17"/>
                <w:szCs w:val="17"/>
              </w:rPr>
              <w:t>Rationale for Deferral</w:t>
            </w:r>
          </w:p>
        </w:tc>
      </w:tr>
      <w:tr w:rsidR="005C1A97" w14:paraId="3A99F0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5783" w14:textId="77777777" w:rsidR="005C1A97" w:rsidRDefault="00000000">
            <w:r>
              <w:rPr>
                <w:b/>
                <w:bCs/>
                <w:color w:val="333333"/>
                <w:sz w:val="19"/>
                <w:szCs w:val="19"/>
              </w:rPr>
              <w:t>Social features / UGC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0126" w14:textId="77777777" w:rsidR="005C1A97" w:rsidRDefault="00000000">
            <w:pPr>
              <w:spacing w:line="260" w:lineRule="auto"/>
            </w:pPr>
            <w:r>
              <w:rPr>
                <w:color w:val="666666"/>
                <w:sz w:val="18"/>
                <w:szCs w:val="18"/>
              </w:rPr>
              <w:t>COPPA compliance for social features is a legal minefield. The Recolor FTC settlement ($3M) happened because of social sharing features. Defer to v2+ after legal framework is established.</w:t>
            </w:r>
          </w:p>
        </w:tc>
      </w:tr>
      <w:tr w:rsidR="005C1A97" w14:paraId="08A2F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6E64B" w14:textId="77777777" w:rsidR="005C1A97" w:rsidRDefault="00000000">
            <w:r>
              <w:rPr>
                <w:b/>
                <w:bCs/>
                <w:color w:val="333333"/>
                <w:sz w:val="19"/>
                <w:szCs w:val="19"/>
              </w:rPr>
              <w:t>Android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DA22A" w14:textId="77777777" w:rsidR="005C1A97" w:rsidRDefault="00000000">
            <w:pPr>
              <w:spacing w:line="260" w:lineRule="auto"/>
            </w:pPr>
            <w:r>
              <w:rPr>
                <w:color w:val="666666"/>
                <w:sz w:val="18"/>
                <w:szCs w:val="18"/>
              </w:rPr>
              <w:t>iOS first. Parent demographic that pays for kids’ apps skews heavily iOS. Ship Android after validating product-market fit.</w:t>
            </w:r>
          </w:p>
        </w:tc>
      </w:tr>
      <w:tr w:rsidR="005C1A97" w14:paraId="50F320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C4769" w14:textId="77777777" w:rsidR="005C1A97" w:rsidRDefault="00000000">
            <w:r>
              <w:rPr>
                <w:b/>
                <w:bCs/>
                <w:color w:val="333333"/>
                <w:sz w:val="19"/>
                <w:szCs w:val="19"/>
              </w:rPr>
              <w:t>AI-generated art tools (user-facing)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C6D1F" w14:textId="77777777" w:rsidR="005C1A97" w:rsidRDefault="00000000">
            <w:pPr>
              <w:spacing w:line="260" w:lineRule="auto"/>
            </w:pPr>
            <w:r>
              <w:rPr>
                <w:color w:val="666666"/>
                <w:sz w:val="18"/>
                <w:szCs w:val="18"/>
              </w:rPr>
              <w:t>User-facing AI generation tools (e.g., “draw me a dragon”) deferred. AI-assisted illustration pipeline used internally for content creation, but not exposed as a child-facing feature in v1.</w:t>
            </w:r>
          </w:p>
        </w:tc>
      </w:tr>
      <w:tr w:rsidR="005C1A97" w14:paraId="55F97A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CA0E5" w14:textId="77777777" w:rsidR="005C1A97" w:rsidRDefault="00000000">
            <w:r>
              <w:rPr>
                <w:b/>
                <w:bCs/>
                <w:color w:val="333333"/>
                <w:sz w:val="19"/>
                <w:szCs w:val="19"/>
              </w:rPr>
              <w:t>Real-time multiplayer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52B43" w14:textId="77777777" w:rsidR="005C1A97" w:rsidRDefault="00000000">
            <w:pPr>
              <w:spacing w:line="260" w:lineRule="auto"/>
            </w:pPr>
            <w:r>
              <w:rPr>
                <w:color w:val="666666"/>
                <w:sz w:val="18"/>
                <w:szCs w:val="18"/>
              </w:rPr>
              <w:t>Pass-and-play on a single device promoted to P1 for v1 (see section 3.12). Real-time cross-device sync deferred—requires backend infrastructure not needed yet.</w:t>
            </w:r>
          </w:p>
        </w:tc>
      </w:tr>
      <w:tr w:rsidR="005C1A97" w14:paraId="379213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FC83" w14:textId="77777777" w:rsidR="005C1A97" w:rsidRDefault="00000000">
            <w:r>
              <w:rPr>
                <w:b/>
                <w:bCs/>
                <w:color w:val="333333"/>
                <w:sz w:val="19"/>
                <w:szCs w:val="19"/>
              </w:rPr>
              <w:t>Scan &amp; import paper drawings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91CC8" w14:textId="77777777" w:rsidR="005C1A97" w:rsidRDefault="00000000">
            <w:pPr>
              <w:spacing w:line="260" w:lineRule="auto"/>
            </w:pPr>
            <w:r>
              <w:rPr>
                <w:color w:val="666666"/>
                <w:sz w:val="18"/>
                <w:szCs w:val="18"/>
              </w:rPr>
              <w:t>Promoted to P2 (fast-follow). See new section 3.11. Target v1.1 ship within 60 days post-launch.</w:t>
            </w:r>
          </w:p>
        </w:tc>
      </w:tr>
      <w:tr w:rsidR="005C1A97" w14:paraId="4876CF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D7B27" w14:textId="77777777" w:rsidR="005C1A97" w:rsidRDefault="00000000">
            <w:r>
              <w:rPr>
                <w:b/>
                <w:bCs/>
                <w:color w:val="333333"/>
                <w:sz w:val="19"/>
                <w:szCs w:val="19"/>
              </w:rPr>
              <w:t>Family gallery (cross-device)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3A7A68" w14:textId="77777777" w:rsidR="005C1A97" w:rsidRDefault="00000000">
            <w:pPr>
              <w:spacing w:line="260" w:lineRule="auto"/>
            </w:pPr>
            <w:r>
              <w:rPr>
                <w:color w:val="666666"/>
                <w:sz w:val="18"/>
                <w:szCs w:val="18"/>
              </w:rPr>
              <w:t>Requires account system and cloud sync. Ship after user base validates demand.</w:t>
            </w:r>
          </w:p>
        </w:tc>
      </w:tr>
      <w:tr w:rsidR="005C1A97" w14:paraId="6588EB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56A75" w14:textId="77777777" w:rsidR="005C1A97" w:rsidRDefault="00000000">
            <w:r>
              <w:rPr>
                <w:b/>
                <w:bCs/>
                <w:color w:val="333333"/>
                <w:sz w:val="19"/>
                <w:szCs w:val="19"/>
              </w:rPr>
              <w:t>AR mode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C540" w14:textId="77777777" w:rsidR="005C1A97" w:rsidRDefault="00000000">
            <w:pPr>
              <w:spacing w:line="260" w:lineRule="auto"/>
            </w:pPr>
            <w:r>
              <w:rPr>
                <w:color w:val="666666"/>
                <w:sz w:val="18"/>
                <w:szCs w:val="18"/>
              </w:rPr>
              <w:t>ARKit integration adds QA surface area disproportionate to user value at launch.</w:t>
            </w:r>
          </w:p>
        </w:tc>
      </w:tr>
      <w:tr w:rsidR="005C1A97" w14:paraId="3DD200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82557" w14:textId="77777777" w:rsidR="005C1A97" w:rsidRDefault="00000000">
            <w:r>
              <w:rPr>
                <w:b/>
                <w:bCs/>
                <w:color w:val="333333"/>
                <w:sz w:val="19"/>
                <w:szCs w:val="19"/>
              </w:rPr>
              <w:t>Calming / mindfulness mode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D6D2C" w14:textId="77777777" w:rsidR="005C1A97" w:rsidRDefault="00000000">
            <w:pPr>
              <w:spacing w:line="260" w:lineRule="auto"/>
            </w:pPr>
            <w:r>
              <w:rPr>
                <w:color w:val="666666"/>
                <w:sz w:val="18"/>
                <w:szCs w:val="18"/>
              </w:rPr>
              <w:t>Validated therapeutic positioning, but requires specialized content design. V2 feature.</w:t>
            </w:r>
          </w:p>
        </w:tc>
      </w:tr>
    </w:tbl>
    <w:p w14:paraId="3C66844D" w14:textId="77777777" w:rsidR="005C1A97" w:rsidRDefault="00000000">
      <w:r>
        <w:br w:type="page"/>
      </w:r>
    </w:p>
    <w:p w14:paraId="43EE54BD" w14:textId="77777777" w:rsidR="005C1A97" w:rsidRDefault="00000000">
      <w:pPr>
        <w:pStyle w:val="Heading1"/>
      </w:pPr>
      <w:bookmarkStart w:id="21" w:name="_Toc224716779"/>
      <w:r>
        <w:lastRenderedPageBreak/>
        <w:t>5. Technical Constraints &amp; Requirements</w:t>
      </w:r>
      <w:bookmarkEnd w:id="21"/>
    </w:p>
    <w:p w14:paraId="2935BD8A" w14:textId="77777777" w:rsidR="005C1A97" w:rsidRDefault="00000000">
      <w:pPr>
        <w:pStyle w:val="Heading2"/>
      </w:pPr>
      <w:bookmarkStart w:id="22" w:name="_Toc224716780"/>
      <w:r>
        <w:t>5.1 Platform &amp; Device Support</w:t>
      </w:r>
      <w:bookmarkEnd w:id="22"/>
    </w:p>
    <w:p w14:paraId="0DB519AC" w14:textId="77777777" w:rsidR="005C1A97" w:rsidRDefault="00000000">
      <w:pPr>
        <w:pStyle w:val="ListParagraph"/>
        <w:numPr>
          <w:ilvl w:val="0"/>
          <w:numId w:val="2"/>
        </w:numPr>
        <w:spacing w:after="100" w:line="280" w:lineRule="auto"/>
      </w:pPr>
      <w:r>
        <w:rPr>
          <w:b/>
          <w:bCs/>
          <w:color w:val="333333"/>
          <w:sz w:val="20"/>
          <w:szCs w:val="20"/>
        </w:rPr>
        <w:t xml:space="preserve">iOS 16.0+ </w:t>
      </w:r>
      <w:r>
        <w:rPr>
          <w:color w:val="333333"/>
          <w:sz w:val="20"/>
          <w:szCs w:val="20"/>
        </w:rPr>
        <w:t>(covers ~95% of active iPhones/iPads as of early 2026)</w:t>
      </w:r>
    </w:p>
    <w:p w14:paraId="77A69A59" w14:textId="77777777" w:rsidR="005C1A97" w:rsidRDefault="00000000">
      <w:pPr>
        <w:pStyle w:val="ListParagraph"/>
        <w:numPr>
          <w:ilvl w:val="0"/>
          <w:numId w:val="2"/>
        </w:numPr>
        <w:spacing w:after="100" w:line="280" w:lineRule="auto"/>
      </w:pPr>
      <w:r>
        <w:rPr>
          <w:b/>
          <w:bCs/>
          <w:color w:val="333333"/>
          <w:sz w:val="20"/>
          <w:szCs w:val="20"/>
        </w:rPr>
        <w:t xml:space="preserve">iPhone: </w:t>
      </w:r>
      <w:r>
        <w:rPr>
          <w:color w:val="333333"/>
          <w:sz w:val="20"/>
          <w:szCs w:val="20"/>
        </w:rPr>
        <w:t>iPhone SE 2nd gen and later (A13 Bionic minimum)</w:t>
      </w:r>
    </w:p>
    <w:p w14:paraId="4D7C3162" w14:textId="77777777" w:rsidR="005C1A97" w:rsidRDefault="00000000">
      <w:pPr>
        <w:pStyle w:val="ListParagraph"/>
        <w:numPr>
          <w:ilvl w:val="0"/>
          <w:numId w:val="2"/>
        </w:numPr>
        <w:spacing w:after="100" w:line="280" w:lineRule="auto"/>
      </w:pPr>
      <w:r>
        <w:rPr>
          <w:b/>
          <w:bCs/>
          <w:color w:val="333333"/>
          <w:sz w:val="20"/>
          <w:szCs w:val="20"/>
        </w:rPr>
        <w:t xml:space="preserve">iPad: </w:t>
      </w:r>
      <w:r>
        <w:rPr>
          <w:color w:val="333333"/>
          <w:sz w:val="20"/>
          <w:szCs w:val="20"/>
        </w:rPr>
        <w:t>iPad 7th gen and later; iPad mini 5th gen and later</w:t>
      </w:r>
    </w:p>
    <w:p w14:paraId="307F4968" w14:textId="77777777" w:rsidR="005C1A97" w:rsidRDefault="00000000">
      <w:pPr>
        <w:pStyle w:val="ListParagraph"/>
        <w:numPr>
          <w:ilvl w:val="0"/>
          <w:numId w:val="2"/>
        </w:numPr>
        <w:spacing w:after="100" w:line="280" w:lineRule="auto"/>
      </w:pPr>
      <w:r>
        <w:rPr>
          <w:b/>
          <w:bCs/>
          <w:color w:val="333333"/>
          <w:sz w:val="20"/>
          <w:szCs w:val="20"/>
        </w:rPr>
        <w:t xml:space="preserve">Orientation: </w:t>
      </w:r>
      <w:r>
        <w:rPr>
          <w:color w:val="333333"/>
          <w:sz w:val="20"/>
          <w:szCs w:val="20"/>
        </w:rPr>
        <w:t>both portrait and landscape supported; UI adapts responsively</w:t>
      </w:r>
    </w:p>
    <w:p w14:paraId="1E2FD53A" w14:textId="77777777" w:rsidR="005C1A97" w:rsidRDefault="00000000">
      <w:pPr>
        <w:pStyle w:val="ListParagraph"/>
        <w:numPr>
          <w:ilvl w:val="0"/>
          <w:numId w:val="2"/>
        </w:numPr>
        <w:spacing w:after="100" w:line="280" w:lineRule="auto"/>
      </w:pPr>
      <w:r>
        <w:rPr>
          <w:b/>
          <w:bCs/>
          <w:color w:val="333333"/>
          <w:sz w:val="20"/>
          <w:szCs w:val="20"/>
        </w:rPr>
        <w:t xml:space="preserve">Apple Pencil: </w:t>
      </w:r>
      <w:r>
        <w:rPr>
          <w:color w:val="333333"/>
          <w:sz w:val="20"/>
          <w:szCs w:val="20"/>
        </w:rPr>
        <w:t>pressure sensitivity supported on compatible iPads; graceful fallback for finger input</w:t>
      </w:r>
    </w:p>
    <w:p w14:paraId="2C13DF9F" w14:textId="77777777" w:rsidR="005C1A97" w:rsidRDefault="005C1A97">
      <w:pPr>
        <w:spacing w:after="120"/>
      </w:pPr>
    </w:p>
    <w:p w14:paraId="1176B087" w14:textId="77777777" w:rsidR="005C1A97" w:rsidRDefault="00000000">
      <w:pPr>
        <w:pStyle w:val="Heading2"/>
      </w:pPr>
      <w:bookmarkStart w:id="23" w:name="_Toc224716781"/>
      <w:r>
        <w:t>5.2 Architecture Principles</w:t>
      </w:r>
      <w:bookmarkEnd w:id="23"/>
    </w:p>
    <w:p w14:paraId="115EF5C0" w14:textId="77777777" w:rsidR="005C1A97" w:rsidRDefault="00000000">
      <w:pPr>
        <w:pStyle w:val="ListParagraph"/>
        <w:numPr>
          <w:ilvl w:val="0"/>
          <w:numId w:val="2"/>
        </w:numPr>
        <w:spacing w:after="100" w:line="280" w:lineRule="auto"/>
      </w:pPr>
      <w:r>
        <w:rPr>
          <w:b/>
          <w:bCs/>
          <w:color w:val="333333"/>
          <w:sz w:val="20"/>
          <w:szCs w:val="20"/>
        </w:rPr>
        <w:t xml:space="preserve">Fully offline-first: </w:t>
      </w:r>
      <w:r>
        <w:rPr>
          <w:color w:val="333333"/>
          <w:sz w:val="20"/>
          <w:szCs w:val="20"/>
        </w:rPr>
        <w:t>all core functionality works without network. Network used only for IAP transactions and content pack downloads.</w:t>
      </w:r>
    </w:p>
    <w:p w14:paraId="03067DE7" w14:textId="77777777" w:rsidR="005C1A97" w:rsidRDefault="00000000">
      <w:pPr>
        <w:pStyle w:val="ListParagraph"/>
        <w:numPr>
          <w:ilvl w:val="0"/>
          <w:numId w:val="2"/>
        </w:numPr>
        <w:spacing w:after="100" w:line="280" w:lineRule="auto"/>
      </w:pPr>
      <w:r>
        <w:rPr>
          <w:b/>
          <w:bCs/>
          <w:color w:val="333333"/>
          <w:sz w:val="20"/>
          <w:szCs w:val="20"/>
        </w:rPr>
        <w:t xml:space="preserve">No backend for v1: </w:t>
      </w:r>
      <w:r>
        <w:rPr>
          <w:color w:val="333333"/>
          <w:sz w:val="20"/>
          <w:szCs w:val="20"/>
        </w:rPr>
        <w:t>all data stored locally (</w:t>
      </w:r>
      <w:proofErr w:type="spellStart"/>
      <w:r>
        <w:rPr>
          <w:color w:val="333333"/>
          <w:sz w:val="20"/>
          <w:szCs w:val="20"/>
        </w:rPr>
        <w:t>UserDefaults</w:t>
      </w:r>
      <w:proofErr w:type="spellEnd"/>
      <w:r>
        <w:rPr>
          <w:color w:val="333333"/>
          <w:sz w:val="20"/>
          <w:szCs w:val="20"/>
        </w:rPr>
        <w:t xml:space="preserve"> + Documents directory + Core Data). No user accounts, no cloud sync, no server costs.</w:t>
      </w:r>
    </w:p>
    <w:p w14:paraId="2B18AE68" w14:textId="77777777" w:rsidR="005C1A97" w:rsidRDefault="00000000">
      <w:pPr>
        <w:pStyle w:val="ListParagraph"/>
        <w:numPr>
          <w:ilvl w:val="0"/>
          <w:numId w:val="2"/>
        </w:numPr>
        <w:spacing w:after="100" w:line="280" w:lineRule="auto"/>
      </w:pPr>
      <w:r>
        <w:rPr>
          <w:b/>
          <w:bCs/>
          <w:color w:val="333333"/>
          <w:sz w:val="20"/>
          <w:szCs w:val="20"/>
        </w:rPr>
        <w:t xml:space="preserve">Zero third-party SDKs that touch user data: </w:t>
      </w:r>
      <w:r>
        <w:rPr>
          <w:color w:val="333333"/>
          <w:sz w:val="20"/>
          <w:szCs w:val="20"/>
        </w:rPr>
        <w:t>Apple’s native frameworks only (</w:t>
      </w:r>
      <w:proofErr w:type="spellStart"/>
      <w:r>
        <w:rPr>
          <w:color w:val="333333"/>
          <w:sz w:val="20"/>
          <w:szCs w:val="20"/>
        </w:rPr>
        <w:t>StoreKit</w:t>
      </w:r>
      <w:proofErr w:type="spellEnd"/>
      <w:r>
        <w:rPr>
          <w:color w:val="333333"/>
          <w:sz w:val="20"/>
          <w:szCs w:val="20"/>
        </w:rPr>
        <w:t xml:space="preserve"> 2, Metal/Core Graphics, </w:t>
      </w:r>
      <w:proofErr w:type="spellStart"/>
      <w:r>
        <w:rPr>
          <w:color w:val="333333"/>
          <w:sz w:val="20"/>
          <w:szCs w:val="20"/>
        </w:rPr>
        <w:t>AVFoundation</w:t>
      </w:r>
      <w:proofErr w:type="spellEnd"/>
      <w:r>
        <w:rPr>
          <w:color w:val="333333"/>
          <w:sz w:val="20"/>
          <w:szCs w:val="20"/>
        </w:rPr>
        <w:t>). Exception: Crashlytics or equivalent only if it collects zero PII (evaluate against COPPA legal review).</w:t>
      </w:r>
    </w:p>
    <w:p w14:paraId="6CE79B0E" w14:textId="77777777" w:rsidR="005C1A97" w:rsidRDefault="00000000">
      <w:pPr>
        <w:pStyle w:val="ListParagraph"/>
        <w:numPr>
          <w:ilvl w:val="0"/>
          <w:numId w:val="2"/>
        </w:numPr>
        <w:spacing w:after="100" w:line="280" w:lineRule="auto"/>
      </w:pPr>
      <w:r>
        <w:rPr>
          <w:b/>
          <w:bCs/>
          <w:color w:val="333333"/>
          <w:sz w:val="20"/>
          <w:szCs w:val="20"/>
        </w:rPr>
        <w:t xml:space="preserve">Content delivery: </w:t>
      </w:r>
      <w:r>
        <w:rPr>
          <w:color w:val="333333"/>
          <w:sz w:val="20"/>
          <w:szCs w:val="20"/>
        </w:rPr>
        <w:t>coloring pages bundled in-app as vector (SVG) with raster texture overlays. Content packs downloaded as on-demand resources via Apple’s ODR framework.</w:t>
      </w:r>
    </w:p>
    <w:p w14:paraId="0C345FAD" w14:textId="77777777" w:rsidR="005C1A97" w:rsidRDefault="005C1A97">
      <w:pPr>
        <w:spacing w:after="120"/>
      </w:pPr>
    </w:p>
    <w:p w14:paraId="50471F6D" w14:textId="77777777" w:rsidR="005C1A97" w:rsidRDefault="00000000">
      <w:pPr>
        <w:pStyle w:val="Heading2"/>
      </w:pPr>
      <w:bookmarkStart w:id="24" w:name="_Toc224716782"/>
      <w:r>
        <w:t>5.3 Rendering Pipeline</w:t>
      </w:r>
      <w:bookmarkEnd w:id="24"/>
    </w:p>
    <w:p w14:paraId="538D7F8C" w14:textId="77777777" w:rsidR="005C1A97" w:rsidRDefault="00000000">
      <w:pPr>
        <w:spacing w:after="160" w:line="300" w:lineRule="auto"/>
      </w:pPr>
      <w:r>
        <w:rPr>
          <w:color w:val="333333"/>
          <w:sz w:val="21"/>
          <w:szCs w:val="21"/>
        </w:rPr>
        <w:t>The brush engine should be built on Metal for GPU-accelerated rendering. Core Graphics is acceptable as a fallback but will struggle with complex watercolor/glitter effects at 60fps. Key architectural decisions:</w:t>
      </w:r>
    </w:p>
    <w:p w14:paraId="76630DB9" w14:textId="77777777" w:rsidR="005C1A97" w:rsidRDefault="00000000">
      <w:pPr>
        <w:pStyle w:val="ListParagraph"/>
        <w:numPr>
          <w:ilvl w:val="0"/>
          <w:numId w:val="2"/>
        </w:numPr>
        <w:spacing w:after="100" w:line="280" w:lineRule="auto"/>
      </w:pPr>
      <w:r>
        <w:rPr>
          <w:b/>
          <w:bCs/>
          <w:color w:val="333333"/>
          <w:sz w:val="20"/>
          <w:szCs w:val="20"/>
        </w:rPr>
        <w:t xml:space="preserve">Stroke rendering: </w:t>
      </w:r>
      <w:r>
        <w:rPr>
          <w:color w:val="333333"/>
          <w:sz w:val="20"/>
          <w:szCs w:val="20"/>
        </w:rPr>
        <w:t>Metal compute shaders for real-time brush texture compositing</w:t>
      </w:r>
    </w:p>
    <w:p w14:paraId="511279AD" w14:textId="77777777" w:rsidR="005C1A97" w:rsidRDefault="00000000">
      <w:pPr>
        <w:pStyle w:val="ListParagraph"/>
        <w:numPr>
          <w:ilvl w:val="0"/>
          <w:numId w:val="2"/>
        </w:numPr>
        <w:spacing w:after="100" w:line="280" w:lineRule="auto"/>
      </w:pPr>
      <w:r>
        <w:rPr>
          <w:b/>
          <w:bCs/>
          <w:color w:val="333333"/>
          <w:sz w:val="20"/>
          <w:szCs w:val="20"/>
        </w:rPr>
        <w:t xml:space="preserve">Fill algorithm: </w:t>
      </w:r>
      <w:r>
        <w:rPr>
          <w:color w:val="333333"/>
          <w:sz w:val="20"/>
          <w:szCs w:val="20"/>
        </w:rPr>
        <w:t>GPU-accelerated flood fill using compute shader (CPU fallback for older A13 devices)</w:t>
      </w:r>
    </w:p>
    <w:p w14:paraId="4CD2CB45" w14:textId="77777777" w:rsidR="005C1A97" w:rsidRDefault="00000000">
      <w:pPr>
        <w:pStyle w:val="ListParagraph"/>
        <w:numPr>
          <w:ilvl w:val="0"/>
          <w:numId w:val="2"/>
        </w:numPr>
        <w:spacing w:after="100" w:line="280" w:lineRule="auto"/>
      </w:pPr>
      <w:r>
        <w:rPr>
          <w:b/>
          <w:bCs/>
          <w:color w:val="333333"/>
          <w:sz w:val="20"/>
          <w:szCs w:val="20"/>
        </w:rPr>
        <w:t xml:space="preserve">Canvas model: </w:t>
      </w:r>
      <w:r>
        <w:rPr>
          <w:color w:val="333333"/>
          <w:sz w:val="20"/>
          <w:szCs w:val="20"/>
        </w:rPr>
        <w:t>tile-based rendering (256x256 tiles) to manage memory on large canvases</w:t>
      </w:r>
    </w:p>
    <w:p w14:paraId="4DCD05B6" w14:textId="77777777" w:rsidR="005C1A97" w:rsidRDefault="00000000">
      <w:pPr>
        <w:pStyle w:val="ListParagraph"/>
        <w:numPr>
          <w:ilvl w:val="0"/>
          <w:numId w:val="2"/>
        </w:numPr>
        <w:spacing w:after="100" w:line="280" w:lineRule="auto"/>
      </w:pPr>
      <w:r>
        <w:rPr>
          <w:b/>
          <w:bCs/>
          <w:color w:val="333333"/>
          <w:sz w:val="20"/>
          <w:szCs w:val="20"/>
        </w:rPr>
        <w:t xml:space="preserve">Export: </w:t>
      </w:r>
      <w:r>
        <w:rPr>
          <w:color w:val="333333"/>
          <w:sz w:val="20"/>
          <w:szCs w:val="20"/>
        </w:rPr>
        <w:t>Core Graphics path for PNG export at 2048x2048+ resolution</w:t>
      </w:r>
    </w:p>
    <w:p w14:paraId="4D60E352" w14:textId="77777777" w:rsidR="005C1A97" w:rsidRDefault="00000000">
      <w:r>
        <w:br w:type="page"/>
      </w:r>
    </w:p>
    <w:p w14:paraId="18FD9037" w14:textId="77777777" w:rsidR="005C1A97" w:rsidRDefault="00000000">
      <w:pPr>
        <w:pStyle w:val="Heading1"/>
      </w:pPr>
      <w:bookmarkStart w:id="25" w:name="_Toc224716783"/>
      <w:r>
        <w:lastRenderedPageBreak/>
        <w:t>6. Success Metrics</w:t>
      </w:r>
      <w:bookmarkEnd w:id="25"/>
    </w:p>
    <w:p w14:paraId="52925623" w14:textId="77777777" w:rsidR="005C1A97" w:rsidRDefault="00000000">
      <w:pPr>
        <w:spacing w:after="160" w:line="300" w:lineRule="auto"/>
      </w:pPr>
      <w:r>
        <w:rPr>
          <w:color w:val="333333"/>
          <w:sz w:val="21"/>
          <w:szCs w:val="21"/>
        </w:rPr>
        <w:t>The following KPIs define success for the v1 launch. Targets are set for the first 90 days post-launch.</w:t>
      </w:r>
    </w:p>
    <w:p w14:paraId="52FF537B"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C1A97" w14:paraId="779A9C7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327C90" w14:textId="77777777" w:rsidR="005C1A97" w:rsidRDefault="00000000">
            <w:r>
              <w:rPr>
                <w:b/>
                <w:bCs/>
                <w:color w:val="FFFFFF"/>
                <w:sz w:val="17"/>
                <w:szCs w:val="17"/>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3E162DA" w14:textId="77777777" w:rsidR="005C1A97" w:rsidRDefault="00000000">
            <w:r>
              <w:rPr>
                <w:b/>
                <w:bCs/>
                <w:color w:val="FFFFFF"/>
                <w:sz w:val="17"/>
                <w:szCs w:val="17"/>
              </w:rPr>
              <w:t>Target (90-Day)</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89A040F" w14:textId="77777777" w:rsidR="005C1A97" w:rsidRDefault="00000000">
            <w:r>
              <w:rPr>
                <w:b/>
                <w:bCs/>
                <w:color w:val="FFFFFF"/>
                <w:sz w:val="17"/>
                <w:szCs w:val="17"/>
              </w:rPr>
              <w:t>Rationale</w:t>
            </w:r>
          </w:p>
        </w:tc>
      </w:tr>
      <w:tr w:rsidR="005C1A97" w14:paraId="626BAB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2A74E" w14:textId="77777777" w:rsidR="005C1A97" w:rsidRDefault="00000000">
            <w:r>
              <w:rPr>
                <w:b/>
                <w:bCs/>
                <w:color w:val="333333"/>
                <w:sz w:val="19"/>
                <w:szCs w:val="19"/>
              </w:rPr>
              <w:t>App Store Rating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15DB" w14:textId="77777777" w:rsidR="005C1A97" w:rsidRDefault="00000000">
            <w:r>
              <w:rPr>
                <w:b/>
                <w:bCs/>
                <w:color w:val="0EA5A0"/>
                <w:sz w:val="19"/>
                <w:szCs w:val="19"/>
              </w:rPr>
              <w:t>≥ 4.5 stars after 500+ reviews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4713" w14:textId="77777777" w:rsidR="005C1A97" w:rsidRDefault="00000000">
            <w:pPr>
              <w:spacing w:line="260" w:lineRule="auto"/>
            </w:pPr>
            <w:r>
              <w:rPr>
                <w:color w:val="666666"/>
                <w:sz w:val="18"/>
                <w:szCs w:val="18"/>
              </w:rPr>
              <w:t>Quality bar. Below 4.3 signals product-market issues; above 4.5 drives organic discovery.</w:t>
            </w:r>
          </w:p>
        </w:tc>
      </w:tr>
      <w:tr w:rsidR="005C1A97" w14:paraId="26B804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BB4D5" w14:textId="77777777" w:rsidR="005C1A97" w:rsidRDefault="00000000">
            <w:r>
              <w:rPr>
                <w:b/>
                <w:bCs/>
                <w:color w:val="333333"/>
                <w:sz w:val="19"/>
                <w:szCs w:val="19"/>
              </w:rPr>
              <w:t>Day 1 Retention</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5397B" w14:textId="77777777" w:rsidR="005C1A97" w:rsidRDefault="00000000">
            <w:r>
              <w:rPr>
                <w:b/>
                <w:bCs/>
                <w:color w:val="0EA5A0"/>
                <w:sz w:val="19"/>
                <w:szCs w:val="19"/>
              </w:rPr>
              <w:t>≥ 50%</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ADEF4" w14:textId="77777777" w:rsidR="005C1A97" w:rsidRDefault="00000000">
            <w:pPr>
              <w:spacing w:line="260" w:lineRule="auto"/>
            </w:pPr>
            <w:r>
              <w:rPr>
                <w:color w:val="666666"/>
                <w:sz w:val="18"/>
                <w:szCs w:val="18"/>
              </w:rPr>
              <w:t>Children must find the app engaging enough to return the next day. Competitor baseline is ~40%.</w:t>
            </w:r>
          </w:p>
        </w:tc>
      </w:tr>
      <w:tr w:rsidR="005C1A97" w14:paraId="5A7070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2C5B1" w14:textId="77777777" w:rsidR="005C1A97" w:rsidRDefault="00000000">
            <w:r>
              <w:rPr>
                <w:b/>
                <w:bCs/>
                <w:color w:val="333333"/>
                <w:sz w:val="19"/>
                <w:szCs w:val="19"/>
              </w:rPr>
              <w:t>Day 7 Retention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70C7D" w14:textId="77777777" w:rsidR="005C1A97" w:rsidRDefault="00000000">
            <w:r>
              <w:rPr>
                <w:b/>
                <w:bCs/>
                <w:color w:val="0EA5A0"/>
                <w:sz w:val="19"/>
                <w:szCs w:val="19"/>
              </w:rPr>
              <w:t>≥ 25%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6F48C" w14:textId="77777777" w:rsidR="005C1A97" w:rsidRDefault="00000000">
            <w:pPr>
              <w:spacing w:line="260" w:lineRule="auto"/>
            </w:pPr>
            <w:r>
              <w:rPr>
                <w:color w:val="666666"/>
                <w:sz w:val="18"/>
                <w:szCs w:val="18"/>
              </w:rPr>
              <w:t>Validates content depth. If children exhaust interesting content in &lt;7 days, library needs expansion.</w:t>
            </w:r>
          </w:p>
        </w:tc>
      </w:tr>
      <w:tr w:rsidR="005C1A97" w14:paraId="0197C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8E6B51" w14:textId="77777777" w:rsidR="005C1A97" w:rsidRDefault="00000000">
            <w:r>
              <w:rPr>
                <w:b/>
                <w:bCs/>
                <w:color w:val="333333"/>
                <w:sz w:val="19"/>
                <w:szCs w:val="19"/>
              </w:rPr>
              <w:t>Free-to-Paid Conversion</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7BAC6" w14:textId="77777777" w:rsidR="005C1A97" w:rsidRDefault="00000000">
            <w:r>
              <w:rPr>
                <w:b/>
                <w:bCs/>
                <w:color w:val="0EA5A0"/>
                <w:sz w:val="19"/>
                <w:szCs w:val="19"/>
              </w:rPr>
              <w:t>≥ 12%</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5082F" w14:textId="77777777" w:rsidR="005C1A97" w:rsidRDefault="00000000">
            <w:pPr>
              <w:spacing w:line="260" w:lineRule="auto"/>
            </w:pPr>
            <w:r>
              <w:rPr>
                <w:color w:val="666666"/>
                <w:sz w:val="18"/>
                <w:szCs w:val="18"/>
              </w:rPr>
              <w:t>Conservative target based on $14.99 price point. 15% is stretch goal per strategy revenue model.</w:t>
            </w:r>
          </w:p>
        </w:tc>
      </w:tr>
      <w:tr w:rsidR="005C1A97" w14:paraId="188F12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59E4B" w14:textId="77777777" w:rsidR="005C1A97" w:rsidRDefault="00000000">
            <w:r>
              <w:rPr>
                <w:b/>
                <w:bCs/>
                <w:color w:val="333333"/>
                <w:sz w:val="19"/>
                <w:szCs w:val="19"/>
              </w:rPr>
              <w:t>Crash-Free Rate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7045" w14:textId="77777777" w:rsidR="005C1A97" w:rsidRDefault="00000000">
            <w:r>
              <w:rPr>
                <w:b/>
                <w:bCs/>
                <w:color w:val="0EA5A0"/>
                <w:sz w:val="19"/>
                <w:szCs w:val="19"/>
              </w:rPr>
              <w:t>≥ 99.5%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E083E" w14:textId="77777777" w:rsidR="005C1A97" w:rsidRDefault="00000000">
            <w:pPr>
              <w:spacing w:line="260" w:lineRule="auto"/>
            </w:pPr>
            <w:r>
              <w:rPr>
                <w:color w:val="666666"/>
                <w:sz w:val="18"/>
                <w:szCs w:val="18"/>
              </w:rPr>
              <w:t>Crayola’s crash issues are their #2 complaint. Stability is a competitive advantage.</w:t>
            </w:r>
          </w:p>
        </w:tc>
      </w:tr>
      <w:tr w:rsidR="005C1A97" w14:paraId="24F6C1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493A1" w14:textId="77777777" w:rsidR="005C1A97" w:rsidRDefault="00000000">
            <w:r>
              <w:rPr>
                <w:b/>
                <w:bCs/>
                <w:color w:val="333333"/>
                <w:sz w:val="19"/>
                <w:szCs w:val="19"/>
              </w:rPr>
              <w:t>App Store Search Ranking</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05A97" w14:textId="77777777" w:rsidR="005C1A97" w:rsidRDefault="00000000">
            <w:r>
              <w:rPr>
                <w:b/>
                <w:bCs/>
                <w:color w:val="0EA5A0"/>
                <w:sz w:val="19"/>
                <w:szCs w:val="19"/>
              </w:rPr>
              <w:t>Top 20 for “coloring app kids”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FF0D4" w14:textId="77777777" w:rsidR="005C1A97" w:rsidRDefault="00000000">
            <w:pPr>
              <w:spacing w:line="260" w:lineRule="auto"/>
            </w:pPr>
            <w:r>
              <w:rPr>
                <w:color w:val="666666"/>
                <w:sz w:val="18"/>
                <w:szCs w:val="18"/>
              </w:rPr>
              <w:t>Organic discovery depends on ASO. Target top 20 within 60 days of launch.</w:t>
            </w:r>
          </w:p>
        </w:tc>
      </w:tr>
      <w:tr w:rsidR="005C1A97" w14:paraId="179B52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9B7F" w14:textId="77777777" w:rsidR="005C1A97" w:rsidRDefault="00000000">
            <w:r>
              <w:rPr>
                <w:b/>
                <w:bCs/>
                <w:color w:val="333333"/>
                <w:sz w:val="19"/>
                <w:szCs w:val="19"/>
              </w:rPr>
              <w:t>Content Pack Attach Rate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1537" w14:textId="77777777" w:rsidR="005C1A97" w:rsidRDefault="00000000">
            <w:r>
              <w:rPr>
                <w:b/>
                <w:bCs/>
                <w:color w:val="0EA5A0"/>
                <w:sz w:val="19"/>
                <w:szCs w:val="19"/>
              </w:rPr>
              <w:t>≥ 20% of paid users buy 1 pack within 90 days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CB867" w14:textId="77777777" w:rsidR="005C1A97" w:rsidRDefault="00000000">
            <w:pPr>
              <w:spacing w:line="260" w:lineRule="auto"/>
            </w:pPr>
            <w:r>
              <w:rPr>
                <w:color w:val="666666"/>
                <w:sz w:val="18"/>
                <w:szCs w:val="18"/>
              </w:rPr>
              <w:t>Validates long-tail revenue model. Below 15% suggests pack themes or pricing need adjustment.</w:t>
            </w:r>
          </w:p>
        </w:tc>
      </w:tr>
      <w:tr w:rsidR="005C1A97" w14:paraId="63939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0DD5E" w14:textId="77777777" w:rsidR="005C1A97" w:rsidRDefault="00000000">
            <w:r>
              <w:rPr>
                <w:b/>
                <w:bCs/>
                <w:color w:val="333333"/>
                <w:sz w:val="19"/>
                <w:szCs w:val="19"/>
              </w:rPr>
              <w:t>90-Day Gross Revenue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94367" w14:textId="77777777" w:rsidR="005C1A97" w:rsidRDefault="00000000">
            <w:r>
              <w:rPr>
                <w:b/>
                <w:bCs/>
                <w:color w:val="0EA5A0"/>
                <w:sz w:val="19"/>
                <w:szCs w:val="19"/>
              </w:rPr>
              <w:t>≥ $60K gross (≈15K downloads × 12% conversion × $14.99 + packs)</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BA19A" w14:textId="77777777" w:rsidR="005C1A97" w:rsidRDefault="00000000">
            <w:pPr>
              <w:spacing w:line="260" w:lineRule="auto"/>
            </w:pPr>
            <w:r>
              <w:rPr>
                <w:color w:val="666666"/>
                <w:sz w:val="18"/>
                <w:szCs w:val="18"/>
              </w:rPr>
              <w:t>Derived from strategy’s Year 1 target of $243K gross. Back-to-school launch window should drive strong initial downloads. Tracks toward $243K annual run rate.</w:t>
            </w:r>
          </w:p>
        </w:tc>
      </w:tr>
    </w:tbl>
    <w:p w14:paraId="2F878CBA" w14:textId="77777777" w:rsidR="005C1A97" w:rsidRDefault="005C1A97">
      <w:pPr>
        <w:spacing w:after="200"/>
      </w:pPr>
    </w:p>
    <w:p w14:paraId="7E2E9089" w14:textId="77777777" w:rsidR="005C1A97" w:rsidRDefault="00000000">
      <w:pPr>
        <w:pStyle w:val="Heading1"/>
      </w:pPr>
      <w:bookmarkStart w:id="26" w:name="_Toc224716784"/>
      <w:r>
        <w:t>7. Risks &amp; Mitigations</w:t>
      </w:r>
      <w:bookmarkEnd w:id="26"/>
    </w:p>
    <w:p w14:paraId="5B6BD739"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3000"/>
        <w:gridCol w:w="3160"/>
      </w:tblGrid>
      <w:tr w:rsidR="005C1A97" w14:paraId="69B0DCB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32C7E7F" w14:textId="77777777" w:rsidR="005C1A97" w:rsidRDefault="00000000">
            <w:r>
              <w:rPr>
                <w:b/>
                <w:bCs/>
                <w:color w:val="FFFFFF"/>
                <w:sz w:val="17"/>
                <w:szCs w:val="17"/>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CFDB157" w14:textId="77777777" w:rsidR="005C1A97" w:rsidRDefault="00000000">
            <w:r>
              <w:rPr>
                <w:b/>
                <w:bCs/>
                <w:color w:val="FFFFFF"/>
                <w:sz w:val="17"/>
                <w:szCs w:val="17"/>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B894353" w14:textId="77777777" w:rsidR="005C1A97" w:rsidRDefault="00000000">
            <w:r>
              <w:rPr>
                <w:b/>
                <w:bCs/>
                <w:color w:val="FFFFFF"/>
                <w:sz w:val="17"/>
                <w:szCs w:val="17"/>
              </w:rPr>
              <w:t>Mitigation</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BE8B692" w14:textId="77777777" w:rsidR="005C1A97" w:rsidRDefault="00000000">
            <w:r>
              <w:rPr>
                <w:b/>
                <w:bCs/>
                <w:color w:val="FFFFFF"/>
                <w:sz w:val="17"/>
                <w:szCs w:val="17"/>
              </w:rPr>
              <w:t>Owner / Timeline</w:t>
            </w:r>
          </w:p>
        </w:tc>
      </w:tr>
      <w:tr w:rsidR="005C1A97" w14:paraId="0BA74D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9AD1" w14:textId="77777777" w:rsidR="005C1A97" w:rsidRDefault="00000000">
            <w:pPr>
              <w:spacing w:line="260" w:lineRule="auto"/>
            </w:pPr>
            <w:r>
              <w:rPr>
                <w:b/>
                <w:bCs/>
                <w:color w:val="333333"/>
                <w:sz w:val="18"/>
                <w:szCs w:val="18"/>
              </w:rPr>
              <w:t>Brush engine doesn’t feel “good enough”</w:t>
            </w:r>
          </w:p>
        </w:tc>
        <w:tc>
          <w:tcPr>
            <w:tcW w:w="100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0EB30AF6" w14:textId="77777777" w:rsidR="005C1A97" w:rsidRDefault="00000000">
            <w:pPr>
              <w:jc w:val="center"/>
            </w:pPr>
            <w:r>
              <w:rPr>
                <w:b/>
                <w:bCs/>
                <w:color w:val="F06449"/>
                <w:sz w:val="18"/>
                <w:szCs w:val="18"/>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83A57" w14:textId="77777777" w:rsidR="005C1A97" w:rsidRDefault="00000000">
            <w:pPr>
              <w:spacing w:line="260" w:lineRule="auto"/>
            </w:pPr>
            <w:r>
              <w:rPr>
                <w:color w:val="666666"/>
                <w:sz w:val="18"/>
                <w:szCs w:val="18"/>
              </w:rPr>
              <w:t>Prototype 4 brush types first and user-test with 5–8 year olds before building anything else. This is the core technical risk.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CD36" w14:textId="77777777" w:rsidR="005C1A97" w:rsidRDefault="00000000">
            <w:pPr>
              <w:spacing w:line="260" w:lineRule="auto"/>
            </w:pPr>
            <w:r>
              <w:rPr>
                <w:i/>
                <w:iCs/>
                <w:color w:val="666666"/>
                <w:sz w:val="18"/>
                <w:szCs w:val="18"/>
              </w:rPr>
              <w:t>Weeks 1–3</w:t>
            </w:r>
          </w:p>
        </w:tc>
      </w:tr>
      <w:tr w:rsidR="005C1A97" w14:paraId="7FDC8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64E19" w14:textId="77777777" w:rsidR="005C1A97" w:rsidRDefault="00000000">
            <w:pPr>
              <w:spacing w:line="260" w:lineRule="auto"/>
            </w:pPr>
            <w:r>
              <w:rPr>
                <w:b/>
                <w:bCs/>
                <w:color w:val="333333"/>
                <w:sz w:val="18"/>
                <w:szCs w:val="18"/>
              </w:rPr>
              <w:t>200 illustrations not ready by August</w:t>
            </w:r>
          </w:p>
        </w:tc>
        <w:tc>
          <w:tcPr>
            <w:tcW w:w="100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05FED9F2" w14:textId="77777777" w:rsidR="005C1A97" w:rsidRDefault="00000000">
            <w:pPr>
              <w:jc w:val="center"/>
            </w:pPr>
            <w:r>
              <w:rPr>
                <w:b/>
                <w:bCs/>
                <w:color w:val="F06449"/>
                <w:sz w:val="18"/>
                <w:szCs w:val="18"/>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BC99F" w14:textId="77777777" w:rsidR="005C1A97" w:rsidRDefault="00000000">
            <w:pPr>
              <w:spacing w:line="260" w:lineRule="auto"/>
            </w:pPr>
            <w:r>
              <w:rPr>
                <w:color w:val="666666"/>
                <w:sz w:val="18"/>
                <w:szCs w:val="18"/>
              </w:rPr>
              <w:t xml:space="preserve">Commission illustrator immediately. Start with 10 sample pages per tier. Outsource to 2–3 </w:t>
            </w:r>
            <w:r>
              <w:rPr>
                <w:color w:val="666666"/>
                <w:sz w:val="18"/>
                <w:szCs w:val="18"/>
              </w:rPr>
              <w:lastRenderedPageBreak/>
              <w:t>illustrators in parallel if single illustrator can’t meet pace.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28ECA" w14:textId="77777777" w:rsidR="005C1A97" w:rsidRDefault="00000000">
            <w:pPr>
              <w:spacing w:line="260" w:lineRule="auto"/>
            </w:pPr>
            <w:r>
              <w:rPr>
                <w:i/>
                <w:iCs/>
                <w:color w:val="666666"/>
                <w:sz w:val="18"/>
                <w:szCs w:val="18"/>
              </w:rPr>
              <w:lastRenderedPageBreak/>
              <w:t>Ongoing</w:t>
            </w:r>
          </w:p>
        </w:tc>
      </w:tr>
      <w:tr w:rsidR="005C1A97" w14:paraId="3FEAFD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C20E" w14:textId="77777777" w:rsidR="005C1A97" w:rsidRDefault="00000000">
            <w:pPr>
              <w:spacing w:line="260" w:lineRule="auto"/>
            </w:pPr>
            <w:r>
              <w:rPr>
                <w:b/>
                <w:bCs/>
                <w:color w:val="333333"/>
                <w:sz w:val="18"/>
                <w:szCs w:val="18"/>
              </w:rPr>
              <w:t>Apple Kids Category rejection</w:t>
            </w:r>
          </w:p>
        </w:tc>
        <w:tc>
          <w:tcPr>
            <w:tcW w:w="100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42635EB0" w14:textId="77777777" w:rsidR="005C1A97" w:rsidRDefault="00000000">
            <w:pPr>
              <w:jc w:val="center"/>
            </w:pPr>
            <w:r>
              <w:rPr>
                <w:b/>
                <w:bCs/>
                <w:color w:val="F5A623"/>
                <w:sz w:val="18"/>
                <w:szCs w:val="18"/>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6A57" w14:textId="77777777" w:rsidR="005C1A97" w:rsidRDefault="00000000">
            <w:pPr>
              <w:spacing w:line="260" w:lineRule="auto"/>
            </w:pPr>
            <w:r>
              <w:rPr>
                <w:color w:val="666666"/>
                <w:sz w:val="18"/>
                <w:szCs w:val="18"/>
              </w:rPr>
              <w:t>Pre-read Apple’s 2025 Kids Category guidelines. Engage COPPA attorney by April. Submit test build to App Review 4 weeks before target launch.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74BA" w14:textId="77777777" w:rsidR="005C1A97" w:rsidRDefault="00000000">
            <w:pPr>
              <w:spacing w:line="260" w:lineRule="auto"/>
            </w:pPr>
            <w:r>
              <w:rPr>
                <w:i/>
                <w:iCs/>
                <w:color w:val="666666"/>
                <w:sz w:val="18"/>
                <w:szCs w:val="18"/>
              </w:rPr>
              <w:t>April–May</w:t>
            </w:r>
          </w:p>
        </w:tc>
      </w:tr>
      <w:tr w:rsidR="005C1A97" w14:paraId="5DF3CA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69F06" w14:textId="77777777" w:rsidR="005C1A97" w:rsidRDefault="00000000">
            <w:pPr>
              <w:spacing w:line="260" w:lineRule="auto"/>
            </w:pPr>
            <w:r>
              <w:rPr>
                <w:b/>
                <w:bCs/>
                <w:color w:val="333333"/>
                <w:sz w:val="18"/>
                <w:szCs w:val="18"/>
              </w:rPr>
              <w:t>$14.99 price is too high for conversion</w:t>
            </w:r>
          </w:p>
        </w:tc>
        <w:tc>
          <w:tcPr>
            <w:tcW w:w="100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3FDF79F4" w14:textId="77777777" w:rsidR="005C1A97" w:rsidRDefault="00000000">
            <w:pPr>
              <w:jc w:val="center"/>
            </w:pPr>
            <w:r>
              <w:rPr>
                <w:b/>
                <w:bCs/>
                <w:color w:val="F5A623"/>
                <w:sz w:val="18"/>
                <w:szCs w:val="18"/>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65822" w14:textId="77777777" w:rsidR="005C1A97" w:rsidRDefault="00000000">
            <w:pPr>
              <w:spacing w:line="260" w:lineRule="auto"/>
            </w:pPr>
            <w:r>
              <w:rPr>
                <w:color w:val="666666"/>
                <w:sz w:val="18"/>
                <w:szCs w:val="18"/>
              </w:rPr>
              <w:t>Run landing page pricing test in April. If intent drops below 10% at $14.99, test $9.99. Content pack pricing provides downside flexibility.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01008" w14:textId="77777777" w:rsidR="005C1A97" w:rsidRDefault="00000000">
            <w:pPr>
              <w:spacing w:line="260" w:lineRule="auto"/>
            </w:pPr>
            <w:r>
              <w:rPr>
                <w:i/>
                <w:iCs/>
                <w:color w:val="666666"/>
                <w:sz w:val="18"/>
                <w:szCs w:val="18"/>
              </w:rPr>
              <w:t>April</w:t>
            </w:r>
          </w:p>
        </w:tc>
      </w:tr>
      <w:tr w:rsidR="005C1A97" w14:paraId="42432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7D21" w14:textId="77777777" w:rsidR="005C1A97" w:rsidRDefault="00000000">
            <w:pPr>
              <w:spacing w:line="260" w:lineRule="auto"/>
            </w:pPr>
            <w:r>
              <w:rPr>
                <w:b/>
                <w:bCs/>
                <w:color w:val="333333"/>
                <w:sz w:val="18"/>
                <w:szCs w:val="18"/>
              </w:rPr>
              <w:t>Low organic discovery at launch</w:t>
            </w:r>
          </w:p>
        </w:tc>
        <w:tc>
          <w:tcPr>
            <w:tcW w:w="100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3D904CF4" w14:textId="77777777" w:rsidR="005C1A97" w:rsidRDefault="00000000">
            <w:pPr>
              <w:jc w:val="center"/>
            </w:pPr>
            <w:r>
              <w:rPr>
                <w:b/>
                <w:bCs/>
                <w:color w:val="F5A623"/>
                <w:sz w:val="18"/>
                <w:szCs w:val="18"/>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111E" w14:textId="77777777" w:rsidR="005C1A97" w:rsidRDefault="00000000">
            <w:pPr>
              <w:spacing w:line="260" w:lineRule="auto"/>
            </w:pPr>
            <w:r>
              <w:rPr>
                <w:color w:val="666666"/>
                <w:sz w:val="18"/>
                <w:szCs w:val="18"/>
              </w:rPr>
              <w:t>Pre-build parent community (waitlist, beta testers from Facebook groups). Prepare ASO strategy. Pitch App Store editorial team 4 weeks before launch.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E9BFD" w14:textId="77777777" w:rsidR="005C1A97" w:rsidRDefault="00000000">
            <w:pPr>
              <w:spacing w:line="260" w:lineRule="auto"/>
            </w:pPr>
            <w:r>
              <w:rPr>
                <w:i/>
                <w:iCs/>
                <w:color w:val="666666"/>
                <w:sz w:val="18"/>
                <w:szCs w:val="18"/>
              </w:rPr>
              <w:t>May–June</w:t>
            </w:r>
          </w:p>
        </w:tc>
      </w:tr>
      <w:tr w:rsidR="005C1A97" w14:paraId="4BEB9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BF0CC" w14:textId="77777777" w:rsidR="005C1A97" w:rsidRDefault="00000000">
            <w:pPr>
              <w:spacing w:line="260" w:lineRule="auto"/>
            </w:pPr>
            <w:r>
              <w:rPr>
                <w:b/>
                <w:bCs/>
                <w:color w:val="333333"/>
                <w:sz w:val="18"/>
                <w:szCs w:val="18"/>
              </w:rPr>
              <w:t>Performance issues on older devices</w:t>
            </w:r>
          </w:p>
        </w:tc>
        <w:tc>
          <w:tcPr>
            <w:tcW w:w="1000" w:type="dxa"/>
            <w:tcBorders>
              <w:top w:val="single" w:sz="1" w:space="0" w:color="CCCCCC"/>
              <w:left w:val="single" w:sz="1" w:space="0" w:color="CCCCCC"/>
              <w:bottom w:val="single" w:sz="1" w:space="0" w:color="CCCCCC"/>
              <w:right w:val="single" w:sz="1" w:space="0" w:color="CCCCCC"/>
            </w:tcBorders>
            <w:shd w:val="clear" w:color="auto" w:fill="E8F6F5"/>
            <w:tcMar>
              <w:top w:w="80" w:type="dxa"/>
              <w:left w:w="120" w:type="dxa"/>
              <w:bottom w:w="80" w:type="dxa"/>
              <w:right w:w="120" w:type="dxa"/>
            </w:tcMar>
            <w:vAlign w:val="center"/>
          </w:tcPr>
          <w:p w14:paraId="16018C84" w14:textId="77777777" w:rsidR="005C1A97" w:rsidRDefault="00000000">
            <w:pPr>
              <w:jc w:val="center"/>
            </w:pPr>
            <w:r>
              <w:rPr>
                <w:b/>
                <w:bCs/>
                <w:color w:val="0EA5A0"/>
                <w:sz w:val="18"/>
                <w:szCs w:val="18"/>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86597" w14:textId="77777777" w:rsidR="005C1A97" w:rsidRDefault="00000000">
            <w:pPr>
              <w:spacing w:line="260" w:lineRule="auto"/>
            </w:pPr>
            <w:r>
              <w:rPr>
                <w:color w:val="666666"/>
                <w:sz w:val="18"/>
                <w:szCs w:val="18"/>
              </w:rPr>
              <w:t>iPhone SE 2nd gen is the baseline test device throughout development. Performance tests run in CI on every PR.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E3031" w14:textId="77777777" w:rsidR="005C1A97" w:rsidRDefault="00000000">
            <w:pPr>
              <w:spacing w:line="260" w:lineRule="auto"/>
            </w:pPr>
            <w:r>
              <w:rPr>
                <w:i/>
                <w:iCs/>
                <w:color w:val="666666"/>
                <w:sz w:val="18"/>
                <w:szCs w:val="18"/>
              </w:rPr>
              <w:t>Engineering; ongoing</w:t>
            </w:r>
          </w:p>
        </w:tc>
      </w:tr>
    </w:tbl>
    <w:p w14:paraId="27D61713" w14:textId="77777777" w:rsidR="005C1A97" w:rsidRDefault="00000000">
      <w:r>
        <w:br w:type="page"/>
      </w:r>
    </w:p>
    <w:p w14:paraId="5B3FF23E" w14:textId="77777777" w:rsidR="005C1A97" w:rsidRDefault="00000000">
      <w:pPr>
        <w:pStyle w:val="Heading1"/>
      </w:pPr>
      <w:bookmarkStart w:id="27" w:name="_Toc224716785"/>
      <w:r>
        <w:lastRenderedPageBreak/>
        <w:t>8. Development Milestones</w:t>
      </w:r>
      <w:bookmarkEnd w:id="27"/>
    </w:p>
    <w:p w14:paraId="3F3D1329" w14:textId="77777777" w:rsidR="005C1A97" w:rsidRDefault="00000000">
      <w:pPr>
        <w:spacing w:after="160" w:line="300" w:lineRule="auto"/>
      </w:pPr>
      <w:r>
        <w:rPr>
          <w:color w:val="333333"/>
          <w:sz w:val="21"/>
          <w:szCs w:val="21"/>
        </w:rPr>
        <w:t>Timeline assumes a March 2026 start with a Q3 2026 (September) launch target aligned with the back-to-school season, built entirely with Claude Code. The extended timeline provides buffer for illustration pipeline, pass-and-play integration, and thorough beta testing. The critical path runs through the brush engine (highest technical risk) and the content pipeline (longest lead time).</w:t>
      </w:r>
    </w:p>
    <w:p w14:paraId="2514CF2F"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5C1A97" w14:paraId="3935471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A5CF5E6" w14:textId="77777777" w:rsidR="005C1A97" w:rsidRDefault="00000000">
            <w:r>
              <w:rPr>
                <w:b/>
                <w:bCs/>
                <w:color w:val="FFFFFF"/>
                <w:sz w:val="17"/>
                <w:szCs w:val="17"/>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B523865" w14:textId="77777777" w:rsidR="005C1A97" w:rsidRDefault="00000000">
            <w:r>
              <w:rPr>
                <w:b/>
                <w:bCs/>
                <w:color w:val="FFFFFF"/>
                <w:sz w:val="17"/>
                <w:szCs w:val="17"/>
              </w:rPr>
              <w:t>Target Date</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4A4B3E" w14:textId="77777777" w:rsidR="005C1A97" w:rsidRDefault="00000000">
            <w:r>
              <w:rPr>
                <w:b/>
                <w:bCs/>
                <w:color w:val="FFFFFF"/>
                <w:sz w:val="17"/>
                <w:szCs w:val="17"/>
              </w:rPr>
              <w:t>Deliverables</w:t>
            </w:r>
          </w:p>
        </w:tc>
      </w:tr>
      <w:tr w:rsidR="005C1A97" w14:paraId="5F27AE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60936" w14:textId="77777777" w:rsidR="005C1A97" w:rsidRDefault="00000000">
            <w:pPr>
              <w:jc w:val="center"/>
            </w:pPr>
            <w:r>
              <w:rPr>
                <w:b/>
                <w:bCs/>
                <w:color w:val="1B2A4A"/>
                <w:sz w:val="19"/>
                <w:szCs w:val="19"/>
              </w:rPr>
              <w:t>M1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C491D" w14:textId="77777777" w:rsidR="005C1A97" w:rsidRDefault="00000000">
            <w:r>
              <w:rPr>
                <w:color w:val="333333"/>
                <w:sz w:val="19"/>
                <w:szCs w:val="19"/>
              </w:rPr>
              <w:t>Late July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DB7FA" w14:textId="77777777" w:rsidR="005C1A97" w:rsidRDefault="00000000">
            <w:pPr>
              <w:spacing w:line="260" w:lineRule="auto"/>
            </w:pPr>
            <w:r>
              <w:rPr>
                <w:color w:val="666666"/>
                <w:sz w:val="18"/>
                <w:szCs w:val="18"/>
              </w:rPr>
              <w:t>Brush engine prototype: 4 brush types (crayon, marker, watercolor, pencil) on Metal rendering pipeline. User-test with 5 children ages 5–8. Commission illustrator; first 30 sample pages (10 per tier). Scaffold full project structure with Claude Code.</w:t>
            </w:r>
          </w:p>
        </w:tc>
      </w:tr>
      <w:tr w:rsidR="005C1A97" w14:paraId="61FB50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5EB661" w14:textId="77777777" w:rsidR="005C1A97" w:rsidRDefault="00000000">
            <w:pPr>
              <w:jc w:val="center"/>
            </w:pPr>
            <w:r>
              <w:rPr>
                <w:b/>
                <w:bCs/>
                <w:color w:val="1B2A4A"/>
                <w:sz w:val="19"/>
                <w:szCs w:val="19"/>
              </w:rPr>
              <w:t>M2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7521A" w14:textId="77777777" w:rsidR="005C1A97" w:rsidRDefault="00000000">
            <w:r>
              <w:rPr>
                <w:color w:val="333333"/>
                <w:sz w:val="19"/>
                <w:szCs w:val="19"/>
              </w:rPr>
              <w:t>Late May 2026</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55F07" w14:textId="77777777" w:rsidR="005C1A97" w:rsidRDefault="00000000">
            <w:pPr>
              <w:spacing w:line="260" w:lineRule="auto"/>
            </w:pPr>
            <w:r>
              <w:rPr>
                <w:color w:val="666666"/>
                <w:sz w:val="18"/>
                <w:szCs w:val="18"/>
              </w:rPr>
              <w:t>Canvas feature-complete: all 8 brushes, fill bucket, undo/redo, zoom/pan. Color palette system. Landing page pricing test live in parent communities. COPPA legal review initiated.</w:t>
            </w:r>
          </w:p>
        </w:tc>
      </w:tr>
      <w:tr w:rsidR="005C1A97" w14:paraId="19804D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DF1DC" w14:textId="77777777" w:rsidR="005C1A97" w:rsidRDefault="00000000">
            <w:pPr>
              <w:jc w:val="center"/>
            </w:pPr>
            <w:r>
              <w:rPr>
                <w:b/>
                <w:bCs/>
                <w:color w:val="1B2A4A"/>
                <w:sz w:val="19"/>
                <w:szCs w:val="19"/>
              </w:rPr>
              <w:t>M3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3FAA" w14:textId="77777777" w:rsidR="005C1A97" w:rsidRDefault="00000000">
            <w:r>
              <w:rPr>
                <w:color w:val="333333"/>
                <w:sz w:val="19"/>
                <w:szCs w:val="19"/>
              </w:rPr>
              <w:t>Late June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462F" w14:textId="77777777" w:rsidR="005C1A97" w:rsidRDefault="00000000">
            <w:pPr>
              <w:spacing w:line="260" w:lineRule="auto"/>
            </w:pPr>
            <w:r>
              <w:rPr>
                <w:color w:val="666666"/>
                <w:sz w:val="18"/>
                <w:szCs w:val="18"/>
              </w:rPr>
              <w:t>Content library loaded: 200+ pages across 3 tiers. Gallery and save/share functional. Animation-on-completion system with 50 templates. Age-tier onboarding flow. Pass-and-play mode prototype.</w:t>
            </w:r>
          </w:p>
        </w:tc>
      </w:tr>
      <w:tr w:rsidR="005C1A97" w14:paraId="12FAF0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363579" w14:textId="77777777" w:rsidR="005C1A97" w:rsidRDefault="00000000">
            <w:pPr>
              <w:jc w:val="center"/>
            </w:pPr>
            <w:r>
              <w:rPr>
                <w:b/>
                <w:bCs/>
                <w:color w:val="1B2A4A"/>
                <w:sz w:val="19"/>
                <w:szCs w:val="19"/>
              </w:rPr>
              <w:t>M4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E4809" w14:textId="77777777" w:rsidR="005C1A97" w:rsidRDefault="00000000">
            <w:r>
              <w:rPr>
                <w:color w:val="333333"/>
                <w:sz w:val="19"/>
                <w:szCs w:val="19"/>
              </w:rPr>
              <w:t>Late May 2026</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E5C63" w14:textId="77777777" w:rsidR="005C1A97" w:rsidRDefault="00000000">
            <w:pPr>
              <w:spacing w:line="260" w:lineRule="auto"/>
            </w:pPr>
            <w:r>
              <w:rPr>
                <w:color w:val="666666"/>
                <w:sz w:val="18"/>
                <w:szCs w:val="18"/>
              </w:rPr>
              <w:t>IAP integration: free tier gating, $14.99 unlock, restore purchases. Parental gate. Audio system. Pass-and-play family mode. Performance optimization pass (iPhone SE 2nd gen baseline). COPPA legal review complete. App Store listing copy drafted (subtitle: “Color &amp; Learn • Ages 3–12”).</w:t>
            </w:r>
          </w:p>
        </w:tc>
      </w:tr>
      <w:tr w:rsidR="005C1A97" w14:paraId="6E614F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ECA00" w14:textId="77777777" w:rsidR="005C1A97" w:rsidRDefault="00000000">
            <w:pPr>
              <w:jc w:val="center"/>
            </w:pPr>
            <w:r>
              <w:rPr>
                <w:b/>
                <w:bCs/>
                <w:color w:val="1B2A4A"/>
                <w:sz w:val="19"/>
                <w:szCs w:val="19"/>
              </w:rPr>
              <w:t>M5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3698" w14:textId="77777777" w:rsidR="005C1A97" w:rsidRDefault="00000000">
            <w:r>
              <w:rPr>
                <w:color w:val="333333"/>
                <w:sz w:val="19"/>
                <w:szCs w:val="19"/>
              </w:rPr>
              <w:t>August 2026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41D5" w14:textId="77777777" w:rsidR="005C1A97" w:rsidRDefault="00000000">
            <w:pPr>
              <w:spacing w:line="260" w:lineRule="auto"/>
            </w:pPr>
            <w:r>
              <w:rPr>
                <w:color w:val="666666"/>
                <w:sz w:val="18"/>
                <w:szCs w:val="18"/>
              </w:rPr>
              <w:t>Beta testing with 20–50 parent testers. Bug fixes and polish. App Store listing (screenshots, description, ASO, subtitle: “Color &amp; Learn • Ages 3–12”). Art Comes Home PDF export. Submit to App Review. Pitch editorial team for feature consideration.</w:t>
            </w:r>
          </w:p>
        </w:tc>
      </w:tr>
      <w:tr w:rsidR="005C1A97" w14:paraId="090605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6F5"/>
            <w:tcMar>
              <w:top w:w="80" w:type="dxa"/>
              <w:left w:w="120" w:type="dxa"/>
              <w:bottom w:w="80" w:type="dxa"/>
              <w:right w:w="120" w:type="dxa"/>
            </w:tcMar>
            <w:vAlign w:val="center"/>
          </w:tcPr>
          <w:p w14:paraId="262D709C" w14:textId="77777777" w:rsidR="005C1A97" w:rsidRDefault="00000000">
            <w:pPr>
              <w:jc w:val="center"/>
            </w:pPr>
            <w:r>
              <w:rPr>
                <w:b/>
                <w:bCs/>
                <w:color w:val="0EA5A0"/>
                <w:sz w:val="19"/>
                <w:szCs w:val="19"/>
              </w:rPr>
              <w:t>LAUNCH</w:t>
            </w:r>
          </w:p>
        </w:tc>
        <w:tc>
          <w:tcPr>
            <w:tcW w:w="2000" w:type="dxa"/>
            <w:tcBorders>
              <w:top w:val="single" w:sz="1" w:space="0" w:color="CCCCCC"/>
              <w:left w:val="single" w:sz="1" w:space="0" w:color="CCCCCC"/>
              <w:bottom w:val="single" w:sz="1" w:space="0" w:color="CCCCCC"/>
              <w:right w:val="single" w:sz="1" w:space="0" w:color="CCCCCC"/>
            </w:tcBorders>
            <w:shd w:val="clear" w:color="auto" w:fill="E8F6F5"/>
            <w:tcMar>
              <w:top w:w="80" w:type="dxa"/>
              <w:left w:w="120" w:type="dxa"/>
              <w:bottom w:w="80" w:type="dxa"/>
              <w:right w:w="120" w:type="dxa"/>
            </w:tcMar>
          </w:tcPr>
          <w:p w14:paraId="3845C665" w14:textId="77777777" w:rsidR="005C1A97" w:rsidRDefault="00000000">
            <w:r>
              <w:rPr>
                <w:b/>
                <w:bCs/>
                <w:color w:val="333333"/>
                <w:sz w:val="19"/>
                <w:szCs w:val="19"/>
              </w:rPr>
              <w:t>Early September 2026</w:t>
            </w:r>
          </w:p>
        </w:tc>
        <w:tc>
          <w:tcPr>
            <w:tcW w:w="5560" w:type="dxa"/>
            <w:tcBorders>
              <w:top w:val="single" w:sz="1" w:space="0" w:color="CCCCCC"/>
              <w:left w:val="single" w:sz="1" w:space="0" w:color="CCCCCC"/>
              <w:bottom w:val="single" w:sz="1" w:space="0" w:color="CCCCCC"/>
              <w:right w:val="single" w:sz="1" w:space="0" w:color="CCCCCC"/>
            </w:tcBorders>
            <w:shd w:val="clear" w:color="auto" w:fill="E8F6F5"/>
            <w:tcMar>
              <w:top w:w="80" w:type="dxa"/>
              <w:left w:w="120" w:type="dxa"/>
              <w:bottom w:w="80" w:type="dxa"/>
              <w:right w:w="120" w:type="dxa"/>
            </w:tcMar>
          </w:tcPr>
          <w:p w14:paraId="67D8F398" w14:textId="77777777" w:rsidR="005C1A97" w:rsidRDefault="00000000">
            <w:pPr>
              <w:spacing w:line="260" w:lineRule="auto"/>
            </w:pPr>
            <w:r>
              <w:rPr>
                <w:color w:val="666666"/>
                <w:sz w:val="18"/>
                <w:szCs w:val="18"/>
              </w:rPr>
              <w:t>Public release targeting Q3 2026 back-to-school window. Day 1 monitoring: crash rate, conversion, retention. Content pack pipeline begins (first pack ships November 2026).</w:t>
            </w:r>
          </w:p>
        </w:tc>
      </w:tr>
    </w:tbl>
    <w:p w14:paraId="470B266D" w14:textId="77777777" w:rsidR="005C1A97" w:rsidRDefault="00000000">
      <w:r>
        <w:br w:type="page"/>
      </w:r>
    </w:p>
    <w:p w14:paraId="11CDF8CB" w14:textId="77777777" w:rsidR="005C1A97" w:rsidRDefault="00000000">
      <w:pPr>
        <w:pStyle w:val="Heading1"/>
      </w:pPr>
      <w:bookmarkStart w:id="28" w:name="_Toc224716786"/>
      <w:r>
        <w:lastRenderedPageBreak/>
        <w:t>Appendix: Feature ID Index</w:t>
      </w:r>
      <w:bookmarkEnd w:id="28"/>
    </w:p>
    <w:p w14:paraId="25CE4B61" w14:textId="77777777" w:rsidR="005C1A97" w:rsidRDefault="00000000">
      <w:pPr>
        <w:spacing w:after="160" w:line="300" w:lineRule="auto"/>
      </w:pPr>
      <w:r>
        <w:rPr>
          <w:color w:val="333333"/>
          <w:sz w:val="21"/>
          <w:szCs w:val="21"/>
        </w:rPr>
        <w:t>Quick reference of all feature IDs, sorted by priority, for use in sprint planning, JIRA tickets, and engineering handoff.</w:t>
      </w:r>
    </w:p>
    <w:p w14:paraId="762E9496" w14:textId="77777777" w:rsidR="005C1A97" w:rsidRDefault="005C1A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4171"/>
        <w:gridCol w:w="2273"/>
        <w:gridCol w:w="1348"/>
      </w:tblGrid>
      <w:tr w:rsidR="005C1A97" w14:paraId="4986104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4074237" w14:textId="77777777" w:rsidR="005C1A97" w:rsidRDefault="00000000">
            <w:r>
              <w:rPr>
                <w:b/>
                <w:bCs/>
                <w:color w:val="FFFFFF"/>
                <w:sz w:val="17"/>
                <w:szCs w:val="17"/>
              </w:rPr>
              <w:t>Feature ID</w:t>
            </w:r>
          </w:p>
        </w:tc>
        <w:tc>
          <w:tcPr>
            <w:tcW w:w="5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841E42" w14:textId="77777777" w:rsidR="005C1A97" w:rsidRDefault="00000000">
            <w:r>
              <w:rPr>
                <w:b/>
                <w:bCs/>
                <w:color w:val="FFFFFF"/>
                <w:sz w:val="17"/>
                <w:szCs w:val="17"/>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89A191" w14:textId="77777777" w:rsidR="005C1A97" w:rsidRDefault="00000000">
            <w:r>
              <w:rPr>
                <w:b/>
                <w:bCs/>
                <w:color w:val="FFFFFF"/>
                <w:sz w:val="17"/>
                <w:szCs w:val="17"/>
              </w:rPr>
              <w:t>Area</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3081E7A" w14:textId="77777777" w:rsidR="005C1A97" w:rsidRDefault="00000000">
            <w:r>
              <w:rPr>
                <w:b/>
                <w:bCs/>
                <w:color w:val="FFFFFF"/>
                <w:sz w:val="17"/>
                <w:szCs w:val="17"/>
              </w:rPr>
              <w:t>Priority</w:t>
            </w:r>
          </w:p>
        </w:tc>
      </w:tr>
      <w:tr w:rsidR="005C1A97" w14:paraId="5C71D8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509A" w14:textId="77777777" w:rsidR="005C1A97" w:rsidRDefault="00000000">
            <w:r>
              <w:rPr>
                <w:rFonts w:ascii="Arial Narrow" w:eastAsia="Arial Narrow" w:hAnsi="Arial Narrow" w:cs="Arial Narrow"/>
                <w:b/>
                <w:bCs/>
                <w:color w:val="1B2A4A"/>
                <w:sz w:val="17"/>
                <w:szCs w:val="17"/>
              </w:rPr>
              <w:t>BRUSH-001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2E641" w14:textId="77777777" w:rsidR="005C1A97" w:rsidRDefault="00000000">
            <w:r>
              <w:rPr>
                <w:color w:val="333333"/>
                <w:sz w:val="18"/>
                <w:szCs w:val="18"/>
              </w:rPr>
              <w:t>Freehand painting with pressure sensitivity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424E" w14:textId="77777777" w:rsidR="005C1A97" w:rsidRDefault="00000000">
            <w:r>
              <w:rPr>
                <w:color w:val="666666"/>
                <w:sz w:val="17"/>
                <w:szCs w:val="17"/>
              </w:rPr>
              <w:t>Canvas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51845305" w14:textId="77777777" w:rsidR="005C1A97" w:rsidRDefault="00000000">
            <w:pPr>
              <w:jc w:val="center"/>
            </w:pPr>
            <w:r>
              <w:rPr>
                <w:b/>
                <w:bCs/>
                <w:color w:val="F06449"/>
                <w:sz w:val="18"/>
                <w:szCs w:val="18"/>
              </w:rPr>
              <w:t>P0</w:t>
            </w:r>
          </w:p>
        </w:tc>
      </w:tr>
      <w:tr w:rsidR="005C1A97" w14:paraId="6F5D1B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934EF" w14:textId="77777777" w:rsidR="005C1A97" w:rsidRDefault="00000000">
            <w:r>
              <w:rPr>
                <w:rFonts w:ascii="Arial Narrow" w:eastAsia="Arial Narrow" w:hAnsi="Arial Narrow" w:cs="Arial Narrow"/>
                <w:b/>
                <w:bCs/>
                <w:color w:val="1B2A4A"/>
                <w:sz w:val="17"/>
                <w:szCs w:val="17"/>
              </w:rPr>
              <w:t>BRUSH-002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07378" w14:textId="77777777" w:rsidR="005C1A97" w:rsidRDefault="00000000">
            <w:r>
              <w:rPr>
                <w:color w:val="333333"/>
                <w:sz w:val="18"/>
                <w:szCs w:val="18"/>
              </w:rPr>
              <w:t>Fill-bucket tool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A7060" w14:textId="77777777" w:rsidR="005C1A97" w:rsidRDefault="00000000">
            <w:r>
              <w:rPr>
                <w:color w:val="666666"/>
                <w:sz w:val="17"/>
                <w:szCs w:val="17"/>
              </w:rPr>
              <w:t>Canvas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63A5EC0A" w14:textId="77777777" w:rsidR="005C1A97" w:rsidRDefault="00000000">
            <w:pPr>
              <w:jc w:val="center"/>
            </w:pPr>
            <w:r>
              <w:rPr>
                <w:b/>
                <w:bCs/>
                <w:color w:val="F06449"/>
                <w:sz w:val="18"/>
                <w:szCs w:val="18"/>
              </w:rPr>
              <w:t>P0</w:t>
            </w:r>
          </w:p>
        </w:tc>
      </w:tr>
      <w:tr w:rsidR="005C1A97" w14:paraId="32B414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CA8A" w14:textId="77777777" w:rsidR="005C1A97" w:rsidRDefault="00000000">
            <w:r>
              <w:rPr>
                <w:rFonts w:ascii="Arial Narrow" w:eastAsia="Arial Narrow" w:hAnsi="Arial Narrow" w:cs="Arial Narrow"/>
                <w:b/>
                <w:bCs/>
                <w:color w:val="1B2A4A"/>
                <w:sz w:val="17"/>
                <w:szCs w:val="17"/>
              </w:rPr>
              <w:t>BRUSH-003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0159" w14:textId="77777777" w:rsidR="005C1A97" w:rsidRDefault="00000000">
            <w:r>
              <w:rPr>
                <w:color w:val="333333"/>
                <w:sz w:val="18"/>
                <w:szCs w:val="18"/>
              </w:rPr>
              <w:t>8 brush types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9EC8" w14:textId="77777777" w:rsidR="005C1A97" w:rsidRDefault="00000000">
            <w:r>
              <w:rPr>
                <w:color w:val="666666"/>
                <w:sz w:val="17"/>
                <w:szCs w:val="17"/>
              </w:rPr>
              <w:t>Canvas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47982444" w14:textId="77777777" w:rsidR="005C1A97" w:rsidRDefault="00000000">
            <w:pPr>
              <w:jc w:val="center"/>
            </w:pPr>
            <w:r>
              <w:rPr>
                <w:b/>
                <w:bCs/>
                <w:color w:val="F06449"/>
                <w:sz w:val="18"/>
                <w:szCs w:val="18"/>
              </w:rPr>
              <w:t>P0</w:t>
            </w:r>
          </w:p>
        </w:tc>
      </w:tr>
      <w:tr w:rsidR="005C1A97" w14:paraId="15B012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BFD1C" w14:textId="77777777" w:rsidR="005C1A97" w:rsidRDefault="00000000">
            <w:r>
              <w:rPr>
                <w:rFonts w:ascii="Arial Narrow" w:eastAsia="Arial Narrow" w:hAnsi="Arial Narrow" w:cs="Arial Narrow"/>
                <w:b/>
                <w:bCs/>
                <w:color w:val="1B2A4A"/>
                <w:sz w:val="17"/>
                <w:szCs w:val="17"/>
              </w:rPr>
              <w:t>BRUSH-004</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9F756" w14:textId="77777777" w:rsidR="005C1A97" w:rsidRDefault="00000000">
            <w:r>
              <w:rPr>
                <w:color w:val="333333"/>
                <w:sz w:val="18"/>
                <w:szCs w:val="18"/>
              </w:rPr>
              <w:t>Brush size adjustment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261C2" w14:textId="77777777" w:rsidR="005C1A97" w:rsidRDefault="00000000">
            <w:r>
              <w:rPr>
                <w:color w:val="666666"/>
                <w:sz w:val="17"/>
                <w:szCs w:val="17"/>
              </w:rPr>
              <w:t>Canvas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83CF5D7" w14:textId="77777777" w:rsidR="005C1A97" w:rsidRDefault="00000000">
            <w:pPr>
              <w:jc w:val="center"/>
            </w:pPr>
            <w:r>
              <w:rPr>
                <w:b/>
                <w:bCs/>
                <w:color w:val="F06449"/>
                <w:sz w:val="18"/>
                <w:szCs w:val="18"/>
              </w:rPr>
              <w:t>P0</w:t>
            </w:r>
          </w:p>
        </w:tc>
      </w:tr>
      <w:tr w:rsidR="005C1A97" w14:paraId="11C337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39F97" w14:textId="77777777" w:rsidR="005C1A97" w:rsidRDefault="00000000">
            <w:r>
              <w:rPr>
                <w:rFonts w:ascii="Arial Narrow" w:eastAsia="Arial Narrow" w:hAnsi="Arial Narrow" w:cs="Arial Narrow"/>
                <w:b/>
                <w:bCs/>
                <w:color w:val="1B2A4A"/>
                <w:sz w:val="17"/>
                <w:szCs w:val="17"/>
              </w:rPr>
              <w:t>BRUSH-005</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E16E2" w14:textId="77777777" w:rsidR="005C1A97" w:rsidRDefault="00000000">
            <w:r>
              <w:rPr>
                <w:color w:val="333333"/>
                <w:sz w:val="18"/>
                <w:szCs w:val="18"/>
              </w:rPr>
              <w:t>Undo/redo (10+ levels)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AA54" w14:textId="77777777" w:rsidR="005C1A97" w:rsidRDefault="00000000">
            <w:r>
              <w:rPr>
                <w:color w:val="666666"/>
                <w:sz w:val="17"/>
                <w:szCs w:val="17"/>
              </w:rPr>
              <w:t>Canvas</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3F32445" w14:textId="77777777" w:rsidR="005C1A97" w:rsidRDefault="00000000">
            <w:pPr>
              <w:jc w:val="center"/>
            </w:pPr>
            <w:r>
              <w:rPr>
                <w:b/>
                <w:bCs/>
                <w:color w:val="F06449"/>
                <w:sz w:val="18"/>
                <w:szCs w:val="18"/>
              </w:rPr>
              <w:t>P0</w:t>
            </w:r>
          </w:p>
        </w:tc>
      </w:tr>
      <w:tr w:rsidR="005C1A97" w14:paraId="2186C6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381E2" w14:textId="77777777" w:rsidR="005C1A97" w:rsidRDefault="00000000">
            <w:r>
              <w:rPr>
                <w:rFonts w:ascii="Arial Narrow" w:eastAsia="Arial Narrow" w:hAnsi="Arial Narrow" w:cs="Arial Narrow"/>
                <w:b/>
                <w:bCs/>
                <w:color w:val="1B2A4A"/>
                <w:sz w:val="17"/>
                <w:szCs w:val="17"/>
              </w:rPr>
              <w:t>COLOR-001</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A6942" w14:textId="77777777" w:rsidR="005C1A97" w:rsidRDefault="00000000">
            <w:r>
              <w:rPr>
                <w:color w:val="333333"/>
                <w:sz w:val="18"/>
                <w:szCs w:val="18"/>
              </w:rPr>
              <w:t>24-color default palette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4DEA0" w14:textId="77777777" w:rsidR="005C1A97" w:rsidRDefault="00000000">
            <w:r>
              <w:rPr>
                <w:color w:val="666666"/>
                <w:sz w:val="17"/>
                <w:szCs w:val="17"/>
              </w:rPr>
              <w:t>Palette</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83D44D7" w14:textId="77777777" w:rsidR="005C1A97" w:rsidRDefault="00000000">
            <w:pPr>
              <w:jc w:val="center"/>
            </w:pPr>
            <w:r>
              <w:rPr>
                <w:b/>
                <w:bCs/>
                <w:color w:val="F06449"/>
                <w:sz w:val="18"/>
                <w:szCs w:val="18"/>
              </w:rPr>
              <w:t>P0</w:t>
            </w:r>
          </w:p>
        </w:tc>
      </w:tr>
      <w:tr w:rsidR="005C1A97" w14:paraId="6DC773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A6654" w14:textId="77777777" w:rsidR="005C1A97" w:rsidRDefault="00000000">
            <w:r>
              <w:rPr>
                <w:rFonts w:ascii="Arial Narrow" w:eastAsia="Arial Narrow" w:hAnsi="Arial Narrow" w:cs="Arial Narrow"/>
                <w:b/>
                <w:bCs/>
                <w:color w:val="1B2A4A"/>
                <w:sz w:val="17"/>
                <w:szCs w:val="17"/>
              </w:rPr>
              <w:t>CONTENT-001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475A9" w14:textId="77777777" w:rsidR="005C1A97" w:rsidRDefault="00000000">
            <w:r>
              <w:rPr>
                <w:color w:val="333333"/>
                <w:sz w:val="18"/>
                <w:szCs w:val="18"/>
              </w:rPr>
              <w:t>200+ pages across 3 age tiers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C9BB" w14:textId="77777777" w:rsidR="005C1A97" w:rsidRDefault="00000000">
            <w:r>
              <w:rPr>
                <w:color w:val="666666"/>
                <w:sz w:val="17"/>
                <w:szCs w:val="17"/>
              </w:rPr>
              <w:t>Content</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D81F602" w14:textId="77777777" w:rsidR="005C1A97" w:rsidRDefault="00000000">
            <w:pPr>
              <w:jc w:val="center"/>
            </w:pPr>
            <w:r>
              <w:rPr>
                <w:b/>
                <w:bCs/>
                <w:color w:val="F06449"/>
                <w:sz w:val="18"/>
                <w:szCs w:val="18"/>
              </w:rPr>
              <w:t>P0</w:t>
            </w:r>
          </w:p>
        </w:tc>
      </w:tr>
      <w:tr w:rsidR="005C1A97" w14:paraId="62324A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47D31" w14:textId="77777777" w:rsidR="005C1A97" w:rsidRDefault="00000000">
            <w:r>
              <w:rPr>
                <w:rFonts w:ascii="Arial Narrow" w:eastAsia="Arial Narrow" w:hAnsi="Arial Narrow" w:cs="Arial Narrow"/>
                <w:b/>
                <w:bCs/>
                <w:color w:val="1B2A4A"/>
                <w:sz w:val="17"/>
                <w:szCs w:val="17"/>
              </w:rPr>
              <w:t>CONTENT-002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3722F" w14:textId="77777777" w:rsidR="005C1A97" w:rsidRDefault="00000000">
            <w:r>
              <w:rPr>
                <w:color w:val="333333"/>
                <w:sz w:val="18"/>
                <w:szCs w:val="18"/>
              </w:rPr>
              <w:t>Age-tier selection and adaptive UI</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B01D17" w14:textId="77777777" w:rsidR="005C1A97" w:rsidRDefault="00000000">
            <w:r>
              <w:rPr>
                <w:color w:val="666666"/>
                <w:sz w:val="17"/>
                <w:szCs w:val="17"/>
              </w:rPr>
              <w:t>Content</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2158AEB0" w14:textId="77777777" w:rsidR="005C1A97" w:rsidRDefault="00000000">
            <w:pPr>
              <w:jc w:val="center"/>
            </w:pPr>
            <w:r>
              <w:rPr>
                <w:b/>
                <w:bCs/>
                <w:color w:val="F06449"/>
                <w:sz w:val="18"/>
                <w:szCs w:val="18"/>
              </w:rPr>
              <w:t>P0</w:t>
            </w:r>
          </w:p>
        </w:tc>
      </w:tr>
      <w:tr w:rsidR="005C1A97" w14:paraId="621861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5BA7" w14:textId="77777777" w:rsidR="005C1A97" w:rsidRDefault="00000000">
            <w:r>
              <w:rPr>
                <w:rFonts w:ascii="Arial Narrow" w:eastAsia="Arial Narrow" w:hAnsi="Arial Narrow" w:cs="Arial Narrow"/>
                <w:b/>
                <w:bCs/>
                <w:color w:val="1B2A4A"/>
                <w:sz w:val="17"/>
                <w:szCs w:val="17"/>
              </w:rPr>
              <w:t>CONTENT-003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F894" w14:textId="77777777" w:rsidR="005C1A97" w:rsidRDefault="00000000">
            <w:r>
              <w:rPr>
                <w:color w:val="333333"/>
                <w:sz w:val="18"/>
                <w:szCs w:val="18"/>
              </w:rPr>
              <w:t>Themed content categories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F03F" w14:textId="77777777" w:rsidR="005C1A97" w:rsidRDefault="00000000">
            <w:r>
              <w:rPr>
                <w:color w:val="666666"/>
                <w:sz w:val="17"/>
                <w:szCs w:val="17"/>
              </w:rPr>
              <w:t>Content</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4F6EA0B7" w14:textId="77777777" w:rsidR="005C1A97" w:rsidRDefault="00000000">
            <w:pPr>
              <w:jc w:val="center"/>
            </w:pPr>
            <w:r>
              <w:rPr>
                <w:b/>
                <w:bCs/>
                <w:color w:val="F06449"/>
                <w:sz w:val="18"/>
                <w:szCs w:val="18"/>
              </w:rPr>
              <w:t>P0</w:t>
            </w:r>
          </w:p>
        </w:tc>
      </w:tr>
      <w:tr w:rsidR="005C1A97" w14:paraId="6E0EB2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7F17A" w14:textId="77777777" w:rsidR="005C1A97" w:rsidRDefault="00000000">
            <w:r>
              <w:rPr>
                <w:rFonts w:ascii="Arial Narrow" w:eastAsia="Arial Narrow" w:hAnsi="Arial Narrow" w:cs="Arial Narrow"/>
                <w:b/>
                <w:bCs/>
                <w:color w:val="1B2A4A"/>
                <w:sz w:val="17"/>
                <w:szCs w:val="17"/>
              </w:rPr>
              <w:t>ANIM-001</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7C80A" w14:textId="77777777" w:rsidR="005C1A97" w:rsidRDefault="00000000">
            <w:r>
              <w:rPr>
                <w:color w:val="333333"/>
                <w:sz w:val="18"/>
                <w:szCs w:val="18"/>
              </w:rPr>
              <w:t>Completion detection and animation trigger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1DEA2" w14:textId="77777777" w:rsidR="005C1A97" w:rsidRDefault="00000000">
            <w:r>
              <w:rPr>
                <w:color w:val="666666"/>
                <w:sz w:val="17"/>
                <w:szCs w:val="17"/>
              </w:rPr>
              <w:t>Animation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0FB6ACC5" w14:textId="77777777" w:rsidR="005C1A97" w:rsidRDefault="00000000">
            <w:pPr>
              <w:jc w:val="center"/>
            </w:pPr>
            <w:r>
              <w:rPr>
                <w:b/>
                <w:bCs/>
                <w:color w:val="F06449"/>
                <w:sz w:val="18"/>
                <w:szCs w:val="18"/>
              </w:rPr>
              <w:t>P0</w:t>
            </w:r>
          </w:p>
        </w:tc>
      </w:tr>
      <w:tr w:rsidR="005C1A97" w14:paraId="2551DA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1CAD" w14:textId="77777777" w:rsidR="005C1A97" w:rsidRDefault="00000000">
            <w:r>
              <w:rPr>
                <w:rFonts w:ascii="Arial Narrow" w:eastAsia="Arial Narrow" w:hAnsi="Arial Narrow" w:cs="Arial Narrow"/>
                <w:b/>
                <w:bCs/>
                <w:color w:val="1B2A4A"/>
                <w:sz w:val="17"/>
                <w:szCs w:val="17"/>
              </w:rPr>
              <w:t>ANIM-002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7FEFA" w14:textId="77777777" w:rsidR="005C1A97" w:rsidRDefault="00000000">
            <w:r>
              <w:rPr>
                <w:color w:val="333333"/>
                <w:sz w:val="18"/>
                <w:szCs w:val="18"/>
              </w:rPr>
              <w:t>50–100 animation templates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8666" w14:textId="77777777" w:rsidR="005C1A97" w:rsidRDefault="00000000">
            <w:r>
              <w:rPr>
                <w:color w:val="666666"/>
                <w:sz w:val="17"/>
                <w:szCs w:val="17"/>
              </w:rPr>
              <w:t>Animation</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4D9DF22" w14:textId="77777777" w:rsidR="005C1A97" w:rsidRDefault="00000000">
            <w:pPr>
              <w:jc w:val="center"/>
            </w:pPr>
            <w:r>
              <w:rPr>
                <w:b/>
                <w:bCs/>
                <w:color w:val="F06449"/>
                <w:sz w:val="18"/>
                <w:szCs w:val="18"/>
              </w:rPr>
              <w:t>P0</w:t>
            </w:r>
          </w:p>
        </w:tc>
      </w:tr>
      <w:tr w:rsidR="005C1A97" w14:paraId="2B321B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038E6" w14:textId="77777777" w:rsidR="005C1A97" w:rsidRDefault="00000000">
            <w:r>
              <w:rPr>
                <w:rFonts w:ascii="Arial Narrow" w:eastAsia="Arial Narrow" w:hAnsi="Arial Narrow" w:cs="Arial Narrow"/>
                <w:b/>
                <w:bCs/>
                <w:color w:val="1B2A4A"/>
                <w:sz w:val="17"/>
                <w:szCs w:val="17"/>
              </w:rPr>
              <w:t>GALLERY-001</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3BE99" w14:textId="77777777" w:rsidR="005C1A97" w:rsidRDefault="00000000">
            <w:r>
              <w:rPr>
                <w:color w:val="333333"/>
                <w:sz w:val="18"/>
                <w:szCs w:val="18"/>
              </w:rPr>
              <w:t>In-app gallery grid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3D4C3" w14:textId="77777777" w:rsidR="005C1A97" w:rsidRDefault="00000000">
            <w:r>
              <w:rPr>
                <w:color w:val="666666"/>
                <w:sz w:val="17"/>
                <w:szCs w:val="17"/>
              </w:rPr>
              <w:t>Gallery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1CF62D3C" w14:textId="77777777" w:rsidR="005C1A97" w:rsidRDefault="00000000">
            <w:pPr>
              <w:jc w:val="center"/>
            </w:pPr>
            <w:r>
              <w:rPr>
                <w:b/>
                <w:bCs/>
                <w:color w:val="F06449"/>
                <w:sz w:val="18"/>
                <w:szCs w:val="18"/>
              </w:rPr>
              <w:t>P0</w:t>
            </w:r>
          </w:p>
        </w:tc>
      </w:tr>
      <w:tr w:rsidR="005C1A97" w14:paraId="1A148D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75295" w14:textId="77777777" w:rsidR="005C1A97" w:rsidRDefault="00000000">
            <w:r>
              <w:rPr>
                <w:rFonts w:ascii="Arial Narrow" w:eastAsia="Arial Narrow" w:hAnsi="Arial Narrow" w:cs="Arial Narrow"/>
                <w:b/>
                <w:bCs/>
                <w:color w:val="1B2A4A"/>
                <w:sz w:val="17"/>
                <w:szCs w:val="17"/>
              </w:rPr>
              <w:t>GALLERY-002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EA08" w14:textId="77777777" w:rsidR="005C1A97" w:rsidRDefault="00000000">
            <w:r>
              <w:rPr>
                <w:color w:val="333333"/>
                <w:sz w:val="18"/>
                <w:szCs w:val="18"/>
              </w:rPr>
              <w:t>Save to camera roll + share sheet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A0ED3" w14:textId="77777777" w:rsidR="005C1A97" w:rsidRDefault="00000000">
            <w:r>
              <w:rPr>
                <w:color w:val="666666"/>
                <w:sz w:val="17"/>
                <w:szCs w:val="17"/>
              </w:rPr>
              <w:t>Gallery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1E5766EE" w14:textId="77777777" w:rsidR="005C1A97" w:rsidRDefault="00000000">
            <w:pPr>
              <w:jc w:val="center"/>
            </w:pPr>
            <w:r>
              <w:rPr>
                <w:b/>
                <w:bCs/>
                <w:color w:val="F06449"/>
                <w:sz w:val="18"/>
                <w:szCs w:val="18"/>
              </w:rPr>
              <w:t>P0</w:t>
            </w:r>
          </w:p>
        </w:tc>
      </w:tr>
      <w:tr w:rsidR="005C1A97" w14:paraId="5AD000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E0D89" w14:textId="77777777" w:rsidR="005C1A97" w:rsidRDefault="00000000">
            <w:r>
              <w:rPr>
                <w:rFonts w:ascii="Arial Narrow" w:eastAsia="Arial Narrow" w:hAnsi="Arial Narrow" w:cs="Arial Narrow"/>
                <w:b/>
                <w:bCs/>
                <w:color w:val="1B2A4A"/>
                <w:sz w:val="17"/>
                <w:szCs w:val="17"/>
              </w:rPr>
              <w:t>GALLERY-003</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A0900" w14:textId="77777777" w:rsidR="005C1A97" w:rsidRDefault="00000000">
            <w:r>
              <w:rPr>
                <w:color w:val="333333"/>
                <w:sz w:val="18"/>
                <w:szCs w:val="18"/>
              </w:rPr>
              <w:t>Resume in-progress artwork</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822BC" w14:textId="77777777" w:rsidR="005C1A97" w:rsidRDefault="00000000">
            <w:r>
              <w:rPr>
                <w:color w:val="666666"/>
                <w:sz w:val="17"/>
                <w:szCs w:val="17"/>
              </w:rPr>
              <w:t>Gallery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45C9690D" w14:textId="77777777" w:rsidR="005C1A97" w:rsidRDefault="00000000">
            <w:pPr>
              <w:jc w:val="center"/>
            </w:pPr>
            <w:r>
              <w:rPr>
                <w:b/>
                <w:bCs/>
                <w:color w:val="F06449"/>
                <w:sz w:val="18"/>
                <w:szCs w:val="18"/>
              </w:rPr>
              <w:t>P0</w:t>
            </w:r>
          </w:p>
        </w:tc>
      </w:tr>
      <w:tr w:rsidR="005C1A97" w14:paraId="15B777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31857" w14:textId="77777777" w:rsidR="005C1A97" w:rsidRDefault="00000000">
            <w:r>
              <w:rPr>
                <w:rFonts w:ascii="Arial Narrow" w:eastAsia="Arial Narrow" w:hAnsi="Arial Narrow" w:cs="Arial Narrow"/>
                <w:b/>
                <w:bCs/>
                <w:color w:val="1B2A4A"/>
                <w:sz w:val="17"/>
                <w:szCs w:val="17"/>
              </w:rPr>
              <w:t>IAP-001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9BC69" w14:textId="77777777" w:rsidR="005C1A97" w:rsidRDefault="00000000">
            <w:r>
              <w:rPr>
                <w:color w:val="333333"/>
                <w:sz w:val="18"/>
                <w:szCs w:val="18"/>
              </w:rPr>
              <w:t>Free tier (50 pages, full tools)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DFD43" w14:textId="77777777" w:rsidR="005C1A97" w:rsidRDefault="00000000">
            <w:r>
              <w:rPr>
                <w:color w:val="666666"/>
                <w:sz w:val="17"/>
                <w:szCs w:val="17"/>
              </w:rPr>
              <w:t>IAP</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DB9A338" w14:textId="77777777" w:rsidR="005C1A97" w:rsidRDefault="00000000">
            <w:pPr>
              <w:jc w:val="center"/>
            </w:pPr>
            <w:r>
              <w:rPr>
                <w:b/>
                <w:bCs/>
                <w:color w:val="F06449"/>
                <w:sz w:val="18"/>
                <w:szCs w:val="18"/>
              </w:rPr>
              <w:t>P0</w:t>
            </w:r>
          </w:p>
        </w:tc>
      </w:tr>
      <w:tr w:rsidR="005C1A97" w14:paraId="2D2F1B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BF938" w14:textId="77777777" w:rsidR="005C1A97" w:rsidRDefault="00000000">
            <w:r>
              <w:rPr>
                <w:rFonts w:ascii="Arial Narrow" w:eastAsia="Arial Narrow" w:hAnsi="Arial Narrow" w:cs="Arial Narrow"/>
                <w:b/>
                <w:bCs/>
                <w:color w:val="1B2A4A"/>
                <w:sz w:val="17"/>
                <w:szCs w:val="17"/>
              </w:rPr>
              <w:t>IAP-002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4BBF3" w14:textId="77777777" w:rsidR="005C1A97" w:rsidRDefault="00000000">
            <w:r>
              <w:rPr>
                <w:color w:val="333333"/>
                <w:sz w:val="18"/>
                <w:szCs w:val="18"/>
              </w:rPr>
              <w:t>Full Unlock $14.99 one-time IAP</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B349D" w14:textId="77777777" w:rsidR="005C1A97" w:rsidRDefault="00000000">
            <w:r>
              <w:rPr>
                <w:color w:val="666666"/>
                <w:sz w:val="17"/>
                <w:szCs w:val="17"/>
              </w:rPr>
              <w:t>IAP</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89E54FC" w14:textId="77777777" w:rsidR="005C1A97" w:rsidRDefault="00000000">
            <w:pPr>
              <w:jc w:val="center"/>
            </w:pPr>
            <w:r>
              <w:rPr>
                <w:b/>
                <w:bCs/>
                <w:color w:val="F06449"/>
                <w:sz w:val="18"/>
                <w:szCs w:val="18"/>
              </w:rPr>
              <w:t>P0</w:t>
            </w:r>
          </w:p>
        </w:tc>
      </w:tr>
      <w:tr w:rsidR="005C1A97" w14:paraId="757D9B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4EF3F" w14:textId="77777777" w:rsidR="005C1A97" w:rsidRDefault="00000000">
            <w:r>
              <w:rPr>
                <w:rFonts w:ascii="Arial Narrow" w:eastAsia="Arial Narrow" w:hAnsi="Arial Narrow" w:cs="Arial Narrow"/>
                <w:b/>
                <w:bCs/>
                <w:color w:val="1B2A4A"/>
                <w:sz w:val="17"/>
                <w:szCs w:val="17"/>
              </w:rPr>
              <w:t>AUDIO-001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EF92" w14:textId="77777777" w:rsidR="005C1A97" w:rsidRDefault="00000000">
            <w:r>
              <w:rPr>
                <w:color w:val="333333"/>
                <w:sz w:val="18"/>
                <w:szCs w:val="18"/>
              </w:rPr>
              <w:t>Global mute toggle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589E9" w14:textId="77777777" w:rsidR="005C1A97" w:rsidRDefault="00000000">
            <w:r>
              <w:rPr>
                <w:color w:val="666666"/>
                <w:sz w:val="17"/>
                <w:szCs w:val="17"/>
              </w:rPr>
              <w:t>Audio</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00988046" w14:textId="77777777" w:rsidR="005C1A97" w:rsidRDefault="00000000">
            <w:pPr>
              <w:jc w:val="center"/>
            </w:pPr>
            <w:r>
              <w:rPr>
                <w:b/>
                <w:bCs/>
                <w:color w:val="F06449"/>
                <w:sz w:val="18"/>
                <w:szCs w:val="18"/>
              </w:rPr>
              <w:t>P0</w:t>
            </w:r>
          </w:p>
        </w:tc>
      </w:tr>
      <w:tr w:rsidR="005C1A97" w14:paraId="2F0F8B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82AAE" w14:textId="77777777" w:rsidR="005C1A97" w:rsidRDefault="00000000">
            <w:r>
              <w:rPr>
                <w:rFonts w:ascii="Arial Narrow" w:eastAsia="Arial Narrow" w:hAnsi="Arial Narrow" w:cs="Arial Narrow"/>
                <w:b/>
                <w:bCs/>
                <w:color w:val="1B2A4A"/>
                <w:sz w:val="17"/>
                <w:szCs w:val="17"/>
              </w:rPr>
              <w:t>OFFLINE-001</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1A4DA0" w14:textId="77777777" w:rsidR="005C1A97" w:rsidRDefault="00000000">
            <w:r>
              <w:rPr>
                <w:color w:val="333333"/>
                <w:sz w:val="18"/>
                <w:szCs w:val="18"/>
              </w:rPr>
              <w:t>Full offline functionality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0A2B4" w14:textId="77777777" w:rsidR="005C1A97" w:rsidRDefault="00000000">
            <w:r>
              <w:rPr>
                <w:color w:val="666666"/>
                <w:sz w:val="17"/>
                <w:szCs w:val="17"/>
              </w:rPr>
              <w:t>Infra</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6B0EBA57" w14:textId="77777777" w:rsidR="005C1A97" w:rsidRDefault="00000000">
            <w:pPr>
              <w:jc w:val="center"/>
            </w:pPr>
            <w:r>
              <w:rPr>
                <w:b/>
                <w:bCs/>
                <w:color w:val="F06449"/>
                <w:sz w:val="18"/>
                <w:szCs w:val="18"/>
              </w:rPr>
              <w:t>P0</w:t>
            </w:r>
          </w:p>
        </w:tc>
      </w:tr>
      <w:tr w:rsidR="005C1A97" w14:paraId="3DEB8D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8225" w14:textId="77777777" w:rsidR="005C1A97" w:rsidRDefault="00000000">
            <w:r>
              <w:rPr>
                <w:rFonts w:ascii="Arial Narrow" w:eastAsia="Arial Narrow" w:hAnsi="Arial Narrow" w:cs="Arial Narrow"/>
                <w:b/>
                <w:bCs/>
                <w:color w:val="1B2A4A"/>
                <w:sz w:val="17"/>
                <w:szCs w:val="17"/>
              </w:rPr>
              <w:t>PERF-001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691C" w14:textId="77777777" w:rsidR="005C1A97" w:rsidRDefault="00000000">
            <w:r>
              <w:rPr>
                <w:color w:val="333333"/>
                <w:sz w:val="18"/>
                <w:szCs w:val="18"/>
              </w:rPr>
              <w:t>App size &lt;200MB, launch &lt;3s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C1C56" w14:textId="77777777" w:rsidR="005C1A97" w:rsidRDefault="00000000">
            <w:r>
              <w:rPr>
                <w:color w:val="666666"/>
                <w:sz w:val="17"/>
                <w:szCs w:val="17"/>
              </w:rPr>
              <w:t>Infra</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B77CC75" w14:textId="77777777" w:rsidR="005C1A97" w:rsidRDefault="00000000">
            <w:pPr>
              <w:jc w:val="center"/>
            </w:pPr>
            <w:r>
              <w:rPr>
                <w:b/>
                <w:bCs/>
                <w:color w:val="F06449"/>
                <w:sz w:val="18"/>
                <w:szCs w:val="18"/>
              </w:rPr>
              <w:t>P0</w:t>
            </w:r>
          </w:p>
        </w:tc>
      </w:tr>
      <w:tr w:rsidR="005C1A97" w14:paraId="52DC20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80D22" w14:textId="77777777" w:rsidR="005C1A97" w:rsidRDefault="00000000">
            <w:r>
              <w:rPr>
                <w:rFonts w:ascii="Arial Narrow" w:eastAsia="Arial Narrow" w:hAnsi="Arial Narrow" w:cs="Arial Narrow"/>
                <w:b/>
                <w:bCs/>
                <w:color w:val="1B2A4A"/>
                <w:sz w:val="17"/>
                <w:szCs w:val="17"/>
              </w:rPr>
              <w:t>PERF-002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C838E" w14:textId="77777777" w:rsidR="005C1A97" w:rsidRDefault="00000000">
            <w:r>
              <w:rPr>
                <w:color w:val="333333"/>
                <w:sz w:val="18"/>
                <w:szCs w:val="18"/>
              </w:rPr>
              <w:t>60fps canvas rendering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FACE2" w14:textId="77777777" w:rsidR="005C1A97" w:rsidRDefault="00000000">
            <w:r>
              <w:rPr>
                <w:color w:val="666666"/>
                <w:sz w:val="17"/>
                <w:szCs w:val="17"/>
              </w:rPr>
              <w:t>Infra</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338532F" w14:textId="77777777" w:rsidR="005C1A97" w:rsidRDefault="00000000">
            <w:pPr>
              <w:jc w:val="center"/>
            </w:pPr>
            <w:r>
              <w:rPr>
                <w:b/>
                <w:bCs/>
                <w:color w:val="F06449"/>
                <w:sz w:val="18"/>
                <w:szCs w:val="18"/>
              </w:rPr>
              <w:t>P0</w:t>
            </w:r>
          </w:p>
        </w:tc>
      </w:tr>
      <w:tr w:rsidR="005C1A97" w14:paraId="2229A2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FBE94" w14:textId="77777777" w:rsidR="005C1A97" w:rsidRDefault="00000000">
            <w:r>
              <w:rPr>
                <w:rFonts w:ascii="Arial Narrow" w:eastAsia="Arial Narrow" w:hAnsi="Arial Narrow" w:cs="Arial Narrow"/>
                <w:b/>
                <w:bCs/>
                <w:color w:val="1B2A4A"/>
                <w:sz w:val="17"/>
                <w:szCs w:val="17"/>
              </w:rPr>
              <w:t>SAFETY-001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0BBA" w14:textId="77777777" w:rsidR="005C1A97" w:rsidRDefault="00000000">
            <w:r>
              <w:rPr>
                <w:color w:val="333333"/>
                <w:sz w:val="18"/>
                <w:szCs w:val="18"/>
              </w:rPr>
              <w:t>Zero ads, zero tracking, COPPA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E837" w14:textId="77777777" w:rsidR="005C1A97" w:rsidRDefault="00000000">
            <w:r>
              <w:rPr>
                <w:color w:val="666666"/>
                <w:sz w:val="17"/>
                <w:szCs w:val="17"/>
              </w:rPr>
              <w:t>Safety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3F365362" w14:textId="77777777" w:rsidR="005C1A97" w:rsidRDefault="00000000">
            <w:pPr>
              <w:jc w:val="center"/>
            </w:pPr>
            <w:r>
              <w:rPr>
                <w:b/>
                <w:bCs/>
                <w:color w:val="F06449"/>
                <w:sz w:val="18"/>
                <w:szCs w:val="18"/>
              </w:rPr>
              <w:t>P0</w:t>
            </w:r>
          </w:p>
        </w:tc>
      </w:tr>
      <w:tr w:rsidR="005C1A97" w14:paraId="56A26A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928E8" w14:textId="77777777" w:rsidR="005C1A97" w:rsidRDefault="00000000">
            <w:r>
              <w:rPr>
                <w:rFonts w:ascii="Arial Narrow" w:eastAsia="Arial Narrow" w:hAnsi="Arial Narrow" w:cs="Arial Narrow"/>
                <w:b/>
                <w:bCs/>
                <w:color w:val="1B2A4A"/>
                <w:sz w:val="17"/>
                <w:szCs w:val="17"/>
              </w:rPr>
              <w:t>SAFETY-002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3290B" w14:textId="77777777" w:rsidR="005C1A97" w:rsidRDefault="00000000">
            <w:r>
              <w:rPr>
                <w:color w:val="333333"/>
                <w:sz w:val="18"/>
                <w:szCs w:val="18"/>
              </w:rPr>
              <w:t>Parental gate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A5FE3" w14:textId="77777777" w:rsidR="005C1A97" w:rsidRDefault="00000000">
            <w:r>
              <w:rPr>
                <w:color w:val="666666"/>
                <w:sz w:val="17"/>
                <w:szCs w:val="17"/>
              </w:rPr>
              <w:t>Safety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517D7FF3" w14:textId="77777777" w:rsidR="005C1A97" w:rsidRDefault="00000000">
            <w:pPr>
              <w:jc w:val="center"/>
            </w:pPr>
            <w:r>
              <w:rPr>
                <w:b/>
                <w:bCs/>
                <w:color w:val="F06449"/>
                <w:sz w:val="18"/>
                <w:szCs w:val="18"/>
              </w:rPr>
              <w:t>P0</w:t>
            </w:r>
          </w:p>
        </w:tc>
      </w:tr>
      <w:tr w:rsidR="005C1A97" w14:paraId="59CDFF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DB666" w14:textId="77777777" w:rsidR="005C1A97" w:rsidRDefault="00000000">
            <w:r>
              <w:rPr>
                <w:rFonts w:ascii="Arial Narrow" w:eastAsia="Arial Narrow" w:hAnsi="Arial Narrow" w:cs="Arial Narrow"/>
                <w:b/>
                <w:bCs/>
                <w:color w:val="1B2A4A"/>
                <w:sz w:val="17"/>
                <w:szCs w:val="17"/>
              </w:rPr>
              <w:t>SAFETY-003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B350F" w14:textId="77777777" w:rsidR="005C1A97" w:rsidRDefault="00000000">
            <w:r>
              <w:rPr>
                <w:color w:val="333333"/>
                <w:sz w:val="18"/>
                <w:szCs w:val="18"/>
              </w:rPr>
              <w:t>Apple Kids category compliance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374C" w14:textId="77777777" w:rsidR="005C1A97" w:rsidRDefault="00000000">
            <w:r>
              <w:rPr>
                <w:color w:val="666666"/>
                <w:sz w:val="17"/>
                <w:szCs w:val="17"/>
              </w:rPr>
              <w:t>Safety</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7E4936F3" w14:textId="77777777" w:rsidR="005C1A97" w:rsidRDefault="00000000">
            <w:pPr>
              <w:jc w:val="center"/>
            </w:pPr>
            <w:r>
              <w:rPr>
                <w:b/>
                <w:bCs/>
                <w:color w:val="F06449"/>
                <w:sz w:val="18"/>
                <w:szCs w:val="18"/>
              </w:rPr>
              <w:t>P0</w:t>
            </w:r>
          </w:p>
        </w:tc>
      </w:tr>
      <w:tr w:rsidR="005C1A97" w14:paraId="323A0C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DF8BA" w14:textId="77777777" w:rsidR="005C1A97" w:rsidRDefault="00000000">
            <w:r>
              <w:rPr>
                <w:rFonts w:ascii="Arial Narrow" w:eastAsia="Arial Narrow" w:hAnsi="Arial Narrow" w:cs="Arial Narrow"/>
                <w:b/>
                <w:bCs/>
                <w:color w:val="1B2A4A"/>
                <w:sz w:val="17"/>
                <w:szCs w:val="17"/>
              </w:rPr>
              <w:t>ONBOARD-001</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BC618" w14:textId="77777777" w:rsidR="005C1A97" w:rsidRDefault="00000000">
            <w:r>
              <w:rPr>
                <w:color w:val="333333"/>
                <w:sz w:val="18"/>
                <w:szCs w:val="18"/>
              </w:rPr>
              <w:t>3-screen onboarding flow</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B6E59" w14:textId="77777777" w:rsidR="005C1A97" w:rsidRDefault="00000000">
            <w:r>
              <w:rPr>
                <w:color w:val="666666"/>
                <w:sz w:val="17"/>
                <w:szCs w:val="17"/>
              </w:rPr>
              <w:t>UX</w:t>
            </w:r>
          </w:p>
        </w:tc>
        <w:tc>
          <w:tcPr>
            <w:tcW w:w="1560" w:type="dxa"/>
            <w:tcBorders>
              <w:top w:val="single" w:sz="1" w:space="0" w:color="CCCCCC"/>
              <w:left w:val="single" w:sz="1" w:space="0" w:color="CCCCCC"/>
              <w:bottom w:val="single" w:sz="1" w:space="0" w:color="CCCCCC"/>
              <w:right w:val="single" w:sz="1" w:space="0" w:color="CCCCCC"/>
            </w:tcBorders>
            <w:shd w:val="clear" w:color="auto" w:fill="FEF0ED"/>
            <w:tcMar>
              <w:top w:w="80" w:type="dxa"/>
              <w:left w:w="120" w:type="dxa"/>
              <w:bottom w:w="80" w:type="dxa"/>
              <w:right w:w="120" w:type="dxa"/>
            </w:tcMar>
            <w:vAlign w:val="center"/>
          </w:tcPr>
          <w:p w14:paraId="6BF507D3" w14:textId="77777777" w:rsidR="005C1A97" w:rsidRDefault="00000000">
            <w:pPr>
              <w:jc w:val="center"/>
            </w:pPr>
            <w:r>
              <w:rPr>
                <w:b/>
                <w:bCs/>
                <w:color w:val="F06449"/>
                <w:sz w:val="18"/>
                <w:szCs w:val="18"/>
              </w:rPr>
              <w:t>P0</w:t>
            </w:r>
          </w:p>
        </w:tc>
      </w:tr>
      <w:tr w:rsidR="005C1A97" w14:paraId="19705B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C7BC6" w14:textId="77777777" w:rsidR="005C1A97" w:rsidRDefault="00000000">
            <w:r>
              <w:rPr>
                <w:rFonts w:ascii="Arial Narrow" w:eastAsia="Arial Narrow" w:hAnsi="Arial Narrow" w:cs="Arial Narrow"/>
                <w:b/>
                <w:bCs/>
                <w:color w:val="1B2A4A"/>
                <w:sz w:val="17"/>
                <w:szCs w:val="17"/>
              </w:rPr>
              <w:t>COLOR-002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55836" w14:textId="77777777" w:rsidR="005C1A97" w:rsidRDefault="00000000">
            <w:r>
              <w:rPr>
                <w:color w:val="333333"/>
                <w:sz w:val="18"/>
                <w:szCs w:val="18"/>
              </w:rPr>
              <w:t>Custom color picker (Explorer/Creator)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5DE11" w14:textId="77777777" w:rsidR="005C1A97" w:rsidRDefault="00000000">
            <w:r>
              <w:rPr>
                <w:color w:val="666666"/>
                <w:sz w:val="17"/>
                <w:szCs w:val="17"/>
              </w:rPr>
              <w:t>Palette</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6EC512D5" w14:textId="77777777" w:rsidR="005C1A97" w:rsidRDefault="00000000">
            <w:pPr>
              <w:jc w:val="center"/>
            </w:pPr>
            <w:r>
              <w:rPr>
                <w:b/>
                <w:bCs/>
                <w:color w:val="F5A623"/>
                <w:sz w:val="18"/>
                <w:szCs w:val="18"/>
              </w:rPr>
              <w:t>P1</w:t>
            </w:r>
          </w:p>
        </w:tc>
      </w:tr>
      <w:tr w:rsidR="005C1A97" w14:paraId="4BE99A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D9425" w14:textId="77777777" w:rsidR="005C1A97" w:rsidRDefault="00000000">
            <w:r>
              <w:rPr>
                <w:rFonts w:ascii="Arial Narrow" w:eastAsia="Arial Narrow" w:hAnsi="Arial Narrow" w:cs="Arial Narrow"/>
                <w:b/>
                <w:bCs/>
                <w:color w:val="1B2A4A"/>
                <w:sz w:val="17"/>
                <w:szCs w:val="17"/>
              </w:rPr>
              <w:t>ANIM-003</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8FA00" w14:textId="77777777" w:rsidR="005C1A97" w:rsidRDefault="00000000">
            <w:r>
              <w:rPr>
                <w:color w:val="333333"/>
                <w:sz w:val="18"/>
                <w:szCs w:val="18"/>
              </w:rPr>
              <w:t>Celebration sound effects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BB270" w14:textId="77777777" w:rsidR="005C1A97" w:rsidRDefault="00000000">
            <w:r>
              <w:rPr>
                <w:color w:val="666666"/>
                <w:sz w:val="17"/>
                <w:szCs w:val="17"/>
              </w:rPr>
              <w:t>Animation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0CF91D66" w14:textId="77777777" w:rsidR="005C1A97" w:rsidRDefault="00000000">
            <w:pPr>
              <w:jc w:val="center"/>
            </w:pPr>
            <w:r>
              <w:rPr>
                <w:b/>
                <w:bCs/>
                <w:color w:val="F5A623"/>
                <w:sz w:val="18"/>
                <w:szCs w:val="18"/>
              </w:rPr>
              <w:t>P1</w:t>
            </w:r>
          </w:p>
        </w:tc>
      </w:tr>
      <w:tr w:rsidR="005C1A97" w14:paraId="0B519D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837A3" w14:textId="77777777" w:rsidR="005C1A97" w:rsidRDefault="00000000">
            <w:r>
              <w:rPr>
                <w:rFonts w:ascii="Arial Narrow" w:eastAsia="Arial Narrow" w:hAnsi="Arial Narrow" w:cs="Arial Narrow"/>
                <w:b/>
                <w:bCs/>
                <w:color w:val="1B2A4A"/>
                <w:sz w:val="17"/>
                <w:szCs w:val="17"/>
              </w:rPr>
              <w:t>IAP-003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B3EFC" w14:textId="77777777" w:rsidR="005C1A97" w:rsidRDefault="00000000">
            <w:r>
              <w:rPr>
                <w:color w:val="333333"/>
                <w:sz w:val="18"/>
                <w:szCs w:val="18"/>
              </w:rPr>
              <w:t>Content pack infrastructure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C0A0F" w14:textId="77777777" w:rsidR="005C1A97" w:rsidRDefault="00000000">
            <w:r>
              <w:rPr>
                <w:color w:val="666666"/>
                <w:sz w:val="17"/>
                <w:szCs w:val="17"/>
              </w:rPr>
              <w:t>IAP</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569ACA59" w14:textId="77777777" w:rsidR="005C1A97" w:rsidRDefault="00000000">
            <w:pPr>
              <w:jc w:val="center"/>
            </w:pPr>
            <w:r>
              <w:rPr>
                <w:b/>
                <w:bCs/>
                <w:color w:val="F5A623"/>
                <w:sz w:val="18"/>
                <w:szCs w:val="18"/>
              </w:rPr>
              <w:t>P1</w:t>
            </w:r>
          </w:p>
        </w:tc>
      </w:tr>
      <w:tr w:rsidR="005C1A97" w14:paraId="41D851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65FFF" w14:textId="77777777" w:rsidR="005C1A97" w:rsidRDefault="00000000">
            <w:r>
              <w:rPr>
                <w:rFonts w:ascii="Arial Narrow" w:eastAsia="Arial Narrow" w:hAnsi="Arial Narrow" w:cs="Arial Narrow"/>
                <w:b/>
                <w:bCs/>
                <w:color w:val="1B2A4A"/>
                <w:sz w:val="17"/>
                <w:szCs w:val="17"/>
              </w:rPr>
              <w:t>AUDIO-002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DACCD" w14:textId="77777777" w:rsidR="005C1A97" w:rsidRDefault="00000000">
            <w:r>
              <w:rPr>
                <w:color w:val="333333"/>
                <w:sz w:val="18"/>
                <w:szCs w:val="18"/>
              </w:rPr>
              <w:t>Context sound effects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B1548" w14:textId="77777777" w:rsidR="005C1A97" w:rsidRDefault="00000000">
            <w:r>
              <w:rPr>
                <w:color w:val="666666"/>
                <w:sz w:val="17"/>
                <w:szCs w:val="17"/>
              </w:rPr>
              <w:t>Audio</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1ABC38B6" w14:textId="77777777" w:rsidR="005C1A97" w:rsidRDefault="00000000">
            <w:pPr>
              <w:jc w:val="center"/>
            </w:pPr>
            <w:r>
              <w:rPr>
                <w:b/>
                <w:bCs/>
                <w:color w:val="F5A623"/>
                <w:sz w:val="18"/>
                <w:szCs w:val="18"/>
              </w:rPr>
              <w:t>P1</w:t>
            </w:r>
          </w:p>
        </w:tc>
      </w:tr>
      <w:tr w:rsidR="005C1A97" w14:paraId="7374DB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C2606" w14:textId="77777777" w:rsidR="005C1A97" w:rsidRDefault="00000000">
            <w:r>
              <w:rPr>
                <w:rFonts w:ascii="Arial Narrow" w:eastAsia="Arial Narrow" w:hAnsi="Arial Narrow" w:cs="Arial Narrow"/>
                <w:b/>
                <w:bCs/>
                <w:color w:val="1B2A4A"/>
                <w:sz w:val="17"/>
                <w:szCs w:val="17"/>
              </w:rPr>
              <w:t>AUDIO-003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B6B54" w14:textId="77777777" w:rsidR="005C1A97" w:rsidRDefault="00000000">
            <w:r>
              <w:rPr>
                <w:color w:val="333333"/>
                <w:sz w:val="18"/>
                <w:szCs w:val="18"/>
              </w:rPr>
              <w:t>Ambient background music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435D" w14:textId="77777777" w:rsidR="005C1A97" w:rsidRDefault="00000000">
            <w:r>
              <w:rPr>
                <w:color w:val="666666"/>
                <w:sz w:val="17"/>
                <w:szCs w:val="17"/>
              </w:rPr>
              <w:t>Audio</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23223C6D" w14:textId="77777777" w:rsidR="005C1A97" w:rsidRDefault="00000000">
            <w:pPr>
              <w:jc w:val="center"/>
            </w:pPr>
            <w:r>
              <w:rPr>
                <w:b/>
                <w:bCs/>
                <w:color w:val="F5A623"/>
                <w:sz w:val="18"/>
                <w:szCs w:val="18"/>
              </w:rPr>
              <w:t>P1</w:t>
            </w:r>
          </w:p>
        </w:tc>
      </w:tr>
      <w:tr w:rsidR="005C1A97" w14:paraId="26DCB1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1BFEF" w14:textId="77777777" w:rsidR="005C1A97" w:rsidRDefault="00000000">
            <w:r>
              <w:rPr>
                <w:rFonts w:ascii="Arial Narrow" w:eastAsia="Arial Narrow" w:hAnsi="Arial Narrow" w:cs="Arial Narrow"/>
                <w:b/>
                <w:bCs/>
                <w:color w:val="1B2A4A"/>
                <w:sz w:val="17"/>
                <w:szCs w:val="17"/>
              </w:rPr>
              <w:lastRenderedPageBreak/>
              <w:t>ONBOARD-002</w:t>
            </w:r>
          </w:p>
        </w:tc>
        <w:tc>
          <w:tcPr>
            <w:tcW w:w="5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D19F3" w14:textId="77777777" w:rsidR="005C1A97" w:rsidRDefault="00000000">
            <w:r>
              <w:rPr>
                <w:color w:val="333333"/>
                <w:sz w:val="18"/>
                <w:szCs w:val="18"/>
              </w:rPr>
              <w:t>Contextual tool tips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96F39" w14:textId="77777777" w:rsidR="005C1A97" w:rsidRDefault="00000000">
            <w:r>
              <w:rPr>
                <w:color w:val="666666"/>
                <w:sz w:val="17"/>
                <w:szCs w:val="17"/>
              </w:rPr>
              <w:t>UX</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2CDC9F6C" w14:textId="77777777" w:rsidR="005C1A97" w:rsidRDefault="00000000">
            <w:pPr>
              <w:jc w:val="center"/>
            </w:pPr>
            <w:r>
              <w:rPr>
                <w:b/>
                <w:bCs/>
                <w:color w:val="F5A623"/>
                <w:sz w:val="18"/>
                <w:szCs w:val="18"/>
              </w:rPr>
              <w:t>P1</w:t>
            </w:r>
          </w:p>
        </w:tc>
      </w:tr>
      <w:tr w:rsidR="005C1A97" w14:paraId="7E2503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5D500" w14:textId="77777777" w:rsidR="005C1A97" w:rsidRDefault="00000000">
            <w:r>
              <w:rPr>
                <w:rFonts w:ascii="Arial Narrow" w:eastAsia="Arial Narrow" w:hAnsi="Arial Narrow" w:cs="Arial Narrow"/>
                <w:b/>
                <w:bCs/>
                <w:color w:val="1B2A4A"/>
                <w:sz w:val="18"/>
                <w:szCs w:val="18"/>
              </w:rPr>
              <w:t>FAMILY-001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9500B" w14:textId="77777777" w:rsidR="005C1A97" w:rsidRDefault="00000000">
            <w:r>
              <w:rPr>
                <w:color w:val="333333"/>
                <w:sz w:val="18"/>
                <w:szCs w:val="18"/>
              </w:rPr>
              <w:t>Pass-and-play family mode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0972E" w14:textId="77777777" w:rsidR="005C1A97" w:rsidRDefault="00000000">
            <w:r>
              <w:rPr>
                <w:color w:val="333333"/>
                <w:sz w:val="18"/>
                <w:szCs w:val="18"/>
              </w:rPr>
              <w:t>Family</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390489BE" w14:textId="77777777" w:rsidR="005C1A97" w:rsidRDefault="00000000">
            <w:pPr>
              <w:jc w:val="center"/>
            </w:pPr>
            <w:r>
              <w:rPr>
                <w:b/>
                <w:bCs/>
                <w:color w:val="F5A623"/>
                <w:sz w:val="18"/>
                <w:szCs w:val="18"/>
              </w:rPr>
              <w:t>P1</w:t>
            </w:r>
          </w:p>
        </w:tc>
      </w:tr>
      <w:tr w:rsidR="005C1A97" w14:paraId="18788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7EEA6" w14:textId="77777777" w:rsidR="005C1A97" w:rsidRDefault="00000000">
            <w:r>
              <w:rPr>
                <w:rFonts w:ascii="Arial Narrow" w:eastAsia="Arial Narrow" w:hAnsi="Arial Narrow" w:cs="Arial Narrow"/>
                <w:b/>
                <w:bCs/>
                <w:color w:val="1B2A4A"/>
                <w:sz w:val="18"/>
                <w:szCs w:val="18"/>
              </w:rPr>
              <w:t>EXPORT-001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8B4891" w14:textId="77777777" w:rsidR="005C1A97" w:rsidRDefault="00000000">
            <w:r>
              <w:rPr>
                <w:color w:val="333333"/>
                <w:sz w:val="18"/>
                <w:szCs w:val="18"/>
              </w:rPr>
              <w:t>Art Comes Home PDF export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BE307" w14:textId="77777777" w:rsidR="005C1A97" w:rsidRDefault="00000000">
            <w:r>
              <w:rPr>
                <w:color w:val="333333"/>
                <w:sz w:val="18"/>
                <w:szCs w:val="18"/>
              </w:rPr>
              <w:t>Export</w:t>
            </w:r>
          </w:p>
        </w:tc>
        <w:tc>
          <w:tcPr>
            <w:tcW w:w="1560" w:type="dxa"/>
            <w:tcBorders>
              <w:top w:val="single" w:sz="1" w:space="0" w:color="CCCCCC"/>
              <w:left w:val="single" w:sz="1" w:space="0" w:color="CCCCCC"/>
              <w:bottom w:val="single" w:sz="1" w:space="0" w:color="CCCCCC"/>
              <w:right w:val="single" w:sz="1" w:space="0" w:color="CCCCCC"/>
            </w:tcBorders>
            <w:shd w:val="clear" w:color="auto" w:fill="FFF8ED"/>
            <w:tcMar>
              <w:top w:w="80" w:type="dxa"/>
              <w:left w:w="120" w:type="dxa"/>
              <w:bottom w:w="80" w:type="dxa"/>
              <w:right w:w="120" w:type="dxa"/>
            </w:tcMar>
            <w:vAlign w:val="center"/>
          </w:tcPr>
          <w:p w14:paraId="05F1633B" w14:textId="77777777" w:rsidR="005C1A97" w:rsidRDefault="00000000">
            <w:pPr>
              <w:jc w:val="center"/>
            </w:pPr>
            <w:r>
              <w:rPr>
                <w:b/>
                <w:bCs/>
                <w:color w:val="F5A623"/>
                <w:sz w:val="18"/>
                <w:szCs w:val="18"/>
              </w:rPr>
              <w:t>P1</w:t>
            </w:r>
          </w:p>
        </w:tc>
      </w:tr>
      <w:tr w:rsidR="005C1A97" w14:paraId="788152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7C4A" w14:textId="77777777" w:rsidR="005C1A97" w:rsidRDefault="00000000">
            <w:r>
              <w:rPr>
                <w:rFonts w:ascii="Arial Narrow" w:eastAsia="Arial Narrow" w:hAnsi="Arial Narrow" w:cs="Arial Narrow"/>
                <w:b/>
                <w:bCs/>
                <w:color w:val="1B2A4A"/>
                <w:sz w:val="18"/>
                <w:szCs w:val="18"/>
              </w:rPr>
              <w:t>SCAN-001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0E55" w14:textId="77777777" w:rsidR="005C1A97" w:rsidRDefault="00000000">
            <w:r>
              <w:rPr>
                <w:color w:val="333333"/>
                <w:sz w:val="18"/>
                <w:szCs w:val="18"/>
              </w:rPr>
              <w:t>Scan &amp; import paper drawings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5987D" w14:textId="77777777" w:rsidR="005C1A97" w:rsidRDefault="00000000">
            <w:r>
              <w:rPr>
                <w:color w:val="333333"/>
                <w:sz w:val="18"/>
                <w:szCs w:val="18"/>
              </w:rPr>
              <w:t>Scan</w:t>
            </w:r>
          </w:p>
        </w:tc>
        <w:tc>
          <w:tcPr>
            <w:tcW w:w="1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vAlign w:val="center"/>
          </w:tcPr>
          <w:p w14:paraId="0827C370" w14:textId="77777777" w:rsidR="005C1A97" w:rsidRDefault="00000000">
            <w:pPr>
              <w:jc w:val="center"/>
            </w:pPr>
            <w:r>
              <w:rPr>
                <w:b/>
                <w:bCs/>
                <w:color w:val="4A90D9"/>
                <w:sz w:val="18"/>
                <w:szCs w:val="18"/>
              </w:rPr>
              <w:t>P2</w:t>
            </w:r>
          </w:p>
        </w:tc>
      </w:tr>
    </w:tbl>
    <w:p w14:paraId="1454C473" w14:textId="77777777" w:rsidR="005C1A97" w:rsidRDefault="005C1A97">
      <w:pPr>
        <w:spacing w:after="300"/>
      </w:pPr>
    </w:p>
    <w:p w14:paraId="1301334A" w14:textId="77777777" w:rsidR="005C1A97" w:rsidRDefault="005C1A97">
      <w:pPr>
        <w:pBdr>
          <w:bottom w:val="single" w:sz="4" w:space="1" w:color="0EA5A0"/>
        </w:pBdr>
        <w:spacing w:before="200" w:after="200"/>
      </w:pPr>
    </w:p>
    <w:p w14:paraId="30196A9C" w14:textId="77777777" w:rsidR="005C1A97" w:rsidRDefault="00000000">
      <w:pPr>
        <w:spacing w:after="100"/>
        <w:jc w:val="center"/>
      </w:pPr>
      <w:r>
        <w:rPr>
          <w:i/>
          <w:iCs/>
          <w:color w:val="666666"/>
          <w:sz w:val="20"/>
          <w:szCs w:val="20"/>
        </w:rPr>
        <w:t>End of Document</w:t>
      </w:r>
    </w:p>
    <w:p w14:paraId="5A1BBC82" w14:textId="77777777" w:rsidR="005C1A97" w:rsidRDefault="00000000">
      <w:pPr>
        <w:jc w:val="center"/>
      </w:pPr>
      <w:r>
        <w:rPr>
          <w:color w:val="CCCCCC"/>
          <w:sz w:val="18"/>
          <w:szCs w:val="18"/>
        </w:rPr>
        <w:t>PRD v1.0 — [App Name] — March 2026</w:t>
      </w:r>
    </w:p>
    <w:sectPr w:rsidR="005C1A9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ED2A" w14:textId="77777777" w:rsidR="000D502B" w:rsidRDefault="000D502B">
      <w:r>
        <w:separator/>
      </w:r>
    </w:p>
  </w:endnote>
  <w:endnote w:type="continuationSeparator" w:id="0">
    <w:p w14:paraId="008D985E" w14:textId="77777777" w:rsidR="000D502B" w:rsidRDefault="000D5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E035" w14:textId="77777777" w:rsidR="005C1A97" w:rsidRDefault="00000000">
    <w:pPr>
      <w:pBdr>
        <w:top w:val="single" w:sz="1" w:space="4" w:color="CCCCCC"/>
      </w:pBdr>
      <w:tabs>
        <w:tab w:val="right" w:pos="9026"/>
      </w:tabs>
    </w:pPr>
    <w:r>
      <w:rPr>
        <w:color w:val="666666"/>
        <w:sz w:val="16"/>
        <w:szCs w:val="16"/>
      </w:rPr>
      <w:t>Confidential — PRD v1.0</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32EE7">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B461" w14:textId="77777777" w:rsidR="000D502B" w:rsidRDefault="000D502B">
      <w:r>
        <w:separator/>
      </w:r>
    </w:p>
  </w:footnote>
  <w:footnote w:type="continuationSeparator" w:id="0">
    <w:p w14:paraId="755F3D19" w14:textId="77777777" w:rsidR="000D502B" w:rsidRDefault="000D5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CA11" w14:textId="77777777" w:rsidR="005C1A97" w:rsidRDefault="00000000">
    <w:pPr>
      <w:jc w:val="right"/>
    </w:pPr>
    <w:r>
      <w:rPr>
        <w:i/>
        <w:iCs/>
        <w:color w:val="666666"/>
        <w:sz w:val="16"/>
        <w:szCs w:val="16"/>
      </w:rPr>
      <w:t>[App Name]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86E40"/>
    <w:multiLevelType w:val="hybridMultilevel"/>
    <w:tmpl w:val="BCB870FA"/>
    <w:lvl w:ilvl="0" w:tplc="A926808E">
      <w:start w:val="1"/>
      <w:numFmt w:val="bullet"/>
      <w:lvlText w:val="•"/>
      <w:lvlJc w:val="left"/>
      <w:pPr>
        <w:ind w:left="720" w:hanging="360"/>
      </w:pPr>
    </w:lvl>
    <w:lvl w:ilvl="1" w:tplc="2716F054">
      <w:numFmt w:val="decimal"/>
      <w:lvlText w:val=""/>
      <w:lvlJc w:val="left"/>
    </w:lvl>
    <w:lvl w:ilvl="2" w:tplc="6A06D6BC">
      <w:numFmt w:val="decimal"/>
      <w:lvlText w:val=""/>
      <w:lvlJc w:val="left"/>
    </w:lvl>
    <w:lvl w:ilvl="3" w:tplc="9D66D588">
      <w:numFmt w:val="decimal"/>
      <w:lvlText w:val=""/>
      <w:lvlJc w:val="left"/>
    </w:lvl>
    <w:lvl w:ilvl="4" w:tplc="844A9DDE">
      <w:numFmt w:val="decimal"/>
      <w:lvlText w:val=""/>
      <w:lvlJc w:val="left"/>
    </w:lvl>
    <w:lvl w:ilvl="5" w:tplc="B4DCD70A">
      <w:numFmt w:val="decimal"/>
      <w:lvlText w:val=""/>
      <w:lvlJc w:val="left"/>
    </w:lvl>
    <w:lvl w:ilvl="6" w:tplc="5D060CBE">
      <w:numFmt w:val="decimal"/>
      <w:lvlText w:val=""/>
      <w:lvlJc w:val="left"/>
    </w:lvl>
    <w:lvl w:ilvl="7" w:tplc="16CE40CA">
      <w:numFmt w:val="decimal"/>
      <w:lvlText w:val=""/>
      <w:lvlJc w:val="left"/>
    </w:lvl>
    <w:lvl w:ilvl="8" w:tplc="0F5CB474">
      <w:numFmt w:val="decimal"/>
      <w:lvlText w:val=""/>
      <w:lvlJc w:val="left"/>
    </w:lvl>
  </w:abstractNum>
  <w:abstractNum w:abstractNumId="1" w15:restartNumberingAfterBreak="0">
    <w:nsid w:val="4AF85059"/>
    <w:multiLevelType w:val="hybridMultilevel"/>
    <w:tmpl w:val="48344F84"/>
    <w:lvl w:ilvl="0" w:tplc="FBD6C736">
      <w:start w:val="1"/>
      <w:numFmt w:val="decimal"/>
      <w:lvlText w:val="%1."/>
      <w:lvlJc w:val="left"/>
      <w:pPr>
        <w:ind w:left="720" w:hanging="360"/>
      </w:pPr>
    </w:lvl>
    <w:lvl w:ilvl="1" w:tplc="F4FCE858">
      <w:numFmt w:val="decimal"/>
      <w:lvlText w:val=""/>
      <w:lvlJc w:val="left"/>
    </w:lvl>
    <w:lvl w:ilvl="2" w:tplc="086EAA78">
      <w:numFmt w:val="decimal"/>
      <w:lvlText w:val=""/>
      <w:lvlJc w:val="left"/>
    </w:lvl>
    <w:lvl w:ilvl="3" w:tplc="5DBA35EE">
      <w:numFmt w:val="decimal"/>
      <w:lvlText w:val=""/>
      <w:lvlJc w:val="left"/>
    </w:lvl>
    <w:lvl w:ilvl="4" w:tplc="4D0427F6">
      <w:numFmt w:val="decimal"/>
      <w:lvlText w:val=""/>
      <w:lvlJc w:val="left"/>
    </w:lvl>
    <w:lvl w:ilvl="5" w:tplc="59C0A8A2">
      <w:numFmt w:val="decimal"/>
      <w:lvlText w:val=""/>
      <w:lvlJc w:val="left"/>
    </w:lvl>
    <w:lvl w:ilvl="6" w:tplc="D8606D40">
      <w:numFmt w:val="decimal"/>
      <w:lvlText w:val=""/>
      <w:lvlJc w:val="left"/>
    </w:lvl>
    <w:lvl w:ilvl="7" w:tplc="9EAA6B72">
      <w:numFmt w:val="decimal"/>
      <w:lvlText w:val=""/>
      <w:lvlJc w:val="left"/>
    </w:lvl>
    <w:lvl w:ilvl="8" w:tplc="613CA8C2">
      <w:numFmt w:val="decimal"/>
      <w:lvlText w:val=""/>
      <w:lvlJc w:val="left"/>
    </w:lvl>
  </w:abstractNum>
  <w:abstractNum w:abstractNumId="2" w15:restartNumberingAfterBreak="0">
    <w:nsid w:val="549D47C5"/>
    <w:multiLevelType w:val="hybridMultilevel"/>
    <w:tmpl w:val="2F2031BA"/>
    <w:lvl w:ilvl="0" w:tplc="39FCD550">
      <w:start w:val="1"/>
      <w:numFmt w:val="bullet"/>
      <w:lvlText w:val="●"/>
      <w:lvlJc w:val="left"/>
      <w:pPr>
        <w:ind w:left="720" w:hanging="360"/>
      </w:pPr>
    </w:lvl>
    <w:lvl w:ilvl="1" w:tplc="FF202B6C">
      <w:start w:val="1"/>
      <w:numFmt w:val="bullet"/>
      <w:lvlText w:val="○"/>
      <w:lvlJc w:val="left"/>
      <w:pPr>
        <w:ind w:left="1440" w:hanging="360"/>
      </w:pPr>
    </w:lvl>
    <w:lvl w:ilvl="2" w:tplc="592C7520">
      <w:start w:val="1"/>
      <w:numFmt w:val="bullet"/>
      <w:lvlText w:val="■"/>
      <w:lvlJc w:val="left"/>
      <w:pPr>
        <w:ind w:left="2160" w:hanging="360"/>
      </w:pPr>
    </w:lvl>
    <w:lvl w:ilvl="3" w:tplc="CA62CA0A">
      <w:start w:val="1"/>
      <w:numFmt w:val="bullet"/>
      <w:lvlText w:val="●"/>
      <w:lvlJc w:val="left"/>
      <w:pPr>
        <w:ind w:left="2880" w:hanging="360"/>
      </w:pPr>
    </w:lvl>
    <w:lvl w:ilvl="4" w:tplc="7F7051BE">
      <w:start w:val="1"/>
      <w:numFmt w:val="bullet"/>
      <w:lvlText w:val="○"/>
      <w:lvlJc w:val="left"/>
      <w:pPr>
        <w:ind w:left="3600" w:hanging="360"/>
      </w:pPr>
    </w:lvl>
    <w:lvl w:ilvl="5" w:tplc="62E09A04">
      <w:start w:val="1"/>
      <w:numFmt w:val="bullet"/>
      <w:lvlText w:val="■"/>
      <w:lvlJc w:val="left"/>
      <w:pPr>
        <w:ind w:left="4320" w:hanging="360"/>
      </w:pPr>
    </w:lvl>
    <w:lvl w:ilvl="6" w:tplc="F9587106">
      <w:start w:val="1"/>
      <w:numFmt w:val="bullet"/>
      <w:lvlText w:val="●"/>
      <w:lvlJc w:val="left"/>
      <w:pPr>
        <w:ind w:left="5040" w:hanging="360"/>
      </w:pPr>
    </w:lvl>
    <w:lvl w:ilvl="7" w:tplc="5BAEACB2">
      <w:start w:val="1"/>
      <w:numFmt w:val="bullet"/>
      <w:lvlText w:val="●"/>
      <w:lvlJc w:val="left"/>
      <w:pPr>
        <w:ind w:left="5760" w:hanging="360"/>
      </w:pPr>
    </w:lvl>
    <w:lvl w:ilvl="8" w:tplc="9D94AE06">
      <w:start w:val="1"/>
      <w:numFmt w:val="bullet"/>
      <w:lvlText w:val="●"/>
      <w:lvlJc w:val="left"/>
      <w:pPr>
        <w:ind w:left="6480" w:hanging="360"/>
      </w:pPr>
    </w:lvl>
  </w:abstractNum>
  <w:abstractNum w:abstractNumId="3" w15:restartNumberingAfterBreak="0">
    <w:nsid w:val="5DAE24C8"/>
    <w:multiLevelType w:val="hybridMultilevel"/>
    <w:tmpl w:val="9F02BCA6"/>
    <w:lvl w:ilvl="0" w:tplc="A5809DC4">
      <w:start w:val="1"/>
      <w:numFmt w:val="decimal"/>
      <w:lvlText w:val="%1."/>
      <w:lvlJc w:val="left"/>
      <w:pPr>
        <w:ind w:left="720" w:hanging="360"/>
      </w:pPr>
    </w:lvl>
    <w:lvl w:ilvl="1" w:tplc="FF7853EA">
      <w:numFmt w:val="decimal"/>
      <w:lvlText w:val=""/>
      <w:lvlJc w:val="left"/>
    </w:lvl>
    <w:lvl w:ilvl="2" w:tplc="8E803630">
      <w:numFmt w:val="decimal"/>
      <w:lvlText w:val=""/>
      <w:lvlJc w:val="left"/>
    </w:lvl>
    <w:lvl w:ilvl="3" w:tplc="42960684">
      <w:numFmt w:val="decimal"/>
      <w:lvlText w:val=""/>
      <w:lvlJc w:val="left"/>
    </w:lvl>
    <w:lvl w:ilvl="4" w:tplc="6E9CD418">
      <w:numFmt w:val="decimal"/>
      <w:lvlText w:val=""/>
      <w:lvlJc w:val="left"/>
    </w:lvl>
    <w:lvl w:ilvl="5" w:tplc="330CB3CA">
      <w:numFmt w:val="decimal"/>
      <w:lvlText w:val=""/>
      <w:lvlJc w:val="left"/>
    </w:lvl>
    <w:lvl w:ilvl="6" w:tplc="CB76F2DE">
      <w:numFmt w:val="decimal"/>
      <w:lvlText w:val=""/>
      <w:lvlJc w:val="left"/>
    </w:lvl>
    <w:lvl w:ilvl="7" w:tplc="D34484B6">
      <w:numFmt w:val="decimal"/>
      <w:lvlText w:val=""/>
      <w:lvlJc w:val="left"/>
    </w:lvl>
    <w:lvl w:ilvl="8" w:tplc="B3F8D5AA">
      <w:numFmt w:val="decimal"/>
      <w:lvlText w:val=""/>
      <w:lvlJc w:val="left"/>
    </w:lvl>
  </w:abstractNum>
  <w:abstractNum w:abstractNumId="4" w15:restartNumberingAfterBreak="0">
    <w:nsid w:val="6738170F"/>
    <w:multiLevelType w:val="hybridMultilevel"/>
    <w:tmpl w:val="9CA6293E"/>
    <w:lvl w:ilvl="0" w:tplc="9398AB76">
      <w:start w:val="1"/>
      <w:numFmt w:val="decimal"/>
      <w:lvlText w:val="%1."/>
      <w:lvlJc w:val="left"/>
      <w:pPr>
        <w:ind w:left="720" w:hanging="360"/>
      </w:pPr>
    </w:lvl>
    <w:lvl w:ilvl="1" w:tplc="51266EDA">
      <w:numFmt w:val="decimal"/>
      <w:lvlText w:val=""/>
      <w:lvlJc w:val="left"/>
    </w:lvl>
    <w:lvl w:ilvl="2" w:tplc="44562D94">
      <w:numFmt w:val="decimal"/>
      <w:lvlText w:val=""/>
      <w:lvlJc w:val="left"/>
    </w:lvl>
    <w:lvl w:ilvl="3" w:tplc="08261B66">
      <w:numFmt w:val="decimal"/>
      <w:lvlText w:val=""/>
      <w:lvlJc w:val="left"/>
    </w:lvl>
    <w:lvl w:ilvl="4" w:tplc="5F522DC6">
      <w:numFmt w:val="decimal"/>
      <w:lvlText w:val=""/>
      <w:lvlJc w:val="left"/>
    </w:lvl>
    <w:lvl w:ilvl="5" w:tplc="58AC5AD4">
      <w:numFmt w:val="decimal"/>
      <w:lvlText w:val=""/>
      <w:lvlJc w:val="left"/>
    </w:lvl>
    <w:lvl w:ilvl="6" w:tplc="CAC68E70">
      <w:numFmt w:val="decimal"/>
      <w:lvlText w:val=""/>
      <w:lvlJc w:val="left"/>
    </w:lvl>
    <w:lvl w:ilvl="7" w:tplc="F9561C00">
      <w:numFmt w:val="decimal"/>
      <w:lvlText w:val=""/>
      <w:lvlJc w:val="left"/>
    </w:lvl>
    <w:lvl w:ilvl="8" w:tplc="A492F780">
      <w:numFmt w:val="decimal"/>
      <w:lvlText w:val=""/>
      <w:lvlJc w:val="left"/>
    </w:lvl>
  </w:abstractNum>
  <w:num w:numId="1" w16cid:durableId="887569282">
    <w:abstractNumId w:val="2"/>
    <w:lvlOverride w:ilvl="0">
      <w:startOverride w:val="1"/>
    </w:lvlOverride>
  </w:num>
  <w:num w:numId="2" w16cid:durableId="611596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97"/>
    <w:rsid w:val="00032EE7"/>
    <w:rsid w:val="000D502B"/>
    <w:rsid w:val="00535475"/>
    <w:rsid w:val="005C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84C77"/>
  <w15:docId w15:val="{C48DCA34-87E9-1E49-A37D-8EA34D8EE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0EA5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32EE7"/>
    <w:pPr>
      <w:spacing w:after="100"/>
    </w:pPr>
  </w:style>
  <w:style w:type="paragraph" w:styleId="TOC2">
    <w:name w:val="toc 2"/>
    <w:basedOn w:val="Normal"/>
    <w:next w:val="Normal"/>
    <w:autoRedefine/>
    <w:uiPriority w:val="39"/>
    <w:unhideWhenUsed/>
    <w:rsid w:val="00032E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5228</Words>
  <Characters>29800</Characters>
  <Application>Microsoft Office Word</Application>
  <DocSecurity>0</DocSecurity>
  <Lines>248</Lines>
  <Paragraphs>69</Paragraphs>
  <ScaleCrop>false</ScaleCrop>
  <Company/>
  <LinksUpToDate>false</LinksUpToDate>
  <CharactersWithSpaces>34959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Fowler, Jerry</cp:lastModifiedBy>
  <cp:revision>2</cp:revision>
  <dcterms:created xsi:type="dcterms:W3CDTF">2026-03-17T22:36:00Z</dcterms:created>
  <dcterms:modified xsi:type="dcterms:W3CDTF">2026-03-18T13:02:00Z</dcterms:modified>
</cp:coreProperties>
</file>