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EDDE2" w14:textId="5191FC19" w:rsidR="26DBD149" w:rsidRDefault="26DBD149" w:rsidP="6D7A9678">
      <w:pPr>
        <w:pStyle w:val="ARTICLETITLE"/>
        <w:spacing w:after="120"/>
        <w:rPr>
          <w:color w:val="000000" w:themeColor="text1"/>
          <w:szCs w:val="48"/>
        </w:rPr>
      </w:pPr>
      <w:r w:rsidRPr="6D7A9678">
        <w:rPr>
          <w:color w:val="000000" w:themeColor="text1"/>
        </w:rPr>
        <w:t>Improved Graphic Rendering Using Parallelization</w:t>
      </w:r>
    </w:p>
    <w:p w14:paraId="4661EC18" w14:textId="00AD7F36" w:rsidR="003410C8" w:rsidRDefault="11956BEB" w:rsidP="6D7A9678">
      <w:pPr>
        <w:pStyle w:val="AUTHOR"/>
        <w:spacing w:before="80" w:after="360"/>
        <w:rPr>
          <w:rStyle w:val="MemberType"/>
          <w:rFonts w:ascii="Helvetica" w:hAnsi="Helvetica"/>
          <w:color w:val="000000"/>
        </w:rPr>
      </w:pPr>
      <w:r w:rsidRPr="6D7A9678">
        <w:rPr>
          <w:color w:val="000000" w:themeColor="text1"/>
        </w:rPr>
        <w:t>Shane A. Smith</w:t>
      </w:r>
      <w:r w:rsidR="6641ABD3" w:rsidRPr="6D7A9678">
        <w:rPr>
          <w:color w:val="000000" w:themeColor="text1"/>
        </w:rPr>
        <w:t xml:space="preserve">, </w:t>
      </w:r>
      <w:r w:rsidR="375C923E" w:rsidRPr="6D7A9678">
        <w:rPr>
          <w:color w:val="000000" w:themeColor="text1"/>
        </w:rPr>
        <w:t>Joshua Gearhart</w:t>
      </w:r>
    </w:p>
    <w:p w14:paraId="5606BAF7" w14:textId="62D925FB" w:rsidR="6641ABD3" w:rsidRDefault="6641ABD3" w:rsidP="00380BE9">
      <w:pPr>
        <w:pStyle w:val="ABSTRACT"/>
        <w:jc w:val="both"/>
        <w:rPr>
          <w:color w:val="000000" w:themeColor="text1"/>
        </w:rPr>
      </w:pPr>
      <w:r w:rsidRPr="6D7A9678">
        <w:rPr>
          <w:b/>
          <w:bCs/>
          <w:color w:val="000000" w:themeColor="text1"/>
        </w:rPr>
        <w:t>Abstract</w:t>
      </w:r>
      <w:r w:rsidRPr="6D7A9678">
        <w:rPr>
          <w:color w:val="000000" w:themeColor="text1"/>
        </w:rPr>
        <w:t>—</w:t>
      </w:r>
      <w:r w:rsidR="10DDBC55" w:rsidRPr="6D7A9678">
        <w:rPr>
          <w:color w:val="000000" w:themeColor="text1"/>
        </w:rPr>
        <w:t xml:space="preserve">Graphic rendering is a very important part of many </w:t>
      </w:r>
      <w:r w:rsidR="5CE947CA" w:rsidRPr="6D7A9678">
        <w:rPr>
          <w:color w:val="000000" w:themeColor="text1"/>
        </w:rPr>
        <w:t xml:space="preserve">industries and therefore must be focused on </w:t>
      </w:r>
      <w:proofErr w:type="gramStart"/>
      <w:r w:rsidR="5CE947CA" w:rsidRPr="6D7A9678">
        <w:rPr>
          <w:color w:val="000000" w:themeColor="text1"/>
        </w:rPr>
        <w:t>in order to</w:t>
      </w:r>
      <w:proofErr w:type="gramEnd"/>
      <w:r w:rsidR="5CE947CA" w:rsidRPr="6D7A9678">
        <w:rPr>
          <w:color w:val="000000" w:themeColor="text1"/>
        </w:rPr>
        <w:t xml:space="preserve"> be improved to reduce cost and increase performance. One of the primary methods that have been researched and implemented in graphical rendering has been the utilization of parallelization in both physical and virtual representation. </w:t>
      </w:r>
      <w:r w:rsidR="382180F0" w:rsidRPr="6D7A9678">
        <w:rPr>
          <w:color w:val="000000" w:themeColor="text1"/>
        </w:rPr>
        <w:t>More specifically, we will be focusing on the physical developments of paral</w:t>
      </w:r>
      <w:r w:rsidR="4E2811B2" w:rsidRPr="6D7A9678">
        <w:rPr>
          <w:color w:val="000000" w:themeColor="text1"/>
        </w:rPr>
        <w:t>lelization of Graphic Processing Units (GPUs)</w:t>
      </w:r>
      <w:r w:rsidR="2748AEE2" w:rsidRPr="6D7A9678">
        <w:rPr>
          <w:color w:val="000000" w:themeColor="text1"/>
        </w:rPr>
        <w:t xml:space="preserve">. Graphical rendering has primarily been done on GPUs since they have been specifically designed and calibrated to be fed information to do fast calculations </w:t>
      </w:r>
      <w:proofErr w:type="gramStart"/>
      <w:r w:rsidR="2748AEE2" w:rsidRPr="6D7A9678">
        <w:rPr>
          <w:color w:val="000000" w:themeColor="text1"/>
        </w:rPr>
        <w:t>in order to</w:t>
      </w:r>
      <w:proofErr w:type="gramEnd"/>
      <w:r w:rsidR="2748AEE2" w:rsidRPr="6D7A9678">
        <w:rPr>
          <w:color w:val="000000" w:themeColor="text1"/>
        </w:rPr>
        <w:t xml:space="preserve"> render an image. GPU’s have been built to include natural para</w:t>
      </w:r>
      <w:r w:rsidR="0B01BA6D" w:rsidRPr="6D7A9678">
        <w:rPr>
          <w:color w:val="000000" w:themeColor="text1"/>
        </w:rPr>
        <w:t xml:space="preserve">llelization by using </w:t>
      </w:r>
      <w:r w:rsidR="63A75BBC" w:rsidRPr="6D7A9678">
        <w:rPr>
          <w:color w:val="000000" w:themeColor="text1"/>
        </w:rPr>
        <w:t>technology</w:t>
      </w:r>
      <w:r w:rsidR="0B01BA6D" w:rsidRPr="6D7A9678">
        <w:rPr>
          <w:color w:val="000000" w:themeColor="text1"/>
        </w:rPr>
        <w:t xml:space="preserve"> </w:t>
      </w:r>
      <w:r w:rsidR="4E2811B2" w:rsidRPr="6D7A9678">
        <w:rPr>
          <w:color w:val="000000" w:themeColor="text1"/>
        </w:rPr>
        <w:t xml:space="preserve">such as </w:t>
      </w:r>
      <w:r w:rsidR="3888F5EC" w:rsidRPr="6D7A9678">
        <w:rPr>
          <w:color w:val="000000" w:themeColor="text1"/>
        </w:rPr>
        <w:t xml:space="preserve">Nvidia’s </w:t>
      </w:r>
      <w:r w:rsidR="4E2811B2" w:rsidRPr="6D7A9678">
        <w:rPr>
          <w:color w:val="000000" w:themeColor="text1"/>
        </w:rPr>
        <w:t xml:space="preserve">CUDA cores </w:t>
      </w:r>
      <w:r w:rsidR="1448E43D" w:rsidRPr="6D7A9678">
        <w:rPr>
          <w:color w:val="000000" w:themeColor="text1"/>
        </w:rPr>
        <w:t xml:space="preserve">and AMD’s Stream Processors </w:t>
      </w:r>
      <w:r w:rsidR="4E2811B2" w:rsidRPr="6D7A9678">
        <w:rPr>
          <w:color w:val="000000" w:themeColor="text1"/>
        </w:rPr>
        <w:t xml:space="preserve">as well as the software aspect </w:t>
      </w:r>
      <w:r w:rsidR="2EEC2996" w:rsidRPr="6D7A9678">
        <w:rPr>
          <w:color w:val="000000" w:themeColor="text1"/>
        </w:rPr>
        <w:t>utilizing the popular searching algorithms sort-first, sort-middle, and sort-last.</w:t>
      </w:r>
      <w:r w:rsidR="7462ED09" w:rsidRPr="6D7A9678">
        <w:rPr>
          <w:color w:val="000000" w:themeColor="text1"/>
        </w:rPr>
        <w:t xml:space="preserve"> </w:t>
      </w:r>
    </w:p>
    <w:p w14:paraId="586097A8" w14:textId="6574357E" w:rsidR="003410C8" w:rsidRDefault="6641ABD3">
      <w:pPr>
        <w:pStyle w:val="KEYWORD"/>
        <w:rPr>
          <w:color w:val="000000"/>
        </w:rPr>
      </w:pPr>
      <w:r w:rsidRPr="6D7A9678">
        <w:rPr>
          <w:b/>
          <w:bCs/>
          <w:color w:val="000000" w:themeColor="text1"/>
        </w:rPr>
        <w:t>Index Terms</w:t>
      </w:r>
      <w:r w:rsidRPr="6D7A9678">
        <w:rPr>
          <w:color w:val="000000" w:themeColor="text1"/>
        </w:rPr>
        <w:t>—</w:t>
      </w:r>
      <w:r w:rsidR="598E41E3" w:rsidRPr="6D7A9678">
        <w:rPr>
          <w:color w:val="000000" w:themeColor="text1"/>
        </w:rPr>
        <w:t xml:space="preserve">Parallel Algorithms, </w:t>
      </w:r>
      <w:r w:rsidR="3771CC1D" w:rsidRPr="6D7A9678">
        <w:rPr>
          <w:color w:val="000000" w:themeColor="text1"/>
        </w:rPr>
        <w:t xml:space="preserve">Parallel Architectures, </w:t>
      </w:r>
      <w:r w:rsidR="07BE6A2C" w:rsidRPr="6D7A9678">
        <w:rPr>
          <w:color w:val="000000" w:themeColor="text1"/>
        </w:rPr>
        <w:t>Graphical Processors</w:t>
      </w:r>
      <w:r w:rsidR="5DE1BA5C" w:rsidRPr="6D7A9678">
        <w:rPr>
          <w:color w:val="000000" w:themeColor="text1"/>
        </w:rPr>
        <w:t>, Graphic Rendering</w:t>
      </w:r>
    </w:p>
    <w:p w14:paraId="17FD7B5F" w14:textId="77777777" w:rsidR="003410C8" w:rsidRDefault="003410C8">
      <w:pPr>
        <w:pStyle w:val="AUTHORAFFILIATION"/>
        <w:framePr w:vSpace="0" w:wrap="around"/>
        <w:spacing w:before="120" w:after="60"/>
        <w:jc w:val="center"/>
        <w:rPr>
          <w:i w:val="0"/>
          <w:color w:val="000000"/>
        </w:rPr>
      </w:pPr>
      <w:r w:rsidRPr="27862B8C">
        <w:rPr>
          <w:rFonts w:ascii="Times New Roman" w:hAnsi="Times New Roman"/>
          <w:i w:val="0"/>
          <w:color w:val="000000" w:themeColor="text1"/>
          <w:sz w:val="14"/>
          <w:szCs w:val="14"/>
        </w:rPr>
        <w:t>————————————————</w:t>
      </w:r>
    </w:p>
    <w:p w14:paraId="0FC1AADD" w14:textId="15B78969" w:rsidR="00B1356A" w:rsidRPr="00CB7731" w:rsidRDefault="00B1356A" w:rsidP="001F7323">
      <w:pPr>
        <w:pStyle w:val="AUTHORAFFILIATION"/>
        <w:framePr w:vSpace="0" w:wrap="around"/>
        <w:numPr>
          <w:ilvl w:val="0"/>
          <w:numId w:val="4"/>
        </w:numPr>
        <w:jc w:val="left"/>
        <w:rPr>
          <w:rFonts w:eastAsia="Palatino" w:cs="Palatino"/>
          <w:color w:val="000000" w:themeColor="text1"/>
        </w:rPr>
      </w:pPr>
      <w:r w:rsidRPr="6D7A9678">
        <w:rPr>
          <w:color w:val="000000" w:themeColor="text1"/>
        </w:rPr>
        <w:t>J.S. Author is with Slippery Rock University, Slippery Rock, PA 16057. E-mail:</w:t>
      </w:r>
      <w:r w:rsidR="00CB7731">
        <w:rPr>
          <w:color w:val="000000" w:themeColor="text1"/>
        </w:rPr>
        <w:t xml:space="preserve"> </w:t>
      </w:r>
      <w:r w:rsidR="00CB7731" w:rsidRPr="00CB7731">
        <w:rPr>
          <w:color w:val="000000" w:themeColor="text1"/>
        </w:rPr>
        <w:t>jjg1018@sru.edu</w:t>
      </w:r>
    </w:p>
    <w:p w14:paraId="02518DC8" w14:textId="0FEC7FD5" w:rsidR="00CB7731" w:rsidRPr="00CB7731" w:rsidRDefault="00CB7731" w:rsidP="001F7323">
      <w:pPr>
        <w:pStyle w:val="AUTHORAFFILIATION"/>
        <w:framePr w:vSpace="0" w:wrap="around"/>
        <w:numPr>
          <w:ilvl w:val="0"/>
          <w:numId w:val="4"/>
        </w:numPr>
        <w:jc w:val="left"/>
        <w:rPr>
          <w:rFonts w:ascii="Parchment" w:hAnsi="Parchment"/>
          <w:i w:val="0"/>
          <w:color w:val="000000"/>
        </w:rPr>
      </w:pPr>
      <w:r w:rsidRPr="6D7A9678">
        <w:rPr>
          <w:color w:val="000000" w:themeColor="text1"/>
        </w:rPr>
        <w:t xml:space="preserve">S.S. Author is with Slippery Rock University, Slippery Rock, PA 16057. </w:t>
      </w:r>
      <w:r w:rsidRPr="27862B8C">
        <w:rPr>
          <w:color w:val="000000" w:themeColor="text1"/>
        </w:rPr>
        <w:t>E-mail</w:t>
      </w:r>
      <w:r>
        <w:rPr>
          <w:color w:val="000000" w:themeColor="text1"/>
        </w:rPr>
        <w:t>: sas1041@sru.edu</w:t>
      </w:r>
    </w:p>
    <w:p w14:paraId="672A6659" w14:textId="77777777" w:rsidR="00887762" w:rsidRDefault="00887762" w:rsidP="00887762">
      <w:pPr>
        <w:pStyle w:val="AUTHORAFFILIATION"/>
        <w:framePr w:vSpace="0" w:wrap="around"/>
        <w:ind w:left="160"/>
        <w:jc w:val="left"/>
        <w:rPr>
          <w:color w:val="000000"/>
        </w:rPr>
      </w:pPr>
    </w:p>
    <w:p w14:paraId="41F7A80A" w14:textId="48A8D7AA" w:rsidR="003410C8" w:rsidRDefault="6641ABD3">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eastAsia="Wingdings" w:hAnsi="Wingdings" w:cs="Wingdings"/>
          <w:color w:val="000000"/>
          <w:position w:val="-2"/>
        </w:rPr>
        <w:t>u</w:t>
      </w:r>
      <w:r>
        <w:rPr>
          <w:rFonts w:ascii="Times New Roman" w:hAnsi="Times New Roman"/>
          <w:color w:val="000000"/>
          <w:position w:val="-2"/>
        </w:rPr>
        <w:t xml:space="preserve">   </w:t>
      </w:r>
      <w:r>
        <w:rPr>
          <w:color w:val="000000"/>
        </w:rPr>
        <w:t>——————————</w:t>
      </w:r>
    </w:p>
    <w:p w14:paraId="637EED17" w14:textId="74D7213A" w:rsidR="6D7A9678" w:rsidRDefault="6D7A9678" w:rsidP="6D7A9678">
      <w:pPr>
        <w:pStyle w:val="PARAGRAPH"/>
        <w:rPr>
          <w:b/>
          <w:bCs/>
          <w:color w:val="000000" w:themeColor="text1"/>
          <w:szCs w:val="19"/>
        </w:rPr>
      </w:pPr>
    </w:p>
    <w:p w14:paraId="0B30D824" w14:textId="342B5F0F" w:rsidR="6D7A9678" w:rsidRDefault="6D7A9678" w:rsidP="6D7A9678">
      <w:pPr>
        <w:pStyle w:val="PARAGRAPH"/>
        <w:rPr>
          <w:color w:val="000000" w:themeColor="text1"/>
          <w:szCs w:val="19"/>
        </w:rPr>
      </w:pPr>
    </w:p>
    <w:p w14:paraId="794E5EE7" w14:textId="5EAB4585" w:rsidR="6D7A9678" w:rsidRDefault="6D7A9678" w:rsidP="00710FE7">
      <w:pPr>
        <w:pStyle w:val="PARAGRAPH"/>
        <w:ind w:firstLine="0"/>
        <w:rPr>
          <w:color w:val="000000" w:themeColor="text1"/>
          <w:szCs w:val="19"/>
        </w:rPr>
        <w:sectPr w:rsidR="6D7A967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2312F0BE" w14:textId="0C3E8904" w:rsidR="0BB51FA3" w:rsidRDefault="0BB51FA3" w:rsidP="6D7A9678">
      <w:pPr>
        <w:pStyle w:val="Heading1"/>
        <w:spacing w:before="200"/>
        <w:ind w:left="0" w:firstLine="240"/>
        <w:rPr>
          <w:color w:val="000000" w:themeColor="text1"/>
        </w:rPr>
      </w:pPr>
      <w:r w:rsidRPr="6D7A9678">
        <w:rPr>
          <w:color w:val="000000" w:themeColor="text1"/>
        </w:rPr>
        <w:t>1 Introduction</w:t>
      </w:r>
    </w:p>
    <w:p w14:paraId="2C848753" w14:textId="66346AE1" w:rsidR="0BB51FA3" w:rsidRDefault="1A1972BB" w:rsidP="0AF7001A">
      <w:pPr>
        <w:pStyle w:val="PARAGRAPH"/>
        <w:rPr>
          <w:rFonts w:eastAsia="Palatino" w:cs="Palatino"/>
          <w:color w:val="000000" w:themeColor="text1"/>
        </w:rPr>
      </w:pPr>
      <w:r w:rsidRPr="5936C327">
        <w:rPr>
          <w:rFonts w:eastAsia="Palatino" w:cs="Palatino"/>
          <w:color w:val="000000" w:themeColor="text1"/>
        </w:rPr>
        <w:t xml:space="preserve">In this paper, we will talk about the </w:t>
      </w:r>
      <w:r w:rsidRPr="739A75DF">
        <w:rPr>
          <w:rFonts w:eastAsia="Palatino" w:cs="Palatino"/>
          <w:color w:val="000000" w:themeColor="text1"/>
        </w:rPr>
        <w:t>graphic</w:t>
      </w:r>
      <w:r w:rsidR="7CF5B0DE" w:rsidRPr="739A75DF">
        <w:rPr>
          <w:rFonts w:eastAsia="Palatino" w:cs="Palatino"/>
          <w:color w:val="000000" w:themeColor="text1"/>
        </w:rPr>
        <w:t>s</w:t>
      </w:r>
      <w:r w:rsidRPr="5936C327">
        <w:rPr>
          <w:rFonts w:eastAsia="Palatino" w:cs="Palatino"/>
          <w:color w:val="000000" w:themeColor="text1"/>
        </w:rPr>
        <w:t xml:space="preserve"> card and the </w:t>
      </w:r>
      <w:r w:rsidR="58BD487F" w:rsidRPr="52640582">
        <w:rPr>
          <w:rFonts w:eastAsia="Palatino" w:cs="Palatino"/>
          <w:color w:val="000000" w:themeColor="text1"/>
        </w:rPr>
        <w:t xml:space="preserve">Graphic </w:t>
      </w:r>
      <w:r w:rsidR="58BD487F" w:rsidRPr="0D99B058">
        <w:rPr>
          <w:rFonts w:eastAsia="Palatino" w:cs="Palatino"/>
          <w:color w:val="000000" w:themeColor="text1"/>
        </w:rPr>
        <w:t>Processing</w:t>
      </w:r>
      <w:r w:rsidR="58BD487F" w:rsidRPr="0AA79DFD">
        <w:rPr>
          <w:rFonts w:eastAsia="Palatino" w:cs="Palatino"/>
          <w:color w:val="000000" w:themeColor="text1"/>
        </w:rPr>
        <w:t xml:space="preserve"> Unit </w:t>
      </w:r>
      <w:r w:rsidR="58BD487F" w:rsidRPr="19083191">
        <w:rPr>
          <w:rFonts w:eastAsia="Palatino" w:cs="Palatino"/>
          <w:color w:val="000000" w:themeColor="text1"/>
        </w:rPr>
        <w:t>(GPU)</w:t>
      </w:r>
      <w:r w:rsidRPr="20B15BE7">
        <w:rPr>
          <w:rFonts w:eastAsia="Palatino" w:cs="Palatino"/>
          <w:color w:val="000000" w:themeColor="text1"/>
        </w:rPr>
        <w:t xml:space="preserve"> </w:t>
      </w:r>
      <w:r w:rsidRPr="5936C327">
        <w:rPr>
          <w:rFonts w:eastAsia="Palatino" w:cs="Palatino"/>
          <w:color w:val="000000" w:themeColor="text1"/>
        </w:rPr>
        <w:t xml:space="preserve">advances that have made </w:t>
      </w:r>
      <w:r w:rsidR="64B02CB4" w:rsidRPr="257D4526">
        <w:rPr>
          <w:rFonts w:eastAsia="Palatino" w:cs="Palatino"/>
          <w:color w:val="000000" w:themeColor="text1"/>
        </w:rPr>
        <w:t xml:space="preserve">these </w:t>
      </w:r>
      <w:r w:rsidR="004AE9B1" w:rsidRPr="1512B503">
        <w:rPr>
          <w:rFonts w:eastAsia="Palatino" w:cs="Palatino"/>
          <w:color w:val="000000" w:themeColor="text1"/>
        </w:rPr>
        <w:t>technologies</w:t>
      </w:r>
      <w:r w:rsidRPr="5936C327">
        <w:rPr>
          <w:rFonts w:eastAsia="Palatino" w:cs="Palatino"/>
          <w:color w:val="000000" w:themeColor="text1"/>
        </w:rPr>
        <w:t xml:space="preserve"> more dynamic</w:t>
      </w:r>
      <w:r w:rsidR="086F17AE" w:rsidRPr="5617B34A">
        <w:rPr>
          <w:rFonts w:eastAsia="Palatino" w:cs="Palatino"/>
          <w:color w:val="000000" w:themeColor="text1"/>
        </w:rPr>
        <w:t xml:space="preserve">, </w:t>
      </w:r>
      <w:r w:rsidR="086F17AE" w:rsidRPr="7969C951">
        <w:rPr>
          <w:rFonts w:eastAsia="Palatino" w:cs="Palatino"/>
          <w:color w:val="000000" w:themeColor="text1"/>
        </w:rPr>
        <w:t xml:space="preserve">efficient, and </w:t>
      </w:r>
      <w:r w:rsidR="086F17AE" w:rsidRPr="1CBBDF59">
        <w:rPr>
          <w:rFonts w:eastAsia="Palatino" w:cs="Palatino"/>
          <w:color w:val="000000" w:themeColor="text1"/>
        </w:rPr>
        <w:t xml:space="preserve">more </w:t>
      </w:r>
      <w:r w:rsidR="086F17AE" w:rsidRPr="06B2216F">
        <w:rPr>
          <w:rFonts w:eastAsia="Palatino" w:cs="Palatino"/>
          <w:color w:val="000000" w:themeColor="text1"/>
        </w:rPr>
        <w:t>powerful</w:t>
      </w:r>
      <w:r w:rsidRPr="5936C327">
        <w:rPr>
          <w:rFonts w:eastAsia="Palatino" w:cs="Palatino"/>
          <w:color w:val="000000" w:themeColor="text1"/>
        </w:rPr>
        <w:t xml:space="preserve">. </w:t>
      </w:r>
      <w:r w:rsidR="0BB51FA3" w:rsidRPr="5689A7BB">
        <w:rPr>
          <w:rFonts w:eastAsia="Palatino" w:cs="Palatino"/>
          <w:color w:val="000000" w:themeColor="text1"/>
        </w:rPr>
        <w:t xml:space="preserve">The </w:t>
      </w:r>
      <w:r w:rsidR="6E7D27AE" w:rsidRPr="03D4E058">
        <w:rPr>
          <w:rFonts w:eastAsia="Palatino" w:cs="Palatino"/>
          <w:color w:val="000000" w:themeColor="text1"/>
        </w:rPr>
        <w:t xml:space="preserve">primary goal of </w:t>
      </w:r>
      <w:r w:rsidR="6E7D27AE" w:rsidRPr="1C8BB9AE">
        <w:rPr>
          <w:rFonts w:eastAsia="Palatino" w:cs="Palatino"/>
          <w:color w:val="000000" w:themeColor="text1"/>
        </w:rPr>
        <w:t>graphics cards</w:t>
      </w:r>
      <w:r w:rsidR="7959AA22" w:rsidRPr="6BF14B89">
        <w:rPr>
          <w:rFonts w:eastAsia="Palatino" w:cs="Palatino"/>
          <w:color w:val="000000" w:themeColor="text1"/>
        </w:rPr>
        <w:t xml:space="preserve"> </w:t>
      </w:r>
      <w:r w:rsidR="009A2CE5" w:rsidRPr="6DCB226D">
        <w:rPr>
          <w:rFonts w:eastAsia="Palatino" w:cs="Palatino"/>
          <w:color w:val="000000" w:themeColor="text1"/>
        </w:rPr>
        <w:t>is</w:t>
      </w:r>
      <w:r w:rsidR="6E7D27AE" w:rsidRPr="6DCB226D">
        <w:rPr>
          <w:rFonts w:eastAsia="Palatino" w:cs="Palatino"/>
          <w:color w:val="000000" w:themeColor="text1"/>
        </w:rPr>
        <w:t xml:space="preserve"> to </w:t>
      </w:r>
      <w:r w:rsidR="6E7D27AE" w:rsidRPr="1EAA8781">
        <w:rPr>
          <w:rFonts w:eastAsia="Palatino" w:cs="Palatino"/>
          <w:color w:val="000000" w:themeColor="text1"/>
        </w:rPr>
        <w:t>do</w:t>
      </w:r>
      <w:r w:rsidR="7959AA22" w:rsidRPr="6DCB226D">
        <w:rPr>
          <w:rFonts w:eastAsia="Palatino" w:cs="Palatino"/>
          <w:color w:val="000000" w:themeColor="text1"/>
        </w:rPr>
        <w:t xml:space="preserve"> </w:t>
      </w:r>
      <w:r w:rsidR="0BB51FA3" w:rsidRPr="5689A7BB">
        <w:rPr>
          <w:rFonts w:eastAsia="Palatino" w:cs="Palatino"/>
          <w:color w:val="000000" w:themeColor="text1"/>
        </w:rPr>
        <w:t>graphic rendering</w:t>
      </w:r>
      <w:r w:rsidR="1830B21B" w:rsidRPr="1EAA8781">
        <w:rPr>
          <w:rFonts w:eastAsia="Palatino" w:cs="Palatino"/>
          <w:color w:val="000000" w:themeColor="text1"/>
        </w:rPr>
        <w:t xml:space="preserve"> calculations</w:t>
      </w:r>
      <w:r w:rsidR="1830B21B" w:rsidRPr="2C37D68D">
        <w:rPr>
          <w:rFonts w:eastAsia="Palatino" w:cs="Palatino"/>
          <w:color w:val="000000" w:themeColor="text1"/>
        </w:rPr>
        <w:t xml:space="preserve"> which are</w:t>
      </w:r>
      <w:r w:rsidR="0BB51FA3" w:rsidRPr="5689A7BB">
        <w:rPr>
          <w:rFonts w:eastAsia="Palatino" w:cs="Palatino"/>
          <w:color w:val="000000" w:themeColor="text1"/>
        </w:rPr>
        <w:t xml:space="preserve">, in short, </w:t>
      </w:r>
      <w:r w:rsidR="7959AA22" w:rsidRPr="013C9630">
        <w:rPr>
          <w:rFonts w:eastAsia="Palatino" w:cs="Palatino"/>
          <w:color w:val="000000" w:themeColor="text1"/>
        </w:rPr>
        <w:t>convert</w:t>
      </w:r>
      <w:r w:rsidR="54819260" w:rsidRPr="013C9630">
        <w:rPr>
          <w:rFonts w:eastAsia="Palatino" w:cs="Palatino"/>
          <w:color w:val="000000" w:themeColor="text1"/>
        </w:rPr>
        <w:t>ing</w:t>
      </w:r>
      <w:r w:rsidR="0BB51FA3" w:rsidRPr="5689A7BB">
        <w:rPr>
          <w:rFonts w:eastAsia="Palatino" w:cs="Palatino"/>
          <w:color w:val="000000" w:themeColor="text1"/>
        </w:rPr>
        <w:t xml:space="preserve"> descriptive information of a digital image such as geometry, viewpoint, texture, lighting, and shading, etc.</w:t>
      </w:r>
      <w:r w:rsidR="0BB51FA3" w:rsidRPr="0AF7001A">
        <w:rPr>
          <w:rFonts w:eastAsia="Palatino" w:cs="Palatino"/>
          <w:color w:val="000000" w:themeColor="text1"/>
        </w:rPr>
        <w:t xml:space="preserve"> into a multi-dimensional </w:t>
      </w:r>
      <w:r w:rsidR="003A2521" w:rsidRPr="0AF7001A">
        <w:rPr>
          <w:rFonts w:eastAsia="Palatino" w:cs="Palatino"/>
          <w:color w:val="000000" w:themeColor="text1"/>
        </w:rPr>
        <w:t>space [</w:t>
      </w:r>
      <w:r w:rsidR="667EA7A1" w:rsidRPr="0AF7001A">
        <w:rPr>
          <w:rFonts w:eastAsia="Palatino" w:cs="Palatino"/>
          <w:color w:val="000000" w:themeColor="text1"/>
        </w:rPr>
        <w:t>Parallel Rendering</w:t>
      </w:r>
      <w:r w:rsidR="6F174180" w:rsidRPr="0AF7001A">
        <w:rPr>
          <w:rFonts w:eastAsia="Palatino" w:cs="Palatino"/>
          <w:color w:val="000000" w:themeColor="text1"/>
        </w:rPr>
        <w:t>]</w:t>
      </w:r>
      <w:r w:rsidR="33B68238" w:rsidRPr="0AF7001A">
        <w:rPr>
          <w:rFonts w:eastAsia="Palatino" w:cs="Palatino"/>
          <w:color w:val="000000" w:themeColor="text1"/>
        </w:rPr>
        <w:t>.</w:t>
      </w:r>
      <w:r w:rsidR="5A201B62" w:rsidRPr="0AF7001A">
        <w:rPr>
          <w:rFonts w:eastAsia="Palatino" w:cs="Palatino"/>
          <w:color w:val="000000" w:themeColor="text1"/>
        </w:rPr>
        <w:t xml:space="preserve"> Primarily, these calculations are performed with the multi-GPU organization</w:t>
      </w:r>
      <w:r w:rsidR="0AA17E68" w:rsidRPr="0AF7001A">
        <w:rPr>
          <w:rFonts w:eastAsia="Palatino" w:cs="Palatino"/>
          <w:color w:val="000000" w:themeColor="text1"/>
        </w:rPr>
        <w:t xml:space="preserve"> </w:t>
      </w:r>
      <w:r w:rsidR="5A201B62" w:rsidRPr="0AF7001A">
        <w:rPr>
          <w:rFonts w:eastAsia="Palatino" w:cs="Palatino"/>
          <w:color w:val="000000" w:themeColor="text1"/>
        </w:rPr>
        <w:t>on graphics cards.</w:t>
      </w:r>
      <w:r w:rsidR="0BB51FA3" w:rsidRPr="0AF7001A">
        <w:rPr>
          <w:rFonts w:eastAsia="Palatino" w:cs="Palatino"/>
          <w:color w:val="000000" w:themeColor="text1"/>
        </w:rPr>
        <w:t xml:space="preserve"> This paper will cover the architecture of modern-day graphics cards, </w:t>
      </w:r>
      <w:r w:rsidR="6636668C" w:rsidRPr="6A32963B">
        <w:rPr>
          <w:rFonts w:eastAsia="Palatino" w:cs="Palatino"/>
          <w:color w:val="000000" w:themeColor="text1"/>
        </w:rPr>
        <w:t xml:space="preserve">including </w:t>
      </w:r>
      <w:r w:rsidR="0BB51FA3" w:rsidRPr="0AF7001A">
        <w:rPr>
          <w:rFonts w:eastAsia="Palatino" w:cs="Palatino"/>
          <w:color w:val="000000" w:themeColor="text1"/>
        </w:rPr>
        <w:t xml:space="preserve">the inherit parallel nature of them. </w:t>
      </w:r>
      <w:r w:rsidR="2290EC21" w:rsidRPr="17AACC5A">
        <w:rPr>
          <w:rFonts w:eastAsia="Palatino" w:cs="Palatino"/>
          <w:color w:val="000000" w:themeColor="text1"/>
        </w:rPr>
        <w:t>Modern</w:t>
      </w:r>
      <w:r w:rsidR="2290EC21" w:rsidRPr="0EE9668D">
        <w:rPr>
          <w:rFonts w:eastAsia="Palatino" w:cs="Palatino"/>
          <w:color w:val="000000" w:themeColor="text1"/>
        </w:rPr>
        <w:t>-</w:t>
      </w:r>
      <w:r w:rsidR="2290EC21" w:rsidRPr="323B7C94">
        <w:rPr>
          <w:rFonts w:eastAsia="Palatino" w:cs="Palatino"/>
          <w:color w:val="000000" w:themeColor="text1"/>
        </w:rPr>
        <w:t>day</w:t>
      </w:r>
      <w:r w:rsidR="2290EC21" w:rsidRPr="17AACC5A">
        <w:rPr>
          <w:rFonts w:eastAsia="Palatino" w:cs="Palatino"/>
          <w:color w:val="000000" w:themeColor="text1"/>
        </w:rPr>
        <w:t xml:space="preserve"> </w:t>
      </w:r>
      <w:r w:rsidR="2290EC21" w:rsidRPr="5E4EF868">
        <w:rPr>
          <w:rFonts w:eastAsia="Palatino" w:cs="Palatino"/>
          <w:color w:val="000000" w:themeColor="text1"/>
        </w:rPr>
        <w:t>graphics</w:t>
      </w:r>
      <w:r w:rsidR="2290EC21" w:rsidRPr="67105E35">
        <w:rPr>
          <w:rFonts w:eastAsia="Palatino" w:cs="Palatino"/>
          <w:color w:val="000000" w:themeColor="text1"/>
        </w:rPr>
        <w:t xml:space="preserve"> cards </w:t>
      </w:r>
      <w:r w:rsidR="2290EC21" w:rsidRPr="0A62743D">
        <w:rPr>
          <w:rFonts w:eastAsia="Palatino" w:cs="Palatino"/>
          <w:color w:val="000000" w:themeColor="text1"/>
        </w:rPr>
        <w:t xml:space="preserve">have been made to </w:t>
      </w:r>
      <w:r w:rsidR="2290EC21" w:rsidRPr="2DB48A44">
        <w:rPr>
          <w:rFonts w:eastAsia="Palatino" w:cs="Palatino"/>
          <w:color w:val="000000" w:themeColor="text1"/>
        </w:rPr>
        <w:t>incorporate</w:t>
      </w:r>
      <w:r w:rsidR="2290EC21" w:rsidRPr="5106A04B">
        <w:rPr>
          <w:rFonts w:eastAsia="Palatino" w:cs="Palatino"/>
          <w:color w:val="000000" w:themeColor="text1"/>
        </w:rPr>
        <w:t xml:space="preserve"> parallel</w:t>
      </w:r>
      <w:r w:rsidR="2290EC21" w:rsidRPr="2DB48A44">
        <w:rPr>
          <w:rFonts w:eastAsia="Palatino" w:cs="Palatino"/>
          <w:color w:val="000000" w:themeColor="text1"/>
        </w:rPr>
        <w:t xml:space="preserve"> </w:t>
      </w:r>
      <w:r w:rsidR="2290EC21" w:rsidRPr="094A38C6">
        <w:rPr>
          <w:rFonts w:eastAsia="Palatino" w:cs="Palatino"/>
          <w:color w:val="000000" w:themeColor="text1"/>
        </w:rPr>
        <w:t>computation</w:t>
      </w:r>
      <w:r w:rsidR="7959AA22" w:rsidRPr="7D1A1C1F">
        <w:rPr>
          <w:rFonts w:eastAsia="Palatino" w:cs="Palatino"/>
          <w:color w:val="000000" w:themeColor="text1"/>
        </w:rPr>
        <w:t xml:space="preserve"> </w:t>
      </w:r>
      <w:r w:rsidR="2290EC21" w:rsidRPr="01A10E70">
        <w:rPr>
          <w:rFonts w:eastAsia="Palatino" w:cs="Palatino"/>
          <w:color w:val="000000" w:themeColor="text1"/>
        </w:rPr>
        <w:t xml:space="preserve">that programs must </w:t>
      </w:r>
      <w:r w:rsidR="2290EC21" w:rsidRPr="52E0772F">
        <w:rPr>
          <w:rFonts w:eastAsia="Palatino" w:cs="Palatino"/>
          <w:color w:val="000000" w:themeColor="text1"/>
        </w:rPr>
        <w:t>take advantage of</w:t>
      </w:r>
      <w:r w:rsidR="2290EC21" w:rsidRPr="0088D2F9">
        <w:rPr>
          <w:rFonts w:eastAsia="Palatino" w:cs="Palatino"/>
          <w:color w:val="000000" w:themeColor="text1"/>
        </w:rPr>
        <w:t>.</w:t>
      </w:r>
      <w:r w:rsidR="2290EC21" w:rsidRPr="52E0772F">
        <w:rPr>
          <w:rFonts w:eastAsia="Palatino" w:cs="Palatino"/>
          <w:color w:val="000000" w:themeColor="text1"/>
        </w:rPr>
        <w:t xml:space="preserve"> </w:t>
      </w:r>
      <w:r w:rsidR="524C609E" w:rsidRPr="16626B38">
        <w:rPr>
          <w:rFonts w:eastAsia="Palatino" w:cs="Palatino"/>
          <w:color w:val="000000" w:themeColor="text1"/>
        </w:rPr>
        <w:t xml:space="preserve">This paper will </w:t>
      </w:r>
      <w:r w:rsidR="524C609E" w:rsidRPr="67A1D3F7">
        <w:rPr>
          <w:rFonts w:eastAsia="Palatino" w:cs="Palatino"/>
          <w:color w:val="000000" w:themeColor="text1"/>
        </w:rPr>
        <w:t xml:space="preserve">include the primary </w:t>
      </w:r>
      <w:r w:rsidR="524C609E" w:rsidRPr="23EFBA44">
        <w:rPr>
          <w:rFonts w:eastAsia="Palatino" w:cs="Palatino"/>
          <w:color w:val="000000" w:themeColor="text1"/>
        </w:rPr>
        <w:t>methods</w:t>
      </w:r>
      <w:r w:rsidR="524C609E" w:rsidRPr="062800C0">
        <w:rPr>
          <w:rFonts w:eastAsia="Palatino" w:cs="Palatino"/>
          <w:color w:val="000000" w:themeColor="text1"/>
        </w:rPr>
        <w:t xml:space="preserve"> that </w:t>
      </w:r>
      <w:r w:rsidR="524C609E" w:rsidRPr="297A16C7">
        <w:rPr>
          <w:rFonts w:eastAsia="Palatino" w:cs="Palatino"/>
          <w:color w:val="000000" w:themeColor="text1"/>
        </w:rPr>
        <w:t>software</w:t>
      </w:r>
      <w:r w:rsidR="524C609E" w:rsidRPr="4CCC2CCE">
        <w:rPr>
          <w:rFonts w:eastAsia="Palatino" w:cs="Palatino"/>
          <w:color w:val="000000" w:themeColor="text1"/>
        </w:rPr>
        <w:t xml:space="preserve"> developers</w:t>
      </w:r>
      <w:r w:rsidR="524C609E" w:rsidRPr="137058DD">
        <w:rPr>
          <w:rFonts w:eastAsia="Palatino" w:cs="Palatino"/>
          <w:color w:val="000000" w:themeColor="text1"/>
        </w:rPr>
        <w:t xml:space="preserve"> have been</w:t>
      </w:r>
      <w:r w:rsidR="524C609E" w:rsidRPr="297A16C7">
        <w:rPr>
          <w:rFonts w:eastAsia="Palatino" w:cs="Palatino"/>
          <w:color w:val="000000" w:themeColor="text1"/>
        </w:rPr>
        <w:t xml:space="preserve"> </w:t>
      </w:r>
      <w:r w:rsidR="524C609E" w:rsidRPr="1881390B">
        <w:rPr>
          <w:rFonts w:eastAsia="Palatino" w:cs="Palatino"/>
          <w:color w:val="000000" w:themeColor="text1"/>
        </w:rPr>
        <w:t xml:space="preserve">able to </w:t>
      </w:r>
      <w:r w:rsidR="6B01BCDF" w:rsidRPr="22EC5011">
        <w:rPr>
          <w:rFonts w:eastAsia="Palatino" w:cs="Palatino"/>
          <w:color w:val="000000" w:themeColor="text1"/>
        </w:rPr>
        <w:t>parallelize</w:t>
      </w:r>
      <w:r w:rsidR="524C609E" w:rsidRPr="02777B21">
        <w:rPr>
          <w:rFonts w:eastAsia="Palatino" w:cs="Palatino"/>
          <w:color w:val="000000" w:themeColor="text1"/>
        </w:rPr>
        <w:t xml:space="preserve"> their </w:t>
      </w:r>
      <w:r w:rsidR="524C609E" w:rsidRPr="25C99128">
        <w:rPr>
          <w:rFonts w:eastAsia="Palatino" w:cs="Palatino"/>
          <w:color w:val="000000" w:themeColor="text1"/>
        </w:rPr>
        <w:t xml:space="preserve">graphic </w:t>
      </w:r>
      <w:r w:rsidR="524C609E" w:rsidRPr="3356E034">
        <w:rPr>
          <w:rFonts w:eastAsia="Palatino" w:cs="Palatino"/>
          <w:color w:val="000000" w:themeColor="text1"/>
        </w:rPr>
        <w:t>renderings</w:t>
      </w:r>
      <w:r w:rsidR="524C609E" w:rsidRPr="1881390B">
        <w:rPr>
          <w:rFonts w:eastAsia="Palatino" w:cs="Palatino"/>
          <w:color w:val="000000" w:themeColor="text1"/>
        </w:rPr>
        <w:t xml:space="preserve"> </w:t>
      </w:r>
      <w:r w:rsidR="11B624EB" w:rsidRPr="0CE29227">
        <w:rPr>
          <w:rFonts w:eastAsia="Palatino" w:cs="Palatino"/>
          <w:color w:val="000000" w:themeColor="text1"/>
        </w:rPr>
        <w:t xml:space="preserve">software. </w:t>
      </w:r>
      <w:r w:rsidR="0EC0A7D9" w:rsidRPr="1A2AEA44">
        <w:rPr>
          <w:rFonts w:eastAsia="Palatino" w:cs="Palatino"/>
          <w:color w:val="000000" w:themeColor="text1"/>
        </w:rPr>
        <w:t xml:space="preserve">This has been done with </w:t>
      </w:r>
      <w:r w:rsidR="0EC0A7D9" w:rsidRPr="6B6A5303">
        <w:rPr>
          <w:rFonts w:eastAsia="Palatino" w:cs="Palatino"/>
          <w:color w:val="000000" w:themeColor="text1"/>
        </w:rPr>
        <w:t>various</w:t>
      </w:r>
      <w:r w:rsidR="0BB51FA3" w:rsidRPr="0AF7001A">
        <w:rPr>
          <w:rFonts w:eastAsia="Palatino" w:cs="Palatino"/>
          <w:color w:val="000000" w:themeColor="text1"/>
        </w:rPr>
        <w:t xml:space="preserve"> sorting algorithms </w:t>
      </w:r>
      <w:r w:rsidR="439782A3" w:rsidRPr="5FFBD1CA">
        <w:rPr>
          <w:rFonts w:eastAsia="Palatino" w:cs="Palatino"/>
          <w:color w:val="000000" w:themeColor="text1"/>
        </w:rPr>
        <w:t xml:space="preserve">that </w:t>
      </w:r>
      <w:r w:rsidR="7959AA22" w:rsidRPr="5FFBD1CA">
        <w:rPr>
          <w:rFonts w:eastAsia="Palatino" w:cs="Palatino"/>
          <w:color w:val="000000" w:themeColor="text1"/>
        </w:rPr>
        <w:t>these</w:t>
      </w:r>
      <w:r w:rsidR="0BB51FA3" w:rsidRPr="0AF7001A">
        <w:rPr>
          <w:rFonts w:eastAsia="Palatino" w:cs="Palatino"/>
          <w:color w:val="000000" w:themeColor="text1"/>
        </w:rPr>
        <w:t xml:space="preserve"> computers use to process </w:t>
      </w:r>
      <w:r w:rsidR="7959AA22" w:rsidRPr="6D4429E7">
        <w:rPr>
          <w:rFonts w:eastAsia="Palatino" w:cs="Palatino"/>
          <w:color w:val="000000" w:themeColor="text1"/>
        </w:rPr>
        <w:t>image</w:t>
      </w:r>
      <w:r w:rsidR="67566D9C" w:rsidRPr="6D4429E7">
        <w:rPr>
          <w:rFonts w:eastAsia="Palatino" w:cs="Palatino"/>
          <w:color w:val="000000" w:themeColor="text1"/>
        </w:rPr>
        <w:t xml:space="preserve"> data</w:t>
      </w:r>
      <w:r w:rsidR="7959AA22" w:rsidRPr="05FB033E">
        <w:rPr>
          <w:rFonts w:eastAsia="Palatino" w:cs="Palatino"/>
          <w:color w:val="000000" w:themeColor="text1"/>
        </w:rPr>
        <w:t>.</w:t>
      </w:r>
    </w:p>
    <w:p w14:paraId="5BD710B2" w14:textId="690345FB" w:rsidR="00503781" w:rsidRPr="00503781" w:rsidRDefault="00503781" w:rsidP="00503781">
      <w:pPr>
        <w:pStyle w:val="Heading1"/>
        <w:spacing w:before="200"/>
        <w:ind w:left="0" w:firstLine="240"/>
        <w:rPr>
          <w:color w:val="000000" w:themeColor="text1"/>
        </w:rPr>
      </w:pPr>
      <w:r>
        <w:rPr>
          <w:color w:val="000000" w:themeColor="text1"/>
        </w:rPr>
        <w:t>2</w:t>
      </w:r>
      <w:r w:rsidRPr="6D7A9678">
        <w:rPr>
          <w:color w:val="000000" w:themeColor="text1"/>
        </w:rPr>
        <w:t xml:space="preserve"> </w:t>
      </w:r>
      <w:r>
        <w:rPr>
          <w:color w:val="000000" w:themeColor="text1"/>
        </w:rPr>
        <w:t>Literature Review</w:t>
      </w:r>
    </w:p>
    <w:p w14:paraId="77B869F0" w14:textId="3395A98F" w:rsidR="006B4222" w:rsidRDefault="006B4222" w:rsidP="006B4222">
      <w:pPr>
        <w:pStyle w:val="PARAGRAPH"/>
        <w:ind w:firstLine="0"/>
        <w:rPr>
          <w:rFonts w:ascii="Palantino" w:eastAsia="Helvetica" w:hAnsi="Palantino" w:cs="Helvetica"/>
          <w:b/>
          <w:bCs/>
          <w:color w:val="000000" w:themeColor="text1"/>
          <w:szCs w:val="19"/>
        </w:rPr>
      </w:pPr>
      <w:r>
        <w:rPr>
          <w:rFonts w:ascii="Helvetica" w:eastAsia="Helvetica" w:hAnsi="Helvetica" w:cs="Helvetica"/>
          <w:b/>
          <w:bCs/>
          <w:color w:val="000000" w:themeColor="text1"/>
          <w:sz w:val="20"/>
        </w:rPr>
        <w:t>2.1 “</w:t>
      </w:r>
      <w:proofErr w:type="spellStart"/>
      <w:r>
        <w:rPr>
          <w:rFonts w:ascii="Helvetica" w:eastAsia="Helvetica" w:hAnsi="Helvetica" w:cs="Helvetica"/>
          <w:b/>
          <w:bCs/>
          <w:color w:val="000000" w:themeColor="text1"/>
          <w:sz w:val="20"/>
        </w:rPr>
        <w:t>Cuda</w:t>
      </w:r>
      <w:proofErr w:type="spellEnd"/>
      <w:r>
        <w:rPr>
          <w:rFonts w:ascii="Helvetica" w:eastAsia="Helvetica" w:hAnsi="Helvetica" w:cs="Helvetica"/>
          <w:b/>
          <w:bCs/>
          <w:color w:val="000000" w:themeColor="text1"/>
          <w:sz w:val="20"/>
        </w:rPr>
        <w:t xml:space="preserve"> Refresher: Reviewing the origins of GPU computing”</w:t>
      </w:r>
    </w:p>
    <w:p w14:paraId="57F1F106" w14:textId="2F2020F6" w:rsidR="006B4222" w:rsidRDefault="006B4222" w:rsidP="00503D24">
      <w:pPr>
        <w:pStyle w:val="PARAGRAPH"/>
        <w:ind w:firstLine="0"/>
        <w:rPr>
          <w:color w:val="000000" w:themeColor="text1"/>
        </w:rPr>
      </w:pPr>
      <w:proofErr w:type="spellStart"/>
      <w:proofErr w:type="gramStart"/>
      <w:r>
        <w:rPr>
          <w:color w:val="000000" w:themeColor="text1"/>
        </w:rPr>
        <w:t>A</w:t>
      </w:r>
      <w:proofErr w:type="spellEnd"/>
      <w:proofErr w:type="gramEnd"/>
      <w:r>
        <w:rPr>
          <w:color w:val="000000" w:themeColor="text1"/>
        </w:rPr>
        <w:t xml:space="preserve"> in</w:t>
      </w:r>
      <w:r w:rsidR="79BFB340" w:rsidRPr="49F889A4">
        <w:rPr>
          <w:color w:val="000000" w:themeColor="text1"/>
        </w:rPr>
        <w:t>-</w:t>
      </w:r>
      <w:r>
        <w:rPr>
          <w:color w:val="000000" w:themeColor="text1"/>
        </w:rPr>
        <w:t xml:space="preserve">depth article about the history of CUDA </w:t>
      </w:r>
      <w:r w:rsidR="4355F1AA" w:rsidRPr="4EC472E3">
        <w:rPr>
          <w:color w:val="000000" w:themeColor="text1"/>
        </w:rPr>
        <w:t>and</w:t>
      </w:r>
      <w:r>
        <w:rPr>
          <w:color w:val="000000" w:themeColor="text1"/>
        </w:rPr>
        <w:t xml:space="preserve"> talks about the differences </w:t>
      </w:r>
      <w:r w:rsidR="6C326434" w:rsidRPr="49F889A4">
        <w:rPr>
          <w:color w:val="000000" w:themeColor="text1"/>
        </w:rPr>
        <w:t>between</w:t>
      </w:r>
      <w:r>
        <w:rPr>
          <w:color w:val="000000" w:themeColor="text1"/>
        </w:rPr>
        <w:t xml:space="preserve"> CPU’s and GPU’s as well as their differences in growth and architecture as well as how they process differently.</w:t>
      </w:r>
    </w:p>
    <w:p w14:paraId="14D8DF57" w14:textId="77777777" w:rsidR="001809C4" w:rsidRPr="00263282" w:rsidRDefault="001809C4" w:rsidP="00503D24">
      <w:pPr>
        <w:pStyle w:val="PARAGRAPH"/>
        <w:ind w:firstLine="0"/>
        <w:rPr>
          <w:rFonts w:ascii="Palantino" w:eastAsia="Helvetica" w:hAnsi="Palantino" w:cs="Helvetica"/>
          <w:b/>
          <w:bCs/>
          <w:color w:val="000000" w:themeColor="text1"/>
          <w:szCs w:val="19"/>
        </w:rPr>
      </w:pPr>
    </w:p>
    <w:p w14:paraId="09E581AF" w14:textId="20252D70" w:rsidR="004C3C63" w:rsidRDefault="3AA55B9C" w:rsidP="00CE6B44">
      <w:pPr>
        <w:pStyle w:val="PARAGRAPH"/>
        <w:ind w:firstLine="0"/>
        <w:rPr>
          <w:rFonts w:ascii="Helvetica" w:eastAsia="Helvetica" w:hAnsi="Helvetica" w:cs="Helvetica"/>
          <w:b/>
          <w:bCs/>
          <w:color w:val="000000" w:themeColor="text1"/>
          <w:sz w:val="20"/>
        </w:rPr>
      </w:pPr>
      <w:r w:rsidRPr="27862B8C">
        <w:rPr>
          <w:rFonts w:ascii="Helvetica" w:eastAsia="Helvetica" w:hAnsi="Helvetica" w:cs="Helvetica"/>
          <w:b/>
          <w:bCs/>
          <w:color w:val="000000" w:themeColor="text1"/>
          <w:sz w:val="20"/>
        </w:rPr>
        <w:t>2.</w:t>
      </w:r>
      <w:r w:rsidR="006B4222">
        <w:rPr>
          <w:rFonts w:ascii="Helvetica" w:eastAsia="Helvetica" w:hAnsi="Helvetica" w:cs="Helvetica"/>
          <w:b/>
          <w:bCs/>
          <w:color w:val="000000" w:themeColor="text1"/>
          <w:sz w:val="20"/>
        </w:rPr>
        <w:t>2</w:t>
      </w:r>
      <w:r w:rsidRPr="27862B8C">
        <w:rPr>
          <w:rFonts w:ascii="Helvetica" w:eastAsia="Helvetica" w:hAnsi="Helvetica" w:cs="Helvetica"/>
          <w:b/>
          <w:bCs/>
          <w:color w:val="000000" w:themeColor="text1"/>
          <w:sz w:val="20"/>
        </w:rPr>
        <w:t xml:space="preserve"> “</w:t>
      </w:r>
      <w:proofErr w:type="spellStart"/>
      <w:r w:rsidRPr="27862B8C">
        <w:rPr>
          <w:rFonts w:ascii="Helvetica" w:eastAsia="Helvetica" w:hAnsi="Helvetica" w:cs="Helvetica"/>
          <w:b/>
          <w:bCs/>
          <w:color w:val="000000" w:themeColor="text1"/>
          <w:sz w:val="20"/>
        </w:rPr>
        <w:t>Cuda</w:t>
      </w:r>
      <w:proofErr w:type="spellEnd"/>
      <w:r w:rsidRPr="27862B8C">
        <w:rPr>
          <w:rFonts w:ascii="Helvetica" w:eastAsia="Helvetica" w:hAnsi="Helvetica" w:cs="Helvetica"/>
          <w:b/>
          <w:bCs/>
          <w:color w:val="000000" w:themeColor="text1"/>
          <w:sz w:val="20"/>
        </w:rPr>
        <w:t xml:space="preserve"> Overview”</w:t>
      </w:r>
    </w:p>
    <w:p w14:paraId="44222536" w14:textId="01058778" w:rsidR="3AA55B9C" w:rsidRDefault="00757E79" w:rsidP="00503D24">
      <w:pPr>
        <w:pStyle w:val="PARAGRAPH"/>
        <w:ind w:firstLine="0"/>
        <w:rPr>
          <w:color w:val="000000" w:themeColor="text1"/>
        </w:rPr>
      </w:pPr>
      <w:r>
        <w:rPr>
          <w:color w:val="000000" w:themeColor="text1"/>
        </w:rPr>
        <w:t xml:space="preserve">This article </w:t>
      </w:r>
      <w:r w:rsidR="004C3C63">
        <w:rPr>
          <w:color w:val="000000" w:themeColor="text1"/>
        </w:rPr>
        <w:t>is</w:t>
      </w:r>
      <w:r>
        <w:rPr>
          <w:color w:val="000000" w:themeColor="text1"/>
        </w:rPr>
        <w:t xml:space="preserve"> a</w:t>
      </w:r>
      <w:r w:rsidR="00710FE7">
        <w:rPr>
          <w:color w:val="000000" w:themeColor="text1"/>
        </w:rPr>
        <w:t>n</w:t>
      </w:r>
      <w:r>
        <w:rPr>
          <w:color w:val="000000" w:themeColor="text1"/>
        </w:rPr>
        <w:t xml:space="preserve"> informational article on CUDA </w:t>
      </w:r>
      <w:r w:rsidR="004C3C63">
        <w:rPr>
          <w:color w:val="000000" w:themeColor="text1"/>
        </w:rPr>
        <w:t>and how it works</w:t>
      </w:r>
      <w:r w:rsidR="00A5157C">
        <w:rPr>
          <w:color w:val="000000" w:themeColor="text1"/>
        </w:rPr>
        <w:t xml:space="preserve">. It starts with a brief history </w:t>
      </w:r>
      <w:r w:rsidR="00710FE7">
        <w:rPr>
          <w:color w:val="000000" w:themeColor="text1"/>
        </w:rPr>
        <w:t>on what</w:t>
      </w:r>
      <w:r w:rsidR="00A5157C">
        <w:rPr>
          <w:color w:val="000000" w:themeColor="text1"/>
        </w:rPr>
        <w:t xml:space="preserve"> is CUDA, then the article talks about the architecture of CUDA as well as its memory</w:t>
      </w:r>
      <w:r w:rsidR="00E825BB">
        <w:rPr>
          <w:color w:val="000000" w:themeColor="text1"/>
        </w:rPr>
        <w:t xml:space="preserve"> </w:t>
      </w:r>
      <w:r w:rsidR="0911EEF1" w:rsidRPr="1D11C948">
        <w:rPr>
          <w:color w:val="000000" w:themeColor="text1"/>
        </w:rPr>
        <w:t>hierarchy</w:t>
      </w:r>
      <w:r w:rsidR="00E825BB">
        <w:rPr>
          <w:color w:val="000000" w:themeColor="text1"/>
        </w:rPr>
        <w:t xml:space="preserve"> and shared memory</w:t>
      </w:r>
      <w:r w:rsidR="00A5157C">
        <w:rPr>
          <w:color w:val="000000" w:themeColor="text1"/>
        </w:rPr>
        <w:t>,</w:t>
      </w:r>
      <w:r w:rsidR="00E825BB">
        <w:rPr>
          <w:color w:val="000000" w:themeColor="text1"/>
        </w:rPr>
        <w:t xml:space="preserve"> as well</w:t>
      </w:r>
      <w:r w:rsidR="00A5157C">
        <w:rPr>
          <w:color w:val="000000" w:themeColor="text1"/>
        </w:rPr>
        <w:t xml:space="preserve"> </w:t>
      </w:r>
      <w:r w:rsidR="00F366DA">
        <w:rPr>
          <w:color w:val="000000" w:themeColor="text1"/>
        </w:rPr>
        <w:t>how it runs and works and computes as well as the API to work with CUDA</w:t>
      </w:r>
      <w:r w:rsidR="00E825BB">
        <w:rPr>
          <w:color w:val="000000" w:themeColor="text1"/>
        </w:rPr>
        <w:t>.</w:t>
      </w:r>
    </w:p>
    <w:p w14:paraId="61DE77F1" w14:textId="77777777" w:rsidR="001809C4" w:rsidRPr="004C3C63" w:rsidRDefault="001809C4" w:rsidP="00503D24">
      <w:pPr>
        <w:pStyle w:val="PARAGRAPH"/>
        <w:ind w:firstLine="0"/>
        <w:rPr>
          <w:rFonts w:ascii="Helvetica" w:eastAsia="Helvetica" w:hAnsi="Helvetica" w:cs="Helvetica"/>
          <w:b/>
          <w:bCs/>
          <w:color w:val="000000" w:themeColor="text1"/>
          <w:sz w:val="20"/>
        </w:rPr>
      </w:pPr>
    </w:p>
    <w:p w14:paraId="3AC1F4B2" w14:textId="18D0B2E8" w:rsidR="00CD35C9" w:rsidRPr="00CD35C9" w:rsidRDefault="008040CE" w:rsidP="00CE6B44">
      <w:pPr>
        <w:pStyle w:val="PARAGRAPH"/>
        <w:ind w:firstLine="0"/>
        <w:rPr>
          <w:rFonts w:ascii="Palantino" w:eastAsia="Helvetica" w:hAnsi="Palantino" w:cs="Helvetica"/>
          <w:b/>
          <w:bCs/>
          <w:color w:val="000000" w:themeColor="text1"/>
          <w:szCs w:val="19"/>
        </w:rPr>
      </w:pPr>
      <w:r>
        <w:rPr>
          <w:rFonts w:ascii="Helvetica" w:eastAsia="Helvetica" w:hAnsi="Helvetica" w:cs="Helvetica"/>
          <w:b/>
          <w:bCs/>
          <w:color w:val="000000" w:themeColor="text1"/>
          <w:sz w:val="20"/>
        </w:rPr>
        <w:t>2.</w:t>
      </w:r>
      <w:r w:rsidR="00ED4B42">
        <w:rPr>
          <w:rFonts w:ascii="Helvetica" w:eastAsia="Helvetica" w:hAnsi="Helvetica" w:cs="Helvetica"/>
          <w:b/>
          <w:bCs/>
          <w:color w:val="000000" w:themeColor="text1"/>
          <w:sz w:val="20"/>
        </w:rPr>
        <w:t>3</w:t>
      </w:r>
      <w:r w:rsidR="007A341C">
        <w:rPr>
          <w:rFonts w:ascii="Helvetica" w:eastAsia="Helvetica" w:hAnsi="Helvetica" w:cs="Helvetica"/>
          <w:b/>
          <w:bCs/>
          <w:color w:val="000000" w:themeColor="text1"/>
          <w:sz w:val="20"/>
        </w:rPr>
        <w:t xml:space="preserve"> </w:t>
      </w:r>
      <w:r>
        <w:rPr>
          <w:rFonts w:ascii="Helvetica" w:eastAsia="Helvetica" w:hAnsi="Helvetica" w:cs="Helvetica"/>
          <w:b/>
          <w:bCs/>
          <w:color w:val="000000" w:themeColor="text1"/>
          <w:sz w:val="20"/>
        </w:rPr>
        <w:t>“</w:t>
      </w:r>
      <w:proofErr w:type="spellStart"/>
      <w:r w:rsidR="00A06572">
        <w:rPr>
          <w:rFonts w:ascii="Helvetica" w:eastAsia="Helvetica" w:hAnsi="Helvetica" w:cs="Helvetica"/>
          <w:b/>
          <w:bCs/>
          <w:color w:val="000000" w:themeColor="text1"/>
          <w:sz w:val="20"/>
        </w:rPr>
        <w:t>C</w:t>
      </w:r>
      <w:r w:rsidR="00226E0D">
        <w:rPr>
          <w:rFonts w:ascii="Helvetica" w:eastAsia="Helvetica" w:hAnsi="Helvetica" w:cs="Helvetica"/>
          <w:b/>
          <w:bCs/>
          <w:color w:val="000000" w:themeColor="text1"/>
          <w:sz w:val="20"/>
        </w:rPr>
        <w:t>uda</w:t>
      </w:r>
      <w:proofErr w:type="spellEnd"/>
      <w:r w:rsidR="00A06572">
        <w:rPr>
          <w:rFonts w:ascii="Helvetica" w:eastAsia="Helvetica" w:hAnsi="Helvetica" w:cs="Helvetica"/>
          <w:b/>
          <w:bCs/>
          <w:color w:val="000000" w:themeColor="text1"/>
          <w:sz w:val="20"/>
        </w:rPr>
        <w:t xml:space="preserve"> Refresher</w:t>
      </w:r>
      <w:r w:rsidR="00226E0D">
        <w:rPr>
          <w:rFonts w:ascii="Helvetica" w:eastAsia="Helvetica" w:hAnsi="Helvetica" w:cs="Helvetica"/>
          <w:b/>
          <w:bCs/>
          <w:color w:val="000000" w:themeColor="text1"/>
          <w:sz w:val="20"/>
        </w:rPr>
        <w:t>:</w:t>
      </w:r>
      <w:r w:rsidR="00A06572">
        <w:rPr>
          <w:rFonts w:ascii="Helvetica" w:eastAsia="Helvetica" w:hAnsi="Helvetica" w:cs="Helvetica"/>
          <w:b/>
          <w:bCs/>
          <w:color w:val="000000" w:themeColor="text1"/>
          <w:sz w:val="20"/>
        </w:rPr>
        <w:t xml:space="preserve"> The </w:t>
      </w:r>
      <w:proofErr w:type="spellStart"/>
      <w:r w:rsidR="00A06572">
        <w:rPr>
          <w:rFonts w:ascii="Helvetica" w:eastAsia="Helvetica" w:hAnsi="Helvetica" w:cs="Helvetica"/>
          <w:b/>
          <w:bCs/>
          <w:color w:val="000000" w:themeColor="text1"/>
          <w:sz w:val="20"/>
        </w:rPr>
        <w:t>Cuda</w:t>
      </w:r>
      <w:proofErr w:type="spellEnd"/>
      <w:r w:rsidR="00A06572">
        <w:rPr>
          <w:rFonts w:ascii="Helvetica" w:eastAsia="Helvetica" w:hAnsi="Helvetica" w:cs="Helvetica"/>
          <w:b/>
          <w:bCs/>
          <w:color w:val="000000" w:themeColor="text1"/>
          <w:sz w:val="20"/>
        </w:rPr>
        <w:t xml:space="preserve"> Programming Model”</w:t>
      </w:r>
    </w:p>
    <w:p w14:paraId="3F197FC7" w14:textId="6C0DA0EA" w:rsidR="00870EB7" w:rsidRDefault="00870EB7" w:rsidP="00FF682C">
      <w:pPr>
        <w:pStyle w:val="PARAGRAPH"/>
        <w:ind w:firstLine="0"/>
        <w:rPr>
          <w:color w:val="000000" w:themeColor="text1"/>
        </w:rPr>
      </w:pPr>
      <w:r>
        <w:rPr>
          <w:color w:val="000000" w:themeColor="text1"/>
        </w:rPr>
        <w:t>T</w:t>
      </w:r>
      <w:r w:rsidR="00B61AF7">
        <w:rPr>
          <w:color w:val="000000" w:themeColor="text1"/>
        </w:rPr>
        <w:t>h</w:t>
      </w:r>
      <w:r w:rsidR="00103244">
        <w:rPr>
          <w:color w:val="000000" w:themeColor="text1"/>
        </w:rPr>
        <w:t>e</w:t>
      </w:r>
      <w:r w:rsidR="00B61AF7">
        <w:rPr>
          <w:color w:val="000000" w:themeColor="text1"/>
        </w:rPr>
        <w:t xml:space="preserve"> informational article was very interesting to read and learn about, </w:t>
      </w:r>
      <w:r w:rsidR="006509F5">
        <w:rPr>
          <w:color w:val="000000" w:themeColor="text1"/>
        </w:rPr>
        <w:t xml:space="preserve">it talks heavily about the use and API of coding with CUDA as well as shows an example, it talks about the memory hierarchy and coding with CUDA better than the previous article. </w:t>
      </w:r>
      <w:r w:rsidR="00D66CF5">
        <w:rPr>
          <w:color w:val="000000" w:themeColor="text1"/>
        </w:rPr>
        <w:t>As well as it reinforces the knowledge in the article well with figures.</w:t>
      </w:r>
    </w:p>
    <w:p w14:paraId="210181E3" w14:textId="77777777" w:rsidR="001809C4" w:rsidRDefault="001809C4" w:rsidP="00FF682C">
      <w:pPr>
        <w:pStyle w:val="PARAGRAPH"/>
        <w:ind w:firstLine="0"/>
        <w:rPr>
          <w:color w:val="000000" w:themeColor="text1"/>
        </w:rPr>
      </w:pPr>
    </w:p>
    <w:p w14:paraId="7E3F8132" w14:textId="0EF2EE29" w:rsidR="00CD35C9" w:rsidRPr="00CD35C9" w:rsidRDefault="00A06572" w:rsidP="00CE6B44">
      <w:pPr>
        <w:pStyle w:val="PARAGRAPH"/>
        <w:ind w:firstLine="0"/>
        <w:rPr>
          <w:rFonts w:ascii="Palantino" w:eastAsia="Helvetica" w:hAnsi="Palantino" w:cs="Helvetica"/>
          <w:b/>
          <w:bCs/>
          <w:color w:val="000000" w:themeColor="text1"/>
          <w:szCs w:val="19"/>
        </w:rPr>
      </w:pPr>
      <w:r>
        <w:rPr>
          <w:rFonts w:ascii="Helvetica" w:eastAsia="Helvetica" w:hAnsi="Helvetica" w:cs="Helvetica"/>
          <w:b/>
          <w:bCs/>
          <w:color w:val="000000" w:themeColor="text1"/>
          <w:sz w:val="20"/>
        </w:rPr>
        <w:t>2.</w:t>
      </w:r>
      <w:r w:rsidR="00ED4B42">
        <w:rPr>
          <w:rFonts w:ascii="Helvetica" w:eastAsia="Helvetica" w:hAnsi="Helvetica" w:cs="Helvetica"/>
          <w:b/>
          <w:bCs/>
          <w:color w:val="000000" w:themeColor="text1"/>
          <w:sz w:val="20"/>
        </w:rPr>
        <w:t>4</w:t>
      </w:r>
      <w:r>
        <w:rPr>
          <w:rFonts w:ascii="Helvetica" w:eastAsia="Helvetica" w:hAnsi="Helvetica" w:cs="Helvetica"/>
          <w:b/>
          <w:bCs/>
          <w:color w:val="000000" w:themeColor="text1"/>
          <w:sz w:val="20"/>
        </w:rPr>
        <w:t xml:space="preserve"> </w:t>
      </w:r>
      <w:r w:rsidR="00226E0D">
        <w:rPr>
          <w:rFonts w:ascii="Helvetica" w:eastAsia="Helvetica" w:hAnsi="Helvetica" w:cs="Helvetica"/>
          <w:b/>
          <w:bCs/>
          <w:color w:val="000000" w:themeColor="text1"/>
          <w:sz w:val="20"/>
        </w:rPr>
        <w:t>“</w:t>
      </w:r>
      <w:proofErr w:type="spellStart"/>
      <w:r>
        <w:rPr>
          <w:rFonts w:ascii="Helvetica" w:eastAsia="Helvetica" w:hAnsi="Helvetica" w:cs="Helvetica"/>
          <w:b/>
          <w:bCs/>
          <w:color w:val="000000" w:themeColor="text1"/>
          <w:sz w:val="20"/>
        </w:rPr>
        <w:t>C</w:t>
      </w:r>
      <w:r w:rsidR="00226E0D">
        <w:rPr>
          <w:rFonts w:ascii="Helvetica" w:eastAsia="Helvetica" w:hAnsi="Helvetica" w:cs="Helvetica"/>
          <w:b/>
          <w:bCs/>
          <w:color w:val="000000" w:themeColor="text1"/>
          <w:sz w:val="20"/>
        </w:rPr>
        <w:t>uda</w:t>
      </w:r>
      <w:proofErr w:type="spellEnd"/>
      <w:r>
        <w:rPr>
          <w:rFonts w:ascii="Helvetica" w:eastAsia="Helvetica" w:hAnsi="Helvetica" w:cs="Helvetica"/>
          <w:b/>
          <w:bCs/>
          <w:color w:val="000000" w:themeColor="text1"/>
          <w:sz w:val="20"/>
        </w:rPr>
        <w:t xml:space="preserve"> Refresher</w:t>
      </w:r>
      <w:r w:rsidR="00226E0D">
        <w:rPr>
          <w:rFonts w:ascii="Helvetica" w:eastAsia="Helvetica" w:hAnsi="Helvetica" w:cs="Helvetica"/>
          <w:b/>
          <w:bCs/>
          <w:color w:val="000000" w:themeColor="text1"/>
          <w:sz w:val="20"/>
        </w:rPr>
        <w:t xml:space="preserve">: Getting Started with </w:t>
      </w:r>
      <w:proofErr w:type="spellStart"/>
      <w:r w:rsidR="00226E0D">
        <w:rPr>
          <w:rFonts w:ascii="Helvetica" w:eastAsia="Helvetica" w:hAnsi="Helvetica" w:cs="Helvetica"/>
          <w:b/>
          <w:bCs/>
          <w:color w:val="000000" w:themeColor="text1"/>
          <w:sz w:val="20"/>
        </w:rPr>
        <w:t>Cuda</w:t>
      </w:r>
      <w:proofErr w:type="spellEnd"/>
      <w:r w:rsidR="00226E0D">
        <w:rPr>
          <w:rFonts w:ascii="Helvetica" w:eastAsia="Helvetica" w:hAnsi="Helvetica" w:cs="Helvetica"/>
          <w:b/>
          <w:bCs/>
          <w:color w:val="000000" w:themeColor="text1"/>
          <w:sz w:val="20"/>
        </w:rPr>
        <w:t>”</w:t>
      </w:r>
    </w:p>
    <w:p w14:paraId="5C70A1EC" w14:textId="2CD47D2A" w:rsidR="00A06572" w:rsidRDefault="00D66CF5" w:rsidP="00FF682C">
      <w:pPr>
        <w:pStyle w:val="PARAGRAPH"/>
        <w:ind w:firstLine="0"/>
        <w:rPr>
          <w:color w:val="000000" w:themeColor="text1"/>
        </w:rPr>
      </w:pPr>
      <w:r>
        <w:rPr>
          <w:color w:val="000000" w:themeColor="text1"/>
        </w:rPr>
        <w:t>Th</w:t>
      </w:r>
      <w:r w:rsidR="00EA411E">
        <w:rPr>
          <w:color w:val="000000" w:themeColor="text1"/>
        </w:rPr>
        <w:t>e</w:t>
      </w:r>
      <w:r w:rsidR="00C15F01">
        <w:rPr>
          <w:color w:val="000000" w:themeColor="text1"/>
        </w:rPr>
        <w:t xml:space="preserve"> article was a start to learning about how to </w:t>
      </w:r>
      <w:proofErr w:type="spellStart"/>
      <w:r w:rsidR="00C15F01">
        <w:rPr>
          <w:color w:val="000000" w:themeColor="text1"/>
        </w:rPr>
        <w:t>code</w:t>
      </w:r>
      <w:proofErr w:type="spellEnd"/>
      <w:r w:rsidR="00C15F01">
        <w:rPr>
          <w:color w:val="000000" w:themeColor="text1"/>
        </w:rPr>
        <w:t xml:space="preserve"> with CUDA but what I found especially relevant was the talk about scalability and how scaling does not have to be set </w:t>
      </w:r>
      <w:r w:rsidR="0004538A">
        <w:rPr>
          <w:color w:val="000000" w:themeColor="text1"/>
        </w:rPr>
        <w:t>by the programmer as it is already planned in by the CUDA runtime.</w:t>
      </w:r>
    </w:p>
    <w:p w14:paraId="334DEA3A" w14:textId="77777777" w:rsidR="001809C4" w:rsidRDefault="001809C4" w:rsidP="00FF682C">
      <w:pPr>
        <w:pStyle w:val="PARAGRAPH"/>
        <w:ind w:firstLine="0"/>
        <w:rPr>
          <w:color w:val="000000" w:themeColor="text1"/>
        </w:rPr>
      </w:pPr>
    </w:p>
    <w:p w14:paraId="51DF3159" w14:textId="6F900A36" w:rsidR="001F7AF1" w:rsidRDefault="001F7AF1" w:rsidP="0004538A">
      <w:pPr>
        <w:pStyle w:val="PARAGRAPH"/>
        <w:ind w:firstLine="0"/>
        <w:rPr>
          <w:rFonts w:ascii="Helvetica" w:hAnsi="Helvetica" w:cs="Helvetica"/>
          <w:sz w:val="20"/>
        </w:rPr>
      </w:pPr>
      <w:r w:rsidRPr="00263282">
        <w:rPr>
          <w:rFonts w:ascii="Helvetica" w:hAnsi="Helvetica" w:cs="Helvetica"/>
          <w:b/>
          <w:bCs/>
          <w:sz w:val="20"/>
        </w:rPr>
        <w:t>2.5</w:t>
      </w:r>
      <w:r w:rsidR="00B10001">
        <w:rPr>
          <w:rFonts w:ascii="Helvetica" w:hAnsi="Helvetica" w:cs="Helvetica"/>
          <w:sz w:val="20"/>
        </w:rPr>
        <w:t xml:space="preserve"> </w:t>
      </w:r>
      <w:r w:rsidR="00723B43" w:rsidRPr="00723B43">
        <w:rPr>
          <w:rFonts w:ascii="Helvetica" w:hAnsi="Helvetica" w:cs="Helvetica"/>
          <w:sz w:val="20"/>
        </w:rPr>
        <w:t>“</w:t>
      </w:r>
      <w:hyperlink r:id="rId14" w:history="1">
        <w:r w:rsidR="00723B43" w:rsidRPr="00723B43">
          <w:rPr>
            <w:rStyle w:val="Hyperlink"/>
            <w:rFonts w:ascii="Helvetica" w:hAnsi="Helvetica" w:cs="Helvetica"/>
            <w:b/>
            <w:bCs/>
            <w:color w:val="auto"/>
            <w:sz w:val="20"/>
            <w:u w:val="none"/>
            <w:bdr w:val="none" w:sz="0" w:space="0" w:color="auto" w:frame="1"/>
            <w:shd w:val="clear" w:color="auto" w:fill="FFFFFF"/>
          </w:rPr>
          <w:t>Mixed-mode database miner classifier: Parallel computation of graphical processing unit mining</w:t>
        </w:r>
      </w:hyperlink>
      <w:r w:rsidR="00723B43" w:rsidRPr="00723B43">
        <w:rPr>
          <w:rFonts w:ascii="Helvetica" w:hAnsi="Helvetica" w:cs="Helvetica"/>
          <w:sz w:val="20"/>
        </w:rPr>
        <w:t>”</w:t>
      </w:r>
    </w:p>
    <w:p w14:paraId="3E2EDB68" w14:textId="2EA13F0D" w:rsidR="00723B43" w:rsidRDefault="4D195FE9" w:rsidP="0004538A">
      <w:pPr>
        <w:pStyle w:val="PARAGRAPH"/>
        <w:ind w:firstLine="0"/>
        <w:rPr>
          <w:color w:val="000000" w:themeColor="text1"/>
        </w:rPr>
      </w:pPr>
      <w:r w:rsidRPr="40BDA782">
        <w:rPr>
          <w:color w:val="000000" w:themeColor="text1"/>
        </w:rPr>
        <w:t xml:space="preserve">This article seemed interesting and useful to our paper though no information was used, I believe the way they explained the process of flow of information in CUDA was </w:t>
      </w:r>
      <w:r w:rsidR="1DDED354" w:rsidRPr="2B1894A9">
        <w:rPr>
          <w:color w:val="000000" w:themeColor="text1"/>
        </w:rPr>
        <w:t>especially</w:t>
      </w:r>
      <w:r w:rsidRPr="40BDA782">
        <w:rPr>
          <w:color w:val="000000" w:themeColor="text1"/>
        </w:rPr>
        <w:t xml:space="preserve"> useful for this reason this </w:t>
      </w:r>
      <w:r w:rsidRPr="0B8EFDAE">
        <w:rPr>
          <w:color w:val="000000" w:themeColor="text1"/>
        </w:rPr>
        <w:t xml:space="preserve">resource was used for </w:t>
      </w:r>
      <w:r w:rsidRPr="0FDE426F">
        <w:rPr>
          <w:color w:val="000000" w:themeColor="text1"/>
        </w:rPr>
        <w:t>their figure.</w:t>
      </w:r>
    </w:p>
    <w:p w14:paraId="7931A22E" w14:textId="77777777" w:rsidR="00D34E79" w:rsidRPr="00723B43" w:rsidRDefault="00D34E79" w:rsidP="0004538A">
      <w:pPr>
        <w:pStyle w:val="PARAGRAPH"/>
        <w:ind w:firstLine="0"/>
        <w:rPr>
          <w:rFonts w:ascii="Palantino" w:eastAsia="Helvetica" w:hAnsi="Palantino" w:cs="Helvetica"/>
          <w:color w:val="000000" w:themeColor="text1"/>
          <w:szCs w:val="19"/>
        </w:rPr>
      </w:pPr>
    </w:p>
    <w:p w14:paraId="7D67DE34" w14:textId="3F382C1F" w:rsidR="00CD35C9" w:rsidRPr="00CD35C9" w:rsidRDefault="3AA55B9C" w:rsidP="00CE6B44">
      <w:pPr>
        <w:pStyle w:val="PARAGRAPH"/>
        <w:ind w:firstLine="0"/>
        <w:rPr>
          <w:rFonts w:ascii="Palantino" w:eastAsia="Helvetica" w:hAnsi="Palantino" w:cs="Helvetica"/>
          <w:b/>
          <w:bCs/>
          <w:color w:val="000000" w:themeColor="text1"/>
          <w:szCs w:val="19"/>
        </w:rPr>
      </w:pPr>
      <w:r w:rsidRPr="27862B8C">
        <w:rPr>
          <w:rFonts w:ascii="Helvetica" w:eastAsia="Helvetica" w:hAnsi="Helvetica" w:cs="Helvetica"/>
          <w:b/>
          <w:bCs/>
          <w:color w:val="000000" w:themeColor="text1"/>
          <w:sz w:val="20"/>
        </w:rPr>
        <w:t>2.</w:t>
      </w:r>
      <w:r w:rsidR="001F7AF1">
        <w:rPr>
          <w:rFonts w:ascii="Helvetica" w:eastAsia="Helvetica" w:hAnsi="Helvetica" w:cs="Helvetica"/>
          <w:b/>
          <w:bCs/>
          <w:color w:val="000000" w:themeColor="text1"/>
          <w:sz w:val="20"/>
        </w:rPr>
        <w:t>6</w:t>
      </w:r>
      <w:r w:rsidRPr="27862B8C">
        <w:rPr>
          <w:rFonts w:ascii="Helvetica" w:eastAsia="Helvetica" w:hAnsi="Helvetica" w:cs="Helvetica"/>
          <w:b/>
          <w:bCs/>
          <w:color w:val="000000" w:themeColor="text1"/>
          <w:sz w:val="20"/>
        </w:rPr>
        <w:t xml:space="preserve"> “Parallel Rendering – Fast Graphics”</w:t>
      </w:r>
    </w:p>
    <w:p w14:paraId="5E1FB5A9" w14:textId="279B3892" w:rsidR="27862B8C" w:rsidRDefault="000A76A7" w:rsidP="00FF682C">
      <w:pPr>
        <w:pStyle w:val="PARAGRAPH"/>
        <w:ind w:firstLine="0"/>
        <w:rPr>
          <w:color w:val="000000" w:themeColor="text1"/>
        </w:rPr>
      </w:pPr>
      <w:r>
        <w:rPr>
          <w:color w:val="000000" w:themeColor="text1"/>
        </w:rPr>
        <w:t xml:space="preserve">This article primarily discussed </w:t>
      </w:r>
      <w:r w:rsidR="00093377">
        <w:rPr>
          <w:color w:val="000000" w:themeColor="text1"/>
        </w:rPr>
        <w:t xml:space="preserve">the different types of parallelism </w:t>
      </w:r>
      <w:r w:rsidR="00AE525C">
        <w:rPr>
          <w:color w:val="000000" w:themeColor="text1"/>
        </w:rPr>
        <w:t xml:space="preserve">and </w:t>
      </w:r>
      <w:r w:rsidR="00B23D0B">
        <w:rPr>
          <w:color w:val="000000" w:themeColor="text1"/>
        </w:rPr>
        <w:t xml:space="preserve">a few of </w:t>
      </w:r>
      <w:r w:rsidR="00AE525C">
        <w:rPr>
          <w:color w:val="000000" w:themeColor="text1"/>
        </w:rPr>
        <w:t xml:space="preserve">the various </w:t>
      </w:r>
      <w:r w:rsidR="00C52DC6">
        <w:rPr>
          <w:color w:val="000000" w:themeColor="text1"/>
        </w:rPr>
        <w:t>algorithms used</w:t>
      </w:r>
      <w:r w:rsidR="00B23D0B">
        <w:rPr>
          <w:color w:val="000000" w:themeColor="text1"/>
        </w:rPr>
        <w:t xml:space="preserve"> to render computer graphics. </w:t>
      </w:r>
      <w:r w:rsidR="00184C23">
        <w:rPr>
          <w:color w:val="000000" w:themeColor="text1"/>
        </w:rPr>
        <w:t xml:space="preserve">The three types of </w:t>
      </w:r>
      <w:r w:rsidR="00B27438">
        <w:rPr>
          <w:color w:val="000000" w:themeColor="text1"/>
        </w:rPr>
        <w:t xml:space="preserve">algorithms that are focused on are </w:t>
      </w:r>
      <w:r w:rsidR="00F30611">
        <w:rPr>
          <w:color w:val="000000" w:themeColor="text1"/>
        </w:rPr>
        <w:t xml:space="preserve">the Sort-first, Sort-middle, and Sort-last </w:t>
      </w:r>
      <w:r w:rsidR="0084475B">
        <w:rPr>
          <w:color w:val="000000" w:themeColor="text1"/>
        </w:rPr>
        <w:t xml:space="preserve">which </w:t>
      </w:r>
      <w:r w:rsidR="00080738">
        <w:rPr>
          <w:color w:val="000000" w:themeColor="text1"/>
        </w:rPr>
        <w:t xml:space="preserve">are used depending on where the </w:t>
      </w:r>
      <w:r w:rsidR="006C786A">
        <w:rPr>
          <w:color w:val="000000" w:themeColor="text1"/>
        </w:rPr>
        <w:t>location</w:t>
      </w:r>
      <w:r w:rsidR="00193062">
        <w:rPr>
          <w:color w:val="000000" w:themeColor="text1"/>
        </w:rPr>
        <w:t xml:space="preserve"> </w:t>
      </w:r>
      <w:r w:rsidR="004F71D8">
        <w:rPr>
          <w:color w:val="000000" w:themeColor="text1"/>
        </w:rPr>
        <w:t xml:space="preserve">of the </w:t>
      </w:r>
      <w:r w:rsidR="36EA4606" w:rsidRPr="0FDE426F">
        <w:rPr>
          <w:color w:val="000000" w:themeColor="text1"/>
        </w:rPr>
        <w:t>algorithm</w:t>
      </w:r>
      <w:r w:rsidR="00753730">
        <w:rPr>
          <w:color w:val="000000" w:themeColor="text1"/>
        </w:rPr>
        <w:t xml:space="preserve"> is called in the rendering pipeline.</w:t>
      </w:r>
      <w:r w:rsidR="00AD4860">
        <w:rPr>
          <w:color w:val="000000" w:themeColor="text1"/>
        </w:rPr>
        <w:t xml:space="preserve"> The information reported in this article is critical to understanding the </w:t>
      </w:r>
      <w:r w:rsidR="00260B02">
        <w:rPr>
          <w:color w:val="000000" w:themeColor="text1"/>
        </w:rPr>
        <w:t xml:space="preserve">way </w:t>
      </w:r>
      <w:r w:rsidR="00B073C6">
        <w:rPr>
          <w:color w:val="000000" w:themeColor="text1"/>
        </w:rPr>
        <w:t xml:space="preserve">algorithms can </w:t>
      </w:r>
      <w:r w:rsidR="00D958DE">
        <w:rPr>
          <w:color w:val="000000" w:themeColor="text1"/>
        </w:rPr>
        <w:t>a</w:t>
      </w:r>
      <w:r w:rsidR="00BC17D1">
        <w:rPr>
          <w:color w:val="000000" w:themeColor="text1"/>
        </w:rPr>
        <w:t xml:space="preserve">ffect </w:t>
      </w:r>
      <w:r w:rsidR="00761E71">
        <w:rPr>
          <w:color w:val="000000" w:themeColor="text1"/>
        </w:rPr>
        <w:t>the performance of a graphical rendering.</w:t>
      </w:r>
    </w:p>
    <w:p w14:paraId="080EBC96" w14:textId="77777777" w:rsidR="001809C4" w:rsidRPr="000A76A7" w:rsidRDefault="001809C4" w:rsidP="00FF682C">
      <w:pPr>
        <w:pStyle w:val="PARAGRAPH"/>
        <w:ind w:firstLine="0"/>
        <w:rPr>
          <w:rFonts w:ascii="Helvetica" w:eastAsia="Helvetica" w:hAnsi="Helvetica" w:cs="Helvetica"/>
          <w:color w:val="000000" w:themeColor="text1"/>
          <w:sz w:val="20"/>
        </w:rPr>
      </w:pPr>
    </w:p>
    <w:p w14:paraId="3CCE81F9" w14:textId="43228365" w:rsidR="0071472C" w:rsidRDefault="0071472C" w:rsidP="00CE6B44">
      <w:pPr>
        <w:pStyle w:val="PARAGRAPH"/>
        <w:ind w:firstLine="0"/>
        <w:rPr>
          <w:rFonts w:ascii="Helvetica" w:eastAsia="Helvetica" w:hAnsi="Helvetica" w:cs="Helvetica"/>
          <w:b/>
          <w:bCs/>
          <w:color w:val="000000" w:themeColor="text1"/>
          <w:sz w:val="20"/>
        </w:rPr>
      </w:pPr>
      <w:r>
        <w:rPr>
          <w:rFonts w:ascii="Helvetica" w:eastAsia="Helvetica" w:hAnsi="Helvetica" w:cs="Helvetica"/>
          <w:b/>
          <w:bCs/>
          <w:color w:val="000000" w:themeColor="text1"/>
          <w:sz w:val="20"/>
        </w:rPr>
        <w:t>2.</w:t>
      </w:r>
      <w:r w:rsidR="001F7AF1">
        <w:rPr>
          <w:rFonts w:ascii="Helvetica" w:eastAsia="Helvetica" w:hAnsi="Helvetica" w:cs="Helvetica"/>
          <w:b/>
          <w:bCs/>
          <w:color w:val="000000" w:themeColor="text1"/>
          <w:sz w:val="20"/>
        </w:rPr>
        <w:t>7</w:t>
      </w:r>
      <w:r>
        <w:rPr>
          <w:rFonts w:ascii="Helvetica" w:eastAsia="Helvetica" w:hAnsi="Helvetica" w:cs="Helvetica"/>
          <w:b/>
          <w:bCs/>
          <w:color w:val="000000" w:themeColor="text1"/>
          <w:sz w:val="20"/>
        </w:rPr>
        <w:t xml:space="preserve"> “An Introduction to parallel Rendering”</w:t>
      </w:r>
    </w:p>
    <w:p w14:paraId="2D7F596F" w14:textId="38673A05" w:rsidR="00CD35C9" w:rsidRDefault="001E2FA6" w:rsidP="00CD35C9">
      <w:pPr>
        <w:pStyle w:val="PARAGRAPH"/>
        <w:ind w:firstLine="0"/>
        <w:rPr>
          <w:rFonts w:ascii="Helvetica" w:eastAsia="Helvetica" w:hAnsi="Helvetica" w:cs="Helvetica"/>
          <w:b/>
          <w:bCs/>
          <w:color w:val="000000" w:themeColor="text1"/>
          <w:sz w:val="20"/>
        </w:rPr>
      </w:pPr>
      <w:r>
        <w:rPr>
          <w:noProof/>
        </w:rPr>
        <w:drawing>
          <wp:anchor distT="0" distB="0" distL="114300" distR="114300" simplePos="0" relativeHeight="251658244" behindDoc="0" locked="0" layoutInCell="1" allowOverlap="1" wp14:anchorId="2725C581" wp14:editId="0FBB4B31">
            <wp:simplePos x="0" y="0"/>
            <wp:positionH relativeFrom="column">
              <wp:posOffset>3489325</wp:posOffset>
            </wp:positionH>
            <wp:positionV relativeFrom="paragraph">
              <wp:posOffset>1076325</wp:posOffset>
            </wp:positionV>
            <wp:extent cx="2600325" cy="1501775"/>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0325" cy="1501775"/>
                    </a:xfrm>
                    <a:prstGeom prst="rect">
                      <a:avLst/>
                    </a:prstGeom>
                    <a:noFill/>
                    <a:ln>
                      <a:noFill/>
                    </a:ln>
                  </pic:spPr>
                </pic:pic>
              </a:graphicData>
            </a:graphic>
          </wp:anchor>
        </w:drawing>
      </w:r>
      <w:r w:rsidR="00DB7117">
        <w:rPr>
          <w:color w:val="000000" w:themeColor="text1"/>
        </w:rPr>
        <w:t xml:space="preserve">Although this article is somewhat dated for today’s standards it </w:t>
      </w:r>
      <w:proofErr w:type="gramStart"/>
      <w:r w:rsidR="00DB7117">
        <w:rPr>
          <w:color w:val="000000" w:themeColor="text1"/>
        </w:rPr>
        <w:t>is able to</w:t>
      </w:r>
      <w:proofErr w:type="gramEnd"/>
      <w:r w:rsidR="00DB7117">
        <w:rPr>
          <w:color w:val="000000" w:themeColor="text1"/>
        </w:rPr>
        <w:t xml:space="preserve"> provide val</w:t>
      </w:r>
      <w:r w:rsidR="009A1B80">
        <w:rPr>
          <w:color w:val="000000" w:themeColor="text1"/>
        </w:rPr>
        <w:t xml:space="preserve">uable insight </w:t>
      </w:r>
      <w:r w:rsidR="00BF2EA8">
        <w:rPr>
          <w:color w:val="000000" w:themeColor="text1"/>
        </w:rPr>
        <w:t>into</w:t>
      </w:r>
      <w:r w:rsidR="00143E42">
        <w:rPr>
          <w:color w:val="000000" w:themeColor="text1"/>
        </w:rPr>
        <w:t xml:space="preserve"> basic ideas of what computer rendering is and the necessary requirement of </w:t>
      </w:r>
      <w:r w:rsidR="005B0801">
        <w:rPr>
          <w:color w:val="000000" w:themeColor="text1"/>
        </w:rPr>
        <w:t>using a parallel computer architecture</w:t>
      </w:r>
      <w:r w:rsidR="00C53448">
        <w:rPr>
          <w:color w:val="000000" w:themeColor="text1"/>
        </w:rPr>
        <w:t xml:space="preserve"> to meet the </w:t>
      </w:r>
      <w:r w:rsidR="00D313B7">
        <w:rPr>
          <w:color w:val="000000" w:themeColor="text1"/>
        </w:rPr>
        <w:t>high-power</w:t>
      </w:r>
      <w:r w:rsidR="00B84255">
        <w:rPr>
          <w:color w:val="000000" w:themeColor="text1"/>
        </w:rPr>
        <w:t xml:space="preserve"> requirements for complex rendering.</w:t>
      </w:r>
      <w:r w:rsidR="0036746D">
        <w:rPr>
          <w:color w:val="000000" w:themeColor="text1"/>
        </w:rPr>
        <w:t xml:space="preserve"> It is also useful for identifying the different ways in which </w:t>
      </w:r>
      <w:r w:rsidR="00A80715">
        <w:rPr>
          <w:color w:val="000000" w:themeColor="text1"/>
        </w:rPr>
        <w:t xml:space="preserve">parallelism is applied in </w:t>
      </w:r>
      <w:r w:rsidR="004F1535">
        <w:rPr>
          <w:color w:val="000000" w:themeColor="text1"/>
        </w:rPr>
        <w:t xml:space="preserve">the many different </w:t>
      </w:r>
      <w:r w:rsidR="00D313B7">
        <w:rPr>
          <w:color w:val="000000" w:themeColor="text1"/>
        </w:rPr>
        <w:t>steps in the process of rendering graphics.</w:t>
      </w:r>
    </w:p>
    <w:p w14:paraId="1963B3C3" w14:textId="77777777" w:rsidR="00D313B7" w:rsidRDefault="00D313B7" w:rsidP="00503781">
      <w:pPr>
        <w:pStyle w:val="PARAGRAPH"/>
        <w:ind w:firstLine="0"/>
        <w:rPr>
          <w:rFonts w:ascii="Helvetica" w:eastAsia="Helvetica" w:hAnsi="Helvetica" w:cs="Helvetica"/>
          <w:b/>
          <w:bCs/>
          <w:color w:val="000000" w:themeColor="text1"/>
          <w:sz w:val="20"/>
        </w:rPr>
      </w:pPr>
    </w:p>
    <w:p w14:paraId="554BFDF1" w14:textId="27FC6963" w:rsidR="00CD35C9" w:rsidRDefault="0071472C" w:rsidP="00503781">
      <w:pPr>
        <w:pStyle w:val="PARAGRAPH"/>
        <w:ind w:firstLine="0"/>
        <w:rPr>
          <w:rFonts w:ascii="Helvetica" w:eastAsia="Helvetica" w:hAnsi="Helvetica" w:cs="Helvetica"/>
          <w:b/>
          <w:bCs/>
          <w:color w:val="000000" w:themeColor="text1"/>
          <w:sz w:val="20"/>
        </w:rPr>
      </w:pPr>
      <w:r>
        <w:rPr>
          <w:rFonts w:ascii="Helvetica" w:eastAsia="Helvetica" w:hAnsi="Helvetica" w:cs="Helvetica"/>
          <w:b/>
          <w:bCs/>
          <w:color w:val="000000" w:themeColor="text1"/>
          <w:sz w:val="20"/>
        </w:rPr>
        <w:t>2.</w:t>
      </w:r>
      <w:r w:rsidR="001F7AF1">
        <w:rPr>
          <w:rFonts w:ascii="Helvetica" w:eastAsia="Helvetica" w:hAnsi="Helvetica" w:cs="Helvetica"/>
          <w:b/>
          <w:bCs/>
          <w:color w:val="000000" w:themeColor="text1"/>
          <w:sz w:val="20"/>
        </w:rPr>
        <w:t>8</w:t>
      </w:r>
      <w:r w:rsidR="00CD35C9">
        <w:rPr>
          <w:rFonts w:ascii="Helvetica" w:eastAsia="Helvetica" w:hAnsi="Helvetica" w:cs="Helvetica"/>
          <w:b/>
          <w:bCs/>
          <w:color w:val="000000" w:themeColor="text1"/>
          <w:sz w:val="20"/>
        </w:rPr>
        <w:t xml:space="preserve"> “MPI-Hybrid Parallelism for Volume Rendering on Large, Multi-core Systems”</w:t>
      </w:r>
    </w:p>
    <w:p w14:paraId="1B19E47A" w14:textId="20F4513B" w:rsidR="00FF682C" w:rsidRDefault="00402410" w:rsidP="00503781">
      <w:pPr>
        <w:pStyle w:val="PARAGRAPH"/>
        <w:ind w:firstLine="0"/>
        <w:rPr>
          <w:color w:val="000000" w:themeColor="text1"/>
        </w:rPr>
      </w:pPr>
      <w:r>
        <w:rPr>
          <w:color w:val="000000" w:themeColor="text1"/>
        </w:rPr>
        <w:t>This article contributes to the</w:t>
      </w:r>
      <w:r w:rsidR="006D6DB4">
        <w:rPr>
          <w:color w:val="000000" w:themeColor="text1"/>
        </w:rPr>
        <w:t xml:space="preserve"> paper</w:t>
      </w:r>
      <w:r w:rsidR="00473FE5">
        <w:rPr>
          <w:color w:val="000000" w:themeColor="text1"/>
        </w:rPr>
        <w:t xml:space="preserve"> by providing information on </w:t>
      </w:r>
      <w:r w:rsidR="006E3D1C">
        <w:rPr>
          <w:color w:val="000000" w:themeColor="text1"/>
        </w:rPr>
        <w:t>the effect of</w:t>
      </w:r>
      <w:r w:rsidR="00CD1400">
        <w:rPr>
          <w:color w:val="000000" w:themeColor="text1"/>
        </w:rPr>
        <w:t xml:space="preserve"> hundreds of thousands of GPU cores </w:t>
      </w:r>
      <w:r w:rsidR="001B6422">
        <w:rPr>
          <w:color w:val="000000" w:themeColor="text1"/>
        </w:rPr>
        <w:t>interact</w:t>
      </w:r>
      <w:r w:rsidR="006E3D1C">
        <w:rPr>
          <w:color w:val="000000" w:themeColor="text1"/>
        </w:rPr>
        <w:t>ing</w:t>
      </w:r>
      <w:r w:rsidR="001B6422">
        <w:rPr>
          <w:color w:val="000000" w:themeColor="text1"/>
        </w:rPr>
        <w:t xml:space="preserve"> in a parallel </w:t>
      </w:r>
      <w:r w:rsidR="006E3D1C">
        <w:rPr>
          <w:color w:val="000000" w:themeColor="text1"/>
        </w:rPr>
        <w:t xml:space="preserve">architecture in a </w:t>
      </w:r>
      <w:r w:rsidR="007D11E1">
        <w:rPr>
          <w:color w:val="000000" w:themeColor="text1"/>
        </w:rPr>
        <w:t>High-Performance</w:t>
      </w:r>
      <w:r w:rsidR="000949DA">
        <w:rPr>
          <w:color w:val="000000" w:themeColor="text1"/>
        </w:rPr>
        <w:t xml:space="preserve"> </w:t>
      </w:r>
      <w:r w:rsidR="006E3D1C">
        <w:rPr>
          <w:color w:val="000000" w:themeColor="text1"/>
        </w:rPr>
        <w:t xml:space="preserve">Computing (HPC) environment. </w:t>
      </w:r>
      <w:r w:rsidR="0009290D">
        <w:rPr>
          <w:color w:val="000000" w:themeColor="text1"/>
        </w:rPr>
        <w:t>Specifically,</w:t>
      </w:r>
      <w:r w:rsidR="00F80238">
        <w:rPr>
          <w:color w:val="000000" w:themeColor="text1"/>
        </w:rPr>
        <w:t xml:space="preserve"> this work focused on </w:t>
      </w:r>
      <w:r w:rsidR="0009290D">
        <w:rPr>
          <w:color w:val="000000" w:themeColor="text1"/>
        </w:rPr>
        <w:t>a large data set doing “</w:t>
      </w:r>
      <w:proofErr w:type="spellStart"/>
      <w:r w:rsidR="0009290D">
        <w:rPr>
          <w:color w:val="000000" w:themeColor="text1"/>
        </w:rPr>
        <w:t>raycasting</w:t>
      </w:r>
      <w:proofErr w:type="spellEnd"/>
      <w:r w:rsidR="0009290D">
        <w:rPr>
          <w:color w:val="000000" w:themeColor="text1"/>
        </w:rPr>
        <w:t xml:space="preserve"> volume rendering”. </w:t>
      </w:r>
      <w:r w:rsidR="00D4229E">
        <w:rPr>
          <w:color w:val="000000" w:themeColor="text1"/>
        </w:rPr>
        <w:t>The researche</w:t>
      </w:r>
      <w:r w:rsidR="00AC371F">
        <w:rPr>
          <w:color w:val="000000" w:themeColor="text1"/>
        </w:rPr>
        <w:t>r</w:t>
      </w:r>
      <w:r w:rsidR="00D4229E">
        <w:rPr>
          <w:color w:val="000000" w:themeColor="text1"/>
        </w:rPr>
        <w:t xml:space="preserve">s </w:t>
      </w:r>
      <w:r w:rsidR="00A01631">
        <w:rPr>
          <w:color w:val="000000" w:themeColor="text1"/>
        </w:rPr>
        <w:t xml:space="preserve">were able to test the scalability of the rendering utilizing a hybrid approach to </w:t>
      </w:r>
      <w:r w:rsidR="00AC371F">
        <w:rPr>
          <w:color w:val="000000" w:themeColor="text1"/>
        </w:rPr>
        <w:t xml:space="preserve">parallel volume rendering. </w:t>
      </w:r>
      <w:r w:rsidR="00D05C83">
        <w:rPr>
          <w:color w:val="000000" w:themeColor="text1"/>
        </w:rPr>
        <w:t xml:space="preserve">The importance of this topic is in the scalability of the </w:t>
      </w:r>
      <w:r w:rsidR="00350668">
        <w:rPr>
          <w:color w:val="000000" w:themeColor="text1"/>
        </w:rPr>
        <w:t xml:space="preserve">system as we know that more parallelism causes more communication which can face </w:t>
      </w:r>
      <w:r w:rsidR="0E96B64D" w:rsidRPr="2B1894A9">
        <w:rPr>
          <w:color w:val="000000" w:themeColor="text1"/>
        </w:rPr>
        <w:t>demising</w:t>
      </w:r>
      <w:r w:rsidR="00350668">
        <w:rPr>
          <w:color w:val="000000" w:themeColor="text1"/>
        </w:rPr>
        <w:t xml:space="preserve"> returns.</w:t>
      </w:r>
      <w:r w:rsidR="000F0167">
        <w:rPr>
          <w:color w:val="000000" w:themeColor="text1"/>
        </w:rPr>
        <w:t xml:space="preserve"> Information in this article is also significant to explain </w:t>
      </w:r>
      <w:r w:rsidR="00B756AD">
        <w:rPr>
          <w:color w:val="000000" w:themeColor="text1"/>
        </w:rPr>
        <w:t>an implementation of</w:t>
      </w:r>
      <w:r w:rsidR="00F842C8">
        <w:rPr>
          <w:color w:val="000000" w:themeColor="text1"/>
        </w:rPr>
        <w:t xml:space="preserve"> </w:t>
      </w:r>
      <w:r w:rsidR="00B756AD">
        <w:rPr>
          <w:color w:val="000000" w:themeColor="text1"/>
        </w:rPr>
        <w:t xml:space="preserve">both </w:t>
      </w:r>
      <w:r w:rsidR="00F842C8">
        <w:rPr>
          <w:color w:val="000000" w:themeColor="text1"/>
        </w:rPr>
        <w:t xml:space="preserve">sorting level hybrid parallel algorithms as well as </w:t>
      </w:r>
      <w:r w:rsidR="002654E0">
        <w:rPr>
          <w:color w:val="000000" w:themeColor="text1"/>
        </w:rPr>
        <w:t xml:space="preserve">architecture level hybrid parallel </w:t>
      </w:r>
      <w:r w:rsidR="008A6A1E">
        <w:rPr>
          <w:color w:val="000000" w:themeColor="text1"/>
        </w:rPr>
        <w:t>systems.</w:t>
      </w:r>
    </w:p>
    <w:p w14:paraId="0D24E4DA" w14:textId="430E7F0A" w:rsidR="001809C4" w:rsidRDefault="001809C4" w:rsidP="00503781">
      <w:pPr>
        <w:pStyle w:val="PARAGRAPH"/>
        <w:ind w:firstLine="0"/>
        <w:rPr>
          <w:color w:val="000000" w:themeColor="text1"/>
        </w:rPr>
      </w:pPr>
    </w:p>
    <w:p w14:paraId="3FBAC630" w14:textId="3A67DB98" w:rsidR="00490D58" w:rsidRDefault="00490D58" w:rsidP="00490D58">
      <w:pPr>
        <w:pStyle w:val="PARAGRAPH"/>
        <w:ind w:firstLine="0"/>
        <w:rPr>
          <w:rFonts w:ascii="Helvetica" w:eastAsia="Helvetica" w:hAnsi="Helvetica" w:cs="Helvetica"/>
          <w:b/>
          <w:bCs/>
          <w:color w:val="000000" w:themeColor="text1"/>
          <w:sz w:val="20"/>
        </w:rPr>
      </w:pPr>
      <w:r>
        <w:rPr>
          <w:rFonts w:ascii="Helvetica" w:eastAsia="Helvetica" w:hAnsi="Helvetica" w:cs="Helvetica"/>
          <w:b/>
          <w:bCs/>
          <w:color w:val="000000" w:themeColor="text1"/>
          <w:sz w:val="20"/>
        </w:rPr>
        <w:t>2.9 “Multi-GPU Rendering with Vulkan API”</w:t>
      </w:r>
    </w:p>
    <w:p w14:paraId="5495CB27" w14:textId="389D137B" w:rsidR="002868B0" w:rsidRDefault="00490D58" w:rsidP="002868B0">
      <w:pPr>
        <w:pStyle w:val="PARAGRAPH"/>
        <w:ind w:firstLine="0"/>
        <w:rPr>
          <w:color w:val="000000" w:themeColor="text1"/>
        </w:rPr>
      </w:pPr>
      <w:r>
        <w:rPr>
          <w:color w:val="000000" w:themeColor="text1"/>
        </w:rPr>
        <w:t>Th</w:t>
      </w:r>
      <w:r w:rsidR="007D700E">
        <w:rPr>
          <w:color w:val="000000" w:themeColor="text1"/>
        </w:rPr>
        <w:t xml:space="preserve">e importance of this article lies in the </w:t>
      </w:r>
      <w:r w:rsidR="003B7574">
        <w:rPr>
          <w:color w:val="000000" w:themeColor="text1"/>
        </w:rPr>
        <w:t>idea of implementation</w:t>
      </w:r>
      <w:r w:rsidR="00540325">
        <w:rPr>
          <w:color w:val="000000" w:themeColor="text1"/>
        </w:rPr>
        <w:t>. T</w:t>
      </w:r>
      <w:r w:rsidR="006C067D">
        <w:rPr>
          <w:color w:val="000000" w:themeColor="text1"/>
        </w:rPr>
        <w:t xml:space="preserve">he author of this </w:t>
      </w:r>
      <w:r w:rsidR="00FD47ED">
        <w:rPr>
          <w:color w:val="000000" w:themeColor="text1"/>
        </w:rPr>
        <w:t xml:space="preserve">paper </w:t>
      </w:r>
      <w:r w:rsidR="001C6BD2">
        <w:rPr>
          <w:color w:val="000000" w:themeColor="text1"/>
        </w:rPr>
        <w:t xml:space="preserve">was able to identify </w:t>
      </w:r>
      <w:r w:rsidR="005A02ED">
        <w:rPr>
          <w:color w:val="000000" w:themeColor="text1"/>
        </w:rPr>
        <w:t xml:space="preserve">that </w:t>
      </w:r>
      <w:r w:rsidR="009163FE">
        <w:rPr>
          <w:color w:val="000000" w:themeColor="text1"/>
        </w:rPr>
        <w:t>the ability to control</w:t>
      </w:r>
      <w:r w:rsidR="008E338C">
        <w:rPr>
          <w:color w:val="000000" w:themeColor="text1"/>
        </w:rPr>
        <w:t xml:space="preserve"> and execute commands on </w:t>
      </w:r>
      <w:r w:rsidR="124BAADF" w:rsidRPr="57FF5505">
        <w:rPr>
          <w:color w:val="000000" w:themeColor="text1"/>
        </w:rPr>
        <w:t>explicitly</w:t>
      </w:r>
      <w:r w:rsidR="008E338C" w:rsidRPr="57FF5505">
        <w:rPr>
          <w:color w:val="000000" w:themeColor="text1"/>
        </w:rPr>
        <w:t xml:space="preserve"> </w:t>
      </w:r>
      <w:r w:rsidR="008E338C">
        <w:rPr>
          <w:color w:val="000000" w:themeColor="text1"/>
        </w:rPr>
        <w:t xml:space="preserve">separate </w:t>
      </w:r>
      <w:r w:rsidR="00C45374">
        <w:rPr>
          <w:color w:val="000000" w:themeColor="text1"/>
        </w:rPr>
        <w:t xml:space="preserve">GPUs was invaluable </w:t>
      </w:r>
      <w:r w:rsidR="00BC7E58">
        <w:rPr>
          <w:color w:val="000000" w:themeColor="text1"/>
        </w:rPr>
        <w:t xml:space="preserve">when creating graphic rendering on an open API </w:t>
      </w:r>
      <w:r w:rsidR="0094376A">
        <w:rPr>
          <w:color w:val="000000" w:themeColor="text1"/>
        </w:rPr>
        <w:t xml:space="preserve">system. While the ability to explicitly </w:t>
      </w:r>
      <w:r w:rsidR="00CF3B00">
        <w:rPr>
          <w:color w:val="000000" w:themeColor="text1"/>
        </w:rPr>
        <w:t xml:space="preserve">render on specific GPUs is possible with </w:t>
      </w:r>
      <w:r w:rsidR="001B10DC">
        <w:rPr>
          <w:color w:val="000000" w:themeColor="text1"/>
        </w:rPr>
        <w:t xml:space="preserve">extensions of other APIs it is not directly supported </w:t>
      </w:r>
      <w:r w:rsidR="00BB4BD4">
        <w:rPr>
          <w:color w:val="000000" w:themeColor="text1"/>
        </w:rPr>
        <w:t xml:space="preserve">without </w:t>
      </w:r>
      <w:r w:rsidR="0039055B">
        <w:rPr>
          <w:color w:val="000000" w:themeColor="text1"/>
        </w:rPr>
        <w:t xml:space="preserve">packages provided by the specific graphics card </w:t>
      </w:r>
      <w:r w:rsidR="330B7377" w:rsidRPr="57FF5505">
        <w:rPr>
          <w:color w:val="000000" w:themeColor="text1"/>
        </w:rPr>
        <w:t>manufacturers</w:t>
      </w:r>
      <w:r w:rsidR="00522A51" w:rsidRPr="57FF5505">
        <w:rPr>
          <w:color w:val="000000" w:themeColor="text1"/>
        </w:rPr>
        <w:t>.</w:t>
      </w:r>
      <w:r w:rsidR="00967816">
        <w:rPr>
          <w:color w:val="000000" w:themeColor="text1"/>
        </w:rPr>
        <w:t xml:space="preserve"> </w:t>
      </w:r>
      <w:r w:rsidR="000D1A45">
        <w:rPr>
          <w:color w:val="000000" w:themeColor="text1"/>
        </w:rPr>
        <w:t xml:space="preserve">This article provides an overview of </w:t>
      </w:r>
      <w:r w:rsidR="00A05874">
        <w:rPr>
          <w:color w:val="000000" w:themeColor="text1"/>
        </w:rPr>
        <w:t>the Vulkan</w:t>
      </w:r>
      <w:r w:rsidR="000D1A45">
        <w:rPr>
          <w:color w:val="000000" w:themeColor="text1"/>
        </w:rPr>
        <w:t xml:space="preserve"> API used to create </w:t>
      </w:r>
      <w:r w:rsidR="00A05874">
        <w:rPr>
          <w:color w:val="000000" w:themeColor="text1"/>
        </w:rPr>
        <w:t xml:space="preserve">efficient </w:t>
      </w:r>
      <w:r w:rsidR="000D1A45">
        <w:rPr>
          <w:color w:val="000000" w:themeColor="text1"/>
        </w:rPr>
        <w:t xml:space="preserve">parallel systems </w:t>
      </w:r>
      <w:r w:rsidR="0080590F">
        <w:rPr>
          <w:color w:val="000000" w:themeColor="text1"/>
        </w:rPr>
        <w:t xml:space="preserve">with the </w:t>
      </w:r>
      <w:r w:rsidR="00A05874">
        <w:rPr>
          <w:color w:val="000000" w:themeColor="text1"/>
        </w:rPr>
        <w:t>direct ability to assign explicit tasks and processes to specific GPUs.</w:t>
      </w:r>
    </w:p>
    <w:p w14:paraId="227BF839" w14:textId="43E6F29C" w:rsidR="002338F7" w:rsidRPr="002868B0" w:rsidRDefault="002338F7" w:rsidP="002868B0">
      <w:pPr>
        <w:pStyle w:val="PARAGRAPH"/>
        <w:ind w:firstLine="0"/>
        <w:rPr>
          <w:rFonts w:ascii="Helvetica" w:eastAsia="Helvetica" w:hAnsi="Helvetica" w:cs="Helvetica"/>
          <w:b/>
          <w:bCs/>
          <w:color w:val="000000" w:themeColor="text1"/>
          <w:sz w:val="20"/>
        </w:rPr>
      </w:pPr>
    </w:p>
    <w:p w14:paraId="119F8924" w14:textId="1A559345" w:rsidR="002868B0" w:rsidRDefault="00B8409F" w:rsidP="002868B0">
      <w:pPr>
        <w:pStyle w:val="PARAGRAPH"/>
        <w:ind w:firstLine="0"/>
        <w:rPr>
          <w:rFonts w:ascii="Helvetica" w:eastAsia="Helvetica" w:hAnsi="Helvetica" w:cs="Helvetica"/>
          <w:b/>
          <w:bCs/>
          <w:color w:val="000000" w:themeColor="text1"/>
          <w:sz w:val="20"/>
        </w:rPr>
      </w:pPr>
      <w:r>
        <w:rPr>
          <w:noProof/>
        </w:rPr>
        <w:drawing>
          <wp:anchor distT="0" distB="0" distL="114300" distR="114300" simplePos="0" relativeHeight="251664394" behindDoc="1" locked="0" layoutInCell="1" allowOverlap="1" wp14:anchorId="189A7D32" wp14:editId="4F82101C">
            <wp:simplePos x="0" y="0"/>
            <wp:positionH relativeFrom="column">
              <wp:posOffset>3341370</wp:posOffset>
            </wp:positionH>
            <wp:positionV relativeFrom="paragraph">
              <wp:posOffset>142240</wp:posOffset>
            </wp:positionV>
            <wp:extent cx="3086100" cy="2066925"/>
            <wp:effectExtent l="0" t="0" r="0" b="0"/>
            <wp:wrapTight wrapText="bothSides">
              <wp:wrapPolygon edited="0">
                <wp:start x="0" y="0"/>
                <wp:lineTo x="0" y="21500"/>
                <wp:lineTo x="21467" y="21500"/>
                <wp:lineTo x="21467" y="0"/>
                <wp:lineTo x="0" y="0"/>
              </wp:wrapPolygon>
            </wp:wrapTight>
            <wp:docPr id="1073833854" name="Picture 357866022"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866022"/>
                    <pic:cNvPicPr/>
                  </pic:nvPicPr>
                  <pic:blipFill>
                    <a:blip r:embed="rId16">
                      <a:extLst>
                        <a:ext uri="{28A0092B-C50C-407E-A947-70E740481C1C}">
                          <a14:useLocalDpi xmlns:a14="http://schemas.microsoft.com/office/drawing/2010/main" val="0"/>
                        </a:ext>
                      </a:extLst>
                    </a:blip>
                    <a:srcRect r="9166"/>
                    <a:stretch>
                      <a:fillRect/>
                    </a:stretch>
                  </pic:blipFill>
                  <pic:spPr>
                    <a:xfrm>
                      <a:off x="0" y="0"/>
                      <a:ext cx="3086100" cy="2066925"/>
                    </a:xfrm>
                    <a:prstGeom prst="rect">
                      <a:avLst/>
                    </a:prstGeom>
                  </pic:spPr>
                </pic:pic>
              </a:graphicData>
            </a:graphic>
          </wp:anchor>
        </w:drawing>
      </w:r>
      <w:r w:rsidR="002868B0">
        <w:rPr>
          <w:rFonts w:ascii="Helvetica" w:eastAsia="Helvetica" w:hAnsi="Helvetica" w:cs="Helvetica"/>
          <w:b/>
          <w:bCs/>
          <w:color w:val="000000" w:themeColor="text1"/>
          <w:sz w:val="20"/>
        </w:rPr>
        <w:t>2.10 “Hybrid Sort-first and Sort-last Parallel Rendering with a Cluster of PCs”</w:t>
      </w:r>
    </w:p>
    <w:p w14:paraId="43ECA7DB" w14:textId="44EDB87E" w:rsidR="002868B0" w:rsidRDefault="00B66B3A" w:rsidP="002868B0">
      <w:pPr>
        <w:pStyle w:val="PARAGRAPH"/>
        <w:ind w:firstLine="0"/>
        <w:rPr>
          <w:rFonts w:ascii="Helvetica" w:eastAsia="Helvetica" w:hAnsi="Helvetica" w:cs="Helvetica"/>
          <w:b/>
          <w:bCs/>
          <w:color w:val="000000" w:themeColor="text1"/>
          <w:sz w:val="20"/>
        </w:rPr>
      </w:pPr>
      <w:proofErr w:type="gramStart"/>
      <w:r>
        <w:rPr>
          <w:color w:val="000000" w:themeColor="text1"/>
        </w:rPr>
        <w:t>In order to</w:t>
      </w:r>
      <w:proofErr w:type="gramEnd"/>
      <w:r>
        <w:rPr>
          <w:color w:val="000000" w:themeColor="text1"/>
        </w:rPr>
        <w:t xml:space="preserve"> gain more information </w:t>
      </w:r>
      <w:r w:rsidR="00291F16">
        <w:rPr>
          <w:color w:val="000000" w:themeColor="text1"/>
        </w:rPr>
        <w:t xml:space="preserve">and examples on how </w:t>
      </w:r>
      <w:r w:rsidR="38307F13" w:rsidRPr="76CA78BC">
        <w:rPr>
          <w:color w:val="000000" w:themeColor="text1"/>
        </w:rPr>
        <w:t>to create</w:t>
      </w:r>
      <w:r w:rsidR="00655CDB" w:rsidRPr="76CA78BC">
        <w:rPr>
          <w:color w:val="000000" w:themeColor="text1"/>
        </w:rPr>
        <w:t xml:space="preserve"> </w:t>
      </w:r>
      <w:r w:rsidR="00655CDB">
        <w:rPr>
          <w:color w:val="000000" w:themeColor="text1"/>
        </w:rPr>
        <w:t xml:space="preserve">hybrid </w:t>
      </w:r>
      <w:r w:rsidR="00A645D2">
        <w:rPr>
          <w:color w:val="000000" w:themeColor="text1"/>
        </w:rPr>
        <w:t>mixes of</w:t>
      </w:r>
      <w:r w:rsidR="00401E6C">
        <w:rPr>
          <w:color w:val="000000" w:themeColor="text1"/>
        </w:rPr>
        <w:t xml:space="preserve"> </w:t>
      </w:r>
      <w:r w:rsidR="00401E6C" w:rsidRPr="76CA78BC">
        <w:rPr>
          <w:color w:val="000000" w:themeColor="text1"/>
        </w:rPr>
        <w:t>algorithm</w:t>
      </w:r>
      <w:r w:rsidR="2A0E0C54" w:rsidRPr="76CA78BC">
        <w:rPr>
          <w:color w:val="000000" w:themeColor="text1"/>
        </w:rPr>
        <w:t>’</w:t>
      </w:r>
      <w:r w:rsidR="00401E6C" w:rsidRPr="76CA78BC">
        <w:rPr>
          <w:color w:val="000000" w:themeColor="text1"/>
        </w:rPr>
        <w:t>s</w:t>
      </w:r>
      <w:r w:rsidR="00401E6C">
        <w:rPr>
          <w:color w:val="000000" w:themeColor="text1"/>
        </w:rPr>
        <w:t xml:space="preserve"> this article has been included. The article covers two of the </w:t>
      </w:r>
      <w:r w:rsidR="005E6611">
        <w:rPr>
          <w:color w:val="000000" w:themeColor="text1"/>
        </w:rPr>
        <w:t>most utilized sorting algorithms in the graphical rendering pipeline</w:t>
      </w:r>
      <w:r w:rsidR="00DD34FA">
        <w:rPr>
          <w:color w:val="000000" w:themeColor="text1"/>
        </w:rPr>
        <w:t>, Sort-first and Sort-last</w:t>
      </w:r>
      <w:r w:rsidR="003A5B42">
        <w:rPr>
          <w:color w:val="000000" w:themeColor="text1"/>
        </w:rPr>
        <w:t xml:space="preserve"> in parallelization with a large cluster of </w:t>
      </w:r>
      <w:r w:rsidR="00474BA2">
        <w:rPr>
          <w:color w:val="000000" w:themeColor="text1"/>
        </w:rPr>
        <w:t>PCs</w:t>
      </w:r>
      <w:r w:rsidR="00DD34FA">
        <w:rPr>
          <w:color w:val="000000" w:themeColor="text1"/>
        </w:rPr>
        <w:t>.</w:t>
      </w:r>
      <w:r w:rsidR="005A7E10">
        <w:rPr>
          <w:color w:val="000000" w:themeColor="text1"/>
        </w:rPr>
        <w:t xml:space="preserve"> The mix of these algorithms is applied</w:t>
      </w:r>
      <w:r w:rsidR="005C34D1">
        <w:rPr>
          <w:color w:val="000000" w:themeColor="text1"/>
        </w:rPr>
        <w:t xml:space="preserve"> to a graphical polygon rendering</w:t>
      </w:r>
      <w:r w:rsidR="003A5B42">
        <w:rPr>
          <w:color w:val="000000" w:themeColor="text1"/>
        </w:rPr>
        <w:t>.</w:t>
      </w:r>
      <w:r w:rsidR="00D67C22">
        <w:rPr>
          <w:color w:val="000000" w:themeColor="text1"/>
        </w:rPr>
        <w:t xml:space="preserve"> Th</w:t>
      </w:r>
      <w:r w:rsidR="00AA6548">
        <w:rPr>
          <w:color w:val="000000" w:themeColor="text1"/>
        </w:rPr>
        <w:t>is project had many goals including:</w:t>
      </w:r>
      <w:r w:rsidR="00D67C22">
        <w:rPr>
          <w:color w:val="000000" w:themeColor="text1"/>
        </w:rPr>
        <w:t xml:space="preserve"> </w:t>
      </w:r>
      <w:r w:rsidR="007A1EDD">
        <w:rPr>
          <w:color w:val="000000" w:themeColor="text1"/>
        </w:rPr>
        <w:t>find</w:t>
      </w:r>
      <w:r w:rsidR="00AA6548">
        <w:rPr>
          <w:color w:val="000000" w:themeColor="text1"/>
        </w:rPr>
        <w:t>ing</w:t>
      </w:r>
      <w:r w:rsidR="007A1EDD">
        <w:rPr>
          <w:color w:val="000000" w:themeColor="text1"/>
        </w:rPr>
        <w:t xml:space="preserve"> lower</w:t>
      </w:r>
      <w:r w:rsidR="73B1CB81" w:rsidRPr="4DD934EE">
        <w:rPr>
          <w:color w:val="000000" w:themeColor="text1"/>
        </w:rPr>
        <w:t xml:space="preserve"> </w:t>
      </w:r>
      <w:r w:rsidR="007A1EDD">
        <w:rPr>
          <w:color w:val="000000" w:themeColor="text1"/>
        </w:rPr>
        <w:t xml:space="preserve">costs </w:t>
      </w:r>
      <w:proofErr w:type="gramStart"/>
      <w:r w:rsidR="007A1EDD">
        <w:rPr>
          <w:color w:val="000000" w:themeColor="text1"/>
        </w:rPr>
        <w:t>in order to</w:t>
      </w:r>
      <w:proofErr w:type="gramEnd"/>
      <w:r w:rsidR="007A1EDD">
        <w:rPr>
          <w:color w:val="000000" w:themeColor="text1"/>
        </w:rPr>
        <w:t xml:space="preserve"> increase the price-to-performance ratio of graphical hardware</w:t>
      </w:r>
      <w:r w:rsidR="00274646">
        <w:rPr>
          <w:color w:val="000000" w:themeColor="text1"/>
        </w:rPr>
        <w:t xml:space="preserve">, </w:t>
      </w:r>
      <w:r w:rsidR="00AA6548">
        <w:rPr>
          <w:color w:val="000000" w:themeColor="text1"/>
        </w:rPr>
        <w:t xml:space="preserve">allowing consumers to increase performance and extend the lifetime of their hardware, </w:t>
      </w:r>
      <w:r w:rsidR="00D04CA4">
        <w:rPr>
          <w:color w:val="000000" w:themeColor="text1"/>
        </w:rPr>
        <w:t xml:space="preserve">create flexible network systems, and </w:t>
      </w:r>
      <w:r w:rsidR="00F5776C">
        <w:rPr>
          <w:color w:val="000000" w:themeColor="text1"/>
        </w:rPr>
        <w:t xml:space="preserve">increase scalability </w:t>
      </w:r>
      <w:r w:rsidR="004C62D7">
        <w:rPr>
          <w:color w:val="000000" w:themeColor="text1"/>
        </w:rPr>
        <w:t xml:space="preserve">in a linear fashion </w:t>
      </w:r>
      <w:r w:rsidR="0030144F">
        <w:rPr>
          <w:color w:val="000000" w:themeColor="text1"/>
        </w:rPr>
        <w:t>as the capacity of a PC cluster grows.</w:t>
      </w:r>
    </w:p>
    <w:p w14:paraId="4AA90936" w14:textId="51F9D2AD" w:rsidR="00503781" w:rsidRPr="00503781" w:rsidRDefault="00503781" w:rsidP="00503781">
      <w:pPr>
        <w:pStyle w:val="Heading1"/>
        <w:spacing w:before="200"/>
        <w:ind w:left="0" w:firstLine="240"/>
        <w:rPr>
          <w:color w:val="000000" w:themeColor="text1"/>
        </w:rPr>
      </w:pPr>
      <w:r>
        <w:rPr>
          <w:color w:val="000000" w:themeColor="text1"/>
        </w:rPr>
        <w:t>3</w:t>
      </w:r>
      <w:r w:rsidRPr="6D7A9678">
        <w:rPr>
          <w:color w:val="000000" w:themeColor="text1"/>
        </w:rPr>
        <w:t xml:space="preserve"> </w:t>
      </w:r>
      <w:r w:rsidR="007D11E1">
        <w:rPr>
          <w:color w:val="000000" w:themeColor="text1"/>
        </w:rPr>
        <w:t>Methods</w:t>
      </w:r>
    </w:p>
    <w:p w14:paraId="46746DCE" w14:textId="0C87C728" w:rsidR="007D11E1" w:rsidRPr="007D11E1" w:rsidRDefault="007D11E1" w:rsidP="007D11E1">
      <w:pPr>
        <w:pStyle w:val="PARAGRAPH"/>
        <w:ind w:firstLine="0"/>
        <w:rPr>
          <w:rFonts w:ascii="Helvetica" w:eastAsia="Helvetica" w:hAnsi="Helvetica" w:cs="Helvetica"/>
          <w:b/>
          <w:bCs/>
          <w:color w:val="000000" w:themeColor="text1"/>
          <w:sz w:val="20"/>
        </w:rPr>
      </w:pPr>
      <w:r w:rsidRPr="00DE7AC4">
        <w:rPr>
          <w:rFonts w:ascii="Helvetica" w:eastAsia="Helvetica" w:hAnsi="Helvetica" w:cs="Helvetica"/>
          <w:b/>
          <w:bCs/>
          <w:color w:val="000000" w:themeColor="text1"/>
          <w:sz w:val="20"/>
        </w:rPr>
        <w:t xml:space="preserve">3.1 </w:t>
      </w:r>
      <w:r>
        <w:rPr>
          <w:rFonts w:ascii="Helvetica" w:eastAsia="Helvetica" w:hAnsi="Helvetica" w:cs="Helvetica"/>
          <w:b/>
          <w:bCs/>
          <w:color w:val="000000" w:themeColor="text1"/>
          <w:sz w:val="20"/>
        </w:rPr>
        <w:t>Graphics Cards</w:t>
      </w:r>
    </w:p>
    <w:p w14:paraId="4F19B8E5" w14:textId="194EFC12" w:rsidR="00E03593" w:rsidRDefault="0BB51FA3" w:rsidP="00372ED3">
      <w:pPr>
        <w:pStyle w:val="PARAGRAPH"/>
        <w:ind w:firstLine="0"/>
      </w:pPr>
      <w:r w:rsidRPr="6D7A9678">
        <w:rPr>
          <w:rFonts w:eastAsia="Palatino" w:cs="Palatino"/>
          <w:color w:val="000000" w:themeColor="text1"/>
          <w:szCs w:val="19"/>
        </w:rPr>
        <w:t xml:space="preserve">Originally graphics cards were created for the use of only graphical processing, as graphics cards needed to become stronger and faster to deal with the higher graphical demands of consumers. As graphics cards advanced it was realized that there was a strong processing power located in a computer that wasn’t being fully utilized. </w:t>
      </w:r>
      <w:r w:rsidR="000F305D">
        <w:rPr>
          <w:rFonts w:eastAsia="Palatino" w:cs="Palatino"/>
          <w:color w:val="000000" w:themeColor="text1"/>
          <w:szCs w:val="19"/>
        </w:rPr>
        <w:t xml:space="preserve">In </w:t>
      </w:r>
      <w:r w:rsidR="00BD2E9E">
        <w:rPr>
          <w:rFonts w:eastAsia="Palatino" w:cs="Palatino"/>
          <w:color w:val="000000" w:themeColor="text1"/>
          <w:szCs w:val="19"/>
        </w:rPr>
        <w:t>fact,</w:t>
      </w:r>
      <w:r w:rsidR="000F305D">
        <w:rPr>
          <w:rFonts w:eastAsia="Palatino" w:cs="Palatino"/>
          <w:color w:val="000000" w:themeColor="text1"/>
          <w:szCs w:val="19"/>
        </w:rPr>
        <w:t xml:space="preserve"> this </w:t>
      </w:r>
      <w:r w:rsidR="001F2DE1">
        <w:rPr>
          <w:rFonts w:eastAsia="Palatino" w:cs="Palatino"/>
          <w:color w:val="000000" w:themeColor="text1"/>
          <w:szCs w:val="19"/>
        </w:rPr>
        <w:t xml:space="preserve">advancement of graphics </w:t>
      </w:r>
      <w:r w:rsidR="0046517B">
        <w:rPr>
          <w:rFonts w:eastAsia="Palatino" w:cs="Palatino"/>
          <w:color w:val="000000" w:themeColor="text1"/>
          <w:szCs w:val="19"/>
        </w:rPr>
        <w:t>surpassed</w:t>
      </w:r>
      <w:r w:rsidR="001F2DE1">
        <w:rPr>
          <w:rFonts w:eastAsia="Palatino" w:cs="Palatino"/>
          <w:color w:val="000000" w:themeColor="text1"/>
          <w:szCs w:val="19"/>
        </w:rPr>
        <w:t xml:space="preserve"> the rate of Moore’s law, </w:t>
      </w:r>
      <w:r w:rsidR="005A106E">
        <w:rPr>
          <w:rFonts w:eastAsia="Palatino" w:cs="Palatino"/>
          <w:color w:val="000000" w:themeColor="text1"/>
          <w:szCs w:val="19"/>
        </w:rPr>
        <w:t xml:space="preserve">this performance was noted by Professor John Poulton </w:t>
      </w:r>
      <w:r w:rsidR="00F37D98">
        <w:rPr>
          <w:rFonts w:eastAsia="Palatino" w:cs="Palatino"/>
          <w:color w:val="000000" w:themeColor="text1"/>
          <w:szCs w:val="19"/>
        </w:rPr>
        <w:t>as we can see in figure one</w:t>
      </w:r>
      <w:r w:rsidR="0089632E">
        <w:t xml:space="preserve"> </w:t>
      </w:r>
      <w:r w:rsidR="008B02EB">
        <w:t>[</w:t>
      </w:r>
      <w:r w:rsidR="000216C0">
        <w:t>1</w:t>
      </w:r>
      <w:r w:rsidR="008B02EB">
        <w:t>]</w:t>
      </w:r>
      <w:r w:rsidR="0089632E">
        <w:t>.</w:t>
      </w:r>
    </w:p>
    <w:p w14:paraId="5180526E" w14:textId="75EE64F2" w:rsidR="00BD2E9E" w:rsidRPr="00BD2E9E" w:rsidRDefault="00BD2E9E" w:rsidP="00864C7C">
      <w:pPr>
        <w:pStyle w:val="PARAGRAPH"/>
        <w:jc w:val="center"/>
      </w:pPr>
    </w:p>
    <w:p w14:paraId="73E49ADB" w14:textId="3C26D286" w:rsidR="00284D6D" w:rsidRPr="006F045C" w:rsidRDefault="0046517B" w:rsidP="00864C7C">
      <w:pPr>
        <w:pStyle w:val="PARAGRAPH"/>
        <w:ind w:firstLine="0"/>
        <w:jc w:val="center"/>
        <w:rPr>
          <w:rFonts w:ascii="Helvetica" w:eastAsia="Palatino" w:hAnsi="Helvetica" w:cs="Helvetica"/>
          <w:color w:val="000000" w:themeColor="text1"/>
          <w:sz w:val="16"/>
          <w:szCs w:val="16"/>
        </w:rPr>
      </w:pPr>
      <w:r w:rsidRPr="006F045C">
        <w:rPr>
          <w:rFonts w:ascii="Helvetica" w:eastAsia="Palatino" w:hAnsi="Helvetica" w:cs="Helvetica"/>
          <w:color w:val="000000" w:themeColor="text1"/>
          <w:sz w:val="16"/>
          <w:szCs w:val="16"/>
        </w:rPr>
        <w:t xml:space="preserve">Fig.1. Graphics performance prediction measured in </w:t>
      </w:r>
      <w:r w:rsidR="006F045C" w:rsidRPr="006F045C">
        <w:rPr>
          <w:rFonts w:ascii="Helvetica" w:eastAsia="Palatino" w:hAnsi="Helvetica" w:cs="Helvetica"/>
          <w:color w:val="000000" w:themeColor="text1"/>
          <w:sz w:val="16"/>
          <w:szCs w:val="16"/>
        </w:rPr>
        <w:t>triangles/per second</w:t>
      </w:r>
      <w:r w:rsidR="0089632E">
        <w:rPr>
          <w:rFonts w:ascii="Helvetica" w:eastAsia="Palatino" w:hAnsi="Helvetica" w:cs="Helvetica"/>
          <w:color w:val="000000" w:themeColor="text1"/>
          <w:sz w:val="16"/>
          <w:szCs w:val="16"/>
        </w:rPr>
        <w:t xml:space="preserve"> [</w:t>
      </w:r>
      <w:r w:rsidR="000216C0">
        <w:rPr>
          <w:rFonts w:ascii="Helvetica" w:eastAsia="Palatino" w:hAnsi="Helvetica" w:cs="Helvetica"/>
          <w:color w:val="000000" w:themeColor="text1"/>
          <w:sz w:val="16"/>
          <w:szCs w:val="16"/>
        </w:rPr>
        <w:t>1</w:t>
      </w:r>
      <w:r w:rsidR="0089632E">
        <w:rPr>
          <w:rFonts w:ascii="Helvetica" w:eastAsia="Palatino" w:hAnsi="Helvetica" w:cs="Helvetica"/>
          <w:color w:val="000000" w:themeColor="text1"/>
          <w:sz w:val="16"/>
          <w:szCs w:val="16"/>
        </w:rPr>
        <w:t>].</w:t>
      </w:r>
    </w:p>
    <w:p w14:paraId="12477DEA" w14:textId="37EAFA75" w:rsidR="00190C3B" w:rsidRDefault="00CF7CA1" w:rsidP="00BD2E9E">
      <w:pPr>
        <w:pStyle w:val="PARAGRAPH"/>
        <w:ind w:firstLine="0"/>
        <w:rPr>
          <w:rFonts w:eastAsia="Palatino" w:cs="Palatino"/>
          <w:color w:val="000000" w:themeColor="text1"/>
        </w:rPr>
      </w:pPr>
      <w:r w:rsidRPr="4DD934EE">
        <w:rPr>
          <w:rFonts w:eastAsia="Palatino" w:cs="Palatino"/>
          <w:color w:val="000000" w:themeColor="text1"/>
        </w:rPr>
        <w:t xml:space="preserve"> </w:t>
      </w:r>
      <w:r w:rsidR="00283E1A" w:rsidRPr="4DD934EE">
        <w:rPr>
          <w:rFonts w:eastAsia="Palatino" w:cs="Palatino"/>
          <w:color w:val="000000" w:themeColor="text1"/>
        </w:rPr>
        <w:t>T</w:t>
      </w:r>
      <w:r w:rsidRPr="4DD934EE">
        <w:rPr>
          <w:rFonts w:eastAsia="Palatino" w:cs="Palatino"/>
          <w:color w:val="000000" w:themeColor="text1"/>
        </w:rPr>
        <w:t>h</w:t>
      </w:r>
      <w:r w:rsidR="00283E1A" w:rsidRPr="4DD934EE">
        <w:rPr>
          <w:rFonts w:eastAsia="Palatino" w:cs="Palatino"/>
          <w:color w:val="000000" w:themeColor="text1"/>
        </w:rPr>
        <w:t>e need for power in graphics</w:t>
      </w:r>
      <w:r w:rsidRPr="4DD934EE">
        <w:rPr>
          <w:rFonts w:eastAsia="Palatino" w:cs="Palatino"/>
          <w:color w:val="000000" w:themeColor="text1"/>
        </w:rPr>
        <w:t xml:space="preserve"> made an urge for</w:t>
      </w:r>
      <w:r w:rsidR="0BB51FA3" w:rsidRPr="4DD934EE">
        <w:rPr>
          <w:rFonts w:eastAsia="Palatino" w:cs="Palatino"/>
          <w:color w:val="000000" w:themeColor="text1"/>
        </w:rPr>
        <w:t xml:space="preserve"> advancements</w:t>
      </w:r>
      <w:r w:rsidRPr="4DD934EE">
        <w:rPr>
          <w:rFonts w:eastAsia="Palatino" w:cs="Palatino"/>
          <w:color w:val="000000" w:themeColor="text1"/>
        </w:rPr>
        <w:t xml:space="preserve"> to graphics cards</w:t>
      </w:r>
      <w:r w:rsidR="4FF2E088" w:rsidRPr="4DD934EE">
        <w:rPr>
          <w:rFonts w:eastAsia="Palatino" w:cs="Palatino"/>
          <w:color w:val="000000" w:themeColor="text1"/>
        </w:rPr>
        <w:t>. These</w:t>
      </w:r>
      <w:r w:rsidRPr="4DD934EE">
        <w:rPr>
          <w:rFonts w:eastAsia="Palatino" w:cs="Palatino"/>
          <w:color w:val="000000" w:themeColor="text1"/>
        </w:rPr>
        <w:t xml:space="preserve"> advancements</w:t>
      </w:r>
      <w:r w:rsidR="0BB51FA3" w:rsidRPr="4DD934EE">
        <w:rPr>
          <w:rFonts w:eastAsia="Palatino" w:cs="Palatino"/>
          <w:color w:val="000000" w:themeColor="text1"/>
        </w:rPr>
        <w:t xml:space="preserve"> have changed the overall use of graphics cards</w:t>
      </w:r>
      <w:r w:rsidR="6DB386BF" w:rsidRPr="63E2F2D8">
        <w:rPr>
          <w:rFonts w:eastAsia="Palatino" w:cs="Palatino"/>
          <w:color w:val="000000" w:themeColor="text1"/>
        </w:rPr>
        <w:t>,</w:t>
      </w:r>
      <w:r w:rsidR="0BB51FA3" w:rsidRPr="4DD934EE">
        <w:rPr>
          <w:rFonts w:eastAsia="Palatino" w:cs="Palatino"/>
          <w:color w:val="000000" w:themeColor="text1"/>
        </w:rPr>
        <w:t xml:space="preserve"> making a graphics card a more diverse and useful product. This was done through the architecture of the graphics cards. There are two variants of this advancement</w:t>
      </w:r>
      <w:r w:rsidR="0E734F58" w:rsidRPr="63E2F2D8">
        <w:rPr>
          <w:rFonts w:eastAsia="Palatino" w:cs="Palatino"/>
          <w:color w:val="000000" w:themeColor="text1"/>
        </w:rPr>
        <w:t>,</w:t>
      </w:r>
      <w:r w:rsidR="0BB51FA3" w:rsidRPr="4DD934EE">
        <w:rPr>
          <w:rFonts w:eastAsia="Palatino" w:cs="Palatino"/>
          <w:color w:val="000000" w:themeColor="text1"/>
        </w:rPr>
        <w:t xml:space="preserve"> the first being AMD’s Stream Processors, and the other being NVIDIA’s developed CUDA.</w:t>
      </w:r>
    </w:p>
    <w:p w14:paraId="6B37822E" w14:textId="69898CF7" w:rsidR="0BB51FA3" w:rsidRPr="00DE7AC4" w:rsidRDefault="0BB51FA3" w:rsidP="009A2CE5">
      <w:pPr>
        <w:pStyle w:val="PARAGRAPH"/>
        <w:ind w:firstLine="0"/>
        <w:rPr>
          <w:rFonts w:ascii="Helvetica" w:eastAsia="Helvetica" w:hAnsi="Helvetica" w:cs="Helvetica"/>
          <w:b/>
          <w:bCs/>
          <w:color w:val="000000" w:themeColor="text1"/>
          <w:sz w:val="20"/>
        </w:rPr>
      </w:pPr>
      <w:r w:rsidRPr="00DE7AC4">
        <w:rPr>
          <w:rFonts w:ascii="Helvetica" w:eastAsia="Helvetica" w:hAnsi="Helvetica" w:cs="Helvetica"/>
          <w:b/>
          <w:bCs/>
          <w:color w:val="000000" w:themeColor="text1"/>
          <w:sz w:val="20"/>
        </w:rPr>
        <w:t>3.</w:t>
      </w:r>
      <w:r w:rsidR="007D11E1">
        <w:rPr>
          <w:rFonts w:ascii="Helvetica" w:eastAsia="Helvetica" w:hAnsi="Helvetica" w:cs="Helvetica"/>
          <w:b/>
          <w:bCs/>
          <w:color w:val="000000" w:themeColor="text1"/>
          <w:sz w:val="20"/>
        </w:rPr>
        <w:t>2</w:t>
      </w:r>
      <w:r w:rsidRPr="00DE7AC4">
        <w:rPr>
          <w:rFonts w:ascii="Helvetica" w:eastAsia="Helvetica" w:hAnsi="Helvetica" w:cs="Helvetica"/>
          <w:b/>
          <w:bCs/>
          <w:color w:val="000000" w:themeColor="text1"/>
          <w:sz w:val="20"/>
        </w:rPr>
        <w:t xml:space="preserve"> CUDA</w:t>
      </w:r>
    </w:p>
    <w:p w14:paraId="11D88B62" w14:textId="30286FCB" w:rsidR="592FBF04" w:rsidRDefault="17FA491E" w:rsidP="00217A8E">
      <w:pPr>
        <w:pStyle w:val="PARAGRAPH"/>
        <w:ind w:firstLine="0"/>
        <w:rPr>
          <w:color w:val="000000" w:themeColor="text1"/>
        </w:rPr>
      </w:pPr>
      <w:r w:rsidRPr="27862B8C">
        <w:rPr>
          <w:color w:val="000000" w:themeColor="text1"/>
        </w:rPr>
        <w:t>NVIDIA’s advancement of the CUDA which stands for a “Compute Unified Device Archit</w:t>
      </w:r>
      <w:r w:rsidR="06A5525E" w:rsidRPr="27862B8C">
        <w:rPr>
          <w:color w:val="000000" w:themeColor="text1"/>
        </w:rPr>
        <w:t xml:space="preserve">ecture” allows for the use of </w:t>
      </w:r>
      <w:r w:rsidR="0EBBCECB" w:rsidRPr="27862B8C">
        <w:rPr>
          <w:color w:val="000000" w:themeColor="text1"/>
        </w:rPr>
        <w:t>general-purpose</w:t>
      </w:r>
      <w:r w:rsidR="06A5525E" w:rsidRPr="27862B8C">
        <w:rPr>
          <w:color w:val="000000" w:themeColor="text1"/>
        </w:rPr>
        <w:t xml:space="preserve"> computi</w:t>
      </w:r>
      <w:r w:rsidR="48CFA9A7" w:rsidRPr="27862B8C">
        <w:rPr>
          <w:color w:val="000000" w:themeColor="text1"/>
        </w:rPr>
        <w:t xml:space="preserve">ng on graphical processing units, this action has been called GPGPU’s. The importance of this advancement is that it now </w:t>
      </w:r>
      <w:r w:rsidR="40AAC381" w:rsidRPr="454C5487">
        <w:rPr>
          <w:color w:val="000000" w:themeColor="text1"/>
        </w:rPr>
        <w:t>allows</w:t>
      </w:r>
      <w:r w:rsidR="48CFA9A7" w:rsidRPr="27862B8C">
        <w:rPr>
          <w:color w:val="000000" w:themeColor="text1"/>
        </w:rPr>
        <w:t xml:space="preserve"> your everyday graphical processing unit to </w:t>
      </w:r>
      <w:r w:rsidR="0B920405" w:rsidRPr="27862B8C">
        <w:rPr>
          <w:color w:val="000000" w:themeColor="text1"/>
        </w:rPr>
        <w:t xml:space="preserve">communicate with the CPU as well as run general computations on the graphics card rather </w:t>
      </w:r>
      <w:r w:rsidR="6B938CB9" w:rsidRPr="27862B8C">
        <w:rPr>
          <w:color w:val="000000" w:themeColor="text1"/>
        </w:rPr>
        <w:t>than</w:t>
      </w:r>
      <w:r w:rsidR="0B920405" w:rsidRPr="27862B8C">
        <w:rPr>
          <w:color w:val="000000" w:themeColor="text1"/>
        </w:rPr>
        <w:t xml:space="preserve"> only being used for image processing. </w:t>
      </w:r>
      <w:r w:rsidR="7B298820" w:rsidRPr="27862B8C">
        <w:rPr>
          <w:color w:val="000000" w:themeColor="text1"/>
        </w:rPr>
        <w:t xml:space="preserve">This fuller utilization of the graphics card allowed them to run large parallel algorithms </w:t>
      </w:r>
      <w:r w:rsidR="65C119E0" w:rsidRPr="27862B8C">
        <w:rPr>
          <w:color w:val="000000" w:themeColor="text1"/>
        </w:rPr>
        <w:t>for a fas</w:t>
      </w:r>
      <w:r w:rsidR="00633A7F">
        <w:rPr>
          <w:color w:val="000000" w:themeColor="text1"/>
        </w:rPr>
        <w:t>t</w:t>
      </w:r>
      <w:r w:rsidR="65C119E0" w:rsidRPr="27862B8C">
        <w:rPr>
          <w:color w:val="000000" w:themeColor="text1"/>
        </w:rPr>
        <w:t xml:space="preserve">er speed-up </w:t>
      </w:r>
      <w:r w:rsidR="6A57D6E5" w:rsidRPr="454C5487">
        <w:rPr>
          <w:color w:val="000000" w:themeColor="text1"/>
        </w:rPr>
        <w:t>than</w:t>
      </w:r>
      <w:r w:rsidR="65C119E0" w:rsidRPr="27862B8C">
        <w:rPr>
          <w:color w:val="000000" w:themeColor="text1"/>
        </w:rPr>
        <w:t xml:space="preserve"> CPU’s. This is shown in figure </w:t>
      </w:r>
      <w:r w:rsidR="006F045C">
        <w:rPr>
          <w:color w:val="000000" w:themeColor="text1"/>
        </w:rPr>
        <w:t>2</w:t>
      </w:r>
      <w:r w:rsidR="1A312B05" w:rsidRPr="27862B8C">
        <w:rPr>
          <w:color w:val="000000" w:themeColor="text1"/>
        </w:rPr>
        <w:t>.</w:t>
      </w:r>
    </w:p>
    <w:p w14:paraId="33F5E315" w14:textId="0138785E" w:rsidR="1E1259A1" w:rsidRDefault="1E1259A1" w:rsidP="00F8405A">
      <w:pPr>
        <w:pStyle w:val="PARAGRAPH"/>
        <w:rPr>
          <w:rFonts w:ascii="Helvetica" w:eastAsia="Helvetica" w:hAnsi="Helvetica" w:cs="Helvetica"/>
          <w:color w:val="000000" w:themeColor="text1"/>
          <w:sz w:val="16"/>
          <w:szCs w:val="16"/>
        </w:rPr>
      </w:pPr>
      <w:r w:rsidRPr="6D7A9678">
        <w:rPr>
          <w:rFonts w:ascii="Helvetica" w:eastAsia="Helvetica" w:hAnsi="Helvetica" w:cs="Helvetica"/>
          <w:color w:val="000000" w:themeColor="text1"/>
          <w:sz w:val="16"/>
          <w:szCs w:val="16"/>
        </w:rPr>
        <w:t xml:space="preserve">Fig. </w:t>
      </w:r>
      <w:r w:rsidR="006F045C">
        <w:rPr>
          <w:rFonts w:ascii="Helvetica" w:eastAsia="Helvetica" w:hAnsi="Helvetica" w:cs="Helvetica"/>
          <w:color w:val="000000" w:themeColor="text1"/>
          <w:sz w:val="16"/>
          <w:szCs w:val="16"/>
        </w:rPr>
        <w:t>2</w:t>
      </w:r>
      <w:r w:rsidR="00945BB6" w:rsidRPr="6D7A9678">
        <w:rPr>
          <w:rFonts w:ascii="Helvetica" w:eastAsia="Helvetica" w:hAnsi="Helvetica" w:cs="Helvetica"/>
          <w:color w:val="000000" w:themeColor="text1"/>
          <w:sz w:val="16"/>
          <w:szCs w:val="16"/>
        </w:rPr>
        <w:t xml:space="preserve">. </w:t>
      </w:r>
      <w:r w:rsidRPr="6D7A9678">
        <w:rPr>
          <w:rFonts w:ascii="Helvetica" w:eastAsia="Helvetica" w:hAnsi="Helvetica" w:cs="Helvetica"/>
          <w:color w:val="000000" w:themeColor="text1"/>
          <w:sz w:val="16"/>
          <w:szCs w:val="16"/>
        </w:rPr>
        <w:t>Theoretical Peak Performance</w:t>
      </w:r>
      <w:r w:rsidR="546E341F" w:rsidRPr="6D7A9678">
        <w:rPr>
          <w:rFonts w:ascii="Helvetica" w:eastAsia="Helvetica" w:hAnsi="Helvetica" w:cs="Helvetica"/>
          <w:color w:val="000000" w:themeColor="text1"/>
          <w:sz w:val="16"/>
          <w:szCs w:val="16"/>
        </w:rPr>
        <w:t xml:space="preserve"> of GPU’s vs CPU’s</w:t>
      </w:r>
      <w:r w:rsidR="7C32D71F" w:rsidRPr="6D7A9678">
        <w:rPr>
          <w:rFonts w:ascii="Helvetica" w:eastAsia="Helvetica" w:hAnsi="Helvetica" w:cs="Helvetica"/>
          <w:color w:val="000000" w:themeColor="text1"/>
          <w:sz w:val="16"/>
          <w:szCs w:val="16"/>
        </w:rPr>
        <w:t>. [</w:t>
      </w:r>
      <w:r w:rsidR="00766889">
        <w:rPr>
          <w:rFonts w:ascii="Helvetica" w:eastAsia="Helvetica" w:hAnsi="Helvetica" w:cs="Helvetica"/>
          <w:color w:val="000000" w:themeColor="text1"/>
          <w:sz w:val="16"/>
          <w:szCs w:val="16"/>
        </w:rPr>
        <w:t>2</w:t>
      </w:r>
      <w:r w:rsidR="7C32D71F" w:rsidRPr="6D7A9678">
        <w:rPr>
          <w:rFonts w:ascii="Helvetica" w:eastAsia="Helvetica" w:hAnsi="Helvetica" w:cs="Helvetica"/>
          <w:color w:val="000000" w:themeColor="text1"/>
          <w:sz w:val="16"/>
          <w:szCs w:val="16"/>
        </w:rPr>
        <w:t>]</w:t>
      </w:r>
    </w:p>
    <w:p w14:paraId="7521BB64" w14:textId="272AA920" w:rsidR="6D7A9678" w:rsidRPr="00DE7AC4" w:rsidRDefault="00DE7AC4" w:rsidP="3FBE8135">
      <w:pPr>
        <w:pStyle w:val="PARAGRAPH"/>
        <w:rPr>
          <w:rFonts w:ascii="Helvetica" w:eastAsia="Helvetica" w:hAnsi="Helvetica" w:cs="Helvetica"/>
          <w:b/>
          <w:bCs/>
          <w:color w:val="000000" w:themeColor="text1"/>
          <w:sz w:val="20"/>
        </w:rPr>
      </w:pPr>
      <w:r w:rsidRPr="00DE7AC4">
        <w:rPr>
          <w:rFonts w:ascii="Helvetica" w:eastAsia="Helvetica" w:hAnsi="Helvetica" w:cs="Helvetica"/>
          <w:b/>
          <w:bCs/>
          <w:color w:val="000000" w:themeColor="text1"/>
          <w:sz w:val="20"/>
        </w:rPr>
        <w:t>3.</w:t>
      </w:r>
      <w:r w:rsidR="007D11E1">
        <w:rPr>
          <w:rFonts w:ascii="Helvetica" w:eastAsia="Helvetica" w:hAnsi="Helvetica" w:cs="Helvetica"/>
          <w:b/>
          <w:bCs/>
          <w:color w:val="000000" w:themeColor="text1"/>
          <w:sz w:val="20"/>
        </w:rPr>
        <w:t>3</w:t>
      </w:r>
      <w:r w:rsidRPr="00DE7AC4">
        <w:rPr>
          <w:rFonts w:ascii="Helvetica" w:eastAsia="Helvetica" w:hAnsi="Helvetica" w:cs="Helvetica"/>
          <w:b/>
          <w:bCs/>
          <w:color w:val="000000" w:themeColor="text1"/>
          <w:sz w:val="20"/>
        </w:rPr>
        <w:t xml:space="preserve"> How CUDA Works</w:t>
      </w:r>
    </w:p>
    <w:p w14:paraId="3EDD0923" w14:textId="55CB1050" w:rsidR="4CD39EEE" w:rsidRPr="0053651A" w:rsidRDefault="006970B3" w:rsidP="0053651A">
      <w:pPr>
        <w:pStyle w:val="PARAGRAPH"/>
        <w:ind w:firstLine="0"/>
        <w:rPr>
          <w:rFonts w:ascii="Palantino" w:hAnsi="Palantino"/>
          <w:color w:val="000000" w:themeColor="text1"/>
        </w:rPr>
      </w:pPr>
      <w:r>
        <w:rPr>
          <w:noProof/>
        </w:rPr>
        <w:drawing>
          <wp:anchor distT="0" distB="0" distL="114300" distR="114300" simplePos="0" relativeHeight="251662346" behindDoc="0" locked="0" layoutInCell="1" allowOverlap="1" wp14:anchorId="2A5E7B03" wp14:editId="643C4A2A">
            <wp:simplePos x="0" y="0"/>
            <wp:positionH relativeFrom="column">
              <wp:posOffset>-161925</wp:posOffset>
            </wp:positionH>
            <wp:positionV relativeFrom="page">
              <wp:posOffset>2640965</wp:posOffset>
            </wp:positionV>
            <wp:extent cx="3103245" cy="1745615"/>
            <wp:effectExtent l="0" t="0" r="0" b="0"/>
            <wp:wrapTopAndBottom/>
            <wp:docPr id="393650959"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103245" cy="1745615"/>
                    </a:xfrm>
                    <a:prstGeom prst="rect">
                      <a:avLst/>
                    </a:prstGeom>
                    <a:noFill/>
                    <a:ln>
                      <a:noFill/>
                    </a:ln>
                  </pic:spPr>
                </pic:pic>
              </a:graphicData>
            </a:graphic>
          </wp:anchor>
        </w:drawing>
      </w:r>
      <w:r w:rsidR="001D5481" w:rsidRPr="6310973C">
        <w:rPr>
          <w:rFonts w:ascii="Palantino" w:hAnsi="Palantino"/>
          <w:color w:val="000000" w:themeColor="text1"/>
        </w:rPr>
        <w:t xml:space="preserve">CUDA Programming starts out with </w:t>
      </w:r>
      <w:r w:rsidR="00552182" w:rsidRPr="6310973C">
        <w:rPr>
          <w:rFonts w:ascii="Palantino" w:hAnsi="Palantino"/>
          <w:color w:val="000000" w:themeColor="text1"/>
        </w:rPr>
        <w:t>code being run on the CPU. Then each function</w:t>
      </w:r>
      <w:r w:rsidR="00D12E79" w:rsidRPr="6310973C">
        <w:rPr>
          <w:rFonts w:ascii="Palantino" w:hAnsi="Palantino"/>
          <w:color w:val="000000" w:themeColor="text1"/>
        </w:rPr>
        <w:t xml:space="preserve"> or </w:t>
      </w:r>
      <w:r w:rsidR="002C2C24" w:rsidRPr="6310973C">
        <w:rPr>
          <w:rFonts w:ascii="Palantino" w:hAnsi="Palantino"/>
          <w:color w:val="000000" w:themeColor="text1"/>
        </w:rPr>
        <w:t>problem to</w:t>
      </w:r>
      <w:r w:rsidR="00D12E79" w:rsidRPr="6310973C">
        <w:rPr>
          <w:rFonts w:ascii="Palantino" w:hAnsi="Palantino"/>
          <w:color w:val="000000" w:themeColor="text1"/>
        </w:rPr>
        <w:t xml:space="preserve"> be solved </w:t>
      </w:r>
      <w:r w:rsidR="00361633" w:rsidRPr="6310973C">
        <w:rPr>
          <w:rFonts w:ascii="Palantino" w:hAnsi="Palantino"/>
          <w:color w:val="000000" w:themeColor="text1"/>
        </w:rPr>
        <w:t>known</w:t>
      </w:r>
      <w:r w:rsidR="00D12E79" w:rsidRPr="6310973C">
        <w:rPr>
          <w:rFonts w:ascii="Palantino" w:hAnsi="Palantino"/>
          <w:color w:val="000000" w:themeColor="text1"/>
        </w:rPr>
        <w:t xml:space="preserve"> as a kernel gets sent to the GPU to be computed. </w:t>
      </w:r>
      <w:r w:rsidR="002C2C24" w:rsidRPr="6310973C">
        <w:rPr>
          <w:rFonts w:ascii="Palantino" w:hAnsi="Palantino"/>
          <w:color w:val="000000" w:themeColor="text1"/>
        </w:rPr>
        <w:t>This communication occurs through the PCIe bus</w:t>
      </w:r>
      <w:r w:rsidR="00FE5D79" w:rsidRPr="6310973C">
        <w:rPr>
          <w:rFonts w:ascii="Palantino" w:hAnsi="Palantino"/>
          <w:color w:val="000000" w:themeColor="text1"/>
        </w:rPr>
        <w:t xml:space="preserve"> [</w:t>
      </w:r>
      <w:r w:rsidR="00C46AD2">
        <w:rPr>
          <w:rFonts w:ascii="Palantino" w:hAnsi="Palantino"/>
          <w:color w:val="000000" w:themeColor="text1"/>
        </w:rPr>
        <w:t>3</w:t>
      </w:r>
      <w:r w:rsidR="00FE5D79" w:rsidRPr="6310973C">
        <w:rPr>
          <w:rFonts w:ascii="Palantino" w:hAnsi="Palantino"/>
          <w:color w:val="000000" w:themeColor="text1"/>
        </w:rPr>
        <w:t xml:space="preserve">]. </w:t>
      </w:r>
      <w:r w:rsidR="00F33585" w:rsidRPr="6310973C">
        <w:rPr>
          <w:rFonts w:ascii="Palantino" w:hAnsi="Palantino"/>
          <w:color w:val="000000" w:themeColor="text1"/>
        </w:rPr>
        <w:t xml:space="preserve">CUDA programming </w:t>
      </w:r>
      <w:r w:rsidR="006A524E" w:rsidRPr="6310973C">
        <w:rPr>
          <w:rFonts w:ascii="Palantino" w:hAnsi="Palantino"/>
          <w:color w:val="000000" w:themeColor="text1"/>
        </w:rPr>
        <w:t>works in a way that allows scaling when the number of processors is increased</w:t>
      </w:r>
      <w:r w:rsidR="005D2DF2" w:rsidRPr="6310973C">
        <w:rPr>
          <w:rFonts w:ascii="Palantino" w:hAnsi="Palantino"/>
          <w:color w:val="000000" w:themeColor="text1"/>
        </w:rPr>
        <w:t>.</w:t>
      </w:r>
      <w:r w:rsidR="00015715" w:rsidRPr="6310973C">
        <w:rPr>
          <w:rFonts w:ascii="Palantino" w:hAnsi="Palantino"/>
          <w:color w:val="000000" w:themeColor="text1"/>
        </w:rPr>
        <w:t xml:space="preserve"> This is because</w:t>
      </w:r>
      <w:r w:rsidR="00A6357B" w:rsidRPr="6310973C">
        <w:rPr>
          <w:rFonts w:ascii="Palantino" w:hAnsi="Palantino"/>
          <w:color w:val="000000" w:themeColor="text1"/>
        </w:rPr>
        <w:t xml:space="preserve"> CUDA programming defines the program into a set </w:t>
      </w:r>
      <w:r w:rsidR="005D0EC8" w:rsidRPr="6310973C">
        <w:rPr>
          <w:rFonts w:ascii="Palantino" w:hAnsi="Palantino"/>
          <w:color w:val="000000" w:themeColor="text1"/>
        </w:rPr>
        <w:t>number</w:t>
      </w:r>
      <w:r w:rsidR="00A6357B" w:rsidRPr="6310973C">
        <w:rPr>
          <w:rFonts w:ascii="Palantino" w:hAnsi="Palantino"/>
          <w:color w:val="000000" w:themeColor="text1"/>
        </w:rPr>
        <w:t xml:space="preserve"> of blocks. Then through the CUDA runtime the blocks are scheduled to different </w:t>
      </w:r>
      <w:r w:rsidR="00D65314" w:rsidRPr="6310973C">
        <w:rPr>
          <w:rFonts w:ascii="Palantino" w:hAnsi="Palantino"/>
          <w:color w:val="000000" w:themeColor="text1"/>
        </w:rPr>
        <w:t>streaming multiprocessors known as SM’s</w:t>
      </w:r>
      <w:r w:rsidR="002A7D71" w:rsidRPr="6310973C">
        <w:rPr>
          <w:rFonts w:ascii="Palantino" w:hAnsi="Palantino"/>
          <w:color w:val="000000" w:themeColor="text1"/>
        </w:rPr>
        <w:t xml:space="preserve">. </w:t>
      </w:r>
      <w:r w:rsidR="005D0EC8" w:rsidRPr="6310973C">
        <w:rPr>
          <w:rFonts w:ascii="Palantino" w:hAnsi="Palantino"/>
          <w:color w:val="000000" w:themeColor="text1"/>
        </w:rPr>
        <w:t xml:space="preserve">These blocks can </w:t>
      </w:r>
      <w:r w:rsidR="00B20340" w:rsidRPr="6310973C">
        <w:rPr>
          <w:rFonts w:ascii="Palantino" w:hAnsi="Palantino"/>
          <w:color w:val="000000" w:themeColor="text1"/>
        </w:rPr>
        <w:t>be worked on in any order</w:t>
      </w:r>
      <w:r w:rsidR="003727C1" w:rsidRPr="6310973C">
        <w:rPr>
          <w:rFonts w:ascii="Palantino" w:hAnsi="Palantino"/>
          <w:color w:val="000000" w:themeColor="text1"/>
        </w:rPr>
        <w:t xml:space="preserve">. </w:t>
      </w:r>
      <w:r w:rsidR="00246692" w:rsidRPr="6310973C">
        <w:rPr>
          <w:rFonts w:ascii="Palantino" w:hAnsi="Palantino"/>
          <w:color w:val="000000" w:themeColor="text1"/>
        </w:rPr>
        <w:t xml:space="preserve">Figure </w:t>
      </w:r>
      <w:r w:rsidR="00B60294">
        <w:rPr>
          <w:rFonts w:ascii="Palantino" w:hAnsi="Palantino"/>
          <w:color w:val="000000" w:themeColor="text1"/>
        </w:rPr>
        <w:t>3</w:t>
      </w:r>
      <w:r w:rsidR="00246692" w:rsidRPr="6310973C">
        <w:rPr>
          <w:rFonts w:ascii="Palantino" w:hAnsi="Palantino"/>
          <w:color w:val="000000" w:themeColor="text1"/>
        </w:rPr>
        <w:t>. Shows th</w:t>
      </w:r>
      <w:r w:rsidR="0071298C" w:rsidRPr="6310973C">
        <w:rPr>
          <w:rFonts w:ascii="Palantino" w:hAnsi="Palantino"/>
          <w:color w:val="000000" w:themeColor="text1"/>
        </w:rPr>
        <w:t xml:space="preserve">is scalability on different graphical processors with different amounts of </w:t>
      </w:r>
      <w:r w:rsidR="00585D7E" w:rsidRPr="6310973C">
        <w:rPr>
          <w:rFonts w:ascii="Palantino" w:hAnsi="Palantino"/>
          <w:color w:val="000000" w:themeColor="text1"/>
        </w:rPr>
        <w:t xml:space="preserve">SM’s. </w:t>
      </w:r>
    </w:p>
    <w:p w14:paraId="786DA05B" w14:textId="08E181F8" w:rsidR="00DE7AC4" w:rsidRDefault="00C34AAD" w:rsidP="0053651A">
      <w:pPr>
        <w:pStyle w:val="PARAGRAPH"/>
        <w:ind w:firstLine="0"/>
        <w:jc w:val="center"/>
        <w:rPr>
          <w:rFonts w:ascii="Helvetica" w:hAnsi="Helvetica" w:cs="Helvetica"/>
          <w:color w:val="000000" w:themeColor="text1"/>
          <w:sz w:val="16"/>
          <w:szCs w:val="16"/>
        </w:rPr>
      </w:pPr>
      <w:r>
        <w:rPr>
          <w:rFonts w:ascii="Helvetica" w:hAnsi="Helvetica" w:cs="Helvetica"/>
          <w:color w:val="000000" w:themeColor="text1"/>
          <w:sz w:val="16"/>
          <w:szCs w:val="16"/>
        </w:rPr>
        <w:t xml:space="preserve">Fig. </w:t>
      </w:r>
      <w:r w:rsidR="00B60294">
        <w:rPr>
          <w:rFonts w:ascii="Helvetica" w:hAnsi="Helvetica" w:cs="Helvetica"/>
          <w:color w:val="000000" w:themeColor="text1"/>
          <w:sz w:val="16"/>
          <w:szCs w:val="16"/>
        </w:rPr>
        <w:t>3</w:t>
      </w:r>
      <w:r>
        <w:rPr>
          <w:rFonts w:ascii="Helvetica" w:hAnsi="Helvetica" w:cs="Helvetica"/>
          <w:color w:val="000000" w:themeColor="text1"/>
          <w:sz w:val="16"/>
          <w:szCs w:val="16"/>
        </w:rPr>
        <w:t xml:space="preserve">. Blocks assigned to </w:t>
      </w:r>
      <w:r w:rsidR="006D4216">
        <w:rPr>
          <w:rFonts w:ascii="Helvetica" w:hAnsi="Helvetica" w:cs="Helvetica"/>
          <w:color w:val="000000" w:themeColor="text1"/>
          <w:sz w:val="16"/>
          <w:szCs w:val="16"/>
        </w:rPr>
        <w:t>different GPU’s [</w:t>
      </w:r>
      <w:r w:rsidR="000216C0">
        <w:rPr>
          <w:rFonts w:ascii="Helvetica" w:hAnsi="Helvetica" w:cs="Helvetica"/>
          <w:color w:val="000000" w:themeColor="text1"/>
          <w:sz w:val="16"/>
          <w:szCs w:val="16"/>
        </w:rPr>
        <w:t>4</w:t>
      </w:r>
      <w:r w:rsidR="006D4216">
        <w:rPr>
          <w:rFonts w:ascii="Helvetica" w:hAnsi="Helvetica" w:cs="Helvetica"/>
          <w:color w:val="000000" w:themeColor="text1"/>
          <w:sz w:val="16"/>
          <w:szCs w:val="16"/>
        </w:rPr>
        <w:t>].</w:t>
      </w:r>
    </w:p>
    <w:p w14:paraId="7F549525" w14:textId="4823B16C" w:rsidR="00217A8E" w:rsidRDefault="00585DF2" w:rsidP="00DD7E4D">
      <w:pPr>
        <w:pStyle w:val="PARAGRAPH"/>
        <w:ind w:firstLine="0"/>
        <w:rPr>
          <w:rFonts w:ascii="Palantino" w:hAnsi="Palantino" w:cs="Helvetica"/>
          <w:color w:val="000000" w:themeColor="text1"/>
        </w:rPr>
      </w:pPr>
      <w:r w:rsidRPr="6A4093E3">
        <w:rPr>
          <w:rFonts w:ascii="Palantino" w:hAnsi="Palantino" w:cs="Helvetica"/>
          <w:color w:val="000000" w:themeColor="text1"/>
        </w:rPr>
        <w:t xml:space="preserve">Each of these blocks is a group </w:t>
      </w:r>
      <w:r w:rsidR="00BB2903" w:rsidRPr="6A4093E3">
        <w:rPr>
          <w:rFonts w:ascii="Palantino" w:hAnsi="Palantino" w:cs="Helvetica"/>
          <w:color w:val="000000" w:themeColor="text1"/>
        </w:rPr>
        <w:t xml:space="preserve">of threads </w:t>
      </w:r>
      <w:r w:rsidR="00E01F42" w:rsidRPr="6A4093E3">
        <w:rPr>
          <w:rFonts w:ascii="Palantino" w:hAnsi="Palantino" w:cs="Helvetica"/>
          <w:color w:val="000000" w:themeColor="text1"/>
        </w:rPr>
        <w:t>and each of these thread blocks become</w:t>
      </w:r>
      <w:r w:rsidR="16F73915" w:rsidRPr="6A4093E3">
        <w:rPr>
          <w:rFonts w:ascii="Palantino" w:hAnsi="Palantino" w:cs="Helvetica"/>
          <w:color w:val="000000" w:themeColor="text1"/>
        </w:rPr>
        <w:t>s</w:t>
      </w:r>
      <w:r w:rsidR="00E01F42" w:rsidRPr="6A4093E3">
        <w:rPr>
          <w:rFonts w:ascii="Palantino" w:hAnsi="Palantino" w:cs="Helvetica"/>
          <w:color w:val="000000" w:themeColor="text1"/>
        </w:rPr>
        <w:t xml:space="preserve"> assigned to a grid of </w:t>
      </w:r>
      <w:r w:rsidR="007C72C7" w:rsidRPr="6A4093E3">
        <w:rPr>
          <w:rFonts w:ascii="Palantino" w:hAnsi="Palantino" w:cs="Helvetica"/>
          <w:color w:val="000000" w:themeColor="text1"/>
        </w:rPr>
        <w:t xml:space="preserve">thread blocks </w:t>
      </w:r>
      <w:r w:rsidR="4F830871" w:rsidRPr="07AE8535">
        <w:rPr>
          <w:rFonts w:ascii="Palantino" w:hAnsi="Palantino" w:cs="Helvetica"/>
          <w:color w:val="000000" w:themeColor="text1"/>
        </w:rPr>
        <w:t>that work</w:t>
      </w:r>
      <w:r w:rsidR="007C72C7" w:rsidRPr="6A4093E3">
        <w:rPr>
          <w:rFonts w:ascii="Palantino" w:hAnsi="Palantino" w:cs="Helvetica"/>
          <w:color w:val="000000" w:themeColor="text1"/>
        </w:rPr>
        <w:t xml:space="preserve"> on the CUDA kernel or the problem. </w:t>
      </w:r>
      <w:r w:rsidR="007C72C7" w:rsidRPr="07AE8535">
        <w:rPr>
          <w:rFonts w:ascii="Palantino" w:hAnsi="Palantino" w:cs="Helvetica"/>
          <w:color w:val="000000" w:themeColor="text1"/>
        </w:rPr>
        <w:t xml:space="preserve"> </w:t>
      </w:r>
      <w:r w:rsidR="0050475A" w:rsidRPr="6A4093E3">
        <w:rPr>
          <w:rFonts w:ascii="Palantino" w:hAnsi="Palantino" w:cs="Helvetica"/>
          <w:color w:val="000000" w:themeColor="text1"/>
        </w:rPr>
        <w:t xml:space="preserve">It’s also important to note the memory of CUDA Graphics cards. A CUDA graphics card has a register which are only available to each thread in the graphics card. The registers are also unique to each thread and one thread cannot access </w:t>
      </w:r>
      <w:r w:rsidR="5876CA45" w:rsidRPr="6A4093E3">
        <w:rPr>
          <w:rFonts w:ascii="Palantino" w:hAnsi="Palantino" w:cs="Helvetica"/>
          <w:color w:val="000000" w:themeColor="text1"/>
        </w:rPr>
        <w:t>another's</w:t>
      </w:r>
      <w:r w:rsidR="0050475A" w:rsidRPr="6A4093E3">
        <w:rPr>
          <w:rFonts w:ascii="Palantino" w:hAnsi="Palantino" w:cs="Helvetica"/>
          <w:color w:val="000000" w:themeColor="text1"/>
        </w:rPr>
        <w:t xml:space="preserve"> register These registers </w:t>
      </w:r>
      <w:r w:rsidR="0068499A" w:rsidRPr="6A4093E3">
        <w:rPr>
          <w:rFonts w:ascii="Palantino" w:hAnsi="Palantino" w:cs="Helvetica"/>
          <w:color w:val="000000" w:themeColor="text1"/>
        </w:rPr>
        <w:t>are in</w:t>
      </w:r>
      <w:r w:rsidR="0050475A" w:rsidRPr="6A4093E3">
        <w:rPr>
          <w:rFonts w:ascii="Palantino" w:hAnsi="Palantino" w:cs="Helvetica"/>
          <w:color w:val="000000" w:themeColor="text1"/>
        </w:rPr>
        <w:t xml:space="preserve"> the Stream processors (SM’s) and these registers communicate with an L1 cache which is the fastest cache available to the stream processes. These L1 caches are used as shared memory for all the threads in CUDA blocks</w:t>
      </w:r>
      <w:r w:rsidR="00DB3B7B" w:rsidRPr="6A4093E3">
        <w:rPr>
          <w:rFonts w:ascii="Palantino" w:hAnsi="Palantino" w:cs="Helvetica"/>
          <w:color w:val="000000" w:themeColor="text1"/>
        </w:rPr>
        <w:t xml:space="preserve"> assigned to the processor where it resides</w:t>
      </w:r>
      <w:r w:rsidR="0068499A" w:rsidRPr="6A4093E3">
        <w:rPr>
          <w:rFonts w:ascii="Palantino" w:hAnsi="Palantino" w:cs="Helvetica"/>
          <w:color w:val="000000" w:themeColor="text1"/>
        </w:rPr>
        <w:t xml:space="preserve">. On the same hierarchy as the L1 is also the read-only memory </w:t>
      </w:r>
      <w:r w:rsidR="00DB3B7B" w:rsidRPr="6A4093E3">
        <w:rPr>
          <w:rFonts w:ascii="Palantino" w:hAnsi="Palantino" w:cs="Helvetica"/>
          <w:color w:val="000000" w:themeColor="text1"/>
        </w:rPr>
        <w:t xml:space="preserve">this memory is used for kernel code and for reading </w:t>
      </w:r>
      <w:r w:rsidR="674F0F35" w:rsidRPr="07AE8535">
        <w:rPr>
          <w:rFonts w:ascii="Palantino" w:hAnsi="Palantino" w:cs="Helvetica"/>
          <w:color w:val="000000" w:themeColor="text1"/>
        </w:rPr>
        <w:t>valuable</w:t>
      </w:r>
      <w:r w:rsidR="00DB3B7B" w:rsidRPr="6A4093E3">
        <w:rPr>
          <w:rFonts w:ascii="Palantino" w:hAnsi="Palantino" w:cs="Helvetica"/>
          <w:color w:val="000000" w:themeColor="text1"/>
        </w:rPr>
        <w:t xml:space="preserve"> information the coder might need. Next is the L2 Cache, which is out of the SM’s so every SM can access this memory, this allows for all the threads in CUDA blocks to access the memory in this cache, as well as it is a bigger cache than the L1 memory. After that</w:t>
      </w:r>
      <w:r w:rsidR="2C23D938" w:rsidRPr="743D1172">
        <w:rPr>
          <w:rFonts w:ascii="Palantino" w:hAnsi="Palantino" w:cs="Helvetica"/>
          <w:color w:val="000000" w:themeColor="text1"/>
        </w:rPr>
        <w:t>,</w:t>
      </w:r>
      <w:r w:rsidR="00DB3B7B" w:rsidRPr="6A4093E3">
        <w:rPr>
          <w:rFonts w:ascii="Palantino" w:hAnsi="Palantino" w:cs="Helvetica"/>
          <w:color w:val="000000" w:themeColor="text1"/>
        </w:rPr>
        <w:t xml:space="preserve"> there is the global me</w:t>
      </w:r>
      <w:r w:rsidR="005F43FA" w:rsidRPr="6A4093E3">
        <w:rPr>
          <w:rFonts w:ascii="Palantino" w:hAnsi="Palantino" w:cs="Helvetica"/>
          <w:color w:val="000000" w:themeColor="text1"/>
        </w:rPr>
        <w:t xml:space="preserve">mory where memory and instruction from the </w:t>
      </w:r>
      <w:r w:rsidR="00190C3B" w:rsidRPr="6A4093E3">
        <w:rPr>
          <w:rFonts w:ascii="Palantino" w:hAnsi="Palantino" w:cs="Helvetica"/>
          <w:color w:val="000000" w:themeColor="text1"/>
        </w:rPr>
        <w:t>host (</w:t>
      </w:r>
      <w:r w:rsidR="005F43FA" w:rsidRPr="6A4093E3">
        <w:rPr>
          <w:rFonts w:ascii="Palantino" w:hAnsi="Palantino" w:cs="Helvetica"/>
          <w:color w:val="000000" w:themeColor="text1"/>
        </w:rPr>
        <w:t xml:space="preserve">the CPU) gets sent to the device (the GPU). The importance of this memory and knowledge of it, allows programmers to </w:t>
      </w:r>
      <w:r w:rsidR="6B14201E" w:rsidRPr="6A4093E3">
        <w:rPr>
          <w:rFonts w:ascii="Palantino" w:hAnsi="Palantino" w:cs="Helvetica"/>
          <w:color w:val="000000" w:themeColor="text1"/>
        </w:rPr>
        <w:t>manipulate</w:t>
      </w:r>
      <w:r w:rsidR="005F43FA" w:rsidRPr="6A4093E3">
        <w:rPr>
          <w:rFonts w:ascii="Palantino" w:hAnsi="Palantino" w:cs="Helvetica"/>
          <w:color w:val="000000" w:themeColor="text1"/>
        </w:rPr>
        <w:t xml:space="preserve"> memory resources for </w:t>
      </w:r>
      <w:r w:rsidR="005F43FA" w:rsidRPr="743D1172">
        <w:rPr>
          <w:rFonts w:ascii="Palantino" w:hAnsi="Palantino" w:cs="Helvetica"/>
          <w:color w:val="000000" w:themeColor="text1"/>
        </w:rPr>
        <w:t>optimization.</w:t>
      </w:r>
      <w:r w:rsidR="005F43FA" w:rsidRPr="6A4093E3">
        <w:rPr>
          <w:rFonts w:ascii="Palantino" w:hAnsi="Palantino" w:cs="Helvetica"/>
          <w:color w:val="000000" w:themeColor="text1"/>
        </w:rPr>
        <w:t xml:space="preserve"> Below in figure 4. Is a physical representation of the memory architecture of CUDA graphics cards [</w:t>
      </w:r>
      <w:proofErr w:type="gramStart"/>
      <w:r w:rsidR="005F43FA" w:rsidRPr="6A4093E3">
        <w:rPr>
          <w:rFonts w:ascii="Palantino" w:hAnsi="Palantino" w:cs="Helvetica"/>
          <w:color w:val="000000" w:themeColor="text1"/>
        </w:rPr>
        <w:t>3].</w:t>
      </w:r>
      <w:proofErr w:type="gramEnd"/>
    </w:p>
    <w:p w14:paraId="52A2E381" w14:textId="77777777" w:rsidR="0042449F" w:rsidRPr="00217A8E" w:rsidRDefault="0042449F" w:rsidP="00DD7E4D">
      <w:pPr>
        <w:pStyle w:val="PARAGRAPH"/>
        <w:ind w:firstLine="0"/>
        <w:rPr>
          <w:rFonts w:ascii="Palantino" w:hAnsi="Palantino" w:cs="Helvetica"/>
          <w:color w:val="000000" w:themeColor="text1"/>
        </w:rPr>
      </w:pPr>
    </w:p>
    <w:p w14:paraId="08E93F9C" w14:textId="49A68A09" w:rsidR="005F43FA" w:rsidRPr="001F7AF1" w:rsidRDefault="005F43FA" w:rsidP="00217A8E">
      <w:pPr>
        <w:pStyle w:val="PARAGRAPH"/>
        <w:ind w:firstLine="0"/>
        <w:jc w:val="center"/>
        <w:rPr>
          <w:rFonts w:ascii="Helvetica" w:hAnsi="Helvetica" w:cs="Helvetica"/>
          <w:color w:val="000000" w:themeColor="text1"/>
          <w:sz w:val="16"/>
          <w:szCs w:val="16"/>
        </w:rPr>
      </w:pPr>
      <w:r w:rsidRPr="001F7AF1">
        <w:rPr>
          <w:rFonts w:ascii="Helvetica" w:hAnsi="Helvetica" w:cs="Helvetica"/>
          <w:color w:val="000000" w:themeColor="text1"/>
          <w:sz w:val="16"/>
          <w:szCs w:val="16"/>
        </w:rPr>
        <w:t>Fig. 4. Memory layout and architecture of a CUDA graphics card [3].</w:t>
      </w:r>
    </w:p>
    <w:p w14:paraId="310C9521" w14:textId="0EDF4F59" w:rsidR="00273606" w:rsidRDefault="003E2188" w:rsidP="00DD7E4D">
      <w:pPr>
        <w:pStyle w:val="PARAGRAPH"/>
        <w:ind w:firstLine="0"/>
        <w:rPr>
          <w:noProof/>
        </w:rPr>
      </w:pPr>
      <w:r w:rsidRPr="743D1172">
        <w:rPr>
          <w:rFonts w:ascii="Palantino" w:hAnsi="Palantino" w:cs="Helvetica"/>
          <w:color w:val="000000" w:themeColor="text1"/>
        </w:rPr>
        <w:t xml:space="preserve">To better describe the flow of information in a CUDA instructed program </w:t>
      </w:r>
      <w:r w:rsidR="001F7AF1" w:rsidRPr="743D1172">
        <w:rPr>
          <w:rFonts w:ascii="Palantino" w:hAnsi="Palantino" w:cs="Helvetica"/>
          <w:color w:val="000000" w:themeColor="text1"/>
        </w:rPr>
        <w:t xml:space="preserve">and how the host </w:t>
      </w:r>
      <w:r w:rsidR="168760FE" w:rsidRPr="743D1172">
        <w:rPr>
          <w:rFonts w:ascii="Palantino" w:hAnsi="Palantino" w:cs="Helvetica"/>
          <w:color w:val="000000" w:themeColor="text1"/>
        </w:rPr>
        <w:t>CPU</w:t>
      </w:r>
      <w:r w:rsidR="001F7AF1" w:rsidRPr="743D1172">
        <w:rPr>
          <w:rFonts w:ascii="Palantino" w:hAnsi="Palantino" w:cs="Helvetica"/>
          <w:color w:val="000000" w:themeColor="text1"/>
        </w:rPr>
        <w:t xml:space="preserve"> talks to a device </w:t>
      </w:r>
      <w:r w:rsidR="6389FE4C" w:rsidRPr="743D1172">
        <w:rPr>
          <w:rFonts w:ascii="Palantino" w:hAnsi="Palantino" w:cs="Helvetica"/>
          <w:color w:val="000000" w:themeColor="text1"/>
        </w:rPr>
        <w:t>GPU</w:t>
      </w:r>
      <w:r w:rsidR="001F7AF1" w:rsidRPr="743D1172">
        <w:rPr>
          <w:rFonts w:ascii="Palantino" w:hAnsi="Palantino" w:cs="Helvetica"/>
          <w:color w:val="000000" w:themeColor="text1"/>
        </w:rPr>
        <w:t xml:space="preserve"> see figure 5 below.</w:t>
      </w:r>
      <w:r w:rsidR="00837AF2" w:rsidRPr="00837AF2">
        <w:rPr>
          <w:noProof/>
        </w:rPr>
        <w:t xml:space="preserve"> </w:t>
      </w:r>
    </w:p>
    <w:p w14:paraId="1D910901" w14:textId="1720E8FD" w:rsidR="00893050" w:rsidRPr="00273606" w:rsidRDefault="00893050" w:rsidP="00DD7E4D">
      <w:pPr>
        <w:pStyle w:val="PARAGRAPH"/>
        <w:ind w:firstLine="0"/>
        <w:rPr>
          <w:noProof/>
        </w:rPr>
      </w:pPr>
    </w:p>
    <w:p w14:paraId="21CDFA00" w14:textId="7F001744" w:rsidR="001F7AF1" w:rsidRPr="001F7AF1" w:rsidRDefault="001F7AF1" w:rsidP="0042707A">
      <w:pPr>
        <w:pStyle w:val="PARAGRAPH"/>
        <w:ind w:firstLine="0"/>
        <w:jc w:val="center"/>
        <w:rPr>
          <w:rFonts w:ascii="Helvetica" w:hAnsi="Helvetica" w:cs="Helvetica"/>
          <w:color w:val="000000" w:themeColor="text1"/>
          <w:sz w:val="16"/>
          <w:szCs w:val="16"/>
        </w:rPr>
      </w:pPr>
      <w:r w:rsidRPr="001F7AF1">
        <w:rPr>
          <w:rFonts w:ascii="Helvetica" w:hAnsi="Helvetica" w:cs="Helvetica"/>
          <w:color w:val="000000" w:themeColor="text1"/>
          <w:sz w:val="16"/>
          <w:szCs w:val="16"/>
        </w:rPr>
        <w:t>Fig. 5. Data flow of a host to a device.</w:t>
      </w:r>
    </w:p>
    <w:p w14:paraId="3E289DF6" w14:textId="6ABA2E4F" w:rsidR="00992515" w:rsidRDefault="00992515" w:rsidP="00992515">
      <w:pPr>
        <w:pStyle w:val="PARAGRAPH"/>
        <w:ind w:firstLine="0"/>
        <w:rPr>
          <w:rFonts w:ascii="Helvetica" w:eastAsia="Helvetica" w:hAnsi="Helvetica" w:cs="Helvetica"/>
          <w:b/>
          <w:bCs/>
          <w:color w:val="000000" w:themeColor="text1"/>
          <w:sz w:val="20"/>
        </w:rPr>
      </w:pPr>
      <w:r w:rsidRPr="27862B8C">
        <w:rPr>
          <w:rFonts w:ascii="Helvetica" w:eastAsia="Helvetica" w:hAnsi="Helvetica" w:cs="Helvetica"/>
          <w:b/>
          <w:bCs/>
          <w:color w:val="000000" w:themeColor="text1"/>
          <w:sz w:val="20"/>
        </w:rPr>
        <w:t>3.</w:t>
      </w:r>
      <w:r>
        <w:rPr>
          <w:rFonts w:ascii="Helvetica" w:eastAsia="Helvetica" w:hAnsi="Helvetica" w:cs="Helvetica"/>
          <w:b/>
          <w:bCs/>
          <w:color w:val="000000" w:themeColor="text1"/>
          <w:sz w:val="20"/>
        </w:rPr>
        <w:t>4</w:t>
      </w:r>
      <w:r w:rsidRPr="27862B8C">
        <w:rPr>
          <w:rFonts w:ascii="Helvetica" w:eastAsia="Helvetica" w:hAnsi="Helvetica" w:cs="Helvetica"/>
          <w:b/>
          <w:bCs/>
          <w:color w:val="000000" w:themeColor="text1"/>
          <w:sz w:val="20"/>
        </w:rPr>
        <w:t xml:space="preserve"> </w:t>
      </w:r>
      <w:r>
        <w:rPr>
          <w:rFonts w:ascii="Helvetica" w:eastAsia="Helvetica" w:hAnsi="Helvetica" w:cs="Helvetica"/>
          <w:b/>
          <w:bCs/>
          <w:color w:val="000000" w:themeColor="text1"/>
          <w:sz w:val="20"/>
        </w:rPr>
        <w:t>Types of Graphics Parallelism</w:t>
      </w:r>
    </w:p>
    <w:p w14:paraId="78066A72" w14:textId="3627BBBE" w:rsidR="00800E1E" w:rsidRDefault="2E5367C2" w:rsidP="00025A99">
      <w:pPr>
        <w:pStyle w:val="PARAGRAPH"/>
        <w:ind w:firstLine="0"/>
        <w:rPr>
          <w:rFonts w:ascii="Palantino" w:hAnsi="Palantino"/>
          <w:color w:val="000000" w:themeColor="text1"/>
        </w:rPr>
      </w:pPr>
      <w:r>
        <w:rPr>
          <w:rFonts w:ascii="Palantino" w:hAnsi="Palantino"/>
          <w:color w:val="000000" w:themeColor="text1"/>
        </w:rPr>
        <w:t>Throughout</w:t>
      </w:r>
      <w:r w:rsidR="00F21FA6">
        <w:rPr>
          <w:rFonts w:ascii="Palantino" w:hAnsi="Palantino"/>
          <w:color w:val="000000" w:themeColor="text1"/>
        </w:rPr>
        <w:t xml:space="preserve"> the process of </w:t>
      </w:r>
      <w:r w:rsidR="00BB265A">
        <w:rPr>
          <w:rFonts w:ascii="Palantino" w:hAnsi="Palantino"/>
          <w:color w:val="000000" w:themeColor="text1"/>
        </w:rPr>
        <w:t xml:space="preserve">creating a </w:t>
      </w:r>
      <w:r w:rsidR="00391390">
        <w:rPr>
          <w:rFonts w:ascii="Palantino" w:hAnsi="Palantino"/>
          <w:color w:val="000000" w:themeColor="text1"/>
        </w:rPr>
        <w:t xml:space="preserve">parallelized </w:t>
      </w:r>
      <w:r w:rsidR="00B1356A">
        <w:rPr>
          <w:rFonts w:ascii="Palantino" w:hAnsi="Palantino"/>
          <w:color w:val="000000" w:themeColor="text1"/>
        </w:rPr>
        <w:t>graphic rendering using GPUs</w:t>
      </w:r>
      <w:r w:rsidR="5DEB754A">
        <w:rPr>
          <w:rFonts w:ascii="Palantino" w:hAnsi="Palantino"/>
          <w:color w:val="000000" w:themeColor="text1"/>
        </w:rPr>
        <w:t>,</w:t>
      </w:r>
      <w:r w:rsidR="00B1356A">
        <w:rPr>
          <w:rFonts w:ascii="Palantino" w:hAnsi="Palantino"/>
          <w:color w:val="000000" w:themeColor="text1"/>
        </w:rPr>
        <w:t xml:space="preserve"> there are </w:t>
      </w:r>
      <w:r w:rsidR="7856E2AF">
        <w:rPr>
          <w:rFonts w:ascii="Palantino" w:hAnsi="Palantino"/>
          <w:color w:val="000000" w:themeColor="text1"/>
        </w:rPr>
        <w:t>several</w:t>
      </w:r>
      <w:r w:rsidR="00B1356A">
        <w:rPr>
          <w:rFonts w:ascii="Palantino" w:hAnsi="Palantino"/>
          <w:color w:val="000000" w:themeColor="text1"/>
        </w:rPr>
        <w:t xml:space="preserve"> </w:t>
      </w:r>
      <w:r w:rsidR="002E3839">
        <w:rPr>
          <w:rFonts w:ascii="Palantino" w:hAnsi="Palantino"/>
          <w:color w:val="000000" w:themeColor="text1"/>
        </w:rPr>
        <w:t xml:space="preserve">types of parallelism that can </w:t>
      </w:r>
      <w:r w:rsidR="079EFFB7">
        <w:rPr>
          <w:rFonts w:ascii="Palantino" w:hAnsi="Palantino"/>
          <w:color w:val="000000" w:themeColor="text1"/>
        </w:rPr>
        <w:t>occur</w:t>
      </w:r>
      <w:r w:rsidR="002E3839">
        <w:rPr>
          <w:rFonts w:ascii="Palantino" w:hAnsi="Palantino"/>
          <w:color w:val="000000" w:themeColor="text1"/>
        </w:rPr>
        <w:t xml:space="preserve"> based on the step that </w:t>
      </w:r>
      <w:r w:rsidR="0005506F">
        <w:rPr>
          <w:rFonts w:ascii="Palantino" w:hAnsi="Palantino"/>
          <w:color w:val="000000" w:themeColor="text1"/>
        </w:rPr>
        <w:t xml:space="preserve">the graphic rendering </w:t>
      </w:r>
    </w:p>
    <w:p w14:paraId="292E9200" w14:textId="77777777" w:rsidR="00800E1E" w:rsidRPr="00420251" w:rsidRDefault="00800E1E" w:rsidP="00800E1E">
      <w:pPr>
        <w:pStyle w:val="PARAGRAPH"/>
        <w:ind w:firstLine="0"/>
        <w:jc w:val="center"/>
        <w:rPr>
          <w:rFonts w:ascii="Helvetica" w:hAnsi="Helvetica" w:cs="Helvetica"/>
          <w:color w:val="000000" w:themeColor="text1"/>
          <w:sz w:val="16"/>
          <w:szCs w:val="16"/>
        </w:rPr>
      </w:pPr>
      <w:r>
        <w:rPr>
          <w:rFonts w:ascii="Helvetica" w:hAnsi="Helvetica" w:cs="Helvetica"/>
          <w:color w:val="000000" w:themeColor="text1"/>
          <w:sz w:val="16"/>
          <w:szCs w:val="16"/>
        </w:rPr>
        <w:t>Fig. 6. A typical polygon rendering pipeline.</w:t>
      </w:r>
    </w:p>
    <w:p w14:paraId="614ED5AE" w14:textId="6D9DDD75" w:rsidR="00B7148D" w:rsidRDefault="0005506F" w:rsidP="00190C3B">
      <w:pPr>
        <w:pStyle w:val="PARAGRAPH"/>
        <w:ind w:firstLine="0"/>
        <w:rPr>
          <w:rFonts w:ascii="Palantino" w:hAnsi="Palantino"/>
          <w:color w:val="000000" w:themeColor="text1"/>
        </w:rPr>
      </w:pPr>
      <w:r>
        <w:rPr>
          <w:rFonts w:ascii="Palantino" w:hAnsi="Palantino"/>
          <w:color w:val="000000" w:themeColor="text1"/>
        </w:rPr>
        <w:t>is in.</w:t>
      </w:r>
      <w:r w:rsidR="00637D89">
        <w:rPr>
          <w:rFonts w:ascii="Palantino" w:hAnsi="Palantino"/>
          <w:color w:val="000000" w:themeColor="text1"/>
        </w:rPr>
        <w:t xml:space="preserve"> The primary types of parallelism in graphic rendering are identified as Functional parallelism, Data parallelism, and Temporal parallelism.</w:t>
      </w:r>
      <w:r w:rsidR="00145827">
        <w:rPr>
          <w:rFonts w:ascii="Palantino" w:hAnsi="Palantino"/>
          <w:color w:val="000000" w:themeColor="text1"/>
        </w:rPr>
        <w:t xml:space="preserve"> </w:t>
      </w:r>
    </w:p>
    <w:p w14:paraId="49D8704E" w14:textId="4AC3F5DA" w:rsidR="005D01A1" w:rsidRDefault="00145827" w:rsidP="00190C3B">
      <w:pPr>
        <w:pStyle w:val="PARAGRAPH"/>
        <w:ind w:firstLine="0"/>
        <w:rPr>
          <w:rFonts w:ascii="Palantino" w:hAnsi="Palantino"/>
          <w:color w:val="000000" w:themeColor="text1"/>
        </w:rPr>
      </w:pPr>
      <w:r>
        <w:rPr>
          <w:rFonts w:ascii="Palantino" w:hAnsi="Palantino"/>
          <w:color w:val="000000" w:themeColor="text1"/>
        </w:rPr>
        <w:t xml:space="preserve">The purpose of Functional parallelism </w:t>
      </w:r>
      <w:r w:rsidR="00637E51">
        <w:rPr>
          <w:rFonts w:ascii="Palantino" w:hAnsi="Palantino"/>
          <w:color w:val="000000" w:themeColor="text1"/>
        </w:rPr>
        <w:t>is</w:t>
      </w:r>
      <w:r w:rsidR="00BC0725">
        <w:rPr>
          <w:rFonts w:ascii="Palantino" w:hAnsi="Palantino"/>
          <w:color w:val="000000" w:themeColor="text1"/>
        </w:rPr>
        <w:t xml:space="preserve"> typically constructed a rendering pipeline decomposed into two parts: the </w:t>
      </w:r>
      <w:r w:rsidR="1022E974">
        <w:rPr>
          <w:rFonts w:ascii="Palantino" w:hAnsi="Palantino"/>
          <w:color w:val="000000" w:themeColor="text1"/>
        </w:rPr>
        <w:t>geometry</w:t>
      </w:r>
      <w:r w:rsidR="00BC0725">
        <w:rPr>
          <w:rFonts w:ascii="Palantino" w:hAnsi="Palantino"/>
          <w:color w:val="000000" w:themeColor="text1"/>
        </w:rPr>
        <w:t xml:space="preserve"> processing and </w:t>
      </w:r>
      <w:r w:rsidR="00637E51">
        <w:rPr>
          <w:rFonts w:ascii="Palantino" w:hAnsi="Palantino"/>
          <w:color w:val="000000" w:themeColor="text1"/>
        </w:rPr>
        <w:t>Rasterization [</w:t>
      </w:r>
      <w:r w:rsidR="005607FD">
        <w:rPr>
          <w:rFonts w:ascii="Palantino" w:hAnsi="Palantino"/>
          <w:color w:val="000000" w:themeColor="text1"/>
        </w:rPr>
        <w:t>6].</w:t>
      </w:r>
      <w:r w:rsidR="00081E39">
        <w:rPr>
          <w:rFonts w:ascii="Palantino" w:hAnsi="Palantino"/>
          <w:color w:val="000000" w:themeColor="text1"/>
        </w:rPr>
        <w:t xml:space="preserve"> These </w:t>
      </w:r>
      <w:r w:rsidR="0064604C">
        <w:rPr>
          <w:rFonts w:ascii="Palantino" w:hAnsi="Palantino"/>
          <w:color w:val="000000" w:themeColor="text1"/>
        </w:rPr>
        <w:t xml:space="preserve">different functions are applied to a series of different processes </w:t>
      </w:r>
      <w:r w:rsidR="0069124D">
        <w:rPr>
          <w:rFonts w:ascii="Palantino" w:hAnsi="Palantino"/>
          <w:color w:val="000000" w:themeColor="text1"/>
        </w:rPr>
        <w:t xml:space="preserve">when they are fed through the pipeline, they are then worked on, completed, and call the next </w:t>
      </w:r>
      <w:r w:rsidR="00637E51">
        <w:rPr>
          <w:rFonts w:ascii="Palantino" w:hAnsi="Palantino"/>
          <w:color w:val="000000" w:themeColor="text1"/>
        </w:rPr>
        <w:t>process to be fed into the pipeline.</w:t>
      </w:r>
      <w:r w:rsidR="00D3382C">
        <w:rPr>
          <w:rFonts w:ascii="Palantino" w:hAnsi="Palantino"/>
          <w:color w:val="000000" w:themeColor="text1"/>
        </w:rPr>
        <w:t xml:space="preserve"> </w:t>
      </w:r>
    </w:p>
    <w:p w14:paraId="1DDDBFA1" w14:textId="2877F863" w:rsidR="005D01A1" w:rsidRDefault="00443CCA" w:rsidP="00190C3B">
      <w:pPr>
        <w:pStyle w:val="PARAGRAPH"/>
        <w:ind w:firstLine="0"/>
        <w:rPr>
          <w:rFonts w:ascii="Palantino" w:hAnsi="Palantino"/>
          <w:color w:val="000000" w:themeColor="text1"/>
        </w:rPr>
      </w:pPr>
      <w:r>
        <w:rPr>
          <w:rFonts w:ascii="Palantino" w:hAnsi="Palantino"/>
          <w:color w:val="000000" w:themeColor="text1"/>
        </w:rPr>
        <w:t xml:space="preserve">Data parallelism </w:t>
      </w:r>
      <w:r w:rsidR="00AC1259">
        <w:rPr>
          <w:rFonts w:ascii="Palantino" w:hAnsi="Palantino"/>
          <w:color w:val="000000" w:themeColor="text1"/>
        </w:rPr>
        <w:t xml:space="preserve">can be seen </w:t>
      </w:r>
      <w:r w:rsidR="00376334">
        <w:rPr>
          <w:rFonts w:ascii="Palantino" w:hAnsi="Palantino"/>
          <w:color w:val="000000" w:themeColor="text1"/>
        </w:rPr>
        <w:t>as a contrast to Functional parallelism</w:t>
      </w:r>
      <w:r w:rsidR="00AC1259">
        <w:rPr>
          <w:rFonts w:ascii="Palantino" w:hAnsi="Palantino"/>
          <w:color w:val="000000" w:themeColor="text1"/>
        </w:rPr>
        <w:t xml:space="preserve"> </w:t>
      </w:r>
      <w:r w:rsidR="00B16D1E">
        <w:rPr>
          <w:rFonts w:ascii="Palantino" w:hAnsi="Palantino"/>
          <w:color w:val="000000" w:themeColor="text1"/>
        </w:rPr>
        <w:t xml:space="preserve">since instead of creating a </w:t>
      </w:r>
      <w:proofErr w:type="spellStart"/>
      <w:r w:rsidR="00B16D1E">
        <w:rPr>
          <w:rFonts w:ascii="Palantino" w:hAnsi="Palantino"/>
          <w:color w:val="000000" w:themeColor="text1"/>
        </w:rPr>
        <w:t>singlular</w:t>
      </w:r>
      <w:proofErr w:type="spellEnd"/>
      <w:r w:rsidR="00B16D1E">
        <w:rPr>
          <w:rFonts w:ascii="Palantino" w:hAnsi="Palantino"/>
          <w:color w:val="000000" w:themeColor="text1"/>
        </w:rPr>
        <w:t xml:space="preserve"> pipeline that assigns different functions it creates </w:t>
      </w:r>
      <w:r w:rsidR="00B53EB8">
        <w:rPr>
          <w:rFonts w:ascii="Palantino" w:hAnsi="Palantino"/>
          <w:color w:val="000000" w:themeColor="text1"/>
        </w:rPr>
        <w:t>many data streams, operating</w:t>
      </w:r>
      <w:r w:rsidR="00822BC6">
        <w:rPr>
          <w:rFonts w:ascii="Palantino" w:hAnsi="Palantino"/>
          <w:color w:val="000000" w:themeColor="text1"/>
        </w:rPr>
        <w:t xml:space="preserve"> on each of those streams simultaneously and replicating data on </w:t>
      </w:r>
      <w:r w:rsidR="00B53EB8">
        <w:rPr>
          <w:rFonts w:ascii="Palantino" w:hAnsi="Palantino"/>
          <w:color w:val="000000" w:themeColor="text1"/>
        </w:rPr>
        <w:t>from</w:t>
      </w:r>
      <w:r w:rsidR="00822BC6">
        <w:rPr>
          <w:rFonts w:ascii="Palantino" w:hAnsi="Palantino"/>
          <w:color w:val="000000" w:themeColor="text1"/>
        </w:rPr>
        <w:t xml:space="preserve"> other </w:t>
      </w:r>
      <w:r w:rsidR="00B53EB8">
        <w:rPr>
          <w:rFonts w:ascii="Palantino" w:hAnsi="Palantino"/>
          <w:color w:val="000000" w:themeColor="text1"/>
        </w:rPr>
        <w:t xml:space="preserve">streams </w:t>
      </w:r>
      <w:r w:rsidR="00822BC6">
        <w:rPr>
          <w:rFonts w:ascii="Palantino" w:hAnsi="Palantino"/>
          <w:color w:val="000000" w:themeColor="text1"/>
        </w:rPr>
        <w:t xml:space="preserve">to complete a process. This method is favored by </w:t>
      </w:r>
      <w:r w:rsidR="00B53EB8">
        <w:rPr>
          <w:rFonts w:ascii="Palantino" w:hAnsi="Palantino"/>
          <w:color w:val="000000" w:themeColor="text1"/>
        </w:rPr>
        <w:t xml:space="preserve">many software developers since it is a very scalable implantation. </w:t>
      </w:r>
      <w:r w:rsidR="009E0BFA">
        <w:rPr>
          <w:rFonts w:ascii="Palantino" w:hAnsi="Palantino"/>
          <w:color w:val="000000" w:themeColor="text1"/>
        </w:rPr>
        <w:t xml:space="preserve">The two types of Data parallelism are Object parallelism and </w:t>
      </w:r>
      <w:r w:rsidR="00787621">
        <w:rPr>
          <w:rFonts w:ascii="Palantino" w:hAnsi="Palantino"/>
          <w:color w:val="000000" w:themeColor="text1"/>
        </w:rPr>
        <w:t xml:space="preserve">Image parallelism which are both part of the pipelines. Object parallelism occurs first </w:t>
      </w:r>
      <w:r w:rsidR="00B005FA">
        <w:rPr>
          <w:rFonts w:ascii="Palantino" w:hAnsi="Palantino"/>
          <w:color w:val="000000" w:themeColor="text1"/>
        </w:rPr>
        <w:t xml:space="preserve">in the pipeline which are performed independently on geometric primitives of the scene render </w:t>
      </w:r>
      <w:r w:rsidR="0088710C">
        <w:rPr>
          <w:rFonts w:ascii="Palantino" w:hAnsi="Palantino"/>
          <w:color w:val="000000" w:themeColor="text1"/>
        </w:rPr>
        <w:t xml:space="preserve">and is part of the Transformation Phase </w:t>
      </w:r>
      <w:r w:rsidR="00B005FA">
        <w:rPr>
          <w:rFonts w:ascii="Palantino" w:hAnsi="Palantino"/>
          <w:color w:val="000000" w:themeColor="text1"/>
        </w:rPr>
        <w:t xml:space="preserve">while Image parallelism occurs in the later steps of the pipeline </w:t>
      </w:r>
      <w:r w:rsidR="00296280">
        <w:rPr>
          <w:rFonts w:ascii="Palantino" w:hAnsi="Palantino"/>
          <w:color w:val="000000" w:themeColor="text1"/>
        </w:rPr>
        <w:t>which compute individual pixel values</w:t>
      </w:r>
      <w:r w:rsidR="0088710C">
        <w:rPr>
          <w:rFonts w:ascii="Palantino" w:hAnsi="Palantino"/>
          <w:color w:val="000000" w:themeColor="text1"/>
        </w:rPr>
        <w:t xml:space="preserve"> and is part of the Rasterization Phase [</w:t>
      </w:r>
      <w:r w:rsidR="00F218EC">
        <w:rPr>
          <w:rFonts w:ascii="Palantino" w:hAnsi="Palantino"/>
          <w:color w:val="000000" w:themeColor="text1"/>
        </w:rPr>
        <w:t>7]</w:t>
      </w:r>
      <w:r w:rsidR="0088710C">
        <w:rPr>
          <w:rFonts w:ascii="Palantino" w:hAnsi="Palantino"/>
          <w:color w:val="000000" w:themeColor="text1"/>
        </w:rPr>
        <w:t>.</w:t>
      </w:r>
    </w:p>
    <w:p w14:paraId="62EA2ECB" w14:textId="6ADD569D" w:rsidR="00420251" w:rsidRDefault="00F53DC4" w:rsidP="00190C3B">
      <w:pPr>
        <w:pStyle w:val="PARAGRAPH"/>
        <w:ind w:firstLine="0"/>
        <w:rPr>
          <w:rFonts w:ascii="Palantino" w:hAnsi="Palantino"/>
          <w:color w:val="000000" w:themeColor="text1"/>
        </w:rPr>
      </w:pPr>
      <w:r>
        <w:rPr>
          <w:noProof/>
        </w:rPr>
        <w:drawing>
          <wp:anchor distT="0" distB="0" distL="114300" distR="114300" simplePos="0" relativeHeight="251658247" behindDoc="0" locked="0" layoutInCell="1" allowOverlap="1" wp14:anchorId="3C71D410" wp14:editId="6E3E9048">
            <wp:simplePos x="0" y="0"/>
            <wp:positionH relativeFrom="column">
              <wp:posOffset>474345</wp:posOffset>
            </wp:positionH>
            <wp:positionV relativeFrom="paragraph">
              <wp:posOffset>675640</wp:posOffset>
            </wp:positionV>
            <wp:extent cx="2718435" cy="190182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8435" cy="1901825"/>
                    </a:xfrm>
                    <a:prstGeom prst="rect">
                      <a:avLst/>
                    </a:prstGeom>
                  </pic:spPr>
                </pic:pic>
              </a:graphicData>
            </a:graphic>
            <wp14:sizeRelH relativeFrom="margin">
              <wp14:pctWidth>0</wp14:pctWidth>
            </wp14:sizeRelH>
            <wp14:sizeRelV relativeFrom="margin">
              <wp14:pctHeight>0</wp14:pctHeight>
            </wp14:sizeRelV>
          </wp:anchor>
        </w:drawing>
      </w:r>
      <w:r w:rsidR="00420251">
        <w:rPr>
          <w:rFonts w:ascii="Palantino" w:hAnsi="Palantino"/>
          <w:color w:val="000000" w:themeColor="text1"/>
        </w:rPr>
        <w:t>The last type of graphic rendering parallelism is</w:t>
      </w:r>
      <w:r w:rsidR="002C5397">
        <w:rPr>
          <w:rFonts w:ascii="Palantino" w:hAnsi="Palantino"/>
          <w:color w:val="000000" w:themeColor="text1"/>
        </w:rPr>
        <w:t xml:space="preserve"> Temporal parallelism which used in </w:t>
      </w:r>
      <w:r w:rsidR="51F89115">
        <w:rPr>
          <w:rFonts w:ascii="Palantino" w:hAnsi="Palantino"/>
          <w:color w:val="000000" w:themeColor="text1"/>
        </w:rPr>
        <w:t>animation</w:t>
      </w:r>
      <w:r w:rsidR="00D16721">
        <w:rPr>
          <w:rFonts w:ascii="Palantino" w:hAnsi="Palantino"/>
          <w:color w:val="000000" w:themeColor="text1"/>
        </w:rPr>
        <w:t xml:space="preserve"> or video</w:t>
      </w:r>
      <w:r w:rsidR="002C5397">
        <w:rPr>
          <w:rFonts w:ascii="Palantino" w:hAnsi="Palantino"/>
          <w:color w:val="000000" w:themeColor="text1"/>
        </w:rPr>
        <w:t xml:space="preserve"> applications.</w:t>
      </w:r>
      <w:r w:rsidR="00D16721">
        <w:rPr>
          <w:rFonts w:ascii="Palantino" w:hAnsi="Palantino"/>
          <w:color w:val="000000" w:themeColor="text1"/>
        </w:rPr>
        <w:t xml:space="preserve"> This is </w:t>
      </w:r>
      <w:r w:rsidR="00D526D6">
        <w:rPr>
          <w:rFonts w:ascii="Palantino" w:hAnsi="Palantino"/>
          <w:color w:val="000000" w:themeColor="text1"/>
        </w:rPr>
        <w:t xml:space="preserve">because in these situations many frames must be rendered </w:t>
      </w:r>
      <w:r w:rsidR="00AF6E36">
        <w:rPr>
          <w:rFonts w:ascii="Palantino" w:hAnsi="Palantino"/>
          <w:color w:val="000000" w:themeColor="text1"/>
        </w:rPr>
        <w:t>simu</w:t>
      </w:r>
      <w:r w:rsidR="63703CA6">
        <w:rPr>
          <w:rFonts w:ascii="Palantino" w:hAnsi="Palantino"/>
          <w:color w:val="000000" w:themeColor="text1"/>
        </w:rPr>
        <w:t>ltane</w:t>
      </w:r>
      <w:r w:rsidR="00AF6E36">
        <w:rPr>
          <w:rFonts w:ascii="Palantino" w:hAnsi="Palantino"/>
          <w:color w:val="000000" w:themeColor="text1"/>
        </w:rPr>
        <w:t xml:space="preserve">ously </w:t>
      </w:r>
      <w:proofErr w:type="gramStart"/>
      <w:r w:rsidR="00AF6E36">
        <w:rPr>
          <w:rFonts w:ascii="Palantino" w:hAnsi="Palantino"/>
          <w:color w:val="000000" w:themeColor="text1"/>
        </w:rPr>
        <w:t>in order to</w:t>
      </w:r>
      <w:proofErr w:type="gramEnd"/>
      <w:r w:rsidR="00AF6E36">
        <w:rPr>
          <w:rFonts w:ascii="Palantino" w:hAnsi="Palantino"/>
          <w:color w:val="000000" w:themeColor="text1"/>
        </w:rPr>
        <w:t xml:space="preserve"> produce a playback</w:t>
      </w:r>
      <w:r w:rsidR="000A24C2">
        <w:rPr>
          <w:rFonts w:ascii="Palantino" w:hAnsi="Palantino"/>
          <w:color w:val="000000" w:themeColor="text1"/>
        </w:rPr>
        <w:t xml:space="preserve">. </w:t>
      </w:r>
      <w:r w:rsidR="08A4809E">
        <w:rPr>
          <w:rFonts w:ascii="Palantino" w:hAnsi="Palantino"/>
          <w:color w:val="000000" w:themeColor="text1"/>
        </w:rPr>
        <w:t>Parallelism</w:t>
      </w:r>
      <w:r w:rsidR="000A24C2">
        <w:rPr>
          <w:rFonts w:ascii="Palantino" w:hAnsi="Palantino"/>
          <w:color w:val="000000" w:themeColor="text1"/>
        </w:rPr>
        <w:t xml:space="preserve"> is created in this situation by decomposing the playback into the individual frames</w:t>
      </w:r>
      <w:r w:rsidR="00A53A71">
        <w:rPr>
          <w:rFonts w:ascii="Palantino" w:hAnsi="Palantino"/>
          <w:color w:val="000000" w:themeColor="text1"/>
        </w:rPr>
        <w:t>, grouping them,</w:t>
      </w:r>
      <w:r w:rsidR="000A24C2">
        <w:rPr>
          <w:rFonts w:ascii="Palantino" w:hAnsi="Palantino"/>
          <w:color w:val="000000" w:themeColor="text1"/>
        </w:rPr>
        <w:t xml:space="preserve"> and assigning them </w:t>
      </w:r>
      <w:r w:rsidR="00A53A71">
        <w:rPr>
          <w:rFonts w:ascii="Palantino" w:hAnsi="Palantino"/>
          <w:color w:val="000000" w:themeColor="text1"/>
        </w:rPr>
        <w:t xml:space="preserve">their own processor to </w:t>
      </w:r>
      <w:r w:rsidR="69C497D9">
        <w:rPr>
          <w:rFonts w:ascii="Palantino" w:hAnsi="Palantino"/>
          <w:color w:val="000000" w:themeColor="text1"/>
        </w:rPr>
        <w:t>render</w:t>
      </w:r>
      <w:r w:rsidR="00A53A71">
        <w:rPr>
          <w:rFonts w:ascii="Palantino" w:hAnsi="Palantino"/>
          <w:color w:val="000000" w:themeColor="text1"/>
        </w:rPr>
        <w:t xml:space="preserve"> a frame</w:t>
      </w:r>
      <w:r w:rsidR="0130E2DE">
        <w:rPr>
          <w:rFonts w:ascii="Palantino" w:hAnsi="Palantino"/>
          <w:color w:val="000000" w:themeColor="text1"/>
        </w:rPr>
        <w:t>,</w:t>
      </w:r>
      <w:r w:rsidR="00A53A71">
        <w:rPr>
          <w:rFonts w:ascii="Palantino" w:hAnsi="Palantino"/>
          <w:color w:val="000000" w:themeColor="text1"/>
        </w:rPr>
        <w:t xml:space="preserve"> and then combining them at the end to </w:t>
      </w:r>
      <w:r w:rsidR="00C0034A">
        <w:rPr>
          <w:rFonts w:ascii="Palantino" w:hAnsi="Palantino"/>
          <w:color w:val="000000" w:themeColor="text1"/>
        </w:rPr>
        <w:t>produce the required playback [7]. Another aspect of parallelism which can be utilized is a Hybrid approach</w:t>
      </w:r>
      <w:r w:rsidR="00027BB8">
        <w:rPr>
          <w:rFonts w:ascii="Palantino" w:hAnsi="Palantino"/>
          <w:color w:val="000000" w:themeColor="text1"/>
        </w:rPr>
        <w:t xml:space="preserve"> which can be summarized as </w:t>
      </w:r>
      <w:r w:rsidR="00DF5222">
        <w:rPr>
          <w:rFonts w:ascii="Palantino" w:hAnsi="Palantino"/>
          <w:color w:val="000000" w:themeColor="text1"/>
        </w:rPr>
        <w:t>using</w:t>
      </w:r>
      <w:r w:rsidR="00027BB8">
        <w:rPr>
          <w:rFonts w:ascii="Palantino" w:hAnsi="Palantino"/>
          <w:color w:val="000000" w:themeColor="text1"/>
        </w:rPr>
        <w:t xml:space="preserve"> any of the other methods </w:t>
      </w:r>
      <w:r w:rsidR="00DF5222">
        <w:rPr>
          <w:rFonts w:ascii="Palantino" w:hAnsi="Palantino"/>
          <w:color w:val="000000" w:themeColor="text1"/>
        </w:rPr>
        <w:t xml:space="preserve">together to create a more </w:t>
      </w:r>
      <w:r w:rsidR="7E917C3C">
        <w:rPr>
          <w:rFonts w:ascii="Palantino" w:hAnsi="Palantino"/>
          <w:color w:val="000000" w:themeColor="text1"/>
        </w:rPr>
        <w:t>parallelized</w:t>
      </w:r>
      <w:r w:rsidR="00DF5222">
        <w:rPr>
          <w:rFonts w:ascii="Palantino" w:hAnsi="Palantino"/>
          <w:color w:val="000000" w:themeColor="text1"/>
        </w:rPr>
        <w:t xml:space="preserve"> architecture; we will </w:t>
      </w:r>
      <w:r w:rsidR="00A86B7B">
        <w:rPr>
          <w:rFonts w:ascii="Palantino" w:hAnsi="Palantino"/>
          <w:color w:val="000000" w:themeColor="text1"/>
        </w:rPr>
        <w:t>discuss</w:t>
      </w:r>
      <w:r w:rsidR="00DF5222">
        <w:rPr>
          <w:rFonts w:ascii="Palantino" w:hAnsi="Palantino"/>
          <w:color w:val="000000" w:themeColor="text1"/>
        </w:rPr>
        <w:t xml:space="preserve"> this</w:t>
      </w:r>
      <w:r w:rsidR="00915A32">
        <w:rPr>
          <w:rFonts w:ascii="Palantino" w:hAnsi="Palantino"/>
          <w:color w:val="000000" w:themeColor="text1"/>
        </w:rPr>
        <w:t xml:space="preserve"> method</w:t>
      </w:r>
      <w:r w:rsidR="00DF5222">
        <w:rPr>
          <w:rFonts w:ascii="Palantino" w:hAnsi="Palantino"/>
          <w:color w:val="000000" w:themeColor="text1"/>
        </w:rPr>
        <w:t xml:space="preserve"> </w:t>
      </w:r>
      <w:r w:rsidR="00915A32">
        <w:rPr>
          <w:rFonts w:ascii="Palantino" w:hAnsi="Palantino"/>
          <w:color w:val="000000" w:themeColor="text1"/>
        </w:rPr>
        <w:t xml:space="preserve">in the </w:t>
      </w:r>
      <w:r w:rsidR="00A86B7B">
        <w:rPr>
          <w:rFonts w:ascii="Palantino" w:hAnsi="Palantino"/>
          <w:color w:val="000000" w:themeColor="text1"/>
        </w:rPr>
        <w:t>following</w:t>
      </w:r>
      <w:r w:rsidR="00915A32">
        <w:rPr>
          <w:rFonts w:ascii="Palantino" w:hAnsi="Palantino"/>
          <w:color w:val="000000" w:themeColor="text1"/>
        </w:rPr>
        <w:t xml:space="preserve"> section.</w:t>
      </w:r>
    </w:p>
    <w:p w14:paraId="767DBAA8" w14:textId="55D03F82" w:rsidR="00B409D4" w:rsidRPr="00B409D4" w:rsidRDefault="00B409D4" w:rsidP="00B409D4">
      <w:pPr>
        <w:pStyle w:val="PARAGRAPH"/>
        <w:ind w:firstLine="0"/>
        <w:rPr>
          <w:rFonts w:ascii="Helvetica" w:eastAsia="Helvetica" w:hAnsi="Helvetica" w:cs="Helvetica"/>
          <w:b/>
          <w:bCs/>
          <w:color w:val="000000" w:themeColor="text1"/>
          <w:sz w:val="20"/>
        </w:rPr>
      </w:pPr>
      <w:r w:rsidRPr="00B409D4">
        <w:rPr>
          <w:rFonts w:ascii="Helvetica" w:eastAsia="Helvetica" w:hAnsi="Helvetica" w:cs="Helvetica"/>
          <w:b/>
          <w:bCs/>
          <w:color w:val="000000" w:themeColor="text1"/>
          <w:sz w:val="20"/>
        </w:rPr>
        <w:t>3.</w:t>
      </w:r>
      <w:r>
        <w:rPr>
          <w:rFonts w:ascii="Helvetica" w:eastAsia="Helvetica" w:hAnsi="Helvetica" w:cs="Helvetica"/>
          <w:b/>
          <w:bCs/>
          <w:color w:val="000000" w:themeColor="text1"/>
          <w:sz w:val="20"/>
        </w:rPr>
        <w:t>5</w:t>
      </w:r>
      <w:r w:rsidRPr="00B409D4">
        <w:rPr>
          <w:rFonts w:ascii="Helvetica" w:eastAsia="Helvetica" w:hAnsi="Helvetica" w:cs="Helvetica"/>
          <w:b/>
          <w:bCs/>
          <w:color w:val="000000" w:themeColor="text1"/>
          <w:sz w:val="20"/>
        </w:rPr>
        <w:t xml:space="preserve"> Hybrid Parallelism</w:t>
      </w:r>
    </w:p>
    <w:p w14:paraId="1BB69EBE" w14:textId="2A4DA6DB" w:rsidR="00794D25" w:rsidRDefault="00BF1EC4" w:rsidP="000B363C">
      <w:pPr>
        <w:pStyle w:val="PARAGRAPH"/>
        <w:ind w:firstLine="0"/>
        <w:rPr>
          <w:rFonts w:ascii="Palantino" w:hAnsi="Palantino"/>
          <w:color w:val="000000" w:themeColor="text1"/>
        </w:rPr>
      </w:pPr>
      <w:r>
        <w:rPr>
          <w:rFonts w:ascii="Palantino" w:hAnsi="Palantino"/>
          <w:color w:val="000000" w:themeColor="text1"/>
        </w:rPr>
        <w:t xml:space="preserve">There are two primary methods of creating a </w:t>
      </w:r>
      <w:r w:rsidR="006C4DC4">
        <w:rPr>
          <w:rFonts w:ascii="Palantino" w:hAnsi="Palantino"/>
          <w:color w:val="000000" w:themeColor="text1"/>
        </w:rPr>
        <w:t>hybrid parallelism system</w:t>
      </w:r>
      <w:r w:rsidR="00392B2A">
        <w:rPr>
          <w:rFonts w:ascii="Palantino" w:hAnsi="Palantino"/>
          <w:color w:val="000000" w:themeColor="text1"/>
        </w:rPr>
        <w:t xml:space="preserve">. The two methods can be defined by </w:t>
      </w:r>
      <w:r w:rsidR="0052495C">
        <w:rPr>
          <w:rFonts w:ascii="Palantino" w:hAnsi="Palantino"/>
          <w:color w:val="000000" w:themeColor="text1"/>
        </w:rPr>
        <w:t xml:space="preserve">looking at the </w:t>
      </w:r>
      <w:r w:rsidR="001B52BF">
        <w:rPr>
          <w:rFonts w:ascii="Palantino" w:hAnsi="Palantino"/>
          <w:color w:val="000000" w:themeColor="text1"/>
        </w:rPr>
        <w:t>scope</w:t>
      </w:r>
      <w:r w:rsidR="0052495C">
        <w:rPr>
          <w:rFonts w:ascii="Palantino" w:hAnsi="Palantino"/>
          <w:color w:val="000000" w:themeColor="text1"/>
        </w:rPr>
        <w:t xml:space="preserve"> of the system structure, whether </w:t>
      </w:r>
      <w:r w:rsidR="004E0FDE">
        <w:rPr>
          <w:rFonts w:ascii="Palantino" w:hAnsi="Palantino"/>
          <w:color w:val="000000" w:themeColor="text1"/>
        </w:rPr>
        <w:t xml:space="preserve">the </w:t>
      </w:r>
      <w:r w:rsidR="2A749533" w:rsidRPr="2FE91074">
        <w:rPr>
          <w:rFonts w:ascii="Palantino" w:hAnsi="Palantino"/>
          <w:color w:val="000000" w:themeColor="text1"/>
        </w:rPr>
        <w:t>hybrid</w:t>
      </w:r>
      <w:r w:rsidR="004E0FDE">
        <w:rPr>
          <w:rFonts w:ascii="Palantino" w:hAnsi="Palantino"/>
          <w:color w:val="000000" w:themeColor="text1"/>
        </w:rPr>
        <w:t xml:space="preserve"> method is being applied in the </w:t>
      </w:r>
      <w:r w:rsidR="74102481" w:rsidRPr="2FE91074">
        <w:rPr>
          <w:rFonts w:ascii="Palantino" w:hAnsi="Palantino"/>
          <w:color w:val="000000" w:themeColor="text1"/>
        </w:rPr>
        <w:t>sorting</w:t>
      </w:r>
      <w:r w:rsidR="00A060C3">
        <w:rPr>
          <w:rFonts w:ascii="Palantino" w:hAnsi="Palantino"/>
          <w:color w:val="000000" w:themeColor="text1"/>
        </w:rPr>
        <w:t xml:space="preserve"> </w:t>
      </w:r>
      <w:r w:rsidR="008847E2">
        <w:rPr>
          <w:rFonts w:ascii="Palantino" w:hAnsi="Palantino"/>
          <w:color w:val="000000" w:themeColor="text1"/>
        </w:rPr>
        <w:t xml:space="preserve">algorithm level or the architecture level. </w:t>
      </w:r>
      <w:r w:rsidR="001B52BF">
        <w:rPr>
          <w:rFonts w:ascii="Palantino" w:hAnsi="Palantino"/>
          <w:color w:val="000000" w:themeColor="text1"/>
        </w:rPr>
        <w:t xml:space="preserve">Typically, these two </w:t>
      </w:r>
      <w:r w:rsidR="00014ED3">
        <w:rPr>
          <w:rFonts w:ascii="Palantino" w:hAnsi="Palantino"/>
          <w:color w:val="000000" w:themeColor="text1"/>
        </w:rPr>
        <w:t>systems may be used in conjunction</w:t>
      </w:r>
      <w:r w:rsidR="00200B79">
        <w:rPr>
          <w:rFonts w:ascii="Palantino" w:hAnsi="Palantino"/>
          <w:color w:val="000000" w:themeColor="text1"/>
        </w:rPr>
        <w:t xml:space="preserve"> </w:t>
      </w:r>
      <w:proofErr w:type="gramStart"/>
      <w:r w:rsidR="00200B79">
        <w:rPr>
          <w:rFonts w:ascii="Palantino" w:hAnsi="Palantino"/>
          <w:color w:val="000000" w:themeColor="text1"/>
        </w:rPr>
        <w:t>in order to</w:t>
      </w:r>
      <w:proofErr w:type="gramEnd"/>
      <w:r w:rsidR="00200B79">
        <w:rPr>
          <w:rFonts w:ascii="Palantino" w:hAnsi="Palantino"/>
          <w:color w:val="000000" w:themeColor="text1"/>
        </w:rPr>
        <w:t xml:space="preserve"> further increase the </w:t>
      </w:r>
      <w:r w:rsidR="001420FD" w:rsidRPr="001420FD">
        <w:rPr>
          <w:rFonts w:ascii="Palantino" w:hAnsi="Palantino"/>
          <w:color w:val="000000" w:themeColor="text1"/>
        </w:rPr>
        <w:t>parallelized</w:t>
      </w:r>
      <w:r w:rsidR="001420FD">
        <w:rPr>
          <w:rFonts w:ascii="Palantino" w:hAnsi="Palantino"/>
          <w:color w:val="000000" w:themeColor="text1"/>
        </w:rPr>
        <w:t xml:space="preserve"> </w:t>
      </w:r>
      <w:r w:rsidR="00200B79">
        <w:rPr>
          <w:rFonts w:ascii="Palantino" w:hAnsi="Palantino"/>
          <w:color w:val="000000" w:themeColor="text1"/>
        </w:rPr>
        <w:t>speedup</w:t>
      </w:r>
      <w:r w:rsidR="00014ED3">
        <w:rPr>
          <w:rFonts w:ascii="Palantino" w:hAnsi="Palantino"/>
          <w:color w:val="000000" w:themeColor="text1"/>
        </w:rPr>
        <w:t xml:space="preserve"> based on the task being processed.</w:t>
      </w:r>
      <w:r w:rsidR="00321816">
        <w:rPr>
          <w:rFonts w:ascii="Palantino" w:hAnsi="Palantino"/>
          <w:color w:val="000000" w:themeColor="text1"/>
        </w:rPr>
        <w:t xml:space="preserve"> </w:t>
      </w:r>
      <w:r w:rsidR="003F3237">
        <w:rPr>
          <w:rFonts w:ascii="Palantino" w:hAnsi="Palantino"/>
          <w:color w:val="000000" w:themeColor="text1"/>
        </w:rPr>
        <w:t xml:space="preserve">Looking at the </w:t>
      </w:r>
      <w:r w:rsidR="002E30DD">
        <w:rPr>
          <w:rFonts w:ascii="Palantino" w:hAnsi="Palantino"/>
          <w:color w:val="000000" w:themeColor="text1"/>
        </w:rPr>
        <w:t>algorithmic approach of hybrid parallelism, there are many examples that can</w:t>
      </w:r>
      <w:r w:rsidR="00F22C44">
        <w:rPr>
          <w:rFonts w:ascii="Palantino" w:hAnsi="Palantino"/>
          <w:color w:val="000000" w:themeColor="text1"/>
        </w:rPr>
        <w:t xml:space="preserve"> be shown on how to implement </w:t>
      </w:r>
      <w:r w:rsidR="00484BAC">
        <w:rPr>
          <w:rFonts w:ascii="Palantino" w:hAnsi="Palantino"/>
          <w:color w:val="000000" w:themeColor="text1"/>
        </w:rPr>
        <w:t xml:space="preserve">useful </w:t>
      </w:r>
      <w:r w:rsidR="6F495F35" w:rsidRPr="2FE91074">
        <w:rPr>
          <w:rFonts w:ascii="Palantino" w:hAnsi="Palantino"/>
          <w:color w:val="000000" w:themeColor="text1"/>
        </w:rPr>
        <w:t>processes'</w:t>
      </w:r>
      <w:r w:rsidR="00045431">
        <w:rPr>
          <w:rFonts w:ascii="Palantino" w:hAnsi="Palantino"/>
          <w:color w:val="000000" w:themeColor="text1"/>
        </w:rPr>
        <w:t xml:space="preserve"> of combining </w:t>
      </w:r>
      <w:r w:rsidR="001F1F64">
        <w:rPr>
          <w:rFonts w:ascii="Palantino" w:hAnsi="Palantino"/>
          <w:color w:val="000000" w:themeColor="text1"/>
        </w:rPr>
        <w:t>Functional, Data, and Temporal parallelism</w:t>
      </w:r>
      <w:r w:rsidR="004459B8">
        <w:rPr>
          <w:rFonts w:ascii="Palantino" w:hAnsi="Palantino"/>
          <w:color w:val="000000" w:themeColor="text1"/>
        </w:rPr>
        <w:t xml:space="preserve">. </w:t>
      </w:r>
      <w:r w:rsidR="00E50728">
        <w:rPr>
          <w:rFonts w:ascii="Palantino" w:hAnsi="Palantino"/>
          <w:color w:val="000000" w:themeColor="text1"/>
        </w:rPr>
        <w:t xml:space="preserve">For example, a speed increase can be shown by </w:t>
      </w:r>
      <w:r w:rsidR="007D37B9">
        <w:rPr>
          <w:rFonts w:ascii="Palantino" w:hAnsi="Palantino"/>
          <w:color w:val="000000" w:themeColor="text1"/>
        </w:rPr>
        <w:t>combining a functional and data</w:t>
      </w:r>
      <w:r w:rsidR="74781020" w:rsidRPr="7F09AB60">
        <w:rPr>
          <w:rFonts w:ascii="Palantino" w:hAnsi="Palantino"/>
          <w:color w:val="000000" w:themeColor="text1"/>
        </w:rPr>
        <w:t>-</w:t>
      </w:r>
      <w:r w:rsidR="00D53108">
        <w:rPr>
          <w:rFonts w:ascii="Palantino" w:hAnsi="Palantino"/>
          <w:color w:val="000000" w:themeColor="text1"/>
        </w:rPr>
        <w:t xml:space="preserve">parallel </w:t>
      </w:r>
      <w:r w:rsidR="00AC2974">
        <w:rPr>
          <w:rFonts w:ascii="Palantino" w:hAnsi="Palantino"/>
          <w:color w:val="000000" w:themeColor="text1"/>
        </w:rPr>
        <w:t>approach inside of a</w:t>
      </w:r>
      <w:r w:rsidR="00666E92">
        <w:rPr>
          <w:rFonts w:ascii="Palantino" w:hAnsi="Palantino"/>
          <w:color w:val="000000" w:themeColor="text1"/>
        </w:rPr>
        <w:t xml:space="preserve"> graphic</w:t>
      </w:r>
      <w:r w:rsidR="00AC2974">
        <w:rPr>
          <w:rFonts w:ascii="Palantino" w:hAnsi="Palantino"/>
          <w:color w:val="000000" w:themeColor="text1"/>
        </w:rPr>
        <w:t xml:space="preserve"> rendering pipeline</w:t>
      </w:r>
      <w:r w:rsidR="00FE336D">
        <w:rPr>
          <w:rFonts w:ascii="Palantino" w:hAnsi="Palantino"/>
          <w:color w:val="000000" w:themeColor="text1"/>
        </w:rPr>
        <w:t>. This approach was used by</w:t>
      </w:r>
      <w:r w:rsidR="00FA44EF">
        <w:rPr>
          <w:rFonts w:ascii="Palantino" w:hAnsi="Palantino"/>
          <w:color w:val="000000" w:themeColor="text1"/>
        </w:rPr>
        <w:t xml:space="preserve"> Silicon Graphics’ </w:t>
      </w:r>
      <w:r w:rsidR="4894F72A" w:rsidRPr="2FE91074">
        <w:rPr>
          <w:rFonts w:ascii="Palantino" w:hAnsi="Palantino"/>
          <w:color w:val="000000" w:themeColor="text1"/>
        </w:rPr>
        <w:t>Reality Engine</w:t>
      </w:r>
      <w:r w:rsidR="00FA44EF">
        <w:rPr>
          <w:rFonts w:ascii="Palantino" w:hAnsi="Palantino"/>
          <w:color w:val="000000" w:themeColor="text1"/>
        </w:rPr>
        <w:t xml:space="preserve"> to improve thei</w:t>
      </w:r>
      <w:r w:rsidR="006F0E64">
        <w:rPr>
          <w:rFonts w:ascii="Palantino" w:hAnsi="Palantino"/>
          <w:color w:val="000000" w:themeColor="text1"/>
        </w:rPr>
        <w:t xml:space="preserve">r </w:t>
      </w:r>
      <w:r w:rsidR="00CF2653">
        <w:rPr>
          <w:rFonts w:ascii="Palantino" w:hAnsi="Palantino"/>
          <w:color w:val="000000" w:themeColor="text1"/>
        </w:rPr>
        <w:t xml:space="preserve">rendering rates </w:t>
      </w:r>
      <w:r w:rsidR="00976E65">
        <w:rPr>
          <w:rFonts w:ascii="Palantino" w:hAnsi="Palantino"/>
          <w:color w:val="000000" w:themeColor="text1"/>
        </w:rPr>
        <w:t xml:space="preserve">in a highly pipelined </w:t>
      </w:r>
      <w:r w:rsidR="00CB425F">
        <w:rPr>
          <w:rFonts w:ascii="Palantino" w:hAnsi="Palantino"/>
          <w:color w:val="000000" w:themeColor="text1"/>
        </w:rPr>
        <w:t xml:space="preserve">architecture [6]. </w:t>
      </w:r>
    </w:p>
    <w:p w14:paraId="1A5915B8" w14:textId="587C7318" w:rsidR="00FE0BD3" w:rsidRDefault="00FE0BD3" w:rsidP="000B363C">
      <w:pPr>
        <w:pStyle w:val="PARAGRAPH"/>
        <w:ind w:firstLine="0"/>
        <w:rPr>
          <w:rFonts w:ascii="Palantino" w:hAnsi="Palantino"/>
          <w:color w:val="000000" w:themeColor="text1"/>
        </w:rPr>
      </w:pPr>
    </w:p>
    <w:p w14:paraId="0C0ECD4F" w14:textId="654680FE" w:rsidR="00FE0BD3" w:rsidRDefault="00B701A4" w:rsidP="000B363C">
      <w:pPr>
        <w:pStyle w:val="PARAGRAPH"/>
        <w:ind w:firstLine="0"/>
        <w:rPr>
          <w:rFonts w:ascii="Palantino" w:hAnsi="Palantino"/>
          <w:color w:val="000000" w:themeColor="text1"/>
        </w:rPr>
      </w:pPr>
      <w:r>
        <w:rPr>
          <w:noProof/>
        </w:rPr>
        <w:drawing>
          <wp:anchor distT="0" distB="0" distL="114300" distR="114300" simplePos="0" relativeHeight="251688970" behindDoc="0" locked="0" layoutInCell="1" allowOverlap="1" wp14:anchorId="698CB630" wp14:editId="643B87EB">
            <wp:simplePos x="0" y="0"/>
            <wp:positionH relativeFrom="column">
              <wp:posOffset>0</wp:posOffset>
            </wp:positionH>
            <wp:positionV relativeFrom="paragraph">
              <wp:posOffset>1475740</wp:posOffset>
            </wp:positionV>
            <wp:extent cx="3099435" cy="100711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9435" cy="1007110"/>
                    </a:xfrm>
                    <a:prstGeom prst="rect">
                      <a:avLst/>
                    </a:prstGeom>
                  </pic:spPr>
                </pic:pic>
              </a:graphicData>
            </a:graphic>
            <wp14:sizeRelH relativeFrom="margin">
              <wp14:pctWidth>0</wp14:pctWidth>
            </wp14:sizeRelH>
            <wp14:sizeRelV relativeFrom="margin">
              <wp14:pctHeight>0</wp14:pctHeight>
            </wp14:sizeRelV>
          </wp:anchor>
        </w:drawing>
      </w:r>
      <w:r w:rsidR="2ABAA82E" w:rsidRPr="079D178D">
        <w:rPr>
          <w:rFonts w:ascii="Palantino" w:hAnsi="Palantino"/>
          <w:color w:val="000000" w:themeColor="text1"/>
        </w:rPr>
        <w:t xml:space="preserve">Other than the </w:t>
      </w:r>
      <w:r w:rsidR="7D424A0E" w:rsidRPr="079D178D">
        <w:rPr>
          <w:rFonts w:ascii="Palantino" w:hAnsi="Palantino"/>
          <w:color w:val="000000" w:themeColor="text1"/>
        </w:rPr>
        <w:t xml:space="preserve">algorithmic </w:t>
      </w:r>
      <w:r w:rsidR="03C55003" w:rsidRPr="079D178D">
        <w:rPr>
          <w:rFonts w:ascii="Palantino" w:hAnsi="Palantino"/>
          <w:color w:val="000000" w:themeColor="text1"/>
        </w:rPr>
        <w:t xml:space="preserve">scope level, hybrid parallelism can also be applied in the system architecture. This can be achieved </w:t>
      </w:r>
      <w:r w:rsidR="2F38A8F0" w:rsidRPr="079D178D">
        <w:rPr>
          <w:rFonts w:ascii="Palantino" w:hAnsi="Palantino"/>
          <w:color w:val="000000" w:themeColor="text1"/>
        </w:rPr>
        <w:t xml:space="preserve">in </w:t>
      </w:r>
      <w:proofErr w:type="gramStart"/>
      <w:r w:rsidR="2F38A8F0" w:rsidRPr="079D178D">
        <w:rPr>
          <w:rFonts w:ascii="Palantino" w:hAnsi="Palantino"/>
          <w:color w:val="000000" w:themeColor="text1"/>
        </w:rPr>
        <w:t>a</w:t>
      </w:r>
      <w:proofErr w:type="gramEnd"/>
      <w:r w:rsidR="2F38A8F0" w:rsidRPr="079D178D">
        <w:rPr>
          <w:rFonts w:ascii="Palantino" w:hAnsi="Palantino"/>
          <w:color w:val="000000" w:themeColor="text1"/>
        </w:rPr>
        <w:t xml:space="preserve"> MPI-</w:t>
      </w:r>
      <w:proofErr w:type="spellStart"/>
      <w:r w:rsidR="2F38A8F0" w:rsidRPr="079D178D">
        <w:rPr>
          <w:rFonts w:ascii="Palantino" w:hAnsi="Palantino"/>
          <w:color w:val="000000" w:themeColor="text1"/>
        </w:rPr>
        <w:t>hyrbid</w:t>
      </w:r>
      <w:proofErr w:type="spellEnd"/>
      <w:r w:rsidR="2F38A8F0" w:rsidRPr="079D178D">
        <w:rPr>
          <w:rFonts w:ascii="Palantino" w:hAnsi="Palantino"/>
          <w:color w:val="000000" w:themeColor="text1"/>
        </w:rPr>
        <w:t xml:space="preserve"> case </w:t>
      </w:r>
      <w:r w:rsidR="4DCEA9BD" w:rsidRPr="079D178D">
        <w:rPr>
          <w:rFonts w:ascii="Palantino" w:hAnsi="Palantino"/>
          <w:color w:val="000000" w:themeColor="text1"/>
        </w:rPr>
        <w:t xml:space="preserve">that was constructed </w:t>
      </w:r>
      <w:r w:rsidR="3534BEF7" w:rsidRPr="079D178D">
        <w:rPr>
          <w:rFonts w:ascii="Palantino" w:hAnsi="Palantino"/>
          <w:color w:val="000000" w:themeColor="text1"/>
        </w:rPr>
        <w:t xml:space="preserve">of both a shared-memory </w:t>
      </w:r>
      <w:r w:rsidR="7819C399" w:rsidRPr="079D178D">
        <w:rPr>
          <w:rFonts w:ascii="Palantino" w:hAnsi="Palantino"/>
          <w:color w:val="000000" w:themeColor="text1"/>
        </w:rPr>
        <w:t>parallel application as well as a distributed-memory parallel application</w:t>
      </w:r>
      <w:r w:rsidR="77F1826C" w:rsidRPr="079D178D">
        <w:rPr>
          <w:rFonts w:ascii="Palantino" w:hAnsi="Palantino"/>
          <w:color w:val="000000" w:themeColor="text1"/>
        </w:rPr>
        <w:t xml:space="preserve"> [</w:t>
      </w:r>
      <w:r w:rsidR="25AB408F" w:rsidRPr="079D178D">
        <w:rPr>
          <w:rFonts w:ascii="Palantino" w:hAnsi="Palantino"/>
          <w:color w:val="000000" w:themeColor="text1"/>
        </w:rPr>
        <w:t>8</w:t>
      </w:r>
      <w:r w:rsidR="77F1826C" w:rsidRPr="079D178D">
        <w:rPr>
          <w:rFonts w:ascii="Palantino" w:hAnsi="Palantino"/>
          <w:color w:val="000000" w:themeColor="text1"/>
        </w:rPr>
        <w:t>]</w:t>
      </w:r>
      <w:r w:rsidR="7819C399" w:rsidRPr="079D178D">
        <w:rPr>
          <w:rFonts w:ascii="Palantino" w:hAnsi="Palantino"/>
          <w:color w:val="000000" w:themeColor="text1"/>
        </w:rPr>
        <w:t>.</w:t>
      </w:r>
      <w:r w:rsidR="42C7155F" w:rsidRPr="079D178D">
        <w:rPr>
          <w:rFonts w:ascii="Palantino" w:hAnsi="Palantino"/>
          <w:color w:val="000000" w:themeColor="text1"/>
        </w:rPr>
        <w:t xml:space="preserve"> </w:t>
      </w:r>
      <w:r w:rsidR="71C48622" w:rsidRPr="079D178D">
        <w:rPr>
          <w:rFonts w:ascii="Palantino" w:hAnsi="Palantino"/>
          <w:color w:val="000000" w:themeColor="text1"/>
        </w:rPr>
        <w:t xml:space="preserve">It </w:t>
      </w:r>
      <w:proofErr w:type="gramStart"/>
      <w:r w:rsidR="71C48622" w:rsidRPr="079D178D">
        <w:rPr>
          <w:rFonts w:ascii="Palantino" w:hAnsi="Palantino"/>
          <w:color w:val="000000" w:themeColor="text1"/>
        </w:rPr>
        <w:t>is able to</w:t>
      </w:r>
      <w:proofErr w:type="gramEnd"/>
      <w:r w:rsidR="71C48622" w:rsidRPr="079D178D">
        <w:rPr>
          <w:rFonts w:ascii="Palantino" w:hAnsi="Palantino"/>
          <w:color w:val="000000" w:themeColor="text1"/>
        </w:rPr>
        <w:t xml:space="preserve"> achieve this hybrid system by </w:t>
      </w:r>
      <w:r w:rsidR="4AE39D14" w:rsidRPr="079D178D">
        <w:rPr>
          <w:rFonts w:ascii="Palantino" w:hAnsi="Palantino"/>
          <w:color w:val="000000" w:themeColor="text1"/>
        </w:rPr>
        <w:t>utilizing</w:t>
      </w:r>
      <w:r w:rsidR="71C48622" w:rsidRPr="079D178D">
        <w:rPr>
          <w:rFonts w:ascii="Palantino" w:hAnsi="Palantino"/>
          <w:color w:val="000000" w:themeColor="text1"/>
        </w:rPr>
        <w:t xml:space="preserve"> a </w:t>
      </w:r>
      <w:r w:rsidR="0DE96FBB" w:rsidRPr="079D178D">
        <w:rPr>
          <w:rFonts w:ascii="Palantino" w:hAnsi="Palantino"/>
          <w:color w:val="000000" w:themeColor="text1"/>
        </w:rPr>
        <w:t xml:space="preserve">distributed-memory application by creating </w:t>
      </w:r>
      <w:r w:rsidR="18DFA89C" w:rsidRPr="079D178D">
        <w:rPr>
          <w:rFonts w:ascii="Palantino" w:hAnsi="Palantino"/>
          <w:color w:val="000000" w:themeColor="text1"/>
        </w:rPr>
        <w:t>many diff</w:t>
      </w:r>
      <w:r w:rsidR="552AB8B1" w:rsidRPr="079D178D">
        <w:rPr>
          <w:rFonts w:ascii="Palantino" w:hAnsi="Palantino"/>
          <w:color w:val="000000" w:themeColor="text1"/>
        </w:rPr>
        <w:t xml:space="preserve">erent </w:t>
      </w:r>
      <w:r w:rsidR="552AB8B1" w:rsidRPr="079D178D">
        <w:rPr>
          <w:rFonts w:ascii="Palantino" w:hAnsi="Palantino"/>
          <w:i/>
          <w:iCs/>
          <w:color w:val="000000" w:themeColor="text1"/>
        </w:rPr>
        <w:t xml:space="preserve">n </w:t>
      </w:r>
      <w:r w:rsidR="372E506E" w:rsidRPr="079D178D">
        <w:rPr>
          <w:rFonts w:ascii="Palantino" w:hAnsi="Palantino"/>
          <w:color w:val="000000" w:themeColor="text1"/>
        </w:rPr>
        <w:t xml:space="preserve">processes </w:t>
      </w:r>
      <w:r w:rsidR="6A362102" w:rsidRPr="079D178D">
        <w:rPr>
          <w:rFonts w:ascii="Palantino" w:hAnsi="Palantino"/>
          <w:color w:val="000000" w:themeColor="text1"/>
        </w:rPr>
        <w:t xml:space="preserve">which perform computation and then </w:t>
      </w:r>
      <w:r w:rsidR="4675A0A9" w:rsidRPr="079D178D">
        <w:rPr>
          <w:rFonts w:ascii="Palantino" w:hAnsi="Palantino"/>
          <w:color w:val="000000" w:themeColor="text1"/>
        </w:rPr>
        <w:t>exchange messages to create an image</w:t>
      </w:r>
      <w:r w:rsidR="0E5BEB24" w:rsidRPr="079D178D">
        <w:rPr>
          <w:rFonts w:ascii="Palantino" w:hAnsi="Palantino"/>
          <w:color w:val="000000" w:themeColor="text1"/>
        </w:rPr>
        <w:t xml:space="preserve">. </w:t>
      </w:r>
      <w:r w:rsidR="2503D60A" w:rsidRPr="079D178D">
        <w:rPr>
          <w:rFonts w:ascii="Palantino" w:hAnsi="Palantino"/>
          <w:color w:val="000000" w:themeColor="text1"/>
        </w:rPr>
        <w:t xml:space="preserve">It then uses a </w:t>
      </w:r>
      <w:r w:rsidR="71C48622" w:rsidRPr="079D178D">
        <w:rPr>
          <w:rFonts w:ascii="Palantino" w:hAnsi="Palantino"/>
          <w:color w:val="000000" w:themeColor="text1"/>
        </w:rPr>
        <w:t xml:space="preserve">shared-memory system during </w:t>
      </w:r>
      <w:r w:rsidR="2503D60A" w:rsidRPr="079D178D">
        <w:rPr>
          <w:rFonts w:ascii="Palantino" w:hAnsi="Palantino"/>
          <w:color w:val="000000" w:themeColor="text1"/>
        </w:rPr>
        <w:t xml:space="preserve">the </w:t>
      </w:r>
      <w:r w:rsidR="5BEE2C35" w:rsidRPr="079D178D">
        <w:rPr>
          <w:rFonts w:ascii="Palantino" w:hAnsi="Palantino"/>
          <w:color w:val="000000" w:themeColor="text1"/>
        </w:rPr>
        <w:t>thread computations</w:t>
      </w:r>
      <w:r w:rsidR="4ED271DC" w:rsidRPr="079D178D">
        <w:rPr>
          <w:rFonts w:ascii="Palantino" w:hAnsi="Palantino"/>
          <w:color w:val="000000" w:themeColor="text1"/>
        </w:rPr>
        <w:t xml:space="preserve"> [</w:t>
      </w:r>
      <w:r w:rsidR="25AB408F" w:rsidRPr="079D178D">
        <w:rPr>
          <w:rFonts w:ascii="Palantino" w:hAnsi="Palantino"/>
          <w:color w:val="000000" w:themeColor="text1"/>
        </w:rPr>
        <w:t>8</w:t>
      </w:r>
      <w:r w:rsidR="4ED271DC" w:rsidRPr="079D178D">
        <w:rPr>
          <w:rFonts w:ascii="Palantino" w:hAnsi="Palantino"/>
          <w:color w:val="000000" w:themeColor="text1"/>
        </w:rPr>
        <w:t>].</w:t>
      </w:r>
      <w:r w:rsidR="0211011A" w:rsidRPr="079D178D">
        <w:rPr>
          <w:rFonts w:ascii="Palantino" w:hAnsi="Palantino"/>
          <w:color w:val="000000" w:themeColor="text1"/>
        </w:rPr>
        <w:t xml:space="preserve"> This </w:t>
      </w:r>
      <w:r w:rsidR="03DBD8A5" w:rsidRPr="079D178D">
        <w:rPr>
          <w:rFonts w:ascii="Palantino" w:hAnsi="Palantino"/>
          <w:color w:val="000000" w:themeColor="text1"/>
        </w:rPr>
        <w:t>MPI-</w:t>
      </w:r>
      <w:proofErr w:type="spellStart"/>
      <w:r w:rsidR="03DBD8A5" w:rsidRPr="079D178D">
        <w:rPr>
          <w:rFonts w:ascii="Palantino" w:hAnsi="Palantino"/>
          <w:color w:val="000000" w:themeColor="text1"/>
        </w:rPr>
        <w:t>hyrbid</w:t>
      </w:r>
      <w:proofErr w:type="spellEnd"/>
      <w:r w:rsidR="03DBD8A5" w:rsidRPr="079D178D">
        <w:rPr>
          <w:rFonts w:ascii="Palantino" w:hAnsi="Palantino"/>
          <w:color w:val="000000" w:themeColor="text1"/>
        </w:rPr>
        <w:t xml:space="preserve"> model can be seen below.</w:t>
      </w:r>
      <w:r w:rsidRPr="00B701A4">
        <w:rPr>
          <w:noProof/>
        </w:rPr>
        <w:t xml:space="preserve"> </w:t>
      </w:r>
    </w:p>
    <w:p w14:paraId="78E42C89" w14:textId="497EB2D2" w:rsidR="00D22D48" w:rsidRPr="00B701A4" w:rsidRDefault="00C02711" w:rsidP="00B701A4">
      <w:pPr>
        <w:pStyle w:val="PARAGRAPH"/>
        <w:ind w:firstLine="0"/>
        <w:jc w:val="center"/>
        <w:rPr>
          <w:rFonts w:ascii="Helvetica" w:hAnsi="Helvetica" w:cs="Helvetica"/>
          <w:color w:val="000000" w:themeColor="text1"/>
          <w:sz w:val="16"/>
          <w:szCs w:val="16"/>
        </w:rPr>
      </w:pPr>
      <w:r>
        <w:rPr>
          <w:rFonts w:ascii="Helvetica" w:hAnsi="Helvetica" w:cs="Helvetica"/>
          <w:color w:val="000000" w:themeColor="text1"/>
          <w:sz w:val="16"/>
          <w:szCs w:val="16"/>
        </w:rPr>
        <w:t xml:space="preserve">Fig. 7. MPI-hybrid block level </w:t>
      </w:r>
      <w:r w:rsidR="00337BB6">
        <w:rPr>
          <w:rFonts w:ascii="Helvetica" w:hAnsi="Helvetica" w:cs="Helvetica"/>
          <w:color w:val="000000" w:themeColor="text1"/>
          <w:sz w:val="16"/>
          <w:szCs w:val="16"/>
        </w:rPr>
        <w:t>view</w:t>
      </w:r>
      <w:r w:rsidR="00B47CEB">
        <w:rPr>
          <w:rFonts w:ascii="Helvetica" w:hAnsi="Helvetica" w:cs="Helvetica"/>
          <w:color w:val="000000" w:themeColor="text1"/>
          <w:sz w:val="16"/>
          <w:szCs w:val="16"/>
        </w:rPr>
        <w:t xml:space="preserve"> [</w:t>
      </w:r>
      <w:r w:rsidR="009D1765">
        <w:rPr>
          <w:rFonts w:ascii="Helvetica" w:hAnsi="Helvetica" w:cs="Helvetica"/>
          <w:color w:val="000000" w:themeColor="text1"/>
          <w:sz w:val="16"/>
          <w:szCs w:val="16"/>
        </w:rPr>
        <w:t>8]</w:t>
      </w:r>
      <w:r>
        <w:rPr>
          <w:rFonts w:ascii="Helvetica" w:hAnsi="Helvetica" w:cs="Helvetica"/>
          <w:color w:val="000000" w:themeColor="text1"/>
          <w:sz w:val="16"/>
          <w:szCs w:val="16"/>
        </w:rPr>
        <w:t>.</w:t>
      </w:r>
    </w:p>
    <w:p w14:paraId="2DF78ECB" w14:textId="49F8DAD7" w:rsidR="00C34AAD" w:rsidRPr="00B409D4" w:rsidRDefault="4DA28E82" w:rsidP="00190C3B">
      <w:pPr>
        <w:pStyle w:val="PARAGRAPH"/>
        <w:ind w:firstLine="0"/>
        <w:rPr>
          <w:rFonts w:ascii="Helvetica" w:eastAsia="Helvetica" w:hAnsi="Helvetica" w:cs="Helvetica"/>
          <w:b/>
          <w:bCs/>
          <w:color w:val="000000" w:themeColor="text1"/>
          <w:sz w:val="20"/>
        </w:rPr>
      </w:pPr>
      <w:r w:rsidRPr="00B409D4">
        <w:rPr>
          <w:rFonts w:ascii="Helvetica" w:eastAsia="Helvetica" w:hAnsi="Helvetica" w:cs="Helvetica"/>
          <w:b/>
          <w:bCs/>
          <w:color w:val="000000" w:themeColor="text1"/>
          <w:sz w:val="20"/>
        </w:rPr>
        <w:t>3.</w:t>
      </w:r>
      <w:r w:rsidR="00B409D4">
        <w:rPr>
          <w:rFonts w:ascii="Helvetica" w:eastAsia="Helvetica" w:hAnsi="Helvetica" w:cs="Helvetica"/>
          <w:b/>
          <w:bCs/>
          <w:color w:val="000000" w:themeColor="text1"/>
          <w:sz w:val="20"/>
        </w:rPr>
        <w:t>6</w:t>
      </w:r>
      <w:r w:rsidRPr="00B409D4">
        <w:rPr>
          <w:rFonts w:ascii="Helvetica" w:eastAsia="Helvetica" w:hAnsi="Helvetica" w:cs="Helvetica"/>
          <w:b/>
          <w:bCs/>
          <w:color w:val="000000" w:themeColor="text1"/>
          <w:sz w:val="20"/>
        </w:rPr>
        <w:t xml:space="preserve"> </w:t>
      </w:r>
      <w:r w:rsidR="333143A4" w:rsidRPr="00B409D4">
        <w:rPr>
          <w:rFonts w:ascii="Helvetica" w:eastAsia="Helvetica" w:hAnsi="Helvetica" w:cs="Helvetica"/>
          <w:b/>
          <w:bCs/>
          <w:color w:val="000000" w:themeColor="text1"/>
          <w:sz w:val="20"/>
        </w:rPr>
        <w:t xml:space="preserve">Increasing Performance </w:t>
      </w:r>
      <w:r w:rsidR="00FB0002" w:rsidRPr="00B409D4">
        <w:rPr>
          <w:rFonts w:ascii="Helvetica" w:eastAsia="Helvetica" w:hAnsi="Helvetica" w:cs="Helvetica"/>
          <w:b/>
          <w:bCs/>
          <w:color w:val="000000" w:themeColor="text1"/>
          <w:sz w:val="20"/>
        </w:rPr>
        <w:t>with</w:t>
      </w:r>
      <w:r w:rsidR="333143A4" w:rsidRPr="00B409D4">
        <w:rPr>
          <w:rFonts w:ascii="Helvetica" w:eastAsia="Helvetica" w:hAnsi="Helvetica" w:cs="Helvetica"/>
          <w:b/>
          <w:bCs/>
          <w:color w:val="000000" w:themeColor="text1"/>
          <w:sz w:val="20"/>
        </w:rPr>
        <w:t xml:space="preserve"> Algorithms</w:t>
      </w:r>
    </w:p>
    <w:p w14:paraId="4A8E8089" w14:textId="1978ED1F" w:rsidR="00C34AAD" w:rsidRDefault="13D025F7" w:rsidP="00190C3B">
      <w:pPr>
        <w:pStyle w:val="PARAGRAPH"/>
        <w:ind w:firstLine="0"/>
        <w:rPr>
          <w:rFonts w:ascii="Palantino" w:hAnsi="Palantino"/>
          <w:color w:val="000000" w:themeColor="text1"/>
        </w:rPr>
      </w:pPr>
      <w:r w:rsidRPr="079D178D">
        <w:rPr>
          <w:rFonts w:ascii="Palantino" w:hAnsi="Palantino"/>
          <w:color w:val="000000" w:themeColor="text1"/>
        </w:rPr>
        <w:t xml:space="preserve">Another aspect to consider when trying to increase the </w:t>
      </w:r>
      <w:r w:rsidR="26B016FC" w:rsidRPr="079D178D">
        <w:rPr>
          <w:rFonts w:ascii="Palantino" w:hAnsi="Palantino"/>
          <w:color w:val="000000" w:themeColor="text1"/>
        </w:rPr>
        <w:t xml:space="preserve">performance and </w:t>
      </w:r>
      <w:r w:rsidR="7DC32718" w:rsidRPr="079D178D">
        <w:rPr>
          <w:rFonts w:ascii="Palantino" w:hAnsi="Palantino"/>
          <w:color w:val="000000" w:themeColor="text1"/>
        </w:rPr>
        <w:t>capabilities</w:t>
      </w:r>
      <w:r w:rsidR="26B016FC" w:rsidRPr="079D178D">
        <w:rPr>
          <w:rFonts w:ascii="Palantino" w:hAnsi="Palantino"/>
          <w:color w:val="000000" w:themeColor="text1"/>
        </w:rPr>
        <w:t xml:space="preserve"> of graphic rendering, is the </w:t>
      </w:r>
      <w:r w:rsidR="07605BA9" w:rsidRPr="079D178D">
        <w:rPr>
          <w:rFonts w:ascii="Palantino" w:hAnsi="Palantino"/>
          <w:color w:val="000000" w:themeColor="text1"/>
        </w:rPr>
        <w:t xml:space="preserve">graphic rendering </w:t>
      </w:r>
      <w:r w:rsidR="37327987" w:rsidRPr="079D178D">
        <w:rPr>
          <w:rFonts w:ascii="Palantino" w:hAnsi="Palantino"/>
          <w:color w:val="000000" w:themeColor="text1"/>
        </w:rPr>
        <w:t xml:space="preserve">algorithms that are being run </w:t>
      </w:r>
      <w:proofErr w:type="gramStart"/>
      <w:r w:rsidR="37327987" w:rsidRPr="079D178D">
        <w:rPr>
          <w:rFonts w:ascii="Palantino" w:hAnsi="Palantino"/>
          <w:color w:val="000000" w:themeColor="text1"/>
        </w:rPr>
        <w:t>in order to</w:t>
      </w:r>
      <w:proofErr w:type="gramEnd"/>
      <w:r w:rsidR="37327987" w:rsidRPr="079D178D">
        <w:rPr>
          <w:rFonts w:ascii="Palantino" w:hAnsi="Palantino"/>
          <w:color w:val="000000" w:themeColor="text1"/>
        </w:rPr>
        <w:t xml:space="preserve"> do these intensive graphical computations. </w:t>
      </w:r>
      <w:proofErr w:type="gramStart"/>
      <w:r w:rsidR="4FEDE11B" w:rsidRPr="079D178D">
        <w:rPr>
          <w:rFonts w:ascii="Palantino" w:hAnsi="Palantino"/>
          <w:color w:val="000000" w:themeColor="text1"/>
        </w:rPr>
        <w:t>In order to</w:t>
      </w:r>
      <w:proofErr w:type="gramEnd"/>
      <w:r w:rsidR="4FEDE11B" w:rsidRPr="079D178D">
        <w:rPr>
          <w:rFonts w:ascii="Palantino" w:hAnsi="Palantino"/>
          <w:color w:val="000000" w:themeColor="text1"/>
        </w:rPr>
        <w:t xml:space="preserve"> effectively </w:t>
      </w:r>
      <w:r w:rsidR="75607216" w:rsidRPr="079D178D">
        <w:rPr>
          <w:rFonts w:ascii="Palantino" w:hAnsi="Palantino"/>
          <w:color w:val="000000" w:themeColor="text1"/>
        </w:rPr>
        <w:t xml:space="preserve">contribute to the scalability of </w:t>
      </w:r>
      <w:r w:rsidR="15FF64DD" w:rsidRPr="079D178D">
        <w:rPr>
          <w:rFonts w:ascii="Palantino" w:hAnsi="Palantino"/>
          <w:color w:val="000000" w:themeColor="text1"/>
        </w:rPr>
        <w:t>rendering with hardware, the primary algorithms Sort-first</w:t>
      </w:r>
      <w:r w:rsidR="1A4F30A7" w:rsidRPr="079D178D">
        <w:rPr>
          <w:rFonts w:ascii="Palantino" w:hAnsi="Palantino"/>
          <w:color w:val="000000" w:themeColor="text1"/>
        </w:rPr>
        <w:t>, Sort-middle, and Sort-last. Each have their own advantages, disadvantages, and specific uses</w:t>
      </w:r>
      <w:r w:rsidR="6A856A60" w:rsidRPr="079D178D">
        <w:rPr>
          <w:rFonts w:ascii="Palantino" w:hAnsi="Palantino"/>
          <w:color w:val="000000" w:themeColor="text1"/>
        </w:rPr>
        <w:t xml:space="preserve"> inside of the rendering pipeline</w:t>
      </w:r>
      <w:r w:rsidR="380BBD91" w:rsidRPr="079D178D">
        <w:rPr>
          <w:rFonts w:ascii="Palantino" w:hAnsi="Palantino"/>
          <w:color w:val="000000" w:themeColor="text1"/>
        </w:rPr>
        <w:t>s</w:t>
      </w:r>
      <w:r w:rsidR="1A4F30A7" w:rsidRPr="079D178D">
        <w:rPr>
          <w:rFonts w:ascii="Palantino" w:hAnsi="Palantino"/>
          <w:color w:val="000000" w:themeColor="text1"/>
        </w:rPr>
        <w:t>.</w:t>
      </w:r>
      <w:r w:rsidR="39396BAB" w:rsidRPr="079D178D">
        <w:rPr>
          <w:rFonts w:ascii="Palantino" w:hAnsi="Palantino"/>
          <w:color w:val="000000" w:themeColor="text1"/>
        </w:rPr>
        <w:t xml:space="preserve"> </w:t>
      </w:r>
      <w:r w:rsidR="167113AA" w:rsidRPr="079D178D">
        <w:rPr>
          <w:rFonts w:ascii="Palantino" w:hAnsi="Palantino"/>
          <w:color w:val="000000" w:themeColor="text1"/>
        </w:rPr>
        <w:t>Within Sort-first</w:t>
      </w:r>
      <w:r w:rsidR="2BE657D8" w:rsidRPr="079D178D">
        <w:rPr>
          <w:rFonts w:ascii="Palantino" w:hAnsi="Palantino"/>
          <w:color w:val="000000" w:themeColor="text1"/>
        </w:rPr>
        <w:t>,</w:t>
      </w:r>
      <w:r w:rsidR="167113AA" w:rsidRPr="079D178D">
        <w:rPr>
          <w:rFonts w:ascii="Palantino" w:hAnsi="Palantino"/>
          <w:color w:val="000000" w:themeColor="text1"/>
        </w:rPr>
        <w:t xml:space="preserve"> the </w:t>
      </w:r>
      <w:r w:rsidR="6AD3176D" w:rsidRPr="079D178D">
        <w:rPr>
          <w:rFonts w:ascii="Palantino" w:hAnsi="Palantino"/>
          <w:color w:val="000000" w:themeColor="text1"/>
        </w:rPr>
        <w:t xml:space="preserve">aspects that need to be focused on to improve performance </w:t>
      </w:r>
      <w:r w:rsidR="2BE657D8" w:rsidRPr="079D178D">
        <w:rPr>
          <w:rFonts w:ascii="Palantino" w:hAnsi="Palantino"/>
          <w:color w:val="000000" w:themeColor="text1"/>
        </w:rPr>
        <w:t>are</w:t>
      </w:r>
      <w:r w:rsidR="6AD3176D" w:rsidRPr="079D178D">
        <w:rPr>
          <w:rFonts w:ascii="Palantino" w:hAnsi="Palantino"/>
          <w:color w:val="000000" w:themeColor="text1"/>
        </w:rPr>
        <w:t xml:space="preserve"> that it </w:t>
      </w:r>
      <w:r w:rsidR="29B76E14" w:rsidRPr="079D178D">
        <w:rPr>
          <w:rFonts w:ascii="Palantino" w:hAnsi="Palantino"/>
          <w:color w:val="000000" w:themeColor="text1"/>
        </w:rPr>
        <w:t xml:space="preserve">is </w:t>
      </w:r>
      <w:r w:rsidR="4401D535">
        <w:t>susceptible</w:t>
      </w:r>
      <w:r w:rsidR="4401D535" w:rsidRPr="079D178D">
        <w:rPr>
          <w:rFonts w:ascii="Palantino" w:hAnsi="Palantino"/>
          <w:color w:val="000000" w:themeColor="text1"/>
        </w:rPr>
        <w:t xml:space="preserve"> </w:t>
      </w:r>
      <w:r w:rsidR="29B76E14" w:rsidRPr="079D178D">
        <w:rPr>
          <w:rFonts w:ascii="Palantino" w:hAnsi="Palantino"/>
          <w:color w:val="000000" w:themeColor="text1"/>
        </w:rPr>
        <w:t>to load-</w:t>
      </w:r>
      <w:r w:rsidR="7803DF67" w:rsidRPr="079D178D">
        <w:rPr>
          <w:rFonts w:ascii="Palantino" w:hAnsi="Palantino"/>
          <w:color w:val="000000" w:themeColor="text1"/>
        </w:rPr>
        <w:t>imbalance</w:t>
      </w:r>
      <w:r w:rsidR="2CAEB085" w:rsidRPr="079D178D">
        <w:rPr>
          <w:rFonts w:ascii="Palantino" w:hAnsi="Palantino"/>
          <w:color w:val="000000" w:themeColor="text1"/>
        </w:rPr>
        <w:t xml:space="preserve"> and is poor for </w:t>
      </w:r>
      <w:r w:rsidR="317808F7" w:rsidRPr="079D178D">
        <w:rPr>
          <w:rFonts w:ascii="Palantino" w:hAnsi="Palantino"/>
          <w:color w:val="000000" w:themeColor="text1"/>
        </w:rPr>
        <w:t>scalability</w:t>
      </w:r>
      <w:r w:rsidR="2CAEB085" w:rsidRPr="079D178D">
        <w:rPr>
          <w:rFonts w:ascii="Palantino" w:hAnsi="Palantino"/>
          <w:color w:val="000000" w:themeColor="text1"/>
        </w:rPr>
        <w:t xml:space="preserve"> on many processors</w:t>
      </w:r>
      <w:r w:rsidR="664DAEF7" w:rsidRPr="079D178D">
        <w:rPr>
          <w:rFonts w:ascii="Palantino" w:hAnsi="Palantino"/>
          <w:color w:val="000000" w:themeColor="text1"/>
        </w:rPr>
        <w:t xml:space="preserve">. </w:t>
      </w:r>
      <w:r w:rsidR="49D77123" w:rsidRPr="079D178D">
        <w:rPr>
          <w:rFonts w:ascii="Palantino" w:hAnsi="Palantino"/>
          <w:color w:val="000000" w:themeColor="text1"/>
        </w:rPr>
        <w:t>Its</w:t>
      </w:r>
      <w:r w:rsidR="1C77619E" w:rsidRPr="079D178D">
        <w:rPr>
          <w:rFonts w:ascii="Palantino" w:hAnsi="Palantino"/>
          <w:color w:val="000000" w:themeColor="text1"/>
        </w:rPr>
        <w:t xml:space="preserve"> </w:t>
      </w:r>
      <w:r w:rsidR="175C4D53" w:rsidRPr="079D178D">
        <w:rPr>
          <w:rFonts w:ascii="Palantino" w:hAnsi="Palantino"/>
          <w:color w:val="000000" w:themeColor="text1"/>
        </w:rPr>
        <w:t xml:space="preserve">goal is to arbitrarily </w:t>
      </w:r>
      <w:r w:rsidR="29E209EE" w:rsidRPr="079D178D">
        <w:rPr>
          <w:rFonts w:ascii="Palantino" w:hAnsi="Palantino"/>
          <w:color w:val="000000" w:themeColor="text1"/>
        </w:rPr>
        <w:t>assign tasks to processors</w:t>
      </w:r>
      <w:r w:rsidR="76FD8C46" w:rsidRPr="079D178D">
        <w:rPr>
          <w:rFonts w:ascii="Palantino" w:hAnsi="Palantino"/>
          <w:color w:val="000000" w:themeColor="text1"/>
        </w:rPr>
        <w:t xml:space="preserve">, </w:t>
      </w:r>
      <w:r w:rsidR="252F2F03" w:rsidRPr="079D178D">
        <w:rPr>
          <w:rFonts w:ascii="Palantino" w:hAnsi="Palantino"/>
          <w:color w:val="000000" w:themeColor="text1"/>
        </w:rPr>
        <w:t xml:space="preserve">perform an </w:t>
      </w:r>
      <w:r w:rsidR="6AD29A0A" w:rsidRPr="079D178D">
        <w:rPr>
          <w:rFonts w:ascii="Palantino" w:hAnsi="Palantino"/>
          <w:color w:val="000000" w:themeColor="text1"/>
        </w:rPr>
        <w:t>assessment</w:t>
      </w:r>
      <w:r w:rsidR="3295A009" w:rsidRPr="079D178D">
        <w:rPr>
          <w:rFonts w:ascii="Palantino" w:hAnsi="Palantino"/>
          <w:color w:val="000000" w:themeColor="text1"/>
        </w:rPr>
        <w:t>, and</w:t>
      </w:r>
      <w:r w:rsidR="4C0DAF6D" w:rsidRPr="079D178D">
        <w:rPr>
          <w:rFonts w:ascii="Palantino" w:hAnsi="Palantino"/>
          <w:color w:val="000000" w:themeColor="text1"/>
        </w:rPr>
        <w:t xml:space="preserve"> then redistributes the tasks to processors with other tasks </w:t>
      </w:r>
      <w:r w:rsidR="664DAEF7" w:rsidRPr="079D178D">
        <w:rPr>
          <w:rFonts w:ascii="Palantino" w:hAnsi="Palantino"/>
          <w:color w:val="000000" w:themeColor="text1"/>
        </w:rPr>
        <w:t>located near it</w:t>
      </w:r>
      <w:r w:rsidR="5BE83651" w:rsidRPr="079D178D">
        <w:rPr>
          <w:rFonts w:ascii="Palantino" w:hAnsi="Palantino"/>
          <w:color w:val="000000" w:themeColor="text1"/>
        </w:rPr>
        <w:t xml:space="preserve"> [6]</w:t>
      </w:r>
      <w:r w:rsidR="664DAEF7" w:rsidRPr="079D178D">
        <w:rPr>
          <w:rFonts w:ascii="Palantino" w:hAnsi="Palantino"/>
          <w:color w:val="000000" w:themeColor="text1"/>
        </w:rPr>
        <w:t>.</w:t>
      </w:r>
    </w:p>
    <w:p w14:paraId="43E0BC5F" w14:textId="5D375289" w:rsidR="00040FDD" w:rsidRPr="00420251" w:rsidRDefault="00040FDD" w:rsidP="00040FDD">
      <w:pPr>
        <w:pStyle w:val="PARAGRAPH"/>
        <w:ind w:firstLine="0"/>
        <w:jc w:val="center"/>
        <w:rPr>
          <w:rFonts w:ascii="Helvetica" w:hAnsi="Helvetica" w:cs="Helvetica"/>
          <w:color w:val="000000" w:themeColor="text1"/>
          <w:sz w:val="16"/>
          <w:szCs w:val="16"/>
        </w:rPr>
      </w:pPr>
      <w:r>
        <w:rPr>
          <w:rFonts w:ascii="Helvetica" w:hAnsi="Helvetica" w:cs="Helvetica"/>
          <w:color w:val="000000" w:themeColor="text1"/>
          <w:sz w:val="16"/>
          <w:szCs w:val="16"/>
        </w:rPr>
        <w:t xml:space="preserve">Fig. 8. </w:t>
      </w:r>
      <w:r w:rsidR="00530FC1">
        <w:rPr>
          <w:rFonts w:ascii="Helvetica" w:hAnsi="Helvetica" w:cs="Helvetica"/>
          <w:color w:val="000000" w:themeColor="text1"/>
          <w:sz w:val="16"/>
          <w:szCs w:val="16"/>
        </w:rPr>
        <w:t>Sort-first algorithm example [</w:t>
      </w:r>
      <w:r w:rsidR="00B47CEB">
        <w:rPr>
          <w:rFonts w:ascii="Helvetica" w:hAnsi="Helvetica" w:cs="Helvetica"/>
          <w:color w:val="000000" w:themeColor="text1"/>
          <w:sz w:val="16"/>
          <w:szCs w:val="16"/>
        </w:rPr>
        <w:t>6]</w:t>
      </w:r>
      <w:r>
        <w:rPr>
          <w:rFonts w:ascii="Helvetica" w:hAnsi="Helvetica" w:cs="Helvetica"/>
          <w:color w:val="000000" w:themeColor="text1"/>
          <w:sz w:val="16"/>
          <w:szCs w:val="16"/>
        </w:rPr>
        <w:t>.</w:t>
      </w:r>
    </w:p>
    <w:p w14:paraId="3C61B7D0" w14:textId="02DBFF73" w:rsidR="00D2353D" w:rsidRDefault="7B3148F4" w:rsidP="0083369E">
      <w:pPr>
        <w:pStyle w:val="PARAGRAPH"/>
        <w:ind w:firstLine="0"/>
        <w:rPr>
          <w:rFonts w:ascii="Palantino" w:hAnsi="Palantino"/>
          <w:color w:val="000000" w:themeColor="text1"/>
        </w:rPr>
      </w:pPr>
      <w:r w:rsidRPr="079D178D">
        <w:rPr>
          <w:rFonts w:ascii="Palantino" w:hAnsi="Palantino"/>
          <w:color w:val="000000" w:themeColor="text1"/>
        </w:rPr>
        <w:t xml:space="preserve">The </w:t>
      </w:r>
      <w:r w:rsidR="7FE9775D" w:rsidRPr="079D178D">
        <w:rPr>
          <w:rFonts w:ascii="Palantino" w:hAnsi="Palantino"/>
          <w:color w:val="000000" w:themeColor="text1"/>
        </w:rPr>
        <w:t xml:space="preserve">second primary algorithm, Sort-middle, </w:t>
      </w:r>
      <w:r w:rsidR="1E9A659C" w:rsidRPr="079D178D">
        <w:rPr>
          <w:rFonts w:ascii="Palantino" w:hAnsi="Palantino"/>
          <w:color w:val="000000" w:themeColor="text1"/>
        </w:rPr>
        <w:t xml:space="preserve">is used to </w:t>
      </w:r>
      <w:r w:rsidR="39FE83C6" w:rsidRPr="079D178D">
        <w:rPr>
          <w:rFonts w:ascii="Palantino" w:hAnsi="Palantino"/>
          <w:color w:val="000000" w:themeColor="text1"/>
        </w:rPr>
        <w:t xml:space="preserve">redistribute </w:t>
      </w:r>
      <w:r w:rsidR="0E84A7FB" w:rsidRPr="079D178D">
        <w:rPr>
          <w:rFonts w:ascii="Palantino" w:hAnsi="Palantino"/>
          <w:color w:val="000000" w:themeColor="text1"/>
        </w:rPr>
        <w:t>objects in the middle of the rendering pipeline, implying its name.</w:t>
      </w:r>
      <w:r w:rsidR="7A569C80" w:rsidRPr="079D178D">
        <w:rPr>
          <w:rFonts w:ascii="Palantino" w:hAnsi="Palantino"/>
          <w:color w:val="000000" w:themeColor="text1"/>
        </w:rPr>
        <w:t xml:space="preserve"> In application, this algorithm </w:t>
      </w:r>
      <w:proofErr w:type="gramStart"/>
      <w:r w:rsidR="709126C3" w:rsidRPr="079D178D">
        <w:rPr>
          <w:rFonts w:ascii="Palantino" w:hAnsi="Palantino"/>
          <w:color w:val="000000" w:themeColor="text1"/>
        </w:rPr>
        <w:t>sorts</w:t>
      </w:r>
      <w:proofErr w:type="gramEnd"/>
      <w:r w:rsidR="6E78C707" w:rsidRPr="079D178D">
        <w:rPr>
          <w:rFonts w:ascii="Palantino" w:hAnsi="Palantino"/>
          <w:color w:val="000000" w:themeColor="text1"/>
        </w:rPr>
        <w:t xml:space="preserve"> </w:t>
      </w:r>
      <w:r w:rsidR="72D93443" w:rsidRPr="079D178D">
        <w:rPr>
          <w:rFonts w:ascii="Palantino" w:hAnsi="Palantino"/>
          <w:color w:val="000000" w:themeColor="text1"/>
        </w:rPr>
        <w:t>geometry processing and rasterization processes</w:t>
      </w:r>
      <w:r w:rsidR="709126C3" w:rsidRPr="079D178D">
        <w:rPr>
          <w:rFonts w:ascii="Palantino" w:hAnsi="Palantino"/>
          <w:color w:val="000000" w:themeColor="text1"/>
        </w:rPr>
        <w:t xml:space="preserve"> onto separated processors</w:t>
      </w:r>
      <w:r w:rsidR="7C64140B" w:rsidRPr="079D178D">
        <w:rPr>
          <w:rFonts w:ascii="Palantino" w:hAnsi="Palantino"/>
          <w:color w:val="000000" w:themeColor="text1"/>
        </w:rPr>
        <w:t xml:space="preserve"> which can either share memory or be created as separate independent threads.</w:t>
      </w:r>
      <w:r w:rsidR="34E43837" w:rsidRPr="079D178D">
        <w:rPr>
          <w:rFonts w:ascii="Palantino" w:hAnsi="Palantino"/>
          <w:color w:val="000000" w:themeColor="text1"/>
        </w:rPr>
        <w:t xml:space="preserve"> For e</w:t>
      </w:r>
      <w:r w:rsidR="739A3F13" w:rsidRPr="079D178D">
        <w:rPr>
          <w:rFonts w:ascii="Palantino" w:hAnsi="Palantino"/>
          <w:color w:val="000000" w:themeColor="text1"/>
        </w:rPr>
        <w:t xml:space="preserve">very </w:t>
      </w:r>
      <w:r w:rsidR="2E5A3E3B" w:rsidRPr="079D178D">
        <w:rPr>
          <w:rFonts w:ascii="Palantino" w:hAnsi="Palantino"/>
          <w:color w:val="000000" w:themeColor="text1"/>
        </w:rPr>
        <w:t>frame,</w:t>
      </w:r>
      <w:r w:rsidR="739A3F13" w:rsidRPr="079D178D">
        <w:rPr>
          <w:rFonts w:ascii="Palantino" w:hAnsi="Palantino"/>
          <w:color w:val="000000" w:themeColor="text1"/>
        </w:rPr>
        <w:t xml:space="preserve"> the </w:t>
      </w:r>
      <w:r w:rsidR="1D1EFB20" w:rsidRPr="079D178D">
        <w:rPr>
          <w:rFonts w:ascii="Palantino" w:hAnsi="Palantino"/>
          <w:color w:val="000000" w:themeColor="text1"/>
        </w:rPr>
        <w:t xml:space="preserve">geometry calculation is done and </w:t>
      </w:r>
      <w:r w:rsidR="7DF4E4C2" w:rsidRPr="079D178D">
        <w:rPr>
          <w:rFonts w:ascii="Palantino" w:hAnsi="Palantino"/>
          <w:color w:val="000000" w:themeColor="text1"/>
        </w:rPr>
        <w:t>labeled</w:t>
      </w:r>
      <w:r w:rsidR="53C50D58" w:rsidRPr="079D178D">
        <w:rPr>
          <w:rFonts w:ascii="Palantino" w:hAnsi="Palantino"/>
          <w:color w:val="000000" w:themeColor="text1"/>
        </w:rPr>
        <w:t xml:space="preserve"> by their screen size and then </w:t>
      </w:r>
      <w:r w:rsidR="1A8F48D1" w:rsidRPr="079D178D">
        <w:rPr>
          <w:rFonts w:ascii="Palantino" w:hAnsi="Palantino"/>
          <w:color w:val="000000" w:themeColor="text1"/>
        </w:rPr>
        <w:t>distributed</w:t>
      </w:r>
      <w:r w:rsidR="53C50D58" w:rsidRPr="079D178D">
        <w:rPr>
          <w:rFonts w:ascii="Palantino" w:hAnsi="Palantino"/>
          <w:color w:val="000000" w:themeColor="text1"/>
        </w:rPr>
        <w:t xml:space="preserve"> to the </w:t>
      </w:r>
      <w:r w:rsidR="2388D3B6" w:rsidRPr="079D178D">
        <w:rPr>
          <w:rFonts w:ascii="Palantino" w:hAnsi="Palantino"/>
          <w:color w:val="000000" w:themeColor="text1"/>
        </w:rPr>
        <w:t>rasterization calculation</w:t>
      </w:r>
      <w:r w:rsidR="7B4C67F5" w:rsidRPr="079D178D">
        <w:rPr>
          <w:rFonts w:ascii="Palantino" w:hAnsi="Palantino"/>
          <w:color w:val="000000" w:themeColor="text1"/>
        </w:rPr>
        <w:t xml:space="preserve"> to be rendered</w:t>
      </w:r>
      <w:r w:rsidR="17EC5700" w:rsidRPr="079D178D">
        <w:rPr>
          <w:rFonts w:ascii="Palantino" w:hAnsi="Palantino"/>
          <w:color w:val="000000" w:themeColor="text1"/>
        </w:rPr>
        <w:t xml:space="preserve"> [6]</w:t>
      </w:r>
      <w:r w:rsidR="7B4C67F5" w:rsidRPr="079D178D">
        <w:rPr>
          <w:rFonts w:ascii="Palantino" w:hAnsi="Palantino"/>
          <w:color w:val="000000" w:themeColor="text1"/>
        </w:rPr>
        <w:t xml:space="preserve">. </w:t>
      </w:r>
      <w:r w:rsidR="0396A542" w:rsidRPr="079D178D">
        <w:rPr>
          <w:rFonts w:ascii="Palantino" w:hAnsi="Palantino"/>
          <w:color w:val="000000" w:themeColor="text1"/>
        </w:rPr>
        <w:t>Like</w:t>
      </w:r>
      <w:r w:rsidR="56CE9274" w:rsidRPr="079D178D">
        <w:rPr>
          <w:rFonts w:ascii="Palantino" w:hAnsi="Palantino"/>
          <w:color w:val="000000" w:themeColor="text1"/>
        </w:rPr>
        <w:t xml:space="preserve"> the Sort-first algorithm</w:t>
      </w:r>
      <w:r w:rsidR="29851EC5" w:rsidRPr="079D178D">
        <w:rPr>
          <w:rFonts w:ascii="Palantino" w:hAnsi="Palantino"/>
          <w:color w:val="000000" w:themeColor="text1"/>
        </w:rPr>
        <w:t>,</w:t>
      </w:r>
      <w:r w:rsidR="56CE9274" w:rsidRPr="079D178D">
        <w:rPr>
          <w:rFonts w:ascii="Palantino" w:hAnsi="Palantino"/>
          <w:color w:val="000000" w:themeColor="text1"/>
        </w:rPr>
        <w:t xml:space="preserve"> </w:t>
      </w:r>
      <w:r w:rsidR="55625094" w:rsidRPr="079D178D">
        <w:rPr>
          <w:rFonts w:ascii="Palantino" w:hAnsi="Palantino"/>
          <w:color w:val="000000" w:themeColor="text1"/>
        </w:rPr>
        <w:t xml:space="preserve">it can be </w:t>
      </w:r>
      <w:r w:rsidR="5263CFAD" w:rsidRPr="079D178D">
        <w:rPr>
          <w:rFonts w:ascii="Palantino" w:hAnsi="Palantino"/>
          <w:color w:val="000000" w:themeColor="text1"/>
        </w:rPr>
        <w:t>sus</w:t>
      </w:r>
      <w:r w:rsidR="2A50945C" w:rsidRPr="079D178D">
        <w:rPr>
          <w:rFonts w:ascii="Palantino" w:hAnsi="Palantino"/>
          <w:color w:val="000000" w:themeColor="text1"/>
        </w:rPr>
        <w:t>ceptible to load-</w:t>
      </w:r>
      <w:proofErr w:type="spellStart"/>
      <w:r w:rsidR="2A50945C" w:rsidRPr="079D178D">
        <w:rPr>
          <w:rFonts w:ascii="Palantino" w:hAnsi="Palantino"/>
          <w:color w:val="000000" w:themeColor="text1"/>
        </w:rPr>
        <w:t>imbalence</w:t>
      </w:r>
      <w:proofErr w:type="spellEnd"/>
      <w:r w:rsidR="2A50945C" w:rsidRPr="079D178D">
        <w:rPr>
          <w:rFonts w:ascii="Palantino" w:hAnsi="Palantino"/>
          <w:color w:val="000000" w:themeColor="text1"/>
        </w:rPr>
        <w:t xml:space="preserve"> when running in parallel </w:t>
      </w:r>
      <w:r w:rsidR="49F8B4D3" w:rsidRPr="079D178D">
        <w:rPr>
          <w:rFonts w:ascii="Palantino" w:hAnsi="Palantino"/>
          <w:color w:val="000000" w:themeColor="text1"/>
        </w:rPr>
        <w:t xml:space="preserve">if the objects that are being calculated on </w:t>
      </w:r>
      <w:r w:rsidR="0A38B55E" w:rsidRPr="079D178D">
        <w:rPr>
          <w:rFonts w:ascii="Palantino" w:hAnsi="Palantino"/>
          <w:color w:val="000000" w:themeColor="text1"/>
        </w:rPr>
        <w:t>become undistributed evenly over the screen</w:t>
      </w:r>
      <w:r w:rsidR="6666D9C5" w:rsidRPr="079D178D">
        <w:rPr>
          <w:rFonts w:ascii="Palantino" w:hAnsi="Palantino"/>
          <w:color w:val="000000" w:themeColor="text1"/>
        </w:rPr>
        <w:t xml:space="preserve">. </w:t>
      </w:r>
      <w:r w:rsidR="5D7E51BA" w:rsidRPr="079D178D">
        <w:rPr>
          <w:rFonts w:ascii="Palantino" w:hAnsi="Palantino"/>
          <w:color w:val="000000" w:themeColor="text1"/>
        </w:rPr>
        <w:t>This algorithm also requires high</w:t>
      </w:r>
      <w:r w:rsidR="4034ED40" w:rsidRPr="079D178D">
        <w:rPr>
          <w:rFonts w:ascii="Palantino" w:hAnsi="Palantino"/>
          <w:color w:val="000000" w:themeColor="text1"/>
        </w:rPr>
        <w:t xml:space="preserve"> communication resources when </w:t>
      </w:r>
      <w:r w:rsidR="2ABEB218" w:rsidRPr="079D178D">
        <w:rPr>
          <w:rFonts w:ascii="Palantino" w:hAnsi="Palantino"/>
          <w:color w:val="000000" w:themeColor="text1"/>
        </w:rPr>
        <w:t xml:space="preserve">performing </w:t>
      </w:r>
      <w:r w:rsidR="0A8DD80C" w:rsidRPr="079D178D">
        <w:rPr>
          <w:rFonts w:ascii="Palantino" w:hAnsi="Palantino"/>
          <w:color w:val="000000" w:themeColor="text1"/>
        </w:rPr>
        <w:t xml:space="preserve">a high tessellation ratio </w:t>
      </w:r>
      <w:r w:rsidR="17EC5700" w:rsidRPr="079D178D">
        <w:rPr>
          <w:rFonts w:ascii="Palantino" w:hAnsi="Palantino"/>
          <w:color w:val="000000" w:themeColor="text1"/>
        </w:rPr>
        <w:t>[6].</w:t>
      </w:r>
    </w:p>
    <w:p w14:paraId="7B9491B2" w14:textId="0498D2A9" w:rsidR="00562B9C" w:rsidRPr="00420251" w:rsidRDefault="00D2353D" w:rsidP="00562B9C">
      <w:pPr>
        <w:pStyle w:val="PARAGRAPH"/>
        <w:ind w:firstLine="0"/>
        <w:jc w:val="center"/>
        <w:rPr>
          <w:rFonts w:ascii="Helvetica" w:hAnsi="Helvetica" w:cs="Helvetica"/>
          <w:color w:val="000000" w:themeColor="text1"/>
          <w:sz w:val="16"/>
          <w:szCs w:val="16"/>
        </w:rPr>
      </w:pPr>
      <w:r>
        <w:rPr>
          <w:noProof/>
        </w:rPr>
        <w:drawing>
          <wp:anchor distT="0" distB="0" distL="114300" distR="114300" simplePos="0" relativeHeight="251658248" behindDoc="0" locked="0" layoutInCell="1" allowOverlap="1" wp14:anchorId="14E9CAA8" wp14:editId="5D865D95">
            <wp:simplePos x="0" y="0"/>
            <wp:positionH relativeFrom="column">
              <wp:posOffset>180340</wp:posOffset>
            </wp:positionH>
            <wp:positionV relativeFrom="paragraph">
              <wp:posOffset>-4445</wp:posOffset>
            </wp:positionV>
            <wp:extent cx="2682875" cy="206375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82875" cy="2063750"/>
                    </a:xfrm>
                    <a:prstGeom prst="rect">
                      <a:avLst/>
                    </a:prstGeom>
                  </pic:spPr>
                </pic:pic>
              </a:graphicData>
            </a:graphic>
            <wp14:sizeRelH relativeFrom="margin">
              <wp14:pctWidth>0</wp14:pctWidth>
            </wp14:sizeRelH>
            <wp14:sizeRelV relativeFrom="margin">
              <wp14:pctHeight>0</wp14:pctHeight>
            </wp14:sizeRelV>
          </wp:anchor>
        </w:drawing>
      </w:r>
      <w:r w:rsidR="00562B9C">
        <w:rPr>
          <w:rFonts w:ascii="Helvetica" w:hAnsi="Helvetica" w:cs="Helvetica"/>
          <w:color w:val="000000" w:themeColor="text1"/>
          <w:sz w:val="16"/>
          <w:szCs w:val="16"/>
        </w:rPr>
        <w:t>Fig. 9. Sort-middle algorithm example [6].</w:t>
      </w:r>
    </w:p>
    <w:p w14:paraId="40CCF402" w14:textId="386ECCF9" w:rsidR="00B21D9A" w:rsidRDefault="001914B9" w:rsidP="0083369E">
      <w:pPr>
        <w:pStyle w:val="PARAGRAPH"/>
        <w:ind w:firstLine="0"/>
        <w:rPr>
          <w:rFonts w:ascii="Palantino" w:hAnsi="Palantino"/>
          <w:color w:val="000000" w:themeColor="text1"/>
        </w:rPr>
      </w:pPr>
      <w:r>
        <w:rPr>
          <w:noProof/>
        </w:rPr>
        <w:drawing>
          <wp:anchor distT="0" distB="0" distL="114300" distR="114300" simplePos="0" relativeHeight="251658250" behindDoc="0" locked="0" layoutInCell="1" allowOverlap="1" wp14:anchorId="3373EB38" wp14:editId="13B06732">
            <wp:simplePos x="0" y="0"/>
            <wp:positionH relativeFrom="column">
              <wp:posOffset>3595370</wp:posOffset>
            </wp:positionH>
            <wp:positionV relativeFrom="paragraph">
              <wp:posOffset>1592369</wp:posOffset>
            </wp:positionV>
            <wp:extent cx="2463800" cy="3021330"/>
            <wp:effectExtent l="0" t="0" r="0" b="0"/>
            <wp:wrapSquare wrapText="bothSides"/>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63800" cy="3021330"/>
                    </a:xfrm>
                    <a:prstGeom prst="rect">
                      <a:avLst/>
                    </a:prstGeom>
                  </pic:spPr>
                </pic:pic>
              </a:graphicData>
            </a:graphic>
            <wp14:sizeRelH relativeFrom="margin">
              <wp14:pctWidth>0</wp14:pctWidth>
            </wp14:sizeRelH>
            <wp14:sizeRelV relativeFrom="margin">
              <wp14:pctHeight>0</wp14:pctHeight>
            </wp14:sizeRelV>
          </wp:anchor>
        </w:drawing>
      </w:r>
      <w:r w:rsidR="00ED7ED2">
        <w:rPr>
          <w:rFonts w:ascii="Palantino" w:hAnsi="Palantino"/>
          <w:color w:val="000000" w:themeColor="text1"/>
        </w:rPr>
        <w:t xml:space="preserve">Finally, the last </w:t>
      </w:r>
      <w:r w:rsidR="00C4220F">
        <w:rPr>
          <w:rFonts w:ascii="Palantino" w:hAnsi="Palantino"/>
          <w:color w:val="000000" w:themeColor="text1"/>
        </w:rPr>
        <w:t>algorithm adopted in many parallel rendering</w:t>
      </w:r>
      <w:r w:rsidR="00756685">
        <w:rPr>
          <w:rFonts w:ascii="Palantino" w:hAnsi="Palantino"/>
          <w:color w:val="000000" w:themeColor="text1"/>
        </w:rPr>
        <w:t xml:space="preserve"> </w:t>
      </w:r>
      <w:r w:rsidR="00E912EC">
        <w:rPr>
          <w:rFonts w:ascii="Palantino" w:hAnsi="Palantino"/>
          <w:color w:val="000000" w:themeColor="text1"/>
        </w:rPr>
        <w:t xml:space="preserve">systems is </w:t>
      </w:r>
      <w:r w:rsidR="00E84833">
        <w:rPr>
          <w:rFonts w:ascii="Palantino" w:hAnsi="Palantino"/>
          <w:color w:val="000000" w:themeColor="text1"/>
        </w:rPr>
        <w:t>Sort-last.</w:t>
      </w:r>
      <w:r w:rsidR="000945CC">
        <w:rPr>
          <w:rFonts w:ascii="Palantino" w:hAnsi="Palantino"/>
          <w:color w:val="000000" w:themeColor="text1"/>
        </w:rPr>
        <w:t xml:space="preserve"> This algorithm’s responsibility is to </w:t>
      </w:r>
      <w:r w:rsidR="00D82D3F">
        <w:rPr>
          <w:rFonts w:ascii="Palantino" w:hAnsi="Palantino"/>
          <w:color w:val="000000" w:themeColor="text1"/>
        </w:rPr>
        <w:t xml:space="preserve">distribute </w:t>
      </w:r>
      <w:proofErr w:type="gramStart"/>
      <w:r w:rsidR="00D82D3F">
        <w:rPr>
          <w:rFonts w:ascii="Palantino" w:hAnsi="Palantino"/>
          <w:color w:val="000000" w:themeColor="text1"/>
        </w:rPr>
        <w:t>all of</w:t>
      </w:r>
      <w:proofErr w:type="gramEnd"/>
      <w:r w:rsidR="00D82D3F">
        <w:rPr>
          <w:rFonts w:ascii="Palantino" w:hAnsi="Palantino"/>
          <w:color w:val="000000" w:themeColor="text1"/>
        </w:rPr>
        <w:t xml:space="preserve"> the object calculations to each of the rendering processors. In </w:t>
      </w:r>
      <w:r w:rsidR="00FA6FF1">
        <w:rPr>
          <w:rFonts w:ascii="Palantino" w:hAnsi="Palantino"/>
          <w:color w:val="000000" w:themeColor="text1"/>
        </w:rPr>
        <w:t>this algorithm, every processor operates on the data completely inde</w:t>
      </w:r>
      <w:r w:rsidR="004818A9">
        <w:rPr>
          <w:rFonts w:ascii="Palantino" w:hAnsi="Palantino"/>
          <w:color w:val="000000" w:themeColor="text1"/>
        </w:rPr>
        <w:t xml:space="preserve">pendent </w:t>
      </w:r>
      <w:r w:rsidR="00E80710">
        <w:rPr>
          <w:rFonts w:ascii="Palantino" w:hAnsi="Palantino"/>
          <w:color w:val="000000" w:themeColor="text1"/>
        </w:rPr>
        <w:t>until all calculations have been completed</w:t>
      </w:r>
      <w:r w:rsidR="009C1250">
        <w:rPr>
          <w:rFonts w:ascii="Palantino" w:hAnsi="Palantino"/>
          <w:color w:val="000000" w:themeColor="text1"/>
        </w:rPr>
        <w:t xml:space="preserve">. Then the sorting is done </w:t>
      </w:r>
      <w:r w:rsidR="001F107C">
        <w:rPr>
          <w:rFonts w:ascii="Palantino" w:hAnsi="Palantino"/>
          <w:color w:val="000000" w:themeColor="text1"/>
        </w:rPr>
        <w:t xml:space="preserve">by transmitting </w:t>
      </w:r>
      <w:r w:rsidR="003164E6">
        <w:rPr>
          <w:rFonts w:ascii="Palantino" w:hAnsi="Palantino"/>
          <w:color w:val="000000" w:themeColor="text1"/>
        </w:rPr>
        <w:t xml:space="preserve">the pixels across a </w:t>
      </w:r>
      <w:r w:rsidR="002E3984">
        <w:rPr>
          <w:rFonts w:ascii="Palantino" w:hAnsi="Palantino"/>
          <w:color w:val="000000" w:themeColor="text1"/>
        </w:rPr>
        <w:t>network</w:t>
      </w:r>
      <w:r w:rsidR="005013B6">
        <w:rPr>
          <w:rFonts w:ascii="Palantino" w:hAnsi="Palantino"/>
          <w:color w:val="000000" w:themeColor="text1"/>
        </w:rPr>
        <w:t xml:space="preserve"> of processors </w:t>
      </w:r>
      <w:r w:rsidR="00AB331A">
        <w:rPr>
          <w:rFonts w:ascii="Palantino" w:hAnsi="Palantino"/>
          <w:color w:val="000000" w:themeColor="text1"/>
        </w:rPr>
        <w:t xml:space="preserve">which receive images </w:t>
      </w:r>
      <w:proofErr w:type="gramStart"/>
      <w:r w:rsidR="00AB331A">
        <w:rPr>
          <w:rFonts w:ascii="Palantino" w:hAnsi="Palantino"/>
          <w:color w:val="000000" w:themeColor="text1"/>
        </w:rPr>
        <w:t>in order to</w:t>
      </w:r>
      <w:proofErr w:type="gramEnd"/>
      <w:r w:rsidR="00AB331A">
        <w:rPr>
          <w:rFonts w:ascii="Palantino" w:hAnsi="Palantino"/>
          <w:color w:val="000000" w:themeColor="text1"/>
        </w:rPr>
        <w:t xml:space="preserve"> complete the final image. </w:t>
      </w:r>
      <w:r w:rsidR="004D0D20">
        <w:rPr>
          <w:rFonts w:ascii="Palantino" w:hAnsi="Palantino"/>
          <w:color w:val="000000" w:themeColor="text1"/>
        </w:rPr>
        <w:t>The major flaw with this sorting algorithm</w:t>
      </w:r>
      <w:r w:rsidR="00C43EB1">
        <w:rPr>
          <w:rFonts w:ascii="Palantino" w:hAnsi="Palantino"/>
          <w:color w:val="000000" w:themeColor="text1"/>
        </w:rPr>
        <w:t xml:space="preserve"> is in the final re-composition step</w:t>
      </w:r>
      <w:r w:rsidR="00044766">
        <w:rPr>
          <w:rFonts w:ascii="Palantino" w:hAnsi="Palantino"/>
          <w:color w:val="000000" w:themeColor="text1"/>
        </w:rPr>
        <w:t>, because is very expensive due to the amount of pixel data that must be transmitted</w:t>
      </w:r>
      <w:r w:rsidR="000B11C6">
        <w:rPr>
          <w:rFonts w:ascii="Palantino" w:hAnsi="Palantino"/>
          <w:color w:val="000000" w:themeColor="text1"/>
        </w:rPr>
        <w:t xml:space="preserve"> [6]</w:t>
      </w:r>
      <w:r w:rsidR="00C23CD2">
        <w:rPr>
          <w:rFonts w:ascii="Palantino" w:hAnsi="Palantino"/>
          <w:color w:val="000000" w:themeColor="text1"/>
        </w:rPr>
        <w:t>.</w:t>
      </w:r>
      <w:r w:rsidR="00C67F7F">
        <w:rPr>
          <w:rFonts w:ascii="Palantino" w:hAnsi="Palantino"/>
          <w:color w:val="000000" w:themeColor="text1"/>
        </w:rPr>
        <w:t xml:space="preserve"> </w:t>
      </w:r>
    </w:p>
    <w:p w14:paraId="1544B085" w14:textId="6D25C717" w:rsidR="00CB59E6" w:rsidRDefault="00CB59E6" w:rsidP="0083369E">
      <w:pPr>
        <w:pStyle w:val="PARAGRAPH"/>
        <w:ind w:firstLine="0"/>
        <w:rPr>
          <w:rFonts w:ascii="Palantino" w:hAnsi="Palantino"/>
          <w:color w:val="000000" w:themeColor="text1"/>
        </w:rPr>
      </w:pPr>
    </w:p>
    <w:p w14:paraId="3B3D5C55" w14:textId="2DB3230C" w:rsidR="00AB52E2" w:rsidRDefault="0B54A077" w:rsidP="0083369E">
      <w:pPr>
        <w:pStyle w:val="PARAGRAPH"/>
        <w:ind w:firstLine="0"/>
        <w:rPr>
          <w:rFonts w:ascii="Palantino" w:hAnsi="Palantino"/>
          <w:color w:val="000000" w:themeColor="text1"/>
        </w:rPr>
      </w:pPr>
      <w:r w:rsidRPr="079D178D">
        <w:rPr>
          <w:rFonts w:ascii="Palantino" w:hAnsi="Palantino"/>
          <w:color w:val="000000" w:themeColor="text1"/>
        </w:rPr>
        <w:t xml:space="preserve">As previously mentioned though, </w:t>
      </w:r>
      <w:r w:rsidR="4D37E55B" w:rsidRPr="079D178D">
        <w:rPr>
          <w:rFonts w:ascii="Palantino" w:hAnsi="Palantino"/>
          <w:color w:val="000000" w:themeColor="text1"/>
        </w:rPr>
        <w:t xml:space="preserve">it is possible </w:t>
      </w:r>
      <w:r w:rsidR="6202BFA7" w:rsidRPr="079D178D">
        <w:rPr>
          <w:rFonts w:ascii="Palantino" w:hAnsi="Palantino"/>
          <w:color w:val="000000" w:themeColor="text1"/>
        </w:rPr>
        <w:t xml:space="preserve">to </w:t>
      </w:r>
      <w:r w:rsidR="4D37E55B" w:rsidRPr="079D178D">
        <w:rPr>
          <w:rFonts w:ascii="Palantino" w:hAnsi="Palantino"/>
          <w:color w:val="000000" w:themeColor="text1"/>
        </w:rPr>
        <w:t xml:space="preserve">alleviate some of these flaws within the </w:t>
      </w:r>
      <w:r w:rsidR="11A8FBAA" w:rsidRPr="079D178D">
        <w:rPr>
          <w:rFonts w:ascii="Palantino" w:hAnsi="Palantino"/>
          <w:color w:val="000000" w:themeColor="text1"/>
        </w:rPr>
        <w:t>algorithms</w:t>
      </w:r>
      <w:r w:rsidR="0196C291" w:rsidRPr="079D178D">
        <w:rPr>
          <w:rFonts w:ascii="Palantino" w:hAnsi="Palantino"/>
          <w:color w:val="000000" w:themeColor="text1"/>
        </w:rPr>
        <w:t>. This is done</w:t>
      </w:r>
      <w:r w:rsidR="4D37E55B" w:rsidRPr="079D178D">
        <w:rPr>
          <w:rFonts w:ascii="Palantino" w:hAnsi="Palantino"/>
          <w:color w:val="000000" w:themeColor="text1"/>
        </w:rPr>
        <w:t xml:space="preserve"> by creating a hybrid-sorting </w:t>
      </w:r>
      <w:r w:rsidR="7FFE95A0" w:rsidRPr="079D178D">
        <w:rPr>
          <w:rFonts w:ascii="Palantino" w:hAnsi="Palantino"/>
          <w:color w:val="000000" w:themeColor="text1"/>
        </w:rPr>
        <w:t>algorithm</w:t>
      </w:r>
      <w:r w:rsidR="4D37E55B" w:rsidRPr="079D178D">
        <w:rPr>
          <w:rFonts w:ascii="Palantino" w:hAnsi="Palantino"/>
          <w:color w:val="000000" w:themeColor="text1"/>
        </w:rPr>
        <w:t xml:space="preserve"> using each of the bene</w:t>
      </w:r>
      <w:r w:rsidR="62C2D41F" w:rsidRPr="079D178D">
        <w:rPr>
          <w:rFonts w:ascii="Palantino" w:hAnsi="Palantino"/>
          <w:color w:val="000000" w:themeColor="text1"/>
        </w:rPr>
        <w:t>f</w:t>
      </w:r>
      <w:r w:rsidR="4D37E55B" w:rsidRPr="079D178D">
        <w:rPr>
          <w:rFonts w:ascii="Palantino" w:hAnsi="Palantino"/>
          <w:color w:val="000000" w:themeColor="text1"/>
        </w:rPr>
        <w:t>its of the algorithms at various stages in the graphical pipeline</w:t>
      </w:r>
      <w:r w:rsidR="6202BFA7" w:rsidRPr="079D178D">
        <w:rPr>
          <w:rFonts w:ascii="Palantino" w:hAnsi="Palantino"/>
          <w:color w:val="000000" w:themeColor="text1"/>
        </w:rPr>
        <w:t xml:space="preserve"> [10]</w:t>
      </w:r>
      <w:r w:rsidR="4D37E55B" w:rsidRPr="079D178D">
        <w:rPr>
          <w:rFonts w:ascii="Palantino" w:hAnsi="Palantino"/>
          <w:color w:val="000000" w:themeColor="text1"/>
        </w:rPr>
        <w:t xml:space="preserve">. </w:t>
      </w:r>
      <w:r w:rsidR="33A313D8" w:rsidRPr="079D178D">
        <w:rPr>
          <w:rFonts w:ascii="Palantino" w:hAnsi="Palantino"/>
          <w:color w:val="000000" w:themeColor="text1"/>
        </w:rPr>
        <w:t>(IF MORE NEEDED TALK ABOUT [10])</w:t>
      </w:r>
    </w:p>
    <w:p w14:paraId="3C0D48BB" w14:textId="5A57DE5D" w:rsidR="00503781" w:rsidRPr="00503781" w:rsidRDefault="00503781" w:rsidP="00503781">
      <w:pPr>
        <w:pStyle w:val="Heading1"/>
        <w:spacing w:before="200"/>
        <w:ind w:left="0" w:firstLine="240"/>
        <w:rPr>
          <w:color w:val="000000" w:themeColor="text1"/>
        </w:rPr>
      </w:pPr>
      <w:r>
        <w:rPr>
          <w:color w:val="000000" w:themeColor="text1"/>
        </w:rPr>
        <w:t>4</w:t>
      </w:r>
      <w:r w:rsidRPr="6D7A9678">
        <w:rPr>
          <w:color w:val="000000" w:themeColor="text1"/>
        </w:rPr>
        <w:t xml:space="preserve"> </w:t>
      </w:r>
      <w:r>
        <w:rPr>
          <w:color w:val="000000" w:themeColor="text1"/>
        </w:rPr>
        <w:t>Results</w:t>
      </w:r>
    </w:p>
    <w:p w14:paraId="553AF7EA" w14:textId="5AEC5BE0" w:rsidR="006202F9" w:rsidRDefault="00B92EC2" w:rsidP="0025101E">
      <w:pPr>
        <w:pStyle w:val="PARAGRAPH"/>
        <w:ind w:firstLine="0"/>
        <w:rPr>
          <w:rFonts w:eastAsia="Palatino" w:cs="Palatino"/>
          <w:color w:val="000000" w:themeColor="text1"/>
          <w:szCs w:val="19"/>
        </w:rPr>
      </w:pPr>
      <w:r>
        <w:rPr>
          <w:rFonts w:eastAsia="Palatino" w:cs="Palatino"/>
          <w:color w:val="000000" w:themeColor="text1"/>
          <w:szCs w:val="19"/>
        </w:rPr>
        <w:t>From the methods that we have examined, there are many conclusions to be made about how parallelization can improve graphical rendering.</w:t>
      </w:r>
      <w:r w:rsidR="009D1E32">
        <w:rPr>
          <w:rFonts w:eastAsia="Palatino" w:cs="Palatino"/>
          <w:color w:val="000000" w:themeColor="text1"/>
          <w:szCs w:val="19"/>
        </w:rPr>
        <w:t xml:space="preserve"> CUDA </w:t>
      </w:r>
      <w:r w:rsidR="00AA4482">
        <w:rPr>
          <w:rFonts w:eastAsia="Palatino" w:cs="Palatino"/>
          <w:color w:val="000000" w:themeColor="text1"/>
          <w:szCs w:val="19"/>
        </w:rPr>
        <w:t>and the ability of GPGPU’s has greatly increased the effectiveness of graphics cards as well as making them a much more rounded unit in the</w:t>
      </w:r>
      <w:r w:rsidR="00724AF2">
        <w:rPr>
          <w:rFonts w:eastAsia="Palatino" w:cs="Palatino"/>
          <w:color w:val="000000" w:themeColor="text1"/>
          <w:szCs w:val="19"/>
        </w:rPr>
        <w:t xml:space="preserve"> </w:t>
      </w:r>
      <w:r w:rsidR="00C33EC7">
        <w:rPr>
          <w:rFonts w:eastAsia="Palatino" w:cs="Palatino"/>
          <w:color w:val="000000" w:themeColor="text1"/>
          <w:szCs w:val="19"/>
        </w:rPr>
        <w:t>computer, the</w:t>
      </w:r>
      <w:r w:rsidR="00724AF2">
        <w:rPr>
          <w:rFonts w:eastAsia="Palatino" w:cs="Palatino"/>
          <w:color w:val="000000" w:themeColor="text1"/>
          <w:szCs w:val="19"/>
        </w:rPr>
        <w:t xml:space="preserve"> enabling of GPGPU’s </w:t>
      </w:r>
      <w:r w:rsidR="00411BEF">
        <w:rPr>
          <w:rFonts w:eastAsia="Palatino" w:cs="Palatino"/>
          <w:color w:val="000000" w:themeColor="text1"/>
          <w:szCs w:val="19"/>
        </w:rPr>
        <w:t xml:space="preserve">has made high performance computing </w:t>
      </w:r>
      <w:r w:rsidR="0017430E">
        <w:rPr>
          <w:rFonts w:eastAsia="Palatino" w:cs="Palatino"/>
          <w:color w:val="000000" w:themeColor="text1"/>
          <w:szCs w:val="19"/>
        </w:rPr>
        <w:t xml:space="preserve">stronger in this manner as well, the extra and stronger </w:t>
      </w:r>
      <w:r w:rsidR="005A63BA">
        <w:rPr>
          <w:rFonts w:eastAsia="Palatino" w:cs="Palatino"/>
          <w:color w:val="000000" w:themeColor="text1"/>
          <w:szCs w:val="19"/>
        </w:rPr>
        <w:t>piece</w:t>
      </w:r>
      <w:r w:rsidR="00C33EC7">
        <w:rPr>
          <w:rFonts w:eastAsia="Palatino" w:cs="Palatino"/>
          <w:color w:val="000000" w:themeColor="text1"/>
          <w:szCs w:val="19"/>
        </w:rPr>
        <w:t xml:space="preserve"> of equipment</w:t>
      </w:r>
      <w:r w:rsidR="005A63BA">
        <w:rPr>
          <w:rFonts w:eastAsia="Palatino" w:cs="Palatino"/>
          <w:color w:val="000000" w:themeColor="text1"/>
          <w:szCs w:val="19"/>
        </w:rPr>
        <w:t xml:space="preserve"> has made </w:t>
      </w:r>
      <w:r w:rsidR="00C66EE3">
        <w:rPr>
          <w:rFonts w:eastAsia="Palatino" w:cs="Palatino"/>
          <w:color w:val="000000" w:themeColor="text1"/>
          <w:szCs w:val="19"/>
        </w:rPr>
        <w:t xml:space="preserve">great lengths in all fields of scientific computing and will further increase </w:t>
      </w:r>
      <w:r w:rsidR="00D003DB">
        <w:rPr>
          <w:rFonts w:eastAsia="Palatino" w:cs="Palatino"/>
          <w:color w:val="000000" w:themeColor="text1"/>
          <w:szCs w:val="19"/>
        </w:rPr>
        <w:t xml:space="preserve">the speed at which </w:t>
      </w:r>
      <w:r w:rsidR="00F32E2C">
        <w:rPr>
          <w:rFonts w:eastAsia="Palatino" w:cs="Palatino"/>
          <w:color w:val="000000" w:themeColor="text1"/>
          <w:szCs w:val="19"/>
        </w:rPr>
        <w:t xml:space="preserve">intense </w:t>
      </w:r>
      <w:r w:rsidR="00C33EC7">
        <w:rPr>
          <w:rFonts w:eastAsia="Palatino" w:cs="Palatino"/>
          <w:color w:val="000000" w:themeColor="text1"/>
          <w:szCs w:val="19"/>
        </w:rPr>
        <w:t>calculation-based</w:t>
      </w:r>
      <w:r w:rsidR="00F32E2C">
        <w:rPr>
          <w:rFonts w:eastAsia="Palatino" w:cs="Palatino"/>
          <w:color w:val="000000" w:themeColor="text1"/>
          <w:szCs w:val="19"/>
        </w:rPr>
        <w:t xml:space="preserve"> algorithms </w:t>
      </w:r>
      <w:r w:rsidR="00C33EC7">
        <w:rPr>
          <w:rFonts w:eastAsia="Palatino" w:cs="Palatino"/>
          <w:color w:val="000000" w:themeColor="text1"/>
          <w:szCs w:val="19"/>
        </w:rPr>
        <w:t xml:space="preserve">are solved. </w:t>
      </w:r>
      <w:r w:rsidR="006202F9">
        <w:rPr>
          <w:rFonts w:eastAsia="Palatino" w:cs="Palatino"/>
          <w:color w:val="000000" w:themeColor="text1"/>
          <w:szCs w:val="19"/>
        </w:rPr>
        <w:t xml:space="preserve">Another way that </w:t>
      </w:r>
      <w:r w:rsidR="00C33EC7">
        <w:rPr>
          <w:rFonts w:eastAsia="Palatino" w:cs="Palatino"/>
          <w:color w:val="000000" w:themeColor="text1"/>
          <w:szCs w:val="19"/>
        </w:rPr>
        <w:t>we have seen graphical</w:t>
      </w:r>
      <w:r w:rsidR="006202F9">
        <w:rPr>
          <w:rFonts w:eastAsia="Palatino" w:cs="Palatino"/>
          <w:color w:val="000000" w:themeColor="text1"/>
          <w:szCs w:val="19"/>
        </w:rPr>
        <w:t xml:space="preserve"> rendering with </w:t>
      </w:r>
      <w:r w:rsidR="00715156">
        <w:rPr>
          <w:rFonts w:eastAsia="Palatino" w:cs="Palatino"/>
          <w:color w:val="000000" w:themeColor="text1"/>
          <w:szCs w:val="19"/>
        </w:rPr>
        <w:t xml:space="preserve">parallelization </w:t>
      </w:r>
      <w:r w:rsidR="00C33EC7">
        <w:rPr>
          <w:rFonts w:eastAsia="Palatino" w:cs="Palatino"/>
          <w:color w:val="000000" w:themeColor="text1"/>
          <w:szCs w:val="19"/>
        </w:rPr>
        <w:t xml:space="preserve">improved </w:t>
      </w:r>
      <w:r w:rsidR="00715156">
        <w:rPr>
          <w:rFonts w:eastAsia="Palatino" w:cs="Palatino"/>
          <w:color w:val="000000" w:themeColor="text1"/>
          <w:szCs w:val="19"/>
        </w:rPr>
        <w:t xml:space="preserve">has been by looking at altering the known and standard </w:t>
      </w:r>
      <w:r w:rsidR="007A5E03">
        <w:rPr>
          <w:rFonts w:eastAsia="Palatino" w:cs="Palatino"/>
          <w:color w:val="000000" w:themeColor="text1"/>
          <w:szCs w:val="19"/>
        </w:rPr>
        <w:t xml:space="preserve">parallel algorithms and architectures into more </w:t>
      </w:r>
      <w:r w:rsidR="006D3D15">
        <w:rPr>
          <w:rFonts w:eastAsia="Palatino" w:cs="Palatino"/>
          <w:color w:val="000000" w:themeColor="text1"/>
          <w:szCs w:val="19"/>
        </w:rPr>
        <w:t>effective</w:t>
      </w:r>
      <w:r w:rsidR="00E659B5">
        <w:rPr>
          <w:rFonts w:eastAsia="Palatino" w:cs="Palatino"/>
          <w:color w:val="000000" w:themeColor="text1"/>
          <w:szCs w:val="19"/>
        </w:rPr>
        <w:t xml:space="preserve"> and efficient creations.</w:t>
      </w:r>
      <w:r w:rsidR="00BB0026">
        <w:rPr>
          <w:rFonts w:eastAsia="Palatino" w:cs="Palatino"/>
          <w:color w:val="000000" w:themeColor="text1"/>
          <w:szCs w:val="19"/>
        </w:rPr>
        <w:t xml:space="preserve"> This has been achieved in many ways and primarily depends on the scope at which the system is being </w:t>
      </w:r>
      <w:r w:rsidR="008868DE">
        <w:rPr>
          <w:rFonts w:eastAsia="Palatino" w:cs="Palatino"/>
          <w:color w:val="000000" w:themeColor="text1"/>
          <w:szCs w:val="19"/>
        </w:rPr>
        <w:t>altered at.</w:t>
      </w:r>
      <w:r w:rsidR="007D2116">
        <w:rPr>
          <w:rFonts w:eastAsia="Palatino" w:cs="Palatino"/>
          <w:color w:val="000000" w:themeColor="text1"/>
          <w:szCs w:val="19"/>
        </w:rPr>
        <w:t xml:space="preserve"> </w:t>
      </w:r>
      <w:r w:rsidR="001D546A">
        <w:rPr>
          <w:rFonts w:eastAsia="Palatino" w:cs="Palatino"/>
          <w:color w:val="000000" w:themeColor="text1"/>
          <w:szCs w:val="19"/>
        </w:rPr>
        <w:t xml:space="preserve">Looking at the </w:t>
      </w:r>
      <w:r w:rsidR="008E37C3">
        <w:rPr>
          <w:rFonts w:eastAsia="Palatino" w:cs="Palatino"/>
          <w:color w:val="000000" w:themeColor="text1"/>
          <w:szCs w:val="19"/>
        </w:rPr>
        <w:t xml:space="preserve">architecture </w:t>
      </w:r>
      <w:r w:rsidR="001D67B4">
        <w:rPr>
          <w:rFonts w:eastAsia="Palatino" w:cs="Palatino"/>
          <w:color w:val="000000" w:themeColor="text1"/>
          <w:szCs w:val="19"/>
        </w:rPr>
        <w:t xml:space="preserve">on the processors doing computations, a performance increase has been shown by incorporating </w:t>
      </w:r>
      <w:proofErr w:type="gramStart"/>
      <w:r w:rsidR="0027517A">
        <w:rPr>
          <w:rFonts w:eastAsia="Palatino" w:cs="Palatino"/>
          <w:color w:val="000000" w:themeColor="text1"/>
          <w:szCs w:val="19"/>
        </w:rPr>
        <w:t>a</w:t>
      </w:r>
      <w:proofErr w:type="gramEnd"/>
      <w:r w:rsidR="0027517A">
        <w:rPr>
          <w:rFonts w:eastAsia="Palatino" w:cs="Palatino"/>
          <w:color w:val="000000" w:themeColor="text1"/>
          <w:szCs w:val="19"/>
        </w:rPr>
        <w:t xml:space="preserve"> </w:t>
      </w:r>
      <w:r w:rsidR="001D67B4">
        <w:rPr>
          <w:rFonts w:eastAsia="Palatino" w:cs="Palatino"/>
          <w:color w:val="000000" w:themeColor="text1"/>
          <w:szCs w:val="19"/>
        </w:rPr>
        <w:t xml:space="preserve">MPI-hybrid </w:t>
      </w:r>
      <w:r w:rsidR="0004548F">
        <w:rPr>
          <w:rFonts w:eastAsia="Palatino" w:cs="Palatino"/>
          <w:color w:val="000000" w:themeColor="text1"/>
          <w:szCs w:val="19"/>
        </w:rPr>
        <w:t>system</w:t>
      </w:r>
      <w:r w:rsidR="00931B3C">
        <w:rPr>
          <w:rFonts w:eastAsia="Palatino" w:cs="Palatino"/>
          <w:color w:val="000000" w:themeColor="text1"/>
          <w:szCs w:val="19"/>
        </w:rPr>
        <w:t xml:space="preserve"> in a High Performance Computing Space doing Raytracing renderings</w:t>
      </w:r>
      <w:r w:rsidR="0004548F">
        <w:rPr>
          <w:rFonts w:eastAsia="Palatino" w:cs="Palatino"/>
          <w:color w:val="000000" w:themeColor="text1"/>
          <w:szCs w:val="19"/>
        </w:rPr>
        <w:t>.</w:t>
      </w:r>
      <w:r w:rsidR="002A092B">
        <w:rPr>
          <w:rFonts w:eastAsia="Palatino" w:cs="Palatino"/>
          <w:color w:val="000000" w:themeColor="text1"/>
          <w:szCs w:val="19"/>
        </w:rPr>
        <w:t xml:space="preserve"> </w:t>
      </w:r>
      <w:proofErr w:type="gramStart"/>
      <w:r w:rsidR="00B115B0">
        <w:rPr>
          <w:rFonts w:eastAsia="Palatino" w:cs="Palatino"/>
          <w:color w:val="000000" w:themeColor="text1"/>
          <w:szCs w:val="19"/>
        </w:rPr>
        <w:t>In order to</w:t>
      </w:r>
      <w:proofErr w:type="gramEnd"/>
      <w:r w:rsidR="00B115B0">
        <w:rPr>
          <w:rFonts w:eastAsia="Palatino" w:cs="Palatino"/>
          <w:color w:val="000000" w:themeColor="text1"/>
          <w:szCs w:val="19"/>
        </w:rPr>
        <w:t xml:space="preserve"> measure this increase performance multiple different </w:t>
      </w:r>
      <w:r w:rsidR="00E8791B">
        <w:rPr>
          <w:rFonts w:eastAsia="Palatino" w:cs="Palatino"/>
          <w:color w:val="000000" w:themeColor="text1"/>
          <w:szCs w:val="19"/>
        </w:rPr>
        <w:t>fac</w:t>
      </w:r>
      <w:r w:rsidR="001423F1">
        <w:rPr>
          <w:rFonts w:eastAsia="Palatino" w:cs="Palatino"/>
          <w:color w:val="000000" w:themeColor="text1"/>
          <w:szCs w:val="19"/>
        </w:rPr>
        <w:t xml:space="preserve">tors were considered such as Ghost Data, </w:t>
      </w:r>
      <w:proofErr w:type="spellStart"/>
      <w:r w:rsidR="00746A60">
        <w:rPr>
          <w:rFonts w:eastAsia="Palatino" w:cs="Palatino"/>
          <w:color w:val="000000" w:themeColor="text1"/>
          <w:szCs w:val="19"/>
        </w:rPr>
        <w:t>Raycasting</w:t>
      </w:r>
      <w:proofErr w:type="spellEnd"/>
      <w:r w:rsidR="00746A60">
        <w:rPr>
          <w:rFonts w:eastAsia="Palatino" w:cs="Palatino"/>
          <w:color w:val="000000" w:themeColor="text1"/>
          <w:szCs w:val="19"/>
        </w:rPr>
        <w:t xml:space="preserve">, and </w:t>
      </w:r>
      <w:r w:rsidR="005416AB">
        <w:rPr>
          <w:rFonts w:eastAsia="Palatino" w:cs="Palatino"/>
          <w:color w:val="000000" w:themeColor="text1"/>
          <w:szCs w:val="19"/>
        </w:rPr>
        <w:t>Composting</w:t>
      </w:r>
      <w:r w:rsidR="00814FE1">
        <w:rPr>
          <w:rFonts w:eastAsia="Palatino" w:cs="Palatino"/>
          <w:color w:val="000000" w:themeColor="text1"/>
          <w:szCs w:val="19"/>
        </w:rPr>
        <w:t xml:space="preserve">. </w:t>
      </w:r>
      <w:r w:rsidR="00FC03ED">
        <w:rPr>
          <w:rFonts w:eastAsia="Palatino" w:cs="Palatino"/>
          <w:color w:val="000000" w:themeColor="text1"/>
          <w:szCs w:val="19"/>
        </w:rPr>
        <w:t xml:space="preserve">In this experiment </w:t>
      </w:r>
      <w:r w:rsidR="000A4ADD">
        <w:rPr>
          <w:rFonts w:eastAsia="Palatino" w:cs="Palatino"/>
          <w:color w:val="000000" w:themeColor="text1"/>
          <w:szCs w:val="19"/>
        </w:rPr>
        <w:t>two layers of Ghost Data must be used, due to the nature of</w:t>
      </w:r>
      <w:r w:rsidR="00231F47">
        <w:rPr>
          <w:rFonts w:eastAsia="Palatino" w:cs="Palatino"/>
          <w:color w:val="000000" w:themeColor="text1"/>
          <w:szCs w:val="19"/>
        </w:rPr>
        <w:t xml:space="preserve"> the hybrid approach </w:t>
      </w:r>
      <w:r w:rsidR="000F3985">
        <w:rPr>
          <w:rFonts w:eastAsia="Palatino" w:cs="Palatino"/>
          <w:color w:val="000000" w:themeColor="text1"/>
          <w:szCs w:val="19"/>
        </w:rPr>
        <w:t xml:space="preserve">it uses a lower amount of data blocks that </w:t>
      </w:r>
      <w:proofErr w:type="spellStart"/>
      <w:r w:rsidR="000F3985">
        <w:rPr>
          <w:rFonts w:eastAsia="Palatino" w:cs="Palatino"/>
          <w:color w:val="000000" w:themeColor="text1"/>
          <w:szCs w:val="19"/>
        </w:rPr>
        <w:t>needto</w:t>
      </w:r>
      <w:proofErr w:type="spellEnd"/>
      <w:r w:rsidR="000F3985">
        <w:rPr>
          <w:rFonts w:eastAsia="Palatino" w:cs="Palatino"/>
          <w:color w:val="000000" w:themeColor="text1"/>
          <w:szCs w:val="19"/>
        </w:rPr>
        <w:t xml:space="preserve"> be communicated and therefore saw a </w:t>
      </w:r>
      <w:r w:rsidR="005974C7">
        <w:rPr>
          <w:rFonts w:eastAsia="Palatino" w:cs="Palatino"/>
          <w:color w:val="000000" w:themeColor="text1"/>
          <w:szCs w:val="19"/>
        </w:rPr>
        <w:t xml:space="preserve">40% </w:t>
      </w:r>
      <w:r w:rsidR="00253122">
        <w:rPr>
          <w:rFonts w:eastAsia="Palatino" w:cs="Palatino"/>
          <w:color w:val="000000" w:themeColor="text1"/>
          <w:szCs w:val="19"/>
        </w:rPr>
        <w:t xml:space="preserve">decrease in </w:t>
      </w:r>
      <w:r w:rsidR="002D4F14">
        <w:rPr>
          <w:rFonts w:eastAsia="Palatino" w:cs="Palatino"/>
          <w:color w:val="000000" w:themeColor="text1"/>
          <w:szCs w:val="19"/>
        </w:rPr>
        <w:t xml:space="preserve">all </w:t>
      </w:r>
      <w:r w:rsidR="00F91EB7">
        <w:rPr>
          <w:rFonts w:eastAsia="Palatino" w:cs="Palatino"/>
          <w:color w:val="000000" w:themeColor="text1"/>
          <w:szCs w:val="19"/>
        </w:rPr>
        <w:t>data exchange and data storage</w:t>
      </w:r>
      <w:r w:rsidR="005655D3">
        <w:rPr>
          <w:rFonts w:eastAsia="Palatino" w:cs="Palatino"/>
          <w:color w:val="000000" w:themeColor="text1"/>
          <w:szCs w:val="19"/>
        </w:rPr>
        <w:t>,</w:t>
      </w:r>
      <w:r w:rsidR="00F91EB7">
        <w:rPr>
          <w:rFonts w:eastAsia="Palatino" w:cs="Palatino"/>
          <w:color w:val="000000" w:themeColor="text1"/>
          <w:szCs w:val="19"/>
        </w:rPr>
        <w:t xml:space="preserve"> </w:t>
      </w:r>
      <w:r w:rsidR="005655D3">
        <w:rPr>
          <w:rFonts w:eastAsia="Palatino" w:cs="Palatino"/>
          <w:color w:val="000000" w:themeColor="text1"/>
          <w:szCs w:val="19"/>
        </w:rPr>
        <w:t>a</w:t>
      </w:r>
      <w:r w:rsidR="00A007B6">
        <w:rPr>
          <w:rFonts w:eastAsia="Palatino" w:cs="Palatino"/>
          <w:color w:val="000000" w:themeColor="text1"/>
          <w:szCs w:val="19"/>
        </w:rPr>
        <w:t>s seen below</w:t>
      </w:r>
      <w:r w:rsidR="005655D3">
        <w:rPr>
          <w:rFonts w:eastAsia="Palatino" w:cs="Palatino"/>
          <w:color w:val="000000" w:themeColor="text1"/>
          <w:szCs w:val="19"/>
        </w:rPr>
        <w:t>.</w:t>
      </w:r>
      <w:r w:rsidR="00A007B6">
        <w:rPr>
          <w:rFonts w:eastAsia="Palatino" w:cs="Palatino"/>
          <w:color w:val="000000" w:themeColor="text1"/>
          <w:szCs w:val="19"/>
        </w:rPr>
        <w:t xml:space="preserve"> </w:t>
      </w:r>
    </w:p>
    <w:p w14:paraId="6615B71B" w14:textId="75D652F7" w:rsidR="00A01D54" w:rsidRDefault="00864B9E" w:rsidP="00A01D54">
      <w:pPr>
        <w:pStyle w:val="PARAGRAPH"/>
        <w:ind w:firstLine="0"/>
        <w:jc w:val="center"/>
        <w:rPr>
          <w:rFonts w:eastAsia="Palatino" w:cs="Palatino"/>
          <w:color w:val="000000" w:themeColor="text1"/>
          <w:szCs w:val="19"/>
        </w:rPr>
      </w:pPr>
      <w:r>
        <w:rPr>
          <w:noProof/>
        </w:rPr>
        <w:drawing>
          <wp:anchor distT="0" distB="0" distL="114300" distR="114300" simplePos="0" relativeHeight="251658249" behindDoc="0" locked="0" layoutInCell="1" allowOverlap="1" wp14:anchorId="4E30A97D" wp14:editId="4E4A842D">
            <wp:simplePos x="0" y="0"/>
            <wp:positionH relativeFrom="column">
              <wp:posOffset>0</wp:posOffset>
            </wp:positionH>
            <wp:positionV relativeFrom="paragraph">
              <wp:posOffset>70379</wp:posOffset>
            </wp:positionV>
            <wp:extent cx="3103245" cy="1596390"/>
            <wp:effectExtent l="0" t="0" r="0" b="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03245" cy="1596390"/>
                    </a:xfrm>
                    <a:prstGeom prst="rect">
                      <a:avLst/>
                    </a:prstGeom>
                  </pic:spPr>
                </pic:pic>
              </a:graphicData>
            </a:graphic>
          </wp:anchor>
        </w:drawing>
      </w:r>
      <w:r w:rsidR="00A01D54">
        <w:rPr>
          <w:rFonts w:ascii="Helvetica" w:hAnsi="Helvetica" w:cs="Helvetica"/>
          <w:color w:val="000000" w:themeColor="text1"/>
          <w:sz w:val="16"/>
          <w:szCs w:val="16"/>
        </w:rPr>
        <w:t xml:space="preserve">Fig. </w:t>
      </w:r>
      <w:r w:rsidR="008526D8">
        <w:rPr>
          <w:rFonts w:ascii="Helvetica" w:hAnsi="Helvetica" w:cs="Helvetica"/>
          <w:color w:val="000000" w:themeColor="text1"/>
          <w:sz w:val="16"/>
          <w:szCs w:val="16"/>
        </w:rPr>
        <w:t>10</w:t>
      </w:r>
      <w:r w:rsidR="00A01D54">
        <w:rPr>
          <w:rFonts w:ascii="Helvetica" w:hAnsi="Helvetica" w:cs="Helvetica"/>
          <w:color w:val="000000" w:themeColor="text1"/>
          <w:sz w:val="16"/>
          <w:szCs w:val="16"/>
        </w:rPr>
        <w:t xml:space="preserve">. </w:t>
      </w:r>
      <w:r w:rsidR="008526D8">
        <w:rPr>
          <w:rFonts w:ascii="Helvetica" w:hAnsi="Helvetica" w:cs="Helvetica"/>
          <w:color w:val="000000" w:themeColor="text1"/>
          <w:sz w:val="16"/>
          <w:szCs w:val="16"/>
        </w:rPr>
        <w:t>Decrease in Ghost Data for MPI-hybrid</w:t>
      </w:r>
      <w:r w:rsidR="00A01D54">
        <w:rPr>
          <w:rFonts w:ascii="Helvetica" w:hAnsi="Helvetica" w:cs="Helvetica"/>
          <w:color w:val="000000" w:themeColor="text1"/>
          <w:sz w:val="16"/>
          <w:szCs w:val="16"/>
        </w:rPr>
        <w:t xml:space="preserve"> [</w:t>
      </w:r>
      <w:r w:rsidR="008526D8">
        <w:rPr>
          <w:rFonts w:ascii="Helvetica" w:hAnsi="Helvetica" w:cs="Helvetica"/>
          <w:color w:val="000000" w:themeColor="text1"/>
          <w:sz w:val="16"/>
          <w:szCs w:val="16"/>
        </w:rPr>
        <w:t>8</w:t>
      </w:r>
      <w:r w:rsidR="00A01D54">
        <w:rPr>
          <w:rFonts w:ascii="Helvetica" w:hAnsi="Helvetica" w:cs="Helvetica"/>
          <w:color w:val="000000" w:themeColor="text1"/>
          <w:sz w:val="16"/>
          <w:szCs w:val="16"/>
        </w:rPr>
        <w:t>].</w:t>
      </w:r>
    </w:p>
    <w:p w14:paraId="12D953C7" w14:textId="772D4D1F" w:rsidR="000C426A" w:rsidRDefault="00D11F2B" w:rsidP="00402DB5">
      <w:pPr>
        <w:pStyle w:val="PARAGRAPH"/>
        <w:ind w:firstLine="0"/>
        <w:rPr>
          <w:rFonts w:eastAsia="Palatino" w:cs="Palatino"/>
          <w:color w:val="000000" w:themeColor="text1"/>
          <w:szCs w:val="19"/>
        </w:rPr>
      </w:pPr>
      <w:r>
        <w:rPr>
          <w:rFonts w:eastAsia="Palatino" w:cs="Palatino"/>
          <w:color w:val="000000" w:themeColor="text1"/>
          <w:szCs w:val="19"/>
        </w:rPr>
        <w:t xml:space="preserve">Other than the </w:t>
      </w:r>
      <w:r w:rsidR="008D6AC1">
        <w:rPr>
          <w:rFonts w:eastAsia="Palatino" w:cs="Palatino"/>
          <w:color w:val="000000" w:themeColor="text1"/>
          <w:szCs w:val="19"/>
        </w:rPr>
        <w:t xml:space="preserve">architecture scope of </w:t>
      </w:r>
      <w:r w:rsidR="0026492B">
        <w:rPr>
          <w:rFonts w:eastAsia="Palatino" w:cs="Palatino"/>
          <w:color w:val="000000" w:themeColor="text1"/>
          <w:szCs w:val="19"/>
        </w:rPr>
        <w:t xml:space="preserve">increasing performance in parallel graphic rendering, </w:t>
      </w:r>
      <w:r w:rsidR="00274D06">
        <w:rPr>
          <w:rFonts w:eastAsia="Palatino" w:cs="Palatino"/>
          <w:color w:val="000000" w:themeColor="text1"/>
          <w:szCs w:val="19"/>
        </w:rPr>
        <w:t xml:space="preserve">there is also an increase in performance involving </w:t>
      </w:r>
      <w:r w:rsidR="00E90331">
        <w:rPr>
          <w:rFonts w:eastAsia="Palatino" w:cs="Palatino"/>
          <w:color w:val="000000" w:themeColor="text1"/>
          <w:szCs w:val="19"/>
        </w:rPr>
        <w:t>the sorting algorithms in the graphical rendering pipeline.</w:t>
      </w:r>
      <w:r w:rsidR="00511CE5">
        <w:rPr>
          <w:rFonts w:eastAsia="Palatino" w:cs="Palatino"/>
          <w:color w:val="000000" w:themeColor="text1"/>
          <w:szCs w:val="19"/>
        </w:rPr>
        <w:t xml:space="preserve"> </w:t>
      </w:r>
      <w:proofErr w:type="gramStart"/>
      <w:r w:rsidR="00511CE5">
        <w:rPr>
          <w:rFonts w:eastAsia="Palatino" w:cs="Palatino"/>
          <w:color w:val="000000" w:themeColor="text1"/>
          <w:szCs w:val="19"/>
        </w:rPr>
        <w:t>Similar to</w:t>
      </w:r>
      <w:proofErr w:type="gramEnd"/>
      <w:r w:rsidR="00511CE5">
        <w:rPr>
          <w:rFonts w:eastAsia="Palatino" w:cs="Palatino"/>
          <w:color w:val="000000" w:themeColor="text1"/>
          <w:szCs w:val="19"/>
        </w:rPr>
        <w:t xml:space="preserve"> the architecture level performance increase, </w:t>
      </w:r>
      <w:r w:rsidR="00250008">
        <w:rPr>
          <w:rFonts w:eastAsia="Palatino" w:cs="Palatino"/>
          <w:color w:val="000000" w:themeColor="text1"/>
          <w:szCs w:val="19"/>
        </w:rPr>
        <w:t xml:space="preserve">creating a hybrid algorithm </w:t>
      </w:r>
      <w:r w:rsidR="0025096C">
        <w:rPr>
          <w:rFonts w:eastAsia="Palatino" w:cs="Palatino"/>
          <w:color w:val="000000" w:themeColor="text1"/>
          <w:szCs w:val="19"/>
        </w:rPr>
        <w:t xml:space="preserve">based off of the Sort-first and Sort-last </w:t>
      </w:r>
      <w:r w:rsidR="00402DB5">
        <w:rPr>
          <w:rFonts w:eastAsia="Palatino" w:cs="Palatino"/>
          <w:color w:val="000000" w:themeColor="text1"/>
          <w:szCs w:val="19"/>
        </w:rPr>
        <w:t xml:space="preserve">created an </w:t>
      </w:r>
      <w:r w:rsidR="004818EB">
        <w:rPr>
          <w:rFonts w:eastAsia="Palatino" w:cs="Palatino"/>
          <w:color w:val="000000" w:themeColor="text1"/>
          <w:szCs w:val="19"/>
        </w:rPr>
        <w:t>efficiency of up to 70.5% better than the previously tested</w:t>
      </w:r>
      <w:r w:rsidR="00EA5211">
        <w:rPr>
          <w:rFonts w:eastAsia="Palatino" w:cs="Palatino"/>
          <w:color w:val="000000" w:themeColor="text1"/>
          <w:szCs w:val="19"/>
        </w:rPr>
        <w:t xml:space="preserve"> in</w:t>
      </w:r>
      <w:r w:rsidR="008A0622">
        <w:rPr>
          <w:rFonts w:eastAsia="Palatino" w:cs="Palatino"/>
          <w:color w:val="000000" w:themeColor="text1"/>
          <w:szCs w:val="19"/>
        </w:rPr>
        <w:t xml:space="preserve"> </w:t>
      </w:r>
      <w:r w:rsidR="00EA5211">
        <w:rPr>
          <w:rFonts w:eastAsia="Palatino" w:cs="Palatino"/>
          <w:color w:val="000000" w:themeColor="text1"/>
          <w:szCs w:val="19"/>
        </w:rPr>
        <w:t>a network of 64 PCs</w:t>
      </w:r>
      <w:r w:rsidR="00402DB5">
        <w:rPr>
          <w:rFonts w:eastAsia="Palatino" w:cs="Palatino"/>
          <w:color w:val="000000" w:themeColor="text1"/>
          <w:szCs w:val="19"/>
        </w:rPr>
        <w:t>.</w:t>
      </w:r>
      <w:r w:rsidR="00666BA7">
        <w:rPr>
          <w:rFonts w:eastAsia="Palatino" w:cs="Palatino"/>
          <w:color w:val="000000" w:themeColor="text1"/>
          <w:szCs w:val="19"/>
        </w:rPr>
        <w:t xml:space="preserve"> </w:t>
      </w:r>
      <w:r w:rsidR="001914B9">
        <w:rPr>
          <w:rFonts w:eastAsia="Palatino" w:cs="Palatino"/>
          <w:color w:val="000000" w:themeColor="text1"/>
          <w:szCs w:val="19"/>
        </w:rPr>
        <w:t xml:space="preserve">This was done by creating a </w:t>
      </w:r>
      <w:r w:rsidR="002D6E55">
        <w:rPr>
          <w:rFonts w:eastAsia="Palatino" w:cs="Palatino"/>
          <w:color w:val="000000" w:themeColor="text1"/>
          <w:szCs w:val="19"/>
        </w:rPr>
        <w:t>three</w:t>
      </w:r>
      <w:r w:rsidR="001914B9">
        <w:rPr>
          <w:rFonts w:eastAsia="Palatino" w:cs="Palatino"/>
          <w:color w:val="000000" w:themeColor="text1"/>
          <w:szCs w:val="19"/>
        </w:rPr>
        <w:t>-step process</w:t>
      </w:r>
      <w:r w:rsidR="002D6E55">
        <w:rPr>
          <w:rFonts w:eastAsia="Palatino" w:cs="Palatino"/>
          <w:color w:val="000000" w:themeColor="text1"/>
          <w:szCs w:val="19"/>
        </w:rPr>
        <w:t xml:space="preserve">. </w:t>
      </w:r>
      <w:r w:rsidR="00CB369F">
        <w:rPr>
          <w:rFonts w:eastAsia="Palatino" w:cs="Palatino"/>
          <w:color w:val="000000" w:themeColor="text1"/>
          <w:szCs w:val="19"/>
        </w:rPr>
        <w:t xml:space="preserve">The first phase </w:t>
      </w:r>
      <w:r w:rsidR="00DB3E62">
        <w:rPr>
          <w:rFonts w:eastAsia="Palatino" w:cs="Palatino"/>
          <w:color w:val="000000" w:themeColor="text1"/>
          <w:szCs w:val="19"/>
        </w:rPr>
        <w:t xml:space="preserve">utilizes a </w:t>
      </w:r>
      <w:proofErr w:type="spellStart"/>
      <w:r w:rsidR="00DB3E62">
        <w:rPr>
          <w:rFonts w:eastAsia="Palatino" w:cs="Palatino"/>
          <w:color w:val="000000" w:themeColor="text1"/>
          <w:szCs w:val="19"/>
        </w:rPr>
        <w:t>parititioning</w:t>
      </w:r>
      <w:proofErr w:type="spellEnd"/>
      <w:r w:rsidR="00DB3E62">
        <w:rPr>
          <w:rFonts w:eastAsia="Palatino" w:cs="Palatino"/>
          <w:color w:val="000000" w:themeColor="text1"/>
          <w:szCs w:val="19"/>
        </w:rPr>
        <w:t xml:space="preserve"> </w:t>
      </w:r>
      <w:r w:rsidR="000B44BE">
        <w:rPr>
          <w:rFonts w:eastAsia="Palatino" w:cs="Palatino"/>
          <w:color w:val="000000" w:themeColor="text1"/>
          <w:szCs w:val="19"/>
        </w:rPr>
        <w:t xml:space="preserve">algorithm </w:t>
      </w:r>
      <w:proofErr w:type="gramStart"/>
      <w:r w:rsidR="000B44BE">
        <w:rPr>
          <w:rFonts w:eastAsia="Palatino" w:cs="Palatino"/>
          <w:color w:val="000000" w:themeColor="text1"/>
          <w:szCs w:val="19"/>
        </w:rPr>
        <w:t>similar to</w:t>
      </w:r>
      <w:proofErr w:type="gramEnd"/>
      <w:r w:rsidR="000B44BE">
        <w:rPr>
          <w:rFonts w:eastAsia="Palatino" w:cs="Palatino"/>
          <w:color w:val="000000" w:themeColor="text1"/>
          <w:szCs w:val="19"/>
        </w:rPr>
        <w:t xml:space="preserve"> the standard Sort-first algorithm which </w:t>
      </w:r>
      <w:r w:rsidR="00DB668B">
        <w:rPr>
          <w:rFonts w:eastAsia="Palatino" w:cs="Palatino"/>
          <w:color w:val="000000" w:themeColor="text1"/>
          <w:szCs w:val="19"/>
        </w:rPr>
        <w:t xml:space="preserve">decomposes the polygon. Next, the second phase </w:t>
      </w:r>
      <w:r w:rsidR="007B6E20">
        <w:rPr>
          <w:rFonts w:eastAsia="Palatino" w:cs="Palatino"/>
          <w:color w:val="000000" w:themeColor="text1"/>
          <w:szCs w:val="19"/>
        </w:rPr>
        <w:t>a</w:t>
      </w:r>
      <w:r w:rsidR="00EB7AE8">
        <w:rPr>
          <w:rFonts w:eastAsia="Palatino" w:cs="Palatino"/>
          <w:color w:val="000000" w:themeColor="text1"/>
          <w:szCs w:val="19"/>
        </w:rPr>
        <w:t xml:space="preserve">ssigns a polygon to every server which then does computation and communicates with the other servers with its computed data. The last step </w:t>
      </w:r>
      <w:r w:rsidR="00A241B4">
        <w:rPr>
          <w:rFonts w:eastAsia="Palatino" w:cs="Palatino"/>
          <w:color w:val="000000" w:themeColor="text1"/>
          <w:szCs w:val="19"/>
        </w:rPr>
        <w:t xml:space="preserve">combines the data from all servers utilizing an algorithm </w:t>
      </w:r>
      <w:proofErr w:type="gramStart"/>
      <w:r w:rsidR="00A241B4">
        <w:rPr>
          <w:rFonts w:eastAsia="Palatino" w:cs="Palatino"/>
          <w:color w:val="000000" w:themeColor="text1"/>
          <w:szCs w:val="19"/>
        </w:rPr>
        <w:t>similar to</w:t>
      </w:r>
      <w:proofErr w:type="gramEnd"/>
      <w:r w:rsidR="00A241B4">
        <w:rPr>
          <w:rFonts w:eastAsia="Palatino" w:cs="Palatino"/>
          <w:color w:val="000000" w:themeColor="text1"/>
          <w:szCs w:val="19"/>
        </w:rPr>
        <w:t xml:space="preserve"> the Sort-last standard without using a depth-</w:t>
      </w:r>
      <w:proofErr w:type="spellStart"/>
      <w:r w:rsidR="00A241B4">
        <w:rPr>
          <w:rFonts w:eastAsia="Palatino" w:cs="Palatino"/>
          <w:color w:val="000000" w:themeColor="text1"/>
          <w:szCs w:val="19"/>
        </w:rPr>
        <w:t>frist</w:t>
      </w:r>
      <w:proofErr w:type="spellEnd"/>
      <w:r w:rsidR="00A241B4">
        <w:rPr>
          <w:rFonts w:eastAsia="Palatino" w:cs="Palatino"/>
          <w:color w:val="000000" w:themeColor="text1"/>
          <w:szCs w:val="19"/>
        </w:rPr>
        <w:t xml:space="preserve"> comparison.</w:t>
      </w:r>
    </w:p>
    <w:p w14:paraId="1AA5D257" w14:textId="200729D8" w:rsidR="008A0622" w:rsidRPr="0004269F" w:rsidRDefault="008A0622" w:rsidP="00566C63">
      <w:pPr>
        <w:pStyle w:val="PARAGRAPH"/>
        <w:ind w:firstLine="0"/>
        <w:jc w:val="center"/>
        <w:rPr>
          <w:rFonts w:eastAsia="Palatino" w:cs="Palatino"/>
          <w:color w:val="000000" w:themeColor="text1"/>
          <w:szCs w:val="19"/>
        </w:rPr>
      </w:pPr>
      <w:r>
        <w:rPr>
          <w:rFonts w:ascii="Helvetica" w:hAnsi="Helvetica" w:cs="Helvetica"/>
          <w:color w:val="000000" w:themeColor="text1"/>
          <w:sz w:val="16"/>
          <w:szCs w:val="16"/>
        </w:rPr>
        <w:t>Fig. 11. Mul</w:t>
      </w:r>
      <w:r w:rsidR="00A241B4">
        <w:rPr>
          <w:rFonts w:ascii="Helvetica" w:hAnsi="Helvetica" w:cs="Helvetica"/>
          <w:color w:val="000000" w:themeColor="text1"/>
          <w:sz w:val="16"/>
          <w:szCs w:val="16"/>
        </w:rPr>
        <w:t>ti</w:t>
      </w:r>
      <w:r>
        <w:rPr>
          <w:rFonts w:ascii="Helvetica" w:hAnsi="Helvetica" w:cs="Helvetica"/>
          <w:color w:val="000000" w:themeColor="text1"/>
          <w:sz w:val="16"/>
          <w:szCs w:val="16"/>
        </w:rPr>
        <w:t xml:space="preserve">-phase </w:t>
      </w:r>
      <w:r w:rsidR="00CB369F">
        <w:rPr>
          <w:rFonts w:ascii="Helvetica" w:hAnsi="Helvetica" w:cs="Helvetica"/>
          <w:color w:val="000000" w:themeColor="text1"/>
          <w:sz w:val="16"/>
          <w:szCs w:val="16"/>
        </w:rPr>
        <w:t xml:space="preserve">Hybrid </w:t>
      </w:r>
      <w:r w:rsidR="0081077B">
        <w:rPr>
          <w:rFonts w:ascii="Helvetica" w:hAnsi="Helvetica" w:cs="Helvetica"/>
          <w:color w:val="000000" w:themeColor="text1"/>
          <w:sz w:val="16"/>
          <w:szCs w:val="16"/>
        </w:rPr>
        <w:t>Sort-first</w:t>
      </w:r>
      <w:r w:rsidR="00CB369F">
        <w:rPr>
          <w:rFonts w:ascii="Helvetica" w:hAnsi="Helvetica" w:cs="Helvetica"/>
          <w:color w:val="000000" w:themeColor="text1"/>
          <w:sz w:val="16"/>
          <w:szCs w:val="16"/>
        </w:rPr>
        <w:t>/Sort-last Algorithm</w:t>
      </w:r>
      <w:r>
        <w:rPr>
          <w:rFonts w:ascii="Helvetica" w:hAnsi="Helvetica" w:cs="Helvetica"/>
          <w:color w:val="000000" w:themeColor="text1"/>
          <w:sz w:val="16"/>
          <w:szCs w:val="16"/>
        </w:rPr>
        <w:t xml:space="preserve"> [</w:t>
      </w:r>
      <w:r w:rsidR="00CB369F">
        <w:rPr>
          <w:rFonts w:ascii="Helvetica" w:hAnsi="Helvetica" w:cs="Helvetica"/>
          <w:color w:val="000000" w:themeColor="text1"/>
          <w:sz w:val="16"/>
          <w:szCs w:val="16"/>
        </w:rPr>
        <w:t>10</w:t>
      </w:r>
      <w:r>
        <w:rPr>
          <w:rFonts w:ascii="Helvetica" w:hAnsi="Helvetica" w:cs="Helvetica"/>
          <w:color w:val="000000" w:themeColor="text1"/>
          <w:sz w:val="16"/>
          <w:szCs w:val="16"/>
        </w:rPr>
        <w:t>].</w:t>
      </w:r>
    </w:p>
    <w:p w14:paraId="1BA242CF" w14:textId="28DF6F71" w:rsidR="00503781" w:rsidRDefault="00503781" w:rsidP="0042707A">
      <w:pPr>
        <w:pStyle w:val="Heading1"/>
        <w:spacing w:before="200"/>
        <w:ind w:left="0" w:firstLine="240"/>
        <w:rPr>
          <w:rFonts w:eastAsia="Helvetica" w:cs="Helvetica"/>
          <w:bCs/>
          <w:color w:val="000000" w:themeColor="text1"/>
          <w:szCs w:val="23"/>
        </w:rPr>
      </w:pPr>
      <w:r w:rsidRPr="6D7A9678">
        <w:rPr>
          <w:rFonts w:eastAsia="Helvetica" w:cs="Helvetica"/>
          <w:bCs/>
          <w:color w:val="000000" w:themeColor="text1"/>
          <w:szCs w:val="23"/>
        </w:rPr>
        <w:t>5 Discussion/Conclusion</w:t>
      </w:r>
    </w:p>
    <w:p w14:paraId="681375EF" w14:textId="29631E1C" w:rsidR="00BF5F13" w:rsidRDefault="00D20C3D" w:rsidP="000359F0">
      <w:pPr>
        <w:pStyle w:val="PARAGRAPHnoindent"/>
      </w:pPr>
      <w:r>
        <w:t>From our research we have found that the creation of CUDA and other GPGPU enabling hardware</w:t>
      </w:r>
      <w:r w:rsidR="009C48BD">
        <w:t xml:space="preserve"> has greatly increased not only the lengths and a drive for a stronger GPU but also used the strong processing power that was already located in the GPU. </w:t>
      </w:r>
      <w:r w:rsidR="00C25C2F">
        <w:t xml:space="preserve">As GPU’s </w:t>
      </w:r>
      <w:r w:rsidR="00260735">
        <w:t>increase in performance this aspect of the CUDA core will also increase</w:t>
      </w:r>
      <w:r w:rsidR="00D756A1">
        <w:t>, and l</w:t>
      </w:r>
      <w:r w:rsidR="009C6E6B">
        <w:t xml:space="preserve">ead to stronger computations being done by GPU’s. </w:t>
      </w:r>
      <w:r w:rsidR="00FF3890">
        <w:t xml:space="preserve">From our research we also have found that mixing methodologies of sorting algorithms </w:t>
      </w:r>
      <w:r w:rsidR="00D013BE">
        <w:t xml:space="preserve">to create new hybrid sorting algorithms can greatly increase the performance done by them, with this research continuing </w:t>
      </w:r>
      <w:r w:rsidR="008F1662">
        <w:t>we believe that</w:t>
      </w:r>
      <w:r w:rsidR="000359F0">
        <w:t xml:space="preserve"> greater performances </w:t>
      </w:r>
      <w:r w:rsidR="003B4EE1">
        <w:t>will</w:t>
      </w:r>
      <w:r w:rsidR="000359F0">
        <w:t xml:space="preserve"> be ach</w:t>
      </w:r>
      <w:r w:rsidR="00BF5F13">
        <w:t>ieved</w:t>
      </w:r>
      <w:r w:rsidR="003B4EE1">
        <w:t xml:space="preserve">, and more research in this topic and perfecting them will </w:t>
      </w:r>
      <w:r w:rsidR="00AA3C63">
        <w:t>see greater and greater performance metrics.</w:t>
      </w:r>
      <w:r w:rsidR="00202C6D">
        <w:t xml:space="preserve"> We also would like to </w:t>
      </w:r>
      <w:proofErr w:type="gramStart"/>
      <w:r w:rsidR="00202C6D">
        <w:t>look into</w:t>
      </w:r>
      <w:proofErr w:type="gramEnd"/>
      <w:r w:rsidR="00202C6D">
        <w:t xml:space="preserve"> the future of the graphics card. </w:t>
      </w:r>
      <w:proofErr w:type="spellStart"/>
      <w:r w:rsidR="00202C6D">
        <w:t>Particulary</w:t>
      </w:r>
      <w:proofErr w:type="spellEnd"/>
      <w:r w:rsidR="00202C6D">
        <w:t xml:space="preserve">, the future of CUDA and how it could impact ray-tracing technology, </w:t>
      </w:r>
      <w:r w:rsidR="00CF71A3">
        <w:t xml:space="preserve">The </w:t>
      </w:r>
      <w:proofErr w:type="spellStart"/>
      <w:r w:rsidR="00CF71A3">
        <w:t>possibilies</w:t>
      </w:r>
      <w:proofErr w:type="spellEnd"/>
      <w:r w:rsidR="00CF71A3">
        <w:t xml:space="preserve"> of new graphical rendering sorting algorithms and how they could be improved. </w:t>
      </w:r>
      <w:r w:rsidR="002D28C2">
        <w:t>And how commercial vs industrial hardware parallelization can increase performance in the graphical rendering field.</w:t>
      </w:r>
    </w:p>
    <w:p w14:paraId="2B7E140F" w14:textId="7ACF32BD" w:rsidR="00503781" w:rsidRPr="00503781" w:rsidRDefault="00503781" w:rsidP="00503781">
      <w:pPr>
        <w:pStyle w:val="Heading1"/>
        <w:spacing w:before="200"/>
        <w:ind w:left="0" w:firstLine="240"/>
        <w:rPr>
          <w:color w:val="000000" w:themeColor="text1"/>
        </w:rPr>
      </w:pPr>
      <w:r>
        <w:rPr>
          <w:color w:val="000000" w:themeColor="text1"/>
        </w:rPr>
        <w:t>6</w:t>
      </w:r>
      <w:r w:rsidRPr="6D7A9678">
        <w:rPr>
          <w:color w:val="000000" w:themeColor="text1"/>
        </w:rPr>
        <w:t xml:space="preserve"> </w:t>
      </w:r>
      <w:r w:rsidRPr="6D7A9678">
        <w:rPr>
          <w:rFonts w:eastAsia="Helvetica" w:cs="Helvetica"/>
          <w:bCs/>
          <w:color w:val="000000" w:themeColor="text1"/>
          <w:szCs w:val="23"/>
        </w:rPr>
        <w:t>References/Bibliography</w:t>
      </w:r>
    </w:p>
    <w:p w14:paraId="103F4FA6" w14:textId="5179AA5F" w:rsidR="003B3549" w:rsidRPr="003B3549" w:rsidRDefault="003B3549" w:rsidP="001F7323">
      <w:pPr>
        <w:pStyle w:val="ListParagraph"/>
        <w:widowControl/>
        <w:numPr>
          <w:ilvl w:val="0"/>
          <w:numId w:val="2"/>
        </w:numPr>
        <w:spacing w:before="100" w:beforeAutospacing="1" w:after="100" w:afterAutospacing="1" w:line="240" w:lineRule="auto"/>
        <w:rPr>
          <w:rFonts w:ascii="Palantino" w:hAnsi="Palantino"/>
          <w:kern w:val="0"/>
          <w:sz w:val="16"/>
          <w:szCs w:val="16"/>
        </w:rPr>
      </w:pPr>
      <w:r w:rsidRPr="005C6FA3">
        <w:rPr>
          <w:rFonts w:ascii="Palantino" w:hAnsi="Palantino"/>
          <w:kern w:val="0"/>
          <w:sz w:val="16"/>
          <w:szCs w:val="16"/>
        </w:rPr>
        <w:t>P. Gupta, “</w:t>
      </w:r>
      <w:proofErr w:type="spellStart"/>
      <w:r w:rsidRPr="005C6FA3">
        <w:rPr>
          <w:rFonts w:ascii="Palantino" w:hAnsi="Palantino"/>
          <w:kern w:val="0"/>
          <w:sz w:val="16"/>
          <w:szCs w:val="16"/>
        </w:rPr>
        <w:t>Cuda</w:t>
      </w:r>
      <w:proofErr w:type="spellEnd"/>
      <w:r w:rsidRPr="005C6FA3">
        <w:rPr>
          <w:rFonts w:ascii="Palantino" w:hAnsi="Palantino"/>
          <w:kern w:val="0"/>
          <w:sz w:val="16"/>
          <w:szCs w:val="16"/>
        </w:rPr>
        <w:t xml:space="preserve"> Refresher: Reviewing the origins of GPU computing,” </w:t>
      </w:r>
      <w:r w:rsidRPr="005C6FA3">
        <w:rPr>
          <w:rFonts w:ascii="Palantino" w:hAnsi="Palantino"/>
          <w:i/>
          <w:iCs/>
          <w:kern w:val="0"/>
          <w:sz w:val="16"/>
          <w:szCs w:val="16"/>
        </w:rPr>
        <w:t>NVIDIA Developer Blog</w:t>
      </w:r>
      <w:r w:rsidRPr="005C6FA3">
        <w:rPr>
          <w:rFonts w:ascii="Palantino" w:hAnsi="Palantino"/>
          <w:kern w:val="0"/>
          <w:sz w:val="16"/>
          <w:szCs w:val="16"/>
        </w:rPr>
        <w:t>, 22-Jun-2021. [Online]. Available:</w:t>
      </w:r>
      <w:r w:rsidR="00490D58">
        <w:rPr>
          <w:rFonts w:ascii="Palantino" w:hAnsi="Palantino"/>
          <w:kern w:val="0"/>
          <w:sz w:val="16"/>
          <w:szCs w:val="16"/>
        </w:rPr>
        <w:t xml:space="preserve"> </w:t>
      </w:r>
      <w:r w:rsidRPr="005C6FA3">
        <w:rPr>
          <w:rFonts w:ascii="Palantino" w:hAnsi="Palantino"/>
          <w:kern w:val="0"/>
          <w:sz w:val="16"/>
          <w:szCs w:val="16"/>
        </w:rPr>
        <w:t>https://developer.nvidia.com/blog/cuda-refresher-reviewing-the-origins-of-gpu-computing/. [Accessed: 28-Nov-2021].</w:t>
      </w:r>
    </w:p>
    <w:p w14:paraId="34225323" w14:textId="46B235D5" w:rsidR="00F351F2" w:rsidRPr="00486D3D" w:rsidRDefault="2936B07C" w:rsidP="001F7323">
      <w:pPr>
        <w:pStyle w:val="ListParagraph"/>
        <w:widowControl/>
        <w:numPr>
          <w:ilvl w:val="0"/>
          <w:numId w:val="2"/>
        </w:numPr>
        <w:spacing w:before="100" w:beforeAutospacing="1" w:after="100" w:afterAutospacing="1" w:line="240" w:lineRule="auto"/>
        <w:rPr>
          <w:rFonts w:ascii="Palantino" w:hAnsi="Palantino"/>
          <w:kern w:val="0"/>
          <w:sz w:val="16"/>
          <w:szCs w:val="16"/>
        </w:rPr>
      </w:pPr>
      <w:r w:rsidRPr="42AD828D">
        <w:rPr>
          <w:rFonts w:eastAsia="Palatino" w:cs="Palatino"/>
          <w:sz w:val="16"/>
          <w:szCs w:val="16"/>
        </w:rPr>
        <w:t>M.</w:t>
      </w:r>
      <w:r w:rsidR="3B53D64A" w:rsidRPr="42AD828D">
        <w:rPr>
          <w:rFonts w:eastAsia="Palatino" w:cs="Palatino"/>
          <w:sz w:val="16"/>
          <w:szCs w:val="16"/>
        </w:rPr>
        <w:t xml:space="preserve"> </w:t>
      </w:r>
      <w:r w:rsidRPr="42AD828D">
        <w:rPr>
          <w:rFonts w:eastAsia="Palatino" w:cs="Palatino"/>
          <w:sz w:val="16"/>
          <w:szCs w:val="16"/>
        </w:rPr>
        <w:t xml:space="preserve">Romero and R. </w:t>
      </w:r>
      <w:proofErr w:type="spellStart"/>
      <w:r w:rsidRPr="42AD828D">
        <w:rPr>
          <w:rFonts w:eastAsia="Palatino" w:cs="Palatino"/>
          <w:sz w:val="16"/>
          <w:szCs w:val="16"/>
        </w:rPr>
        <w:t>Urra</w:t>
      </w:r>
      <w:proofErr w:type="spellEnd"/>
      <w:r w:rsidRPr="42AD828D">
        <w:rPr>
          <w:rFonts w:eastAsia="Palatino" w:cs="Palatino"/>
          <w:sz w:val="16"/>
          <w:szCs w:val="16"/>
        </w:rPr>
        <w:t>,</w:t>
      </w:r>
      <w:r w:rsidR="014DE4B3" w:rsidRPr="42AD828D">
        <w:rPr>
          <w:rFonts w:eastAsia="Palatino" w:cs="Palatino"/>
          <w:sz w:val="16"/>
          <w:szCs w:val="16"/>
        </w:rPr>
        <w:t xml:space="preserve"> </w:t>
      </w:r>
      <w:r w:rsidRPr="42AD828D">
        <w:rPr>
          <w:rFonts w:eastAsia="Palatino" w:cs="Palatino"/>
          <w:sz w:val="16"/>
          <w:szCs w:val="16"/>
        </w:rPr>
        <w:t>“CUDA</w:t>
      </w:r>
      <w:r w:rsidR="6B84C616" w:rsidRPr="42AD828D">
        <w:rPr>
          <w:rFonts w:eastAsia="Palatino" w:cs="Palatino"/>
          <w:sz w:val="16"/>
          <w:szCs w:val="16"/>
        </w:rPr>
        <w:t xml:space="preserve"> </w:t>
      </w:r>
      <w:r w:rsidRPr="42AD828D">
        <w:rPr>
          <w:rFonts w:eastAsia="Palatino" w:cs="Palatino"/>
          <w:sz w:val="16"/>
          <w:szCs w:val="16"/>
        </w:rPr>
        <w:t xml:space="preserve">Overview,” </w:t>
      </w:r>
      <w:r w:rsidRPr="42AD828D">
        <w:rPr>
          <w:rFonts w:eastAsia="Palatino" w:cs="Palatino"/>
          <w:i/>
          <w:iCs/>
          <w:sz w:val="16"/>
          <w:szCs w:val="16"/>
        </w:rPr>
        <w:t>CUDA Programming</w:t>
      </w:r>
      <w:r w:rsidRPr="42AD828D">
        <w:rPr>
          <w:rFonts w:eastAsia="Palatino" w:cs="Palatino"/>
          <w:sz w:val="16"/>
          <w:szCs w:val="16"/>
        </w:rPr>
        <w:t>.</w:t>
      </w:r>
      <w:r w:rsidR="00757E79">
        <w:rPr>
          <w:rFonts w:eastAsia="Palatino" w:cs="Palatino"/>
          <w:sz w:val="16"/>
          <w:szCs w:val="16"/>
        </w:rPr>
        <w:t xml:space="preserve"> </w:t>
      </w:r>
      <w:hyperlink r:id="rId23" w:history="1">
        <w:r w:rsidR="00757E79" w:rsidRPr="00723B43">
          <w:rPr>
            <w:rStyle w:val="Hyperlink"/>
            <w:rFonts w:ascii="Palatino" w:eastAsia="Palatino" w:hAnsi="Palatino" w:cs="Palatino"/>
            <w:color w:val="auto"/>
            <w:sz w:val="16"/>
            <w:szCs w:val="16"/>
            <w:u w:val="none"/>
          </w:rPr>
          <w:t>http://cuda.ce.rit.edu/cuda_overview/cuda_overview.htm</w:t>
        </w:r>
      </w:hyperlink>
      <w:r w:rsidR="005C6FA3" w:rsidRPr="00723B43">
        <w:rPr>
          <w:rFonts w:eastAsia="Palatino" w:cs="Palatino"/>
          <w:sz w:val="16"/>
          <w:szCs w:val="16"/>
        </w:rPr>
        <w:t xml:space="preserve">. </w:t>
      </w:r>
      <w:r w:rsidR="005C6FA3" w:rsidRPr="005C6FA3">
        <w:rPr>
          <w:rFonts w:eastAsia="Palatino" w:cs="Palatino"/>
          <w:sz w:val="16"/>
          <w:szCs w:val="16"/>
        </w:rPr>
        <w:t>[Accessed: 26-Nov-2021].</w:t>
      </w:r>
    </w:p>
    <w:p w14:paraId="7CF782E3" w14:textId="478E8A57" w:rsidR="00F351F2" w:rsidRDefault="00F351F2" w:rsidP="001F7323">
      <w:pPr>
        <w:pStyle w:val="ListParagraph"/>
        <w:widowControl/>
        <w:numPr>
          <w:ilvl w:val="0"/>
          <w:numId w:val="2"/>
        </w:numPr>
        <w:spacing w:before="100" w:beforeAutospacing="1" w:after="100" w:afterAutospacing="1" w:line="240" w:lineRule="auto"/>
        <w:rPr>
          <w:rFonts w:ascii="Palantino" w:hAnsi="Palantino"/>
          <w:kern w:val="0"/>
          <w:sz w:val="16"/>
          <w:szCs w:val="16"/>
        </w:rPr>
      </w:pPr>
      <w:r w:rsidRPr="00CA2323">
        <w:rPr>
          <w:rFonts w:ascii="Palantino" w:hAnsi="Palantino"/>
          <w:kern w:val="0"/>
          <w:sz w:val="16"/>
          <w:szCs w:val="16"/>
        </w:rPr>
        <w:t>P. Gupta, “</w:t>
      </w:r>
      <w:proofErr w:type="spellStart"/>
      <w:r w:rsidRPr="00CA2323">
        <w:rPr>
          <w:rFonts w:ascii="Palantino" w:hAnsi="Palantino"/>
          <w:kern w:val="0"/>
          <w:sz w:val="16"/>
          <w:szCs w:val="16"/>
        </w:rPr>
        <w:t>Cuda</w:t>
      </w:r>
      <w:proofErr w:type="spellEnd"/>
      <w:r w:rsidRPr="00CA2323">
        <w:rPr>
          <w:rFonts w:ascii="Palantino" w:hAnsi="Palantino"/>
          <w:kern w:val="0"/>
          <w:sz w:val="16"/>
          <w:szCs w:val="16"/>
        </w:rPr>
        <w:t xml:space="preserve"> Refresher: The </w:t>
      </w:r>
      <w:proofErr w:type="spellStart"/>
      <w:r w:rsidRPr="00CA2323">
        <w:rPr>
          <w:rFonts w:ascii="Palantino" w:hAnsi="Palantino"/>
          <w:kern w:val="0"/>
          <w:sz w:val="16"/>
          <w:szCs w:val="16"/>
        </w:rPr>
        <w:t>Cuda</w:t>
      </w:r>
      <w:proofErr w:type="spellEnd"/>
      <w:r w:rsidRPr="00CA2323">
        <w:rPr>
          <w:rFonts w:ascii="Palantino" w:hAnsi="Palantino"/>
          <w:kern w:val="0"/>
          <w:sz w:val="16"/>
          <w:szCs w:val="16"/>
        </w:rPr>
        <w:t xml:space="preserve"> Programming Model,” </w:t>
      </w:r>
      <w:r w:rsidRPr="00CA2323">
        <w:rPr>
          <w:rFonts w:ascii="Palantino" w:hAnsi="Palantino"/>
          <w:i/>
          <w:iCs/>
          <w:kern w:val="0"/>
          <w:sz w:val="16"/>
          <w:szCs w:val="16"/>
        </w:rPr>
        <w:t>NVIDIA Developer Blog</w:t>
      </w:r>
      <w:r w:rsidRPr="00CA2323">
        <w:rPr>
          <w:rFonts w:ascii="Palantino" w:hAnsi="Palantino"/>
          <w:kern w:val="0"/>
          <w:sz w:val="16"/>
          <w:szCs w:val="16"/>
        </w:rPr>
        <w:t xml:space="preserve">, 25-Aug-2020. [Online]. Available: </w:t>
      </w:r>
      <w:hyperlink r:id="rId24" w:history="1">
        <w:r w:rsidR="00026C4D" w:rsidRPr="00026C4D">
          <w:rPr>
            <w:rStyle w:val="Hyperlink"/>
            <w:rFonts w:ascii="Palantino" w:hAnsi="Palantino" w:cs="Times New Roman"/>
            <w:color w:val="auto"/>
            <w:kern w:val="0"/>
            <w:sz w:val="16"/>
            <w:szCs w:val="16"/>
            <w:u w:val="none"/>
          </w:rPr>
          <w:t>https://developer.nvidia.com/blog/cuda-refresher-cuda-programming-model/</w:t>
        </w:r>
      </w:hyperlink>
      <w:r w:rsidRPr="00026C4D">
        <w:rPr>
          <w:rFonts w:ascii="Palantino" w:hAnsi="Palantino"/>
          <w:kern w:val="0"/>
          <w:sz w:val="16"/>
          <w:szCs w:val="16"/>
        </w:rPr>
        <w:t>.</w:t>
      </w:r>
      <w:r w:rsidR="00026C4D">
        <w:rPr>
          <w:rFonts w:ascii="Palantino" w:hAnsi="Palantino"/>
          <w:kern w:val="0"/>
          <w:sz w:val="16"/>
          <w:szCs w:val="16"/>
        </w:rPr>
        <w:t xml:space="preserve"> [</w:t>
      </w:r>
      <w:r w:rsidR="00026C4D" w:rsidRPr="00026C4D">
        <w:rPr>
          <w:rFonts w:ascii="Palantino" w:hAnsi="Palantino"/>
          <w:kern w:val="0"/>
          <w:sz w:val="16"/>
          <w:szCs w:val="16"/>
        </w:rPr>
        <w:t>Accessed: 28-Nov-2021].</w:t>
      </w:r>
    </w:p>
    <w:p w14:paraId="6FC4C615" w14:textId="4A412461" w:rsidR="00026C4D" w:rsidRDefault="00026C4D" w:rsidP="001F7323">
      <w:pPr>
        <w:pStyle w:val="ListParagraph"/>
        <w:widowControl/>
        <w:numPr>
          <w:ilvl w:val="0"/>
          <w:numId w:val="2"/>
        </w:numPr>
        <w:spacing w:before="100" w:beforeAutospacing="1" w:after="100" w:afterAutospacing="1" w:line="240" w:lineRule="auto"/>
        <w:rPr>
          <w:rFonts w:ascii="Palantino" w:hAnsi="Palantino"/>
          <w:kern w:val="0"/>
          <w:sz w:val="16"/>
          <w:szCs w:val="16"/>
        </w:rPr>
      </w:pPr>
      <w:r w:rsidRPr="00026C4D">
        <w:rPr>
          <w:rFonts w:ascii="Palantino" w:hAnsi="Palantino"/>
          <w:kern w:val="0"/>
          <w:sz w:val="16"/>
          <w:szCs w:val="16"/>
        </w:rPr>
        <w:t>P. Gupta, “</w:t>
      </w:r>
      <w:proofErr w:type="spellStart"/>
      <w:r w:rsidRPr="00026C4D">
        <w:rPr>
          <w:rFonts w:ascii="Palantino" w:hAnsi="Palantino"/>
          <w:kern w:val="0"/>
          <w:sz w:val="16"/>
          <w:szCs w:val="16"/>
        </w:rPr>
        <w:t>Cuda</w:t>
      </w:r>
      <w:proofErr w:type="spellEnd"/>
      <w:r w:rsidRPr="00026C4D">
        <w:rPr>
          <w:rFonts w:ascii="Palantino" w:hAnsi="Palantino"/>
          <w:kern w:val="0"/>
          <w:sz w:val="16"/>
          <w:szCs w:val="16"/>
        </w:rPr>
        <w:t xml:space="preserve"> Refresher: Getting started with </w:t>
      </w:r>
      <w:proofErr w:type="spellStart"/>
      <w:r w:rsidRPr="00026C4D">
        <w:rPr>
          <w:rFonts w:ascii="Palantino" w:hAnsi="Palantino"/>
          <w:kern w:val="0"/>
          <w:sz w:val="16"/>
          <w:szCs w:val="16"/>
        </w:rPr>
        <w:t>Cuda</w:t>
      </w:r>
      <w:proofErr w:type="spellEnd"/>
      <w:r w:rsidRPr="00026C4D">
        <w:rPr>
          <w:rFonts w:ascii="Palantino" w:hAnsi="Palantino"/>
          <w:kern w:val="0"/>
          <w:sz w:val="16"/>
          <w:szCs w:val="16"/>
        </w:rPr>
        <w:t xml:space="preserve">,” </w:t>
      </w:r>
      <w:r w:rsidRPr="00026C4D">
        <w:rPr>
          <w:rFonts w:ascii="Palantino" w:hAnsi="Palantino"/>
          <w:i/>
          <w:iCs/>
          <w:kern w:val="0"/>
          <w:sz w:val="16"/>
          <w:szCs w:val="16"/>
        </w:rPr>
        <w:t>NVIDIA Developer Blog</w:t>
      </w:r>
      <w:r w:rsidRPr="00026C4D">
        <w:rPr>
          <w:rFonts w:ascii="Palantino" w:hAnsi="Palantino"/>
          <w:kern w:val="0"/>
          <w:sz w:val="16"/>
          <w:szCs w:val="16"/>
        </w:rPr>
        <w:t xml:space="preserve">, 22-Jun-2021. [Online]. Available: https://developer.nvidia.com/blog/cuda-refresher-getting-started-with-cuda/. [Accessed: 28-Nov-2021]. </w:t>
      </w:r>
    </w:p>
    <w:p w14:paraId="7E8181B2" w14:textId="223B3766" w:rsidR="001F7AF1" w:rsidRPr="00723B43" w:rsidRDefault="00723B43" w:rsidP="001F7323">
      <w:pPr>
        <w:pStyle w:val="ListParagraph"/>
        <w:widowControl/>
        <w:numPr>
          <w:ilvl w:val="0"/>
          <w:numId w:val="2"/>
        </w:numPr>
        <w:spacing w:before="100" w:beforeAutospacing="1" w:after="100" w:afterAutospacing="1" w:line="240" w:lineRule="auto"/>
        <w:jc w:val="left"/>
        <w:rPr>
          <w:rFonts w:ascii="Palantino" w:hAnsi="Palantino"/>
          <w:kern w:val="0"/>
          <w:sz w:val="16"/>
          <w:szCs w:val="16"/>
        </w:rPr>
      </w:pPr>
      <w:r w:rsidRPr="00723B43">
        <w:rPr>
          <w:rFonts w:ascii="Palantino" w:hAnsi="Palantino"/>
          <w:kern w:val="0"/>
          <w:sz w:val="16"/>
          <w:szCs w:val="16"/>
        </w:rPr>
        <w:t xml:space="preserve">S. R. Nayak, S. Sivakumar, A. K. </w:t>
      </w:r>
      <w:proofErr w:type="spellStart"/>
      <w:r w:rsidRPr="00723B43">
        <w:rPr>
          <w:rFonts w:ascii="Palantino" w:hAnsi="Palantino"/>
          <w:kern w:val="0"/>
          <w:sz w:val="16"/>
          <w:szCs w:val="16"/>
        </w:rPr>
        <w:t>Bhoi</w:t>
      </w:r>
      <w:proofErr w:type="spellEnd"/>
      <w:r w:rsidRPr="00723B43">
        <w:rPr>
          <w:rFonts w:ascii="Palantino" w:hAnsi="Palantino"/>
          <w:kern w:val="0"/>
          <w:sz w:val="16"/>
          <w:szCs w:val="16"/>
        </w:rPr>
        <w:t xml:space="preserve">, P. K. Mallick, and G.-S. Chae, “mixed-mode database miner classifier: Parallel computation of Graphical Processing Unit Mining,” </w:t>
      </w:r>
      <w:r w:rsidRPr="00723B43">
        <w:rPr>
          <w:rFonts w:ascii="Palantino" w:hAnsi="Palantino"/>
          <w:i/>
          <w:iCs/>
          <w:kern w:val="0"/>
          <w:sz w:val="16"/>
          <w:szCs w:val="16"/>
        </w:rPr>
        <w:t>ResearchGate</w:t>
      </w:r>
      <w:r w:rsidRPr="00723B43">
        <w:rPr>
          <w:rFonts w:ascii="Palantino" w:hAnsi="Palantino"/>
          <w:kern w:val="0"/>
          <w:sz w:val="16"/>
          <w:szCs w:val="16"/>
        </w:rPr>
        <w:t xml:space="preserve">, Feb-2021. [Online]. Available: https://www.researchgate.net/publication/349476061_Mixed-mode_database_miner_classifier_Parallel_computation_of_graphical_processing_unit_mining. [Accessed: 29-Nov-2021]. </w:t>
      </w:r>
    </w:p>
    <w:p w14:paraId="5CEDB077" w14:textId="75CE18E2" w:rsidR="18C07008" w:rsidRPr="00CA2647" w:rsidRDefault="18C07008" w:rsidP="001F7323">
      <w:pPr>
        <w:numPr>
          <w:ilvl w:val="0"/>
          <w:numId w:val="2"/>
        </w:numPr>
        <w:spacing w:line="240" w:lineRule="exact"/>
        <w:rPr>
          <w:rFonts w:eastAsia="Palatino" w:cs="Palatino"/>
          <w:sz w:val="16"/>
          <w:szCs w:val="16"/>
        </w:rPr>
      </w:pPr>
      <w:r w:rsidRPr="27862B8C">
        <w:rPr>
          <w:rFonts w:eastAsia="Palatino" w:cs="Palatino"/>
          <w:sz w:val="16"/>
          <w:szCs w:val="16"/>
        </w:rPr>
        <w:t>L</w:t>
      </w:r>
      <w:r w:rsidR="001E2C83">
        <w:rPr>
          <w:rFonts w:eastAsia="Palatino" w:cs="Palatino"/>
          <w:sz w:val="16"/>
          <w:szCs w:val="16"/>
        </w:rPr>
        <w:t>.</w:t>
      </w:r>
      <w:r w:rsidRPr="27862B8C">
        <w:rPr>
          <w:rFonts w:eastAsia="Palatino" w:cs="Palatino"/>
          <w:sz w:val="16"/>
          <w:szCs w:val="16"/>
        </w:rPr>
        <w:t xml:space="preserve"> Sun, “Parallel Rendering – Fast Graphics”, </w:t>
      </w:r>
      <w:r w:rsidR="005C6FA3" w:rsidRPr="00C636A2">
        <w:rPr>
          <w:rFonts w:ascii="Arial" w:hAnsi="Arial" w:cs="Arial"/>
          <w:sz w:val="16"/>
          <w:szCs w:val="16"/>
        </w:rPr>
        <w:t>https://citeseerx.ist.psu.edu/viewdoc/download?doi=10.1.1.570.7478&amp;rep=rep1&amp;type=pdf</w:t>
      </w:r>
      <w:r w:rsidR="195793F1" w:rsidRPr="00CA2647">
        <w:rPr>
          <w:rFonts w:eastAsia="Palatino" w:cs="Palatino"/>
          <w:sz w:val="16"/>
          <w:szCs w:val="16"/>
        </w:rPr>
        <w:t xml:space="preserve"> [Accessed: </w:t>
      </w:r>
      <w:r w:rsidR="0035556C">
        <w:rPr>
          <w:rFonts w:eastAsia="Palatino" w:cs="Palatino"/>
          <w:sz w:val="16"/>
          <w:szCs w:val="16"/>
        </w:rPr>
        <w:t>9-Dec-2021</w:t>
      </w:r>
      <w:r w:rsidR="195793F1" w:rsidRPr="00CA2647">
        <w:rPr>
          <w:rFonts w:eastAsia="Palatino" w:cs="Palatino"/>
          <w:sz w:val="16"/>
          <w:szCs w:val="16"/>
        </w:rPr>
        <w:t>].</w:t>
      </w:r>
    </w:p>
    <w:p w14:paraId="317C3C12" w14:textId="3D8CC8CF" w:rsidR="53AB52B8" w:rsidRPr="00CA2647" w:rsidRDefault="53AB52B8" w:rsidP="001F7323">
      <w:pPr>
        <w:numPr>
          <w:ilvl w:val="0"/>
          <w:numId w:val="2"/>
        </w:numPr>
        <w:spacing w:line="240" w:lineRule="exact"/>
        <w:rPr>
          <w:rFonts w:eastAsia="Palatino" w:cs="Palatino"/>
          <w:szCs w:val="19"/>
        </w:rPr>
      </w:pPr>
      <w:r w:rsidRPr="00CA2647">
        <w:rPr>
          <w:rFonts w:eastAsia="Palatino" w:cs="Palatino"/>
          <w:sz w:val="16"/>
          <w:szCs w:val="16"/>
        </w:rPr>
        <w:t xml:space="preserve">Thomas W. Crockett, “An introduction to parallel rendering”, </w:t>
      </w:r>
      <w:r w:rsidRPr="00C636A2">
        <w:rPr>
          <w:rFonts w:ascii="Arial" w:hAnsi="Arial" w:cs="Arial"/>
          <w:sz w:val="16"/>
          <w:szCs w:val="16"/>
        </w:rPr>
        <w:t>https://www.sciencedirect.com/science/article/abs/pii/S0167819197000288</w:t>
      </w:r>
      <w:r w:rsidRPr="00CA2647">
        <w:rPr>
          <w:rFonts w:eastAsia="Palatino" w:cs="Palatino"/>
          <w:sz w:val="16"/>
          <w:szCs w:val="16"/>
        </w:rPr>
        <w:t xml:space="preserve"> [Accessed: </w:t>
      </w:r>
      <w:r w:rsidR="0035556C">
        <w:rPr>
          <w:rFonts w:eastAsia="Palatino" w:cs="Palatino"/>
          <w:sz w:val="16"/>
          <w:szCs w:val="16"/>
        </w:rPr>
        <w:t>9-Dec-2021</w:t>
      </w:r>
      <w:r w:rsidRPr="00CA2647">
        <w:rPr>
          <w:rFonts w:eastAsia="Palatino" w:cs="Palatino"/>
          <w:sz w:val="16"/>
          <w:szCs w:val="16"/>
        </w:rPr>
        <w:t>].</w:t>
      </w:r>
    </w:p>
    <w:p w14:paraId="1FA7EEA8" w14:textId="72F02F7A" w:rsidR="35A515A6" w:rsidRPr="00CA2647" w:rsidRDefault="35A515A6" w:rsidP="001F7323">
      <w:pPr>
        <w:numPr>
          <w:ilvl w:val="0"/>
          <w:numId w:val="2"/>
        </w:numPr>
        <w:spacing w:line="240" w:lineRule="exact"/>
        <w:rPr>
          <w:rFonts w:eastAsia="Palatino" w:cs="Palatino"/>
          <w:szCs w:val="19"/>
        </w:rPr>
      </w:pPr>
      <w:r w:rsidRPr="00CA2647">
        <w:rPr>
          <w:rFonts w:eastAsia="Palatino" w:cs="Palatino"/>
          <w:sz w:val="16"/>
          <w:szCs w:val="16"/>
        </w:rPr>
        <w:t xml:space="preserve">M. </w:t>
      </w:r>
      <w:proofErr w:type="spellStart"/>
      <w:r w:rsidRPr="00CA2647">
        <w:rPr>
          <w:rFonts w:eastAsia="Palatino" w:cs="Palatino"/>
          <w:sz w:val="16"/>
          <w:szCs w:val="16"/>
        </w:rPr>
        <w:t>Howison</w:t>
      </w:r>
      <w:proofErr w:type="spellEnd"/>
      <w:r w:rsidRPr="00CA2647">
        <w:rPr>
          <w:rFonts w:eastAsia="Palatino" w:cs="Palatino"/>
          <w:sz w:val="16"/>
          <w:szCs w:val="16"/>
        </w:rPr>
        <w:t xml:space="preserve">, E. W. Bethel, and H. Childs, “MPI-hybrid Parallelism for Volume Rendering on Large, Multi-core Systems”, </w:t>
      </w:r>
      <w:hyperlink r:id="rId25">
        <w:r w:rsidRPr="00CA2647">
          <w:rPr>
            <w:rStyle w:val="Hyperlink"/>
            <w:color w:val="auto"/>
            <w:sz w:val="16"/>
            <w:szCs w:val="16"/>
            <w:u w:val="none"/>
          </w:rPr>
          <w:t>https://www.osti.gov/servlets/purl/983174</w:t>
        </w:r>
      </w:hyperlink>
      <w:r w:rsidRPr="00CA2647">
        <w:rPr>
          <w:rFonts w:eastAsia="Palatino" w:cs="Palatino"/>
          <w:sz w:val="16"/>
          <w:szCs w:val="16"/>
        </w:rPr>
        <w:t xml:space="preserve"> [Accessed: </w:t>
      </w:r>
      <w:r w:rsidR="0035556C">
        <w:rPr>
          <w:rFonts w:eastAsia="Palatino" w:cs="Palatino"/>
          <w:sz w:val="16"/>
          <w:szCs w:val="16"/>
        </w:rPr>
        <w:t>9-Dec-2021</w:t>
      </w:r>
      <w:r w:rsidRPr="00CA2647">
        <w:rPr>
          <w:rFonts w:eastAsia="Palatino" w:cs="Palatino"/>
          <w:sz w:val="16"/>
          <w:szCs w:val="16"/>
        </w:rPr>
        <w:t>].</w:t>
      </w:r>
    </w:p>
    <w:p w14:paraId="4F72B94C" w14:textId="12D01D5D" w:rsidR="00C96349" w:rsidRPr="00391450" w:rsidRDefault="00FD317A" w:rsidP="001F7323">
      <w:pPr>
        <w:numPr>
          <w:ilvl w:val="0"/>
          <w:numId w:val="2"/>
        </w:numPr>
        <w:spacing w:line="240" w:lineRule="exact"/>
        <w:rPr>
          <w:rFonts w:eastAsia="Palatino" w:cs="Palatino"/>
          <w:szCs w:val="19"/>
        </w:rPr>
      </w:pPr>
      <w:r w:rsidRPr="00CA2647">
        <w:rPr>
          <w:rFonts w:eastAsia="Palatino" w:cs="Palatino"/>
          <w:sz w:val="16"/>
          <w:szCs w:val="16"/>
        </w:rPr>
        <w:t xml:space="preserve">Lars Olav </w:t>
      </w:r>
      <w:proofErr w:type="spellStart"/>
      <w:r w:rsidRPr="00CA2647">
        <w:rPr>
          <w:rFonts w:eastAsia="Palatino" w:cs="Palatino"/>
          <w:sz w:val="16"/>
          <w:szCs w:val="16"/>
        </w:rPr>
        <w:t>Tolo</w:t>
      </w:r>
      <w:proofErr w:type="spellEnd"/>
      <w:r w:rsidRPr="00CA2647">
        <w:rPr>
          <w:rFonts w:eastAsia="Palatino" w:cs="Palatino"/>
          <w:sz w:val="16"/>
          <w:szCs w:val="16"/>
        </w:rPr>
        <w:t>, “Multi-GPU Rendering with Vulkan API”</w:t>
      </w:r>
      <w:r w:rsidR="008452F9" w:rsidRPr="00CA2647">
        <w:rPr>
          <w:rFonts w:eastAsia="Palatino" w:cs="Palatino"/>
          <w:sz w:val="16"/>
          <w:szCs w:val="16"/>
        </w:rPr>
        <w:t xml:space="preserve">, </w:t>
      </w:r>
      <w:r w:rsidR="008452F9" w:rsidRPr="00C636A2">
        <w:rPr>
          <w:rFonts w:eastAsia="Palatino" w:cs="Palatino"/>
          <w:sz w:val="16"/>
          <w:szCs w:val="16"/>
        </w:rPr>
        <w:t>https://bora.uib.no/bora-xmlui/bitstream/handle/1956/19628/report.pdf?sequence=1</w:t>
      </w:r>
      <w:r w:rsidR="008452F9" w:rsidRPr="00CA2647">
        <w:rPr>
          <w:rFonts w:eastAsia="Palatino" w:cs="Palatino"/>
          <w:sz w:val="16"/>
          <w:szCs w:val="16"/>
        </w:rPr>
        <w:t xml:space="preserve"> [</w:t>
      </w:r>
      <w:r w:rsidR="00190D7C" w:rsidRPr="00CA2647">
        <w:rPr>
          <w:rFonts w:eastAsia="Palatino" w:cs="Palatino"/>
          <w:sz w:val="16"/>
          <w:szCs w:val="16"/>
        </w:rPr>
        <w:t>Accessed: 28-Nov-2021]</w:t>
      </w:r>
    </w:p>
    <w:p w14:paraId="25DA4469" w14:textId="5077DC67" w:rsidR="00391450" w:rsidRPr="00CA2647" w:rsidRDefault="000665F5" w:rsidP="001F7323">
      <w:pPr>
        <w:numPr>
          <w:ilvl w:val="0"/>
          <w:numId w:val="2"/>
        </w:numPr>
        <w:spacing w:line="240" w:lineRule="exact"/>
        <w:rPr>
          <w:rFonts w:eastAsia="Palatino" w:cs="Palatino"/>
          <w:szCs w:val="19"/>
        </w:rPr>
      </w:pPr>
      <w:r>
        <w:rPr>
          <w:rFonts w:eastAsia="Palatino" w:cs="Palatino"/>
          <w:sz w:val="16"/>
          <w:szCs w:val="16"/>
        </w:rPr>
        <w:t>R</w:t>
      </w:r>
      <w:r w:rsidR="006343F7">
        <w:rPr>
          <w:rFonts w:eastAsia="Palatino" w:cs="Palatino"/>
          <w:sz w:val="16"/>
          <w:szCs w:val="16"/>
        </w:rPr>
        <w:t xml:space="preserve">. </w:t>
      </w:r>
      <w:proofErr w:type="spellStart"/>
      <w:r w:rsidR="006343F7">
        <w:rPr>
          <w:rFonts w:eastAsia="Palatino" w:cs="Palatino"/>
          <w:sz w:val="16"/>
          <w:szCs w:val="16"/>
        </w:rPr>
        <w:t>Samanta</w:t>
      </w:r>
      <w:proofErr w:type="spellEnd"/>
      <w:r w:rsidR="006343F7">
        <w:rPr>
          <w:rFonts w:eastAsia="Palatino" w:cs="Palatino"/>
          <w:sz w:val="16"/>
          <w:szCs w:val="16"/>
        </w:rPr>
        <w:t xml:space="preserve">, T Funkhouser, </w:t>
      </w:r>
      <w:r w:rsidR="008A6970">
        <w:rPr>
          <w:rFonts w:eastAsia="Palatino" w:cs="Palatino"/>
          <w:sz w:val="16"/>
          <w:szCs w:val="16"/>
        </w:rPr>
        <w:t xml:space="preserve">J. P. Singh, </w:t>
      </w:r>
      <w:r w:rsidR="00391450">
        <w:rPr>
          <w:rFonts w:eastAsia="Palatino" w:cs="Palatino"/>
          <w:sz w:val="16"/>
          <w:szCs w:val="16"/>
        </w:rPr>
        <w:t>“Hybrid Sort-First</w:t>
      </w:r>
      <w:r w:rsidR="00510C1E">
        <w:rPr>
          <w:rFonts w:eastAsia="Palatino" w:cs="Palatino"/>
          <w:sz w:val="16"/>
          <w:szCs w:val="16"/>
        </w:rPr>
        <w:t xml:space="preserve"> and Sort-Last Parallel Rendering with a Cluster of PCs”</w:t>
      </w:r>
      <w:r w:rsidR="00346C56">
        <w:rPr>
          <w:rFonts w:eastAsia="Palatino" w:cs="Palatino"/>
          <w:sz w:val="16"/>
          <w:szCs w:val="16"/>
        </w:rPr>
        <w:t xml:space="preserve">, </w:t>
      </w:r>
      <w:proofErr w:type="gramStart"/>
      <w:r w:rsidR="00346C56" w:rsidRPr="00346C56">
        <w:rPr>
          <w:rFonts w:eastAsia="Palatino" w:cs="Palatino"/>
          <w:sz w:val="16"/>
          <w:szCs w:val="16"/>
        </w:rPr>
        <w:t xml:space="preserve">https://gfx.cs.princeton.edu/pubs/Samanta_2000_HSA/gh2k.pdf </w:t>
      </w:r>
      <w:r w:rsidR="00346C56">
        <w:rPr>
          <w:rFonts w:eastAsia="Palatino" w:cs="Palatino"/>
          <w:sz w:val="16"/>
          <w:szCs w:val="16"/>
        </w:rPr>
        <w:t>,</w:t>
      </w:r>
      <w:proofErr w:type="gramEnd"/>
      <w:r w:rsidR="00346C56">
        <w:rPr>
          <w:rFonts w:eastAsia="Palatino" w:cs="Palatino"/>
          <w:sz w:val="16"/>
          <w:szCs w:val="16"/>
        </w:rPr>
        <w:t xml:space="preserve"> [Accessed: </w:t>
      </w:r>
      <w:r w:rsidR="0035556C">
        <w:rPr>
          <w:rFonts w:eastAsia="Palatino" w:cs="Palatino"/>
          <w:sz w:val="16"/>
          <w:szCs w:val="16"/>
        </w:rPr>
        <w:t>9-Dec-2021</w:t>
      </w:r>
      <w:r w:rsidR="00346C56">
        <w:rPr>
          <w:rFonts w:eastAsia="Palatino" w:cs="Palatino"/>
          <w:sz w:val="16"/>
          <w:szCs w:val="16"/>
        </w:rPr>
        <w:t>]</w:t>
      </w:r>
    </w:p>
    <w:p w14:paraId="6B699379" w14:textId="77777777" w:rsidR="00177B9E" w:rsidRDefault="00177B9E">
      <w:pPr>
        <w:pStyle w:val="FigureCaption0"/>
        <w:rPr>
          <w:rFonts w:ascii="Helvetica" w:hAnsi="Helvetica"/>
          <w:b/>
          <w:bCs/>
          <w:color w:val="000000"/>
        </w:rPr>
      </w:pPr>
    </w:p>
    <w:p w14:paraId="3FE9F23F" w14:textId="77777777" w:rsidR="00177B9E" w:rsidRDefault="00177B9E">
      <w:pPr>
        <w:pStyle w:val="FigureCaption0"/>
        <w:rPr>
          <w:rFonts w:ascii="Helvetica" w:hAnsi="Helvetica"/>
          <w:b/>
          <w:bCs/>
          <w:color w:val="000000"/>
        </w:rPr>
      </w:pPr>
    </w:p>
    <w:p w14:paraId="7705B708" w14:textId="2C5296EF" w:rsidR="004A1899" w:rsidRPr="004A1899" w:rsidRDefault="72A624E3" w:rsidP="004A1899">
      <w:pPr>
        <w:pStyle w:val="FigureCaption0"/>
        <w:rPr>
          <w:rFonts w:ascii="Helvetica" w:hAnsi="Helvetica"/>
          <w:color w:val="000000"/>
        </w:rPr>
      </w:pPr>
      <w:r w:rsidRPr="65C604D5">
        <w:rPr>
          <w:rFonts w:ascii="Helvetica" w:hAnsi="Helvetica"/>
          <w:b/>
          <w:bCs/>
          <w:color w:val="000000" w:themeColor="text1"/>
        </w:rPr>
        <w:t>Shane</w:t>
      </w:r>
      <w:r w:rsidR="003410C8" w:rsidRPr="65C604D5">
        <w:rPr>
          <w:rFonts w:ascii="Helvetica" w:hAnsi="Helvetica"/>
          <w:b/>
          <w:color w:val="000000" w:themeColor="text1"/>
        </w:rPr>
        <w:t xml:space="preserve"> A. </w:t>
      </w:r>
      <w:r w:rsidR="3425B614" w:rsidRPr="4FBC46EB">
        <w:rPr>
          <w:rFonts w:ascii="Helvetica" w:hAnsi="Helvetica"/>
          <w:b/>
          <w:bCs/>
          <w:color w:val="000000" w:themeColor="text1"/>
        </w:rPr>
        <w:t>Smith</w:t>
      </w:r>
      <w:r w:rsidR="003410C8" w:rsidRPr="65C604D5">
        <w:rPr>
          <w:rFonts w:ascii="Helvetica" w:hAnsi="Helvetica"/>
          <w:b/>
          <w:color w:val="000000" w:themeColor="text1"/>
        </w:rPr>
        <w:t xml:space="preserve"> </w:t>
      </w:r>
      <w:proofErr w:type="spellStart"/>
      <w:r w:rsidR="009E0F37">
        <w:rPr>
          <w:rFonts w:ascii="Helvetica" w:hAnsi="Helvetica"/>
          <w:bCs/>
          <w:color w:val="000000" w:themeColor="text1"/>
        </w:rPr>
        <w:t>Bachlors</w:t>
      </w:r>
      <w:proofErr w:type="spellEnd"/>
      <w:r w:rsidR="009E0F37">
        <w:rPr>
          <w:rFonts w:ascii="Helvetica" w:hAnsi="Helvetica"/>
          <w:bCs/>
          <w:color w:val="000000" w:themeColor="text1"/>
        </w:rPr>
        <w:t xml:space="preserve"> in Computing and Cybe</w:t>
      </w:r>
      <w:r w:rsidR="00B80C08">
        <w:rPr>
          <w:rFonts w:ascii="Helvetica" w:hAnsi="Helvetica"/>
          <w:bCs/>
          <w:color w:val="000000" w:themeColor="text1"/>
        </w:rPr>
        <w:t>r</w:t>
      </w:r>
      <w:r w:rsidR="009E0F37">
        <w:rPr>
          <w:rFonts w:ascii="Helvetica" w:hAnsi="Helvetica"/>
          <w:bCs/>
          <w:color w:val="000000" w:themeColor="text1"/>
        </w:rPr>
        <w:t>security</w:t>
      </w:r>
      <w:r w:rsidR="00E6158D">
        <w:rPr>
          <w:rFonts w:ascii="Helvetica" w:hAnsi="Helvetica"/>
          <w:bCs/>
          <w:color w:val="000000" w:themeColor="text1"/>
        </w:rPr>
        <w:t xml:space="preserve">, </w:t>
      </w:r>
      <w:r w:rsidR="00B80C08">
        <w:rPr>
          <w:rFonts w:ascii="Helvetica" w:hAnsi="Helvetica"/>
          <w:bCs/>
          <w:color w:val="000000" w:themeColor="text1"/>
        </w:rPr>
        <w:t xml:space="preserve">Student </w:t>
      </w:r>
      <w:r w:rsidR="004A1899">
        <w:rPr>
          <w:rFonts w:ascii="Helvetica" w:hAnsi="Helvetica"/>
          <w:bCs/>
          <w:color w:val="000000" w:themeColor="text1"/>
        </w:rPr>
        <w:t>and Web Assistant for Slippery Rock University.</w:t>
      </w:r>
    </w:p>
    <w:p w14:paraId="314BA857" w14:textId="77777777" w:rsidR="004A1899" w:rsidRDefault="004A1899" w:rsidP="004A1899">
      <w:pPr>
        <w:pStyle w:val="VITA"/>
        <w:rPr>
          <w:noProof/>
        </w:rPr>
      </w:pPr>
      <w:r>
        <w:rPr>
          <w:b/>
          <w:bCs/>
          <w:color w:val="000000"/>
        </w:rPr>
        <w:t>Joshua Gearhart</w:t>
      </w:r>
      <w:r>
        <w:rPr>
          <w:color w:val="000000"/>
        </w:rPr>
        <w:t xml:space="preserve"> </w:t>
      </w:r>
      <w:proofErr w:type="gramStart"/>
      <w:r>
        <w:rPr>
          <w:color w:val="000000"/>
          <w:kern w:val="0"/>
          <w:szCs w:val="16"/>
        </w:rPr>
        <w:t>Bachelors in Computing</w:t>
      </w:r>
      <w:proofErr w:type="gramEnd"/>
      <w:r>
        <w:rPr>
          <w:color w:val="000000"/>
          <w:kern w:val="0"/>
          <w:szCs w:val="16"/>
        </w:rPr>
        <w:t xml:space="preserve"> and Cybersecurity, Student.</w:t>
      </w:r>
      <w:r w:rsidRPr="00C24D3F">
        <w:rPr>
          <w:noProof/>
        </w:rPr>
        <w:t xml:space="preserve"> </w:t>
      </w:r>
    </w:p>
    <w:p w14:paraId="77D33954" w14:textId="3E85E3F4" w:rsidR="0018691F" w:rsidRDefault="0018691F">
      <w:pPr>
        <w:pStyle w:val="FigureCaption0"/>
        <w:rPr>
          <w:rFonts w:ascii="Helvetica" w:hAnsi="Helvetica"/>
          <w:bCs/>
          <w:color w:val="000000" w:themeColor="text1"/>
        </w:rPr>
      </w:pPr>
    </w:p>
    <w:p w14:paraId="4D093F23" w14:textId="77777777" w:rsidR="0018691F" w:rsidRDefault="0018691F">
      <w:pPr>
        <w:widowControl/>
        <w:spacing w:line="240" w:lineRule="auto"/>
        <w:jc w:val="left"/>
        <w:rPr>
          <w:rFonts w:ascii="Helvetica" w:hAnsi="Helvetica"/>
          <w:bCs/>
          <w:color w:val="000000" w:themeColor="text1"/>
          <w:kern w:val="0"/>
          <w:sz w:val="16"/>
          <w:szCs w:val="16"/>
        </w:rPr>
      </w:pPr>
      <w:r>
        <w:rPr>
          <w:rFonts w:ascii="Helvetica" w:hAnsi="Helvetica"/>
          <w:bCs/>
          <w:color w:val="000000" w:themeColor="text1"/>
        </w:rPr>
        <w:br w:type="page"/>
      </w:r>
    </w:p>
    <w:p w14:paraId="747420F1" w14:textId="22DE3C63" w:rsidR="0018691F" w:rsidRPr="00CD1B7E" w:rsidRDefault="0018691F">
      <w:pPr>
        <w:pStyle w:val="FigureCaption0"/>
        <w:rPr>
          <w:rFonts w:ascii="Helvetica" w:hAnsi="Helvetica"/>
          <w:b/>
          <w:color w:val="000000" w:themeColor="text1"/>
          <w:sz w:val="23"/>
          <w:szCs w:val="23"/>
        </w:rPr>
      </w:pPr>
      <w:r w:rsidRPr="00CD1B7E">
        <w:rPr>
          <w:rFonts w:ascii="Helvetica" w:hAnsi="Helvetica"/>
          <w:b/>
          <w:color w:val="000000" w:themeColor="text1"/>
          <w:sz w:val="23"/>
          <w:szCs w:val="23"/>
        </w:rPr>
        <w:t>Figures</w:t>
      </w:r>
    </w:p>
    <w:p w14:paraId="48830806" w14:textId="78E33ED6" w:rsidR="00097339" w:rsidRDefault="00065361">
      <w:pPr>
        <w:pStyle w:val="FigureCaption0"/>
        <w:rPr>
          <w:rFonts w:ascii="Helvetica" w:hAnsi="Helvetica"/>
          <w:bCs/>
          <w:color w:val="000000" w:themeColor="text1"/>
        </w:rPr>
      </w:pPr>
      <w:r>
        <w:rPr>
          <w:noProof/>
        </w:rPr>
        <w:drawing>
          <wp:anchor distT="0" distB="0" distL="114300" distR="114300" simplePos="0" relativeHeight="251682826" behindDoc="0" locked="0" layoutInCell="1" allowOverlap="1" wp14:anchorId="41E540D0" wp14:editId="1A3CC833">
            <wp:simplePos x="0" y="0"/>
            <wp:positionH relativeFrom="column">
              <wp:posOffset>-22225</wp:posOffset>
            </wp:positionH>
            <wp:positionV relativeFrom="paragraph">
              <wp:posOffset>150495</wp:posOffset>
            </wp:positionV>
            <wp:extent cx="2600325" cy="150177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0325" cy="1501775"/>
                    </a:xfrm>
                    <a:prstGeom prst="rect">
                      <a:avLst/>
                    </a:prstGeom>
                    <a:noFill/>
                    <a:ln>
                      <a:noFill/>
                    </a:ln>
                  </pic:spPr>
                </pic:pic>
              </a:graphicData>
            </a:graphic>
          </wp:anchor>
        </w:drawing>
      </w:r>
    </w:p>
    <w:p w14:paraId="1E698D13" w14:textId="7685920B" w:rsidR="00097339" w:rsidRPr="00097339" w:rsidRDefault="009D2098" w:rsidP="00097339">
      <w:pPr>
        <w:pStyle w:val="PARAGRAPH"/>
        <w:ind w:firstLine="0"/>
        <w:jc w:val="center"/>
        <w:rPr>
          <w:rFonts w:ascii="Helvetica" w:eastAsia="Palatino" w:hAnsi="Helvetica" w:cs="Helvetica"/>
          <w:color w:val="000000" w:themeColor="text1"/>
          <w:sz w:val="16"/>
          <w:szCs w:val="16"/>
        </w:rPr>
      </w:pPr>
      <w:r>
        <w:rPr>
          <w:noProof/>
        </w:rPr>
        <w:drawing>
          <wp:anchor distT="0" distB="0" distL="114300" distR="114300" simplePos="0" relativeHeight="251681802" behindDoc="0" locked="0" layoutInCell="1" allowOverlap="1" wp14:anchorId="3B092BA8" wp14:editId="53F07011">
            <wp:simplePos x="0" y="0"/>
            <wp:positionH relativeFrom="column">
              <wp:posOffset>168275</wp:posOffset>
            </wp:positionH>
            <wp:positionV relativeFrom="paragraph">
              <wp:posOffset>1890395</wp:posOffset>
            </wp:positionV>
            <wp:extent cx="3000375" cy="2009775"/>
            <wp:effectExtent l="0" t="0" r="0" b="0"/>
            <wp:wrapTopAndBottom/>
            <wp:docPr id="11" name="Picture 357866022"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866022"/>
                    <pic:cNvPicPr/>
                  </pic:nvPicPr>
                  <pic:blipFill>
                    <a:blip r:embed="rId16">
                      <a:extLst>
                        <a:ext uri="{28A0092B-C50C-407E-A947-70E740481C1C}">
                          <a14:useLocalDpi xmlns:a14="http://schemas.microsoft.com/office/drawing/2010/main" val="0"/>
                        </a:ext>
                      </a:extLst>
                    </a:blip>
                    <a:srcRect r="9166"/>
                    <a:stretch>
                      <a:fillRect/>
                    </a:stretch>
                  </pic:blipFill>
                  <pic:spPr>
                    <a:xfrm>
                      <a:off x="0" y="0"/>
                      <a:ext cx="3000375" cy="2009775"/>
                    </a:xfrm>
                    <a:prstGeom prst="rect">
                      <a:avLst/>
                    </a:prstGeom>
                  </pic:spPr>
                </pic:pic>
              </a:graphicData>
            </a:graphic>
            <wp14:sizeRelH relativeFrom="margin">
              <wp14:pctWidth>0</wp14:pctWidth>
            </wp14:sizeRelH>
            <wp14:sizeRelV relativeFrom="margin">
              <wp14:pctHeight>0</wp14:pctHeight>
            </wp14:sizeRelV>
          </wp:anchor>
        </w:drawing>
      </w:r>
      <w:r w:rsidR="00097339" w:rsidRPr="006F045C">
        <w:rPr>
          <w:rFonts w:ascii="Helvetica" w:eastAsia="Palatino" w:hAnsi="Helvetica" w:cs="Helvetica"/>
          <w:color w:val="000000" w:themeColor="text1"/>
          <w:sz w:val="16"/>
          <w:szCs w:val="16"/>
        </w:rPr>
        <w:t>Fig.1. Graphics performance prediction measured in triangles/per second</w:t>
      </w:r>
      <w:r w:rsidR="00097339">
        <w:rPr>
          <w:rFonts w:ascii="Helvetica" w:eastAsia="Palatino" w:hAnsi="Helvetica" w:cs="Helvetica"/>
          <w:color w:val="000000" w:themeColor="text1"/>
          <w:sz w:val="16"/>
          <w:szCs w:val="16"/>
        </w:rPr>
        <w:t xml:space="preserve"> [1].</w:t>
      </w:r>
      <w:r w:rsidR="00097339" w:rsidRPr="00097339">
        <w:rPr>
          <w:noProof/>
        </w:rPr>
        <w:t xml:space="preserve"> </w:t>
      </w:r>
    </w:p>
    <w:p w14:paraId="30B4E217" w14:textId="1A8671E4" w:rsidR="001A1C6D" w:rsidRDefault="001A1C6D">
      <w:pPr>
        <w:pStyle w:val="FigureCaption0"/>
        <w:rPr>
          <w:noProof/>
        </w:rPr>
      </w:pPr>
    </w:p>
    <w:p w14:paraId="5A882B99" w14:textId="4C2B6DC5" w:rsidR="00D07649" w:rsidRDefault="00D07649" w:rsidP="00D07649">
      <w:pPr>
        <w:pStyle w:val="PARAGRAPH"/>
        <w:rPr>
          <w:rFonts w:ascii="Helvetica" w:eastAsia="Helvetica" w:hAnsi="Helvetica" w:cs="Helvetica"/>
          <w:color w:val="000000" w:themeColor="text1"/>
          <w:sz w:val="16"/>
          <w:szCs w:val="16"/>
        </w:rPr>
      </w:pPr>
      <w:r w:rsidRPr="6D7A9678">
        <w:rPr>
          <w:rFonts w:ascii="Helvetica" w:eastAsia="Helvetica" w:hAnsi="Helvetica" w:cs="Helvetica"/>
          <w:color w:val="000000" w:themeColor="text1"/>
          <w:sz w:val="16"/>
          <w:szCs w:val="16"/>
        </w:rPr>
        <w:t xml:space="preserve">Fig. </w:t>
      </w:r>
      <w:r>
        <w:rPr>
          <w:rFonts w:ascii="Helvetica" w:eastAsia="Helvetica" w:hAnsi="Helvetica" w:cs="Helvetica"/>
          <w:color w:val="000000" w:themeColor="text1"/>
          <w:sz w:val="16"/>
          <w:szCs w:val="16"/>
        </w:rPr>
        <w:t>2</w:t>
      </w:r>
      <w:r w:rsidRPr="6D7A9678">
        <w:rPr>
          <w:rFonts w:ascii="Helvetica" w:eastAsia="Helvetica" w:hAnsi="Helvetica" w:cs="Helvetica"/>
          <w:color w:val="000000" w:themeColor="text1"/>
          <w:sz w:val="16"/>
          <w:szCs w:val="16"/>
        </w:rPr>
        <w:t>. Theoretical Peak Performance of GPU’s vs CPU’s. [</w:t>
      </w:r>
      <w:r>
        <w:rPr>
          <w:rFonts w:ascii="Helvetica" w:eastAsia="Helvetica" w:hAnsi="Helvetica" w:cs="Helvetica"/>
          <w:color w:val="000000" w:themeColor="text1"/>
          <w:sz w:val="16"/>
          <w:szCs w:val="16"/>
        </w:rPr>
        <w:t>2</w:t>
      </w:r>
      <w:r w:rsidRPr="6D7A9678">
        <w:rPr>
          <w:rFonts w:ascii="Helvetica" w:eastAsia="Helvetica" w:hAnsi="Helvetica" w:cs="Helvetica"/>
          <w:color w:val="000000" w:themeColor="text1"/>
          <w:sz w:val="16"/>
          <w:szCs w:val="16"/>
        </w:rPr>
        <w:t>]</w:t>
      </w:r>
    </w:p>
    <w:p w14:paraId="414291B6" w14:textId="4B8E675D" w:rsidR="00FF76FD" w:rsidRDefault="00FD3947" w:rsidP="00D07649">
      <w:pPr>
        <w:pStyle w:val="PARAGRAPH"/>
        <w:rPr>
          <w:rFonts w:ascii="Helvetica" w:eastAsia="Helvetica" w:hAnsi="Helvetica" w:cs="Helvetica"/>
          <w:color w:val="000000" w:themeColor="text1"/>
          <w:sz w:val="16"/>
          <w:szCs w:val="16"/>
        </w:rPr>
      </w:pPr>
      <w:r>
        <w:rPr>
          <w:noProof/>
        </w:rPr>
        <w:drawing>
          <wp:anchor distT="0" distB="0" distL="114300" distR="114300" simplePos="0" relativeHeight="251693066" behindDoc="0" locked="0" layoutInCell="1" allowOverlap="1" wp14:anchorId="7F36BE98" wp14:editId="118E6532">
            <wp:simplePos x="0" y="0"/>
            <wp:positionH relativeFrom="column">
              <wp:posOffset>0</wp:posOffset>
            </wp:positionH>
            <wp:positionV relativeFrom="page">
              <wp:posOffset>5361305</wp:posOffset>
            </wp:positionV>
            <wp:extent cx="3103245" cy="1745615"/>
            <wp:effectExtent l="0" t="0" r="0" b="0"/>
            <wp:wrapTopAndBottom/>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103245" cy="1745615"/>
                    </a:xfrm>
                    <a:prstGeom prst="rect">
                      <a:avLst/>
                    </a:prstGeom>
                    <a:noFill/>
                    <a:ln>
                      <a:noFill/>
                    </a:ln>
                  </pic:spPr>
                </pic:pic>
              </a:graphicData>
            </a:graphic>
          </wp:anchor>
        </w:drawing>
      </w:r>
    </w:p>
    <w:p w14:paraId="302CF05D" w14:textId="2A2691CC" w:rsidR="00CE1460" w:rsidRPr="00EF6DCF" w:rsidRDefault="00FD3947" w:rsidP="00EF6DCF">
      <w:pPr>
        <w:pStyle w:val="PARAGRAPH"/>
        <w:ind w:firstLine="0"/>
        <w:jc w:val="center"/>
        <w:rPr>
          <w:rFonts w:ascii="Helvetica" w:hAnsi="Helvetica" w:cs="Helvetica"/>
          <w:color w:val="000000" w:themeColor="text1"/>
          <w:sz w:val="16"/>
          <w:szCs w:val="16"/>
        </w:rPr>
      </w:pPr>
      <w:r>
        <w:rPr>
          <w:noProof/>
        </w:rPr>
        <w:drawing>
          <wp:anchor distT="0" distB="0" distL="114300" distR="114300" simplePos="0" relativeHeight="251676682" behindDoc="1" locked="0" layoutInCell="1" allowOverlap="1" wp14:anchorId="765EB81B" wp14:editId="7ED6E0F8">
            <wp:simplePos x="0" y="0"/>
            <wp:positionH relativeFrom="column">
              <wp:posOffset>158750</wp:posOffset>
            </wp:positionH>
            <wp:positionV relativeFrom="paragraph">
              <wp:posOffset>1976120</wp:posOffset>
            </wp:positionV>
            <wp:extent cx="3094990" cy="2004060"/>
            <wp:effectExtent l="0" t="0" r="0" b="0"/>
            <wp:wrapTight wrapText="bothSides">
              <wp:wrapPolygon edited="0">
                <wp:start x="0" y="0"/>
                <wp:lineTo x="0" y="21354"/>
                <wp:lineTo x="21405" y="21354"/>
                <wp:lineTo x="21405" y="0"/>
                <wp:lineTo x="0" y="0"/>
              </wp:wrapPolygon>
            </wp:wrapTight>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4990"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73C5">
        <w:rPr>
          <w:rFonts w:ascii="Helvetica" w:hAnsi="Helvetica" w:cs="Helvetica"/>
          <w:color w:val="000000" w:themeColor="text1"/>
          <w:sz w:val="16"/>
          <w:szCs w:val="16"/>
        </w:rPr>
        <w:t>Fig. 3. Blocks assigned to different GPU’s [4].</w:t>
      </w:r>
    </w:p>
    <w:p w14:paraId="2D611E71" w14:textId="6129BF8C" w:rsidR="004B5CA6" w:rsidRPr="001F7AF1" w:rsidRDefault="004B5CA6" w:rsidP="004B5CA6">
      <w:pPr>
        <w:pStyle w:val="PARAGRAPH"/>
        <w:ind w:firstLine="0"/>
        <w:jc w:val="center"/>
        <w:rPr>
          <w:rFonts w:ascii="Helvetica" w:hAnsi="Helvetica" w:cs="Helvetica"/>
          <w:color w:val="000000" w:themeColor="text1"/>
          <w:sz w:val="16"/>
          <w:szCs w:val="16"/>
        </w:rPr>
      </w:pPr>
      <w:r w:rsidRPr="001F7AF1">
        <w:rPr>
          <w:rFonts w:ascii="Helvetica" w:hAnsi="Helvetica" w:cs="Helvetica"/>
          <w:color w:val="000000" w:themeColor="text1"/>
          <w:sz w:val="16"/>
          <w:szCs w:val="16"/>
        </w:rPr>
        <w:t>Fig. 4. Memory layout and architecture of a CUDA graphics card [3].</w:t>
      </w:r>
    </w:p>
    <w:p w14:paraId="4DFB2675" w14:textId="48146752" w:rsidR="0054004F" w:rsidRDefault="0054004F">
      <w:pPr>
        <w:widowControl/>
        <w:spacing w:line="240" w:lineRule="auto"/>
        <w:jc w:val="left"/>
        <w:rPr>
          <w:rFonts w:ascii="Helvetica" w:hAnsi="Helvetica"/>
          <w:bCs/>
          <w:color w:val="000000" w:themeColor="text1"/>
        </w:rPr>
      </w:pPr>
    </w:p>
    <w:p w14:paraId="4DCF2385" w14:textId="2B2196FF" w:rsidR="00CE1460" w:rsidRDefault="00CE1460">
      <w:pPr>
        <w:widowControl/>
        <w:spacing w:line="240" w:lineRule="auto"/>
        <w:jc w:val="left"/>
        <w:rPr>
          <w:rFonts w:ascii="Helvetica" w:hAnsi="Helvetica"/>
          <w:bCs/>
          <w:color w:val="000000" w:themeColor="text1"/>
        </w:rPr>
      </w:pPr>
    </w:p>
    <w:p w14:paraId="4B8E8947" w14:textId="1F6D0846" w:rsidR="00564ADA" w:rsidRDefault="00564ADA">
      <w:pPr>
        <w:widowControl/>
        <w:spacing w:line="240" w:lineRule="auto"/>
        <w:jc w:val="left"/>
        <w:rPr>
          <w:rFonts w:ascii="Helvetica" w:hAnsi="Helvetica"/>
          <w:bCs/>
          <w:color w:val="000000" w:themeColor="text1"/>
        </w:rPr>
      </w:pPr>
    </w:p>
    <w:p w14:paraId="5D473ABE" w14:textId="34E3251F" w:rsidR="00CE1460" w:rsidRPr="00B907A8" w:rsidRDefault="00FD3947" w:rsidP="00B907A8">
      <w:pPr>
        <w:pStyle w:val="PARAGRAPH"/>
        <w:ind w:firstLine="0"/>
        <w:jc w:val="center"/>
        <w:rPr>
          <w:rFonts w:ascii="Helvetica" w:hAnsi="Helvetica" w:cs="Helvetica"/>
          <w:color w:val="000000" w:themeColor="text1"/>
          <w:sz w:val="16"/>
          <w:szCs w:val="16"/>
        </w:rPr>
      </w:pPr>
      <w:r>
        <w:rPr>
          <w:noProof/>
        </w:rPr>
        <w:drawing>
          <wp:anchor distT="0" distB="0" distL="114300" distR="114300" simplePos="0" relativeHeight="251686922" behindDoc="1" locked="0" layoutInCell="1" allowOverlap="1" wp14:anchorId="31AF7D79" wp14:editId="0C34124A">
            <wp:simplePos x="0" y="0"/>
            <wp:positionH relativeFrom="column">
              <wp:posOffset>294005</wp:posOffset>
            </wp:positionH>
            <wp:positionV relativeFrom="page">
              <wp:posOffset>1343025</wp:posOffset>
            </wp:positionV>
            <wp:extent cx="2800350" cy="2647315"/>
            <wp:effectExtent l="0" t="0" r="0" b="0"/>
            <wp:wrapTopAndBottom/>
            <wp:docPr id="7" name="Picture 7" descr="Process flow in CUD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flow in CUDA. | Download Scientific Diagra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00350" cy="2647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AF" w:rsidRPr="001F7AF1">
        <w:rPr>
          <w:rFonts w:ascii="Helvetica" w:hAnsi="Helvetica" w:cs="Helvetica"/>
          <w:color w:val="000000" w:themeColor="text1"/>
          <w:sz w:val="16"/>
          <w:szCs w:val="16"/>
        </w:rPr>
        <w:t>Fig. 5. Data flow of a host to a device.</w:t>
      </w:r>
    </w:p>
    <w:p w14:paraId="32FBC52A" w14:textId="7FB09EEB" w:rsidR="00B25AB1" w:rsidRDefault="00B25AB1">
      <w:pPr>
        <w:widowControl/>
        <w:spacing w:line="240" w:lineRule="auto"/>
        <w:jc w:val="left"/>
        <w:rPr>
          <w:rFonts w:ascii="Helvetica" w:hAnsi="Helvetica"/>
          <w:bCs/>
          <w:color w:val="000000" w:themeColor="text1"/>
        </w:rPr>
      </w:pPr>
    </w:p>
    <w:p w14:paraId="3E61499D" w14:textId="77777777" w:rsidR="00FD5601" w:rsidRDefault="00FD5601">
      <w:pPr>
        <w:widowControl/>
        <w:spacing w:line="240" w:lineRule="auto"/>
        <w:jc w:val="left"/>
        <w:rPr>
          <w:rFonts w:ascii="Helvetica" w:hAnsi="Helvetica"/>
          <w:bCs/>
          <w:color w:val="000000" w:themeColor="text1"/>
        </w:rPr>
      </w:pPr>
    </w:p>
    <w:p w14:paraId="1AA5F72E" w14:textId="00119A83" w:rsidR="00CE1460" w:rsidRDefault="00CE1460">
      <w:pPr>
        <w:widowControl/>
        <w:spacing w:line="240" w:lineRule="auto"/>
        <w:jc w:val="left"/>
        <w:rPr>
          <w:rFonts w:ascii="Helvetica" w:hAnsi="Helvetica"/>
          <w:bCs/>
          <w:color w:val="000000" w:themeColor="text1"/>
        </w:rPr>
      </w:pPr>
      <w:r>
        <w:rPr>
          <w:rFonts w:ascii="Helvetica" w:hAnsi="Helvetica"/>
          <w:bCs/>
          <w:color w:val="000000" w:themeColor="text1"/>
        </w:rPr>
        <w:t>Figure 7</w:t>
      </w:r>
    </w:p>
    <w:p w14:paraId="32944F31" w14:textId="39EEB40A" w:rsidR="00CE1460" w:rsidRDefault="00CE1460">
      <w:pPr>
        <w:widowControl/>
        <w:spacing w:line="240" w:lineRule="auto"/>
        <w:jc w:val="left"/>
        <w:rPr>
          <w:rFonts w:ascii="Helvetica" w:hAnsi="Helvetica"/>
          <w:bCs/>
          <w:color w:val="000000" w:themeColor="text1"/>
        </w:rPr>
      </w:pPr>
      <w:r>
        <w:rPr>
          <w:rFonts w:ascii="Helvetica" w:hAnsi="Helvetica"/>
          <w:bCs/>
          <w:color w:val="000000" w:themeColor="text1"/>
        </w:rPr>
        <w:t>Figure 8</w:t>
      </w:r>
    </w:p>
    <w:p w14:paraId="24FEB02D" w14:textId="5CC024C3" w:rsidR="00CE1460" w:rsidRDefault="00CE1460">
      <w:pPr>
        <w:widowControl/>
        <w:spacing w:line="240" w:lineRule="auto"/>
        <w:jc w:val="left"/>
        <w:rPr>
          <w:rFonts w:ascii="Helvetica" w:hAnsi="Helvetica"/>
          <w:bCs/>
          <w:color w:val="000000" w:themeColor="text1"/>
        </w:rPr>
      </w:pPr>
      <w:r>
        <w:rPr>
          <w:rFonts w:ascii="Helvetica" w:hAnsi="Helvetica"/>
          <w:bCs/>
          <w:color w:val="000000" w:themeColor="text1"/>
        </w:rPr>
        <w:t>Figure 9</w:t>
      </w:r>
    </w:p>
    <w:p w14:paraId="6CEA99AC" w14:textId="2A1A6EBA" w:rsidR="003410C8" w:rsidRPr="00311535" w:rsidRDefault="00CE1460" w:rsidP="00311535">
      <w:pPr>
        <w:widowControl/>
        <w:spacing w:line="240" w:lineRule="auto"/>
        <w:jc w:val="left"/>
        <w:rPr>
          <w:rFonts w:ascii="Helvetica" w:hAnsi="Helvetica"/>
          <w:bCs/>
          <w:color w:val="000000" w:themeColor="text1"/>
          <w:kern w:val="0"/>
          <w:sz w:val="16"/>
          <w:szCs w:val="16"/>
        </w:rPr>
      </w:pPr>
      <w:r>
        <w:rPr>
          <w:rFonts w:ascii="Helvetica" w:hAnsi="Helvetica"/>
          <w:bCs/>
          <w:color w:val="000000" w:themeColor="text1"/>
        </w:rPr>
        <w:t>Figure 10</w:t>
      </w:r>
      <w:r w:rsidR="0018691F">
        <w:rPr>
          <w:rFonts w:ascii="Helvetica" w:hAnsi="Helvetica"/>
          <w:bCs/>
          <w:color w:val="000000" w:themeColor="text1"/>
        </w:rPr>
        <w:br w:type="page"/>
      </w:r>
      <w:r w:rsidR="0033001F">
        <w:rPr>
          <w:noProof/>
        </w:rPr>
        <w:drawing>
          <wp:anchor distT="0" distB="0" distL="114300" distR="114300" simplePos="0" relativeHeight="251680778" behindDoc="0" locked="0" layoutInCell="1" allowOverlap="1" wp14:anchorId="0CCEF13B" wp14:editId="4E5A5718">
            <wp:simplePos x="0" y="0"/>
            <wp:positionH relativeFrom="column">
              <wp:posOffset>336550</wp:posOffset>
            </wp:positionH>
            <wp:positionV relativeFrom="paragraph">
              <wp:posOffset>498475</wp:posOffset>
            </wp:positionV>
            <wp:extent cx="1864995" cy="4972050"/>
            <wp:effectExtent l="0" t="0" r="0" b="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864995" cy="4972050"/>
                    </a:xfrm>
                    <a:prstGeom prst="rect">
                      <a:avLst/>
                    </a:prstGeom>
                  </pic:spPr>
                </pic:pic>
              </a:graphicData>
            </a:graphic>
            <wp14:sizeRelH relativeFrom="margin">
              <wp14:pctWidth>0</wp14:pctWidth>
            </wp14:sizeRelH>
            <wp14:sizeRelV relativeFrom="margin">
              <wp14:pctHeight>0</wp14:pctHeight>
            </wp14:sizeRelV>
          </wp:anchor>
        </w:drawing>
      </w:r>
    </w:p>
    <w:sectPr w:rsidR="003410C8" w:rsidRPr="00311535" w:rsidSect="0069250A">
      <w:headerReference w:type="even" r:id="rId29"/>
      <w:headerReference w:type="default" r:id="rId30"/>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787C0" w14:textId="77777777" w:rsidR="002012D8" w:rsidRDefault="002012D8">
      <w:r>
        <w:separator/>
      </w:r>
    </w:p>
  </w:endnote>
  <w:endnote w:type="continuationSeparator" w:id="0">
    <w:p w14:paraId="1B38DA4B" w14:textId="77777777" w:rsidR="002012D8" w:rsidRDefault="002012D8">
      <w:r>
        <w:continuationSeparator/>
      </w:r>
    </w:p>
  </w:endnote>
  <w:endnote w:type="continuationNotice" w:id="1">
    <w:p w14:paraId="011B0D59" w14:textId="77777777" w:rsidR="002012D8" w:rsidRDefault="002012D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rchment">
    <w:charset w:val="00"/>
    <w:family w:val="script"/>
    <w:pitch w:val="variable"/>
    <w:sig w:usb0="00000003" w:usb1="00000000" w:usb2="00000000" w:usb3="00000000" w:csb0="00000001" w:csb1="00000000"/>
  </w:font>
  <w:font w:name="Palantino">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CB0F"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E523C"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9315"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98F81" w14:textId="77777777" w:rsidR="002012D8" w:rsidRDefault="002012D8">
      <w:pPr>
        <w:pStyle w:val="TABLEROW"/>
        <w:jc w:val="left"/>
        <w:rPr>
          <w:position w:val="12"/>
          <w:sz w:val="20"/>
        </w:rPr>
      </w:pPr>
    </w:p>
  </w:footnote>
  <w:footnote w:type="continuationSeparator" w:id="0">
    <w:p w14:paraId="48F8498F" w14:textId="77777777" w:rsidR="002012D8" w:rsidRDefault="002012D8">
      <w:r>
        <w:continuationSeparator/>
      </w:r>
    </w:p>
  </w:footnote>
  <w:footnote w:type="continuationNotice" w:id="1">
    <w:p w14:paraId="1BE85F9A" w14:textId="77777777" w:rsidR="002012D8" w:rsidRDefault="002012D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C2787" w14:textId="77777777" w:rsidR="00E12B17" w:rsidRDefault="00D546C6">
    <w:pPr>
      <w:pStyle w:val="Header"/>
      <w:tabs>
        <w:tab w:val="clear" w:pos="10200"/>
        <w:tab w:val="right" w:pos="10320"/>
      </w:tabs>
      <w:spacing w:line="180" w:lineRule="exact"/>
    </w:pPr>
    <w:r>
      <w:fldChar w:fldCharType="begin"/>
    </w:r>
    <w:r>
      <w:instrText>PAGE</w:instrText>
    </w:r>
    <w:r>
      <w:fldChar w:fldCharType="separate"/>
    </w:r>
    <w:r w:rsidR="00E12B17">
      <w:rPr>
        <w:noProof/>
      </w:rPr>
      <w:t>2</w:t>
    </w:r>
    <w: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F922"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19EC" w14:textId="23DD6FCE"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fldChar w:fldCharType="begin"/>
    </w:r>
    <w:r>
      <w:instrText>PAGE</w:instrText>
    </w:r>
    <w:r>
      <w:fldChar w:fldCharType="separate"/>
    </w:r>
    <w:r w:rsidR="00AB633F">
      <w:rPr>
        <w:noProof/>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BC72" w14:textId="01170097" w:rsidR="00E12B17" w:rsidRDefault="00D546C6">
    <w:pPr>
      <w:pStyle w:val="Header"/>
      <w:tabs>
        <w:tab w:val="clear" w:pos="10200"/>
        <w:tab w:val="right" w:pos="10320"/>
      </w:tabs>
      <w:spacing w:line="180" w:lineRule="exact"/>
    </w:pPr>
    <w:r>
      <w:fldChar w:fldCharType="begin"/>
    </w:r>
    <w:r>
      <w:instrText>PAGE</w:instrText>
    </w:r>
    <w:r>
      <w:fldChar w:fldCharType="separate"/>
    </w:r>
    <w:r w:rsidR="00AB633F">
      <w:rPr>
        <w:noProof/>
      </w:rPr>
      <w:t>4</w:t>
    </w:r>
    <w:r>
      <w:fldChar w:fldCharType="end"/>
    </w:r>
    <w:r w:rsidR="00E12B17">
      <w:rPr>
        <w:b/>
        <w:i/>
        <w:vanish/>
      </w:rPr>
      <w:t xml:space="preserve">   </w:t>
    </w:r>
    <w:r w:rsidR="00E12B17">
      <w:rPr>
        <w:i/>
        <w:caps w:val="0"/>
        <w:vanish/>
      </w:rPr>
      <w:t>even page</w:t>
    </w:r>
    <w:r w:rsidR="00E12B17">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04283" w14:textId="6A7E50A8" w:rsidR="00E12B17" w:rsidRDefault="00E12B17">
    <w:pPr>
      <w:pStyle w:val="Header"/>
      <w:tabs>
        <w:tab w:val="clear" w:pos="10200"/>
        <w:tab w:val="right" w:pos="10320"/>
      </w:tabs>
      <w:spacing w:line="180" w:lineRule="exact"/>
    </w:pPr>
    <w:r>
      <w:tab/>
    </w:r>
    <w:r>
      <w:rPr>
        <w:i/>
        <w:caps w:val="0"/>
        <w:vanish/>
      </w:rPr>
      <w:t>odd page</w:t>
    </w:r>
    <w:r>
      <w:rPr>
        <w:caps w:val="0"/>
        <w:vanish/>
      </w:rPr>
      <w:t xml:space="preserve">    </w:t>
    </w:r>
    <w:r>
      <w:fldChar w:fldCharType="begin"/>
    </w:r>
    <w:r>
      <w:instrText>PAGE</w:instrText>
    </w:r>
    <w:r>
      <w:fldChar w:fldCharType="separate"/>
    </w:r>
    <w:r w:rsidR="00AB633F">
      <w:rPr>
        <w:noProof/>
      </w:rPr>
      <w:t>5</w:t>
    </w:r>
    <w:r>
      <w:fldChar w:fldCharType="end"/>
    </w:r>
  </w:p>
</w:hdr>
</file>

<file path=word/intelligence.xml><?xml version="1.0" encoding="utf-8"?>
<int:Intelligence xmlns:int="http://schemas.microsoft.com/office/intelligence/2019/intelligence">
  <int:IntelligenceSettings/>
  <int:Manifest>
    <int:ParagraphRange paragraphId="1550885356" textId="779304452" start="59" length="4" invalidationStart="59" invalidationLength="4" id="HC65Dei0"/>
    <int:ParagraphRange paragraphId="1139582939" textId="1439415101" start="339" length="11" invalidationStart="339" invalidationLength="11" id="SGvAbbII"/>
    <int:WordHash hashCode="dZYT5DE/N3sn7L" id="yci1OUeL"/>
  </int:Manifest>
  <int:Observations>
    <int:Content id="HC65Dei0">
      <int:Rejection type="LegacyProofing"/>
    </int:Content>
    <int:Content id="SGvAbbII">
      <int:Rejection type="LegacyProofing"/>
    </int:Content>
    <int:Content id="yci1OUeL">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 w15:restartNumberingAfterBreak="0">
    <w:nsid w:val="13FE2B2B"/>
    <w:multiLevelType w:val="hybridMultilevel"/>
    <w:tmpl w:val="943C6914"/>
    <w:lvl w:ilvl="0" w:tplc="8826950E">
      <w:numFmt w:val="decimal"/>
      <w:lvlText w:val="*"/>
      <w:lvlJc w:val="left"/>
      <w:pPr>
        <w:ind w:left="720" w:hanging="360"/>
      </w:pPr>
    </w:lvl>
    <w:lvl w:ilvl="1" w:tplc="D7BA907E">
      <w:start w:val="1"/>
      <w:numFmt w:val="lowerLetter"/>
      <w:lvlText w:val="%2."/>
      <w:lvlJc w:val="left"/>
      <w:pPr>
        <w:ind w:left="1440" w:hanging="360"/>
      </w:pPr>
    </w:lvl>
    <w:lvl w:ilvl="2" w:tplc="C52E2CD0">
      <w:start w:val="1"/>
      <w:numFmt w:val="lowerRoman"/>
      <w:lvlText w:val="%3."/>
      <w:lvlJc w:val="right"/>
      <w:pPr>
        <w:ind w:left="2160" w:hanging="180"/>
      </w:pPr>
    </w:lvl>
    <w:lvl w:ilvl="3" w:tplc="B5CAB8D0">
      <w:start w:val="1"/>
      <w:numFmt w:val="decimal"/>
      <w:lvlText w:val="%4."/>
      <w:lvlJc w:val="left"/>
      <w:pPr>
        <w:ind w:left="2880" w:hanging="360"/>
      </w:pPr>
    </w:lvl>
    <w:lvl w:ilvl="4" w:tplc="A05EC762">
      <w:start w:val="1"/>
      <w:numFmt w:val="lowerLetter"/>
      <w:lvlText w:val="%5."/>
      <w:lvlJc w:val="left"/>
      <w:pPr>
        <w:ind w:left="3600" w:hanging="360"/>
      </w:pPr>
    </w:lvl>
    <w:lvl w:ilvl="5" w:tplc="8742760A">
      <w:start w:val="1"/>
      <w:numFmt w:val="lowerRoman"/>
      <w:lvlText w:val="%6."/>
      <w:lvlJc w:val="right"/>
      <w:pPr>
        <w:ind w:left="4320" w:hanging="180"/>
      </w:pPr>
    </w:lvl>
    <w:lvl w:ilvl="6" w:tplc="CC743860">
      <w:start w:val="1"/>
      <w:numFmt w:val="decimal"/>
      <w:lvlText w:val="%7."/>
      <w:lvlJc w:val="left"/>
      <w:pPr>
        <w:ind w:left="5040" w:hanging="360"/>
      </w:pPr>
    </w:lvl>
    <w:lvl w:ilvl="7" w:tplc="372041D8">
      <w:start w:val="1"/>
      <w:numFmt w:val="lowerLetter"/>
      <w:lvlText w:val="%8."/>
      <w:lvlJc w:val="left"/>
      <w:pPr>
        <w:ind w:left="5760" w:hanging="360"/>
      </w:pPr>
    </w:lvl>
    <w:lvl w:ilvl="8" w:tplc="85A6C4AE">
      <w:start w:val="1"/>
      <w:numFmt w:val="lowerRoman"/>
      <w:lvlText w:val="%9."/>
      <w:lvlJc w:val="right"/>
      <w:pPr>
        <w:ind w:left="6480" w:hanging="180"/>
      </w:pPr>
    </w:lvl>
  </w:abstractNum>
  <w:abstractNum w:abstractNumId="2" w15:restartNumberingAfterBreak="0">
    <w:nsid w:val="1BFF4545"/>
    <w:multiLevelType w:val="hybridMultilevel"/>
    <w:tmpl w:val="7AEC3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B23F8"/>
    <w:multiLevelType w:val="singleLevel"/>
    <w:tmpl w:val="12CEED98"/>
    <w:lvl w:ilvl="0">
      <w:start w:val="1"/>
      <w:numFmt w:val="decimal"/>
      <w:pStyle w:val="LISTTYPE2Number"/>
      <w:lvlText w:val="%1."/>
      <w:legacy w:legacy="1" w:legacySpace="0" w:legacyIndent="360"/>
      <w:lvlJc w:val="left"/>
      <w:pPr>
        <w:ind w:left="360" w:hanging="360"/>
      </w:pPr>
    </w:lvl>
  </w:abstractNum>
  <w:abstractNum w:abstractNumId="4" w15:restartNumberingAfterBreak="0">
    <w:nsid w:val="54200559"/>
    <w:multiLevelType w:val="hybridMultilevel"/>
    <w:tmpl w:val="CCA6B0F6"/>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5" w15:restartNumberingAfterBreak="0">
    <w:nsid w:val="7A08599F"/>
    <w:multiLevelType w:val="hybridMultilevel"/>
    <w:tmpl w:val="E932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0F665E"/>
    <w:multiLevelType w:val="hybridMultilevel"/>
    <w:tmpl w:val="312E42C4"/>
    <w:lvl w:ilvl="0" w:tplc="3F2AB3F4">
      <w:start w:val="1"/>
      <w:numFmt w:val="decimal"/>
      <w:lvlText w:val="[%1]"/>
      <w:lvlJc w:val="left"/>
      <w:pPr>
        <w:ind w:left="720" w:hanging="360"/>
      </w:pPr>
      <w:rPr>
        <w:rFonts w:hint="default"/>
      </w:rPr>
    </w:lvl>
    <w:lvl w:ilvl="1" w:tplc="DAD0155C">
      <w:start w:val="1"/>
      <w:numFmt w:val="lowerLetter"/>
      <w:lvlText w:val="%2."/>
      <w:lvlJc w:val="left"/>
      <w:pPr>
        <w:ind w:left="1440" w:hanging="360"/>
      </w:pPr>
    </w:lvl>
    <w:lvl w:ilvl="2" w:tplc="BA028184">
      <w:start w:val="1"/>
      <w:numFmt w:val="lowerRoman"/>
      <w:lvlText w:val="%3."/>
      <w:lvlJc w:val="right"/>
      <w:pPr>
        <w:ind w:left="2160" w:hanging="180"/>
      </w:pPr>
    </w:lvl>
    <w:lvl w:ilvl="3" w:tplc="4BE891C8">
      <w:start w:val="1"/>
      <w:numFmt w:val="decimal"/>
      <w:lvlText w:val="%4."/>
      <w:lvlJc w:val="left"/>
      <w:pPr>
        <w:ind w:left="2880" w:hanging="360"/>
      </w:pPr>
    </w:lvl>
    <w:lvl w:ilvl="4" w:tplc="1EA616F4">
      <w:start w:val="1"/>
      <w:numFmt w:val="lowerLetter"/>
      <w:lvlText w:val="%5."/>
      <w:lvlJc w:val="left"/>
      <w:pPr>
        <w:ind w:left="3600" w:hanging="360"/>
      </w:pPr>
    </w:lvl>
    <w:lvl w:ilvl="5" w:tplc="14D0CC5C">
      <w:start w:val="1"/>
      <w:numFmt w:val="lowerRoman"/>
      <w:lvlText w:val="%6."/>
      <w:lvlJc w:val="right"/>
      <w:pPr>
        <w:ind w:left="4320" w:hanging="180"/>
      </w:pPr>
    </w:lvl>
    <w:lvl w:ilvl="6" w:tplc="A306A680">
      <w:start w:val="1"/>
      <w:numFmt w:val="decimal"/>
      <w:lvlText w:val="%7."/>
      <w:lvlJc w:val="left"/>
      <w:pPr>
        <w:ind w:left="5040" w:hanging="360"/>
      </w:pPr>
    </w:lvl>
    <w:lvl w:ilvl="7" w:tplc="2BA838CC">
      <w:start w:val="1"/>
      <w:numFmt w:val="lowerLetter"/>
      <w:lvlText w:val="%8."/>
      <w:lvlJc w:val="left"/>
      <w:pPr>
        <w:ind w:left="5760" w:hanging="360"/>
      </w:pPr>
    </w:lvl>
    <w:lvl w:ilvl="8" w:tplc="39F61E56">
      <w:start w:val="1"/>
      <w:numFmt w:val="lowerRoman"/>
      <w:lvlText w:val="%9."/>
      <w:lvlJc w:val="right"/>
      <w:pPr>
        <w:ind w:left="6480" w:hanging="180"/>
      </w:pPr>
    </w:lvl>
  </w:abstractNum>
  <w:num w:numId="1">
    <w:abstractNumId w:val="0"/>
  </w:num>
  <w:num w:numId="2">
    <w:abstractNumId w:val="6"/>
  </w:num>
  <w:num w:numId="3">
    <w:abstractNumId w:val="3"/>
    <w:lvlOverride w:ilvl="0">
      <w:lvl w:ilvl="0">
        <w:start w:val="1"/>
        <w:numFmt w:val="decimal"/>
        <w:pStyle w:val="LISTTYPE2Number"/>
        <w:lvlText w:val="%1."/>
        <w:legacy w:legacy="1" w:legacySpace="0" w:legacyIndent="360"/>
        <w:lvlJc w:val="left"/>
        <w:pPr>
          <w:ind w:left="360" w:hanging="360"/>
        </w:pPr>
      </w:lvl>
    </w:lvlOverride>
  </w:num>
  <w:num w:numId="4">
    <w:abstractNumId w:val="1"/>
  </w:num>
  <w:num w:numId="5">
    <w:abstractNumId w:val="4"/>
  </w:num>
  <w:num w:numId="6">
    <w:abstractNumId w:val="5"/>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1239C"/>
    <w:rsid w:val="00000D27"/>
    <w:rsid w:val="00003661"/>
    <w:rsid w:val="00004C1C"/>
    <w:rsid w:val="00012993"/>
    <w:rsid w:val="00014ED3"/>
    <w:rsid w:val="00015715"/>
    <w:rsid w:val="00021190"/>
    <w:rsid w:val="000216C0"/>
    <w:rsid w:val="00022544"/>
    <w:rsid w:val="00025A99"/>
    <w:rsid w:val="00026C4D"/>
    <w:rsid w:val="00027BB8"/>
    <w:rsid w:val="00031212"/>
    <w:rsid w:val="00032E98"/>
    <w:rsid w:val="000359F0"/>
    <w:rsid w:val="00040C1D"/>
    <w:rsid w:val="00040FDD"/>
    <w:rsid w:val="0004269F"/>
    <w:rsid w:val="00042C24"/>
    <w:rsid w:val="00044766"/>
    <w:rsid w:val="0004538A"/>
    <w:rsid w:val="00045431"/>
    <w:rsid w:val="0004548F"/>
    <w:rsid w:val="0004684E"/>
    <w:rsid w:val="00046F5B"/>
    <w:rsid w:val="00054C56"/>
    <w:rsid w:val="0005506F"/>
    <w:rsid w:val="00061BBF"/>
    <w:rsid w:val="000629AE"/>
    <w:rsid w:val="00063428"/>
    <w:rsid w:val="00064240"/>
    <w:rsid w:val="00065361"/>
    <w:rsid w:val="000665F5"/>
    <w:rsid w:val="00072194"/>
    <w:rsid w:val="00080738"/>
    <w:rsid w:val="00081E39"/>
    <w:rsid w:val="00085C49"/>
    <w:rsid w:val="0009290D"/>
    <w:rsid w:val="00093377"/>
    <w:rsid w:val="000945CC"/>
    <w:rsid w:val="000949DA"/>
    <w:rsid w:val="00097339"/>
    <w:rsid w:val="000977C8"/>
    <w:rsid w:val="000A24C2"/>
    <w:rsid w:val="000A4ADD"/>
    <w:rsid w:val="000A4DFA"/>
    <w:rsid w:val="000A6B52"/>
    <w:rsid w:val="000A76A7"/>
    <w:rsid w:val="000A7C62"/>
    <w:rsid w:val="000B11C6"/>
    <w:rsid w:val="000B344B"/>
    <w:rsid w:val="000B363C"/>
    <w:rsid w:val="000B44BE"/>
    <w:rsid w:val="000B6A78"/>
    <w:rsid w:val="000C3D15"/>
    <w:rsid w:val="000C426A"/>
    <w:rsid w:val="000D0456"/>
    <w:rsid w:val="000D0C22"/>
    <w:rsid w:val="000D1308"/>
    <w:rsid w:val="000D1A45"/>
    <w:rsid w:val="000D2A01"/>
    <w:rsid w:val="000D3AFB"/>
    <w:rsid w:val="000D6D97"/>
    <w:rsid w:val="000E7AB4"/>
    <w:rsid w:val="000F0167"/>
    <w:rsid w:val="000F0279"/>
    <w:rsid w:val="000F2C81"/>
    <w:rsid w:val="000F305D"/>
    <w:rsid w:val="000F3985"/>
    <w:rsid w:val="000F405A"/>
    <w:rsid w:val="00103244"/>
    <w:rsid w:val="00103C9C"/>
    <w:rsid w:val="001136B5"/>
    <w:rsid w:val="00113DD1"/>
    <w:rsid w:val="001164AB"/>
    <w:rsid w:val="001203ED"/>
    <w:rsid w:val="001320D5"/>
    <w:rsid w:val="0014028A"/>
    <w:rsid w:val="00140B40"/>
    <w:rsid w:val="001420FD"/>
    <w:rsid w:val="001423F1"/>
    <w:rsid w:val="00143E42"/>
    <w:rsid w:val="00145827"/>
    <w:rsid w:val="00145A73"/>
    <w:rsid w:val="00145F6C"/>
    <w:rsid w:val="00147066"/>
    <w:rsid w:val="001513DD"/>
    <w:rsid w:val="00157ED2"/>
    <w:rsid w:val="00160E5B"/>
    <w:rsid w:val="00161FA4"/>
    <w:rsid w:val="001631D2"/>
    <w:rsid w:val="00164B97"/>
    <w:rsid w:val="00165C2B"/>
    <w:rsid w:val="001676D1"/>
    <w:rsid w:val="0017430E"/>
    <w:rsid w:val="00174EF8"/>
    <w:rsid w:val="0017539F"/>
    <w:rsid w:val="00175736"/>
    <w:rsid w:val="00177936"/>
    <w:rsid w:val="00177B9E"/>
    <w:rsid w:val="001806A7"/>
    <w:rsid w:val="001809C4"/>
    <w:rsid w:val="00184C23"/>
    <w:rsid w:val="0018691F"/>
    <w:rsid w:val="00190684"/>
    <w:rsid w:val="00190C3B"/>
    <w:rsid w:val="00190D7C"/>
    <w:rsid w:val="001914B9"/>
    <w:rsid w:val="00192C6D"/>
    <w:rsid w:val="00193062"/>
    <w:rsid w:val="00195C8A"/>
    <w:rsid w:val="001A1C6D"/>
    <w:rsid w:val="001A3D26"/>
    <w:rsid w:val="001A71C8"/>
    <w:rsid w:val="001A71D2"/>
    <w:rsid w:val="001B10DC"/>
    <w:rsid w:val="001B1791"/>
    <w:rsid w:val="001B30EF"/>
    <w:rsid w:val="001B3530"/>
    <w:rsid w:val="001B52BF"/>
    <w:rsid w:val="001B6422"/>
    <w:rsid w:val="001B6B4C"/>
    <w:rsid w:val="001C1763"/>
    <w:rsid w:val="001C21D4"/>
    <w:rsid w:val="001C5A68"/>
    <w:rsid w:val="001C6BD2"/>
    <w:rsid w:val="001C7C81"/>
    <w:rsid w:val="001D1054"/>
    <w:rsid w:val="001D19A0"/>
    <w:rsid w:val="001D546A"/>
    <w:rsid w:val="001D5481"/>
    <w:rsid w:val="001D67B4"/>
    <w:rsid w:val="001D6A79"/>
    <w:rsid w:val="001E0B8B"/>
    <w:rsid w:val="001E2C83"/>
    <w:rsid w:val="001E2FA6"/>
    <w:rsid w:val="001E7277"/>
    <w:rsid w:val="001F107C"/>
    <w:rsid w:val="001F1476"/>
    <w:rsid w:val="001F1F64"/>
    <w:rsid w:val="001F2DE1"/>
    <w:rsid w:val="001F43E7"/>
    <w:rsid w:val="001F7323"/>
    <w:rsid w:val="001F7AF1"/>
    <w:rsid w:val="00200B79"/>
    <w:rsid w:val="002012D8"/>
    <w:rsid w:val="00202C6D"/>
    <w:rsid w:val="002064DC"/>
    <w:rsid w:val="00207015"/>
    <w:rsid w:val="0020782E"/>
    <w:rsid w:val="00212626"/>
    <w:rsid w:val="00217A8E"/>
    <w:rsid w:val="00220F21"/>
    <w:rsid w:val="00225488"/>
    <w:rsid w:val="00226E0D"/>
    <w:rsid w:val="0023007F"/>
    <w:rsid w:val="00231F47"/>
    <w:rsid w:val="002338F7"/>
    <w:rsid w:val="00236A98"/>
    <w:rsid w:val="00236B9E"/>
    <w:rsid w:val="00236D5D"/>
    <w:rsid w:val="00236F27"/>
    <w:rsid w:val="00240863"/>
    <w:rsid w:val="00243D8C"/>
    <w:rsid w:val="002447D8"/>
    <w:rsid w:val="00244972"/>
    <w:rsid w:val="002453B6"/>
    <w:rsid w:val="00246549"/>
    <w:rsid w:val="00246692"/>
    <w:rsid w:val="00250008"/>
    <w:rsid w:val="0025096C"/>
    <w:rsid w:val="0025101E"/>
    <w:rsid w:val="002511C3"/>
    <w:rsid w:val="002514F7"/>
    <w:rsid w:val="002521B6"/>
    <w:rsid w:val="002522DF"/>
    <w:rsid w:val="00253122"/>
    <w:rsid w:val="00260735"/>
    <w:rsid w:val="00260B02"/>
    <w:rsid w:val="00262121"/>
    <w:rsid w:val="002622A4"/>
    <w:rsid w:val="00262D1D"/>
    <w:rsid w:val="00263282"/>
    <w:rsid w:val="0026492B"/>
    <w:rsid w:val="002654E0"/>
    <w:rsid w:val="00266807"/>
    <w:rsid w:val="00266D15"/>
    <w:rsid w:val="00273606"/>
    <w:rsid w:val="00274646"/>
    <w:rsid w:val="00274D06"/>
    <w:rsid w:val="0027517A"/>
    <w:rsid w:val="002756D5"/>
    <w:rsid w:val="0027695E"/>
    <w:rsid w:val="00281AEC"/>
    <w:rsid w:val="002825B1"/>
    <w:rsid w:val="0028303D"/>
    <w:rsid w:val="00283E1A"/>
    <w:rsid w:val="00284641"/>
    <w:rsid w:val="00284D6D"/>
    <w:rsid w:val="002864C4"/>
    <w:rsid w:val="00286665"/>
    <w:rsid w:val="002868B0"/>
    <w:rsid w:val="00290FBF"/>
    <w:rsid w:val="00291F16"/>
    <w:rsid w:val="00293209"/>
    <w:rsid w:val="002935ED"/>
    <w:rsid w:val="0029400E"/>
    <w:rsid w:val="00294A4F"/>
    <w:rsid w:val="00294ED0"/>
    <w:rsid w:val="00296280"/>
    <w:rsid w:val="002A092B"/>
    <w:rsid w:val="002A1620"/>
    <w:rsid w:val="002A1AE6"/>
    <w:rsid w:val="002A7D71"/>
    <w:rsid w:val="002B0ABC"/>
    <w:rsid w:val="002B3C37"/>
    <w:rsid w:val="002B5D91"/>
    <w:rsid w:val="002C24A6"/>
    <w:rsid w:val="002C2C24"/>
    <w:rsid w:val="002C323E"/>
    <w:rsid w:val="002C5397"/>
    <w:rsid w:val="002D0BB6"/>
    <w:rsid w:val="002D1270"/>
    <w:rsid w:val="002D27A9"/>
    <w:rsid w:val="002D28C2"/>
    <w:rsid w:val="002D46B5"/>
    <w:rsid w:val="002D4F14"/>
    <w:rsid w:val="002D6E55"/>
    <w:rsid w:val="002E30DD"/>
    <w:rsid w:val="002E3839"/>
    <w:rsid w:val="002E3984"/>
    <w:rsid w:val="002E7716"/>
    <w:rsid w:val="002E78D7"/>
    <w:rsid w:val="002E799D"/>
    <w:rsid w:val="002F7000"/>
    <w:rsid w:val="0030144F"/>
    <w:rsid w:val="00302E87"/>
    <w:rsid w:val="003036B3"/>
    <w:rsid w:val="00303DD2"/>
    <w:rsid w:val="00304666"/>
    <w:rsid w:val="00311295"/>
    <w:rsid w:val="00311535"/>
    <w:rsid w:val="003131B9"/>
    <w:rsid w:val="00314C46"/>
    <w:rsid w:val="0031553D"/>
    <w:rsid w:val="00316293"/>
    <w:rsid w:val="003164E6"/>
    <w:rsid w:val="00317A64"/>
    <w:rsid w:val="003217B7"/>
    <w:rsid w:val="00321816"/>
    <w:rsid w:val="00322534"/>
    <w:rsid w:val="0033001F"/>
    <w:rsid w:val="0033009D"/>
    <w:rsid w:val="003301BC"/>
    <w:rsid w:val="00331674"/>
    <w:rsid w:val="00336528"/>
    <w:rsid w:val="003366F2"/>
    <w:rsid w:val="00337BB6"/>
    <w:rsid w:val="003410C8"/>
    <w:rsid w:val="00341607"/>
    <w:rsid w:val="00343E63"/>
    <w:rsid w:val="00344FDB"/>
    <w:rsid w:val="00345A75"/>
    <w:rsid w:val="00346C56"/>
    <w:rsid w:val="00347A80"/>
    <w:rsid w:val="00350668"/>
    <w:rsid w:val="0035556C"/>
    <w:rsid w:val="00361633"/>
    <w:rsid w:val="0036746D"/>
    <w:rsid w:val="003712AF"/>
    <w:rsid w:val="003727C1"/>
    <w:rsid w:val="00372ED3"/>
    <w:rsid w:val="003751E4"/>
    <w:rsid w:val="00376334"/>
    <w:rsid w:val="00380659"/>
    <w:rsid w:val="00380BE9"/>
    <w:rsid w:val="00381C75"/>
    <w:rsid w:val="0038473A"/>
    <w:rsid w:val="0039055B"/>
    <w:rsid w:val="00391390"/>
    <w:rsid w:val="00391450"/>
    <w:rsid w:val="00392B2A"/>
    <w:rsid w:val="003A1117"/>
    <w:rsid w:val="003A2521"/>
    <w:rsid w:val="003A5B42"/>
    <w:rsid w:val="003A5C54"/>
    <w:rsid w:val="003B3549"/>
    <w:rsid w:val="003B45B4"/>
    <w:rsid w:val="003B4EE1"/>
    <w:rsid w:val="003B7574"/>
    <w:rsid w:val="003B7B65"/>
    <w:rsid w:val="003C1BEF"/>
    <w:rsid w:val="003C3659"/>
    <w:rsid w:val="003C7046"/>
    <w:rsid w:val="003C7418"/>
    <w:rsid w:val="003D41AC"/>
    <w:rsid w:val="003E0FF6"/>
    <w:rsid w:val="003E2188"/>
    <w:rsid w:val="003E5226"/>
    <w:rsid w:val="003E61BC"/>
    <w:rsid w:val="003E74EA"/>
    <w:rsid w:val="003F1956"/>
    <w:rsid w:val="003F3237"/>
    <w:rsid w:val="003F4A51"/>
    <w:rsid w:val="003F61D9"/>
    <w:rsid w:val="00401190"/>
    <w:rsid w:val="00401E6C"/>
    <w:rsid w:val="00402410"/>
    <w:rsid w:val="00402DB5"/>
    <w:rsid w:val="004031AD"/>
    <w:rsid w:val="00411794"/>
    <w:rsid w:val="00411AC9"/>
    <w:rsid w:val="00411BEF"/>
    <w:rsid w:val="00411E17"/>
    <w:rsid w:val="00413921"/>
    <w:rsid w:val="00420251"/>
    <w:rsid w:val="0042449F"/>
    <w:rsid w:val="00426E0B"/>
    <w:rsid w:val="0042707A"/>
    <w:rsid w:val="0043049E"/>
    <w:rsid w:val="00435D05"/>
    <w:rsid w:val="00442FCD"/>
    <w:rsid w:val="00443CCA"/>
    <w:rsid w:val="004459B8"/>
    <w:rsid w:val="00446C86"/>
    <w:rsid w:val="00450B63"/>
    <w:rsid w:val="00450E25"/>
    <w:rsid w:val="0045355C"/>
    <w:rsid w:val="00453589"/>
    <w:rsid w:val="004547BF"/>
    <w:rsid w:val="0046230E"/>
    <w:rsid w:val="00462A28"/>
    <w:rsid w:val="0046517B"/>
    <w:rsid w:val="00473A0F"/>
    <w:rsid w:val="00473FE5"/>
    <w:rsid w:val="00474BA2"/>
    <w:rsid w:val="004777A2"/>
    <w:rsid w:val="00477A29"/>
    <w:rsid w:val="00477EC3"/>
    <w:rsid w:val="004818A9"/>
    <w:rsid w:val="004818EB"/>
    <w:rsid w:val="004821AE"/>
    <w:rsid w:val="00484BAC"/>
    <w:rsid w:val="00485077"/>
    <w:rsid w:val="0048664C"/>
    <w:rsid w:val="00486D3D"/>
    <w:rsid w:val="00490D58"/>
    <w:rsid w:val="00492227"/>
    <w:rsid w:val="00494AA5"/>
    <w:rsid w:val="00495E85"/>
    <w:rsid w:val="004A04FC"/>
    <w:rsid w:val="004A08C8"/>
    <w:rsid w:val="004A1899"/>
    <w:rsid w:val="004AE9B1"/>
    <w:rsid w:val="004B5A91"/>
    <w:rsid w:val="004B5CA6"/>
    <w:rsid w:val="004B6DFB"/>
    <w:rsid w:val="004C3C63"/>
    <w:rsid w:val="004C4043"/>
    <w:rsid w:val="004C4708"/>
    <w:rsid w:val="004C62D7"/>
    <w:rsid w:val="004D0543"/>
    <w:rsid w:val="004D0D20"/>
    <w:rsid w:val="004D26A7"/>
    <w:rsid w:val="004D3E4B"/>
    <w:rsid w:val="004E064F"/>
    <w:rsid w:val="004E0FDE"/>
    <w:rsid w:val="004E73C5"/>
    <w:rsid w:val="004F0782"/>
    <w:rsid w:val="004F0ECF"/>
    <w:rsid w:val="004F1535"/>
    <w:rsid w:val="004F4843"/>
    <w:rsid w:val="004F5FA9"/>
    <w:rsid w:val="004F71D8"/>
    <w:rsid w:val="005013B6"/>
    <w:rsid w:val="0050254C"/>
    <w:rsid w:val="00503781"/>
    <w:rsid w:val="00503D24"/>
    <w:rsid w:val="0050475A"/>
    <w:rsid w:val="00510C1E"/>
    <w:rsid w:val="0051133F"/>
    <w:rsid w:val="00511CE5"/>
    <w:rsid w:val="00511EF3"/>
    <w:rsid w:val="0051265B"/>
    <w:rsid w:val="00520467"/>
    <w:rsid w:val="00522398"/>
    <w:rsid w:val="00522A51"/>
    <w:rsid w:val="0052383D"/>
    <w:rsid w:val="0052495C"/>
    <w:rsid w:val="0052580B"/>
    <w:rsid w:val="00526323"/>
    <w:rsid w:val="00530C21"/>
    <w:rsid w:val="00530D3B"/>
    <w:rsid w:val="00530FC1"/>
    <w:rsid w:val="00531D26"/>
    <w:rsid w:val="005329AC"/>
    <w:rsid w:val="00532E9E"/>
    <w:rsid w:val="00532EF2"/>
    <w:rsid w:val="005348DB"/>
    <w:rsid w:val="0053651A"/>
    <w:rsid w:val="005370CD"/>
    <w:rsid w:val="00537CD4"/>
    <w:rsid w:val="0054004F"/>
    <w:rsid w:val="00540325"/>
    <w:rsid w:val="005416AB"/>
    <w:rsid w:val="00545054"/>
    <w:rsid w:val="00552182"/>
    <w:rsid w:val="00552B40"/>
    <w:rsid w:val="00552DB0"/>
    <w:rsid w:val="00560297"/>
    <w:rsid w:val="005607FD"/>
    <w:rsid w:val="00560953"/>
    <w:rsid w:val="00562B9C"/>
    <w:rsid w:val="00564ADA"/>
    <w:rsid w:val="005655D3"/>
    <w:rsid w:val="00566C63"/>
    <w:rsid w:val="00567342"/>
    <w:rsid w:val="00570A23"/>
    <w:rsid w:val="00571893"/>
    <w:rsid w:val="00575030"/>
    <w:rsid w:val="00575FC5"/>
    <w:rsid w:val="00580DAE"/>
    <w:rsid w:val="00585D7E"/>
    <w:rsid w:val="00585DF2"/>
    <w:rsid w:val="0059349E"/>
    <w:rsid w:val="005944A4"/>
    <w:rsid w:val="00594911"/>
    <w:rsid w:val="00596805"/>
    <w:rsid w:val="00596E0F"/>
    <w:rsid w:val="005974C7"/>
    <w:rsid w:val="005A02ED"/>
    <w:rsid w:val="005A106E"/>
    <w:rsid w:val="005A63BA"/>
    <w:rsid w:val="005A7E10"/>
    <w:rsid w:val="005B0801"/>
    <w:rsid w:val="005B17F9"/>
    <w:rsid w:val="005B1AEE"/>
    <w:rsid w:val="005C227D"/>
    <w:rsid w:val="005C2311"/>
    <w:rsid w:val="005C2DCB"/>
    <w:rsid w:val="005C34D1"/>
    <w:rsid w:val="005C381C"/>
    <w:rsid w:val="005C6FA3"/>
    <w:rsid w:val="005C7BA2"/>
    <w:rsid w:val="005D01A1"/>
    <w:rsid w:val="005D0D7A"/>
    <w:rsid w:val="005D0EC8"/>
    <w:rsid w:val="005D2DF2"/>
    <w:rsid w:val="005E22AB"/>
    <w:rsid w:val="005E5073"/>
    <w:rsid w:val="005E6611"/>
    <w:rsid w:val="005F43FA"/>
    <w:rsid w:val="005F5B62"/>
    <w:rsid w:val="005F787E"/>
    <w:rsid w:val="00600173"/>
    <w:rsid w:val="00605DF5"/>
    <w:rsid w:val="006112F6"/>
    <w:rsid w:val="00612A98"/>
    <w:rsid w:val="00612DF8"/>
    <w:rsid w:val="0061752C"/>
    <w:rsid w:val="006202F9"/>
    <w:rsid w:val="0062327E"/>
    <w:rsid w:val="00627B4D"/>
    <w:rsid w:val="006323CA"/>
    <w:rsid w:val="00632BD5"/>
    <w:rsid w:val="00632E26"/>
    <w:rsid w:val="00633A7F"/>
    <w:rsid w:val="006343F7"/>
    <w:rsid w:val="00637D89"/>
    <w:rsid w:val="00637E51"/>
    <w:rsid w:val="006438E5"/>
    <w:rsid w:val="0064529A"/>
    <w:rsid w:val="0064604C"/>
    <w:rsid w:val="006509F5"/>
    <w:rsid w:val="00654B3F"/>
    <w:rsid w:val="00654EB8"/>
    <w:rsid w:val="006557D6"/>
    <w:rsid w:val="00655CDB"/>
    <w:rsid w:val="006650DA"/>
    <w:rsid w:val="00665F89"/>
    <w:rsid w:val="00666BA7"/>
    <w:rsid w:val="00666E92"/>
    <w:rsid w:val="0068081B"/>
    <w:rsid w:val="00680F31"/>
    <w:rsid w:val="00681140"/>
    <w:rsid w:val="0068499A"/>
    <w:rsid w:val="006849AF"/>
    <w:rsid w:val="00684B7B"/>
    <w:rsid w:val="00686C48"/>
    <w:rsid w:val="0069124D"/>
    <w:rsid w:val="00691B3A"/>
    <w:rsid w:val="00692449"/>
    <w:rsid w:val="0069250A"/>
    <w:rsid w:val="0069622F"/>
    <w:rsid w:val="006970B3"/>
    <w:rsid w:val="006A1327"/>
    <w:rsid w:val="006A524E"/>
    <w:rsid w:val="006A6841"/>
    <w:rsid w:val="006A7461"/>
    <w:rsid w:val="006B0487"/>
    <w:rsid w:val="006B1033"/>
    <w:rsid w:val="006B1A3A"/>
    <w:rsid w:val="006B3B1F"/>
    <w:rsid w:val="006B4222"/>
    <w:rsid w:val="006B4696"/>
    <w:rsid w:val="006C067D"/>
    <w:rsid w:val="006C4DC4"/>
    <w:rsid w:val="006C59E0"/>
    <w:rsid w:val="006C786A"/>
    <w:rsid w:val="006D14BE"/>
    <w:rsid w:val="006D1D1C"/>
    <w:rsid w:val="006D3D15"/>
    <w:rsid w:val="006D4216"/>
    <w:rsid w:val="006D6866"/>
    <w:rsid w:val="006D6DB4"/>
    <w:rsid w:val="006D7371"/>
    <w:rsid w:val="006E1083"/>
    <w:rsid w:val="006E2EDF"/>
    <w:rsid w:val="006E3D1C"/>
    <w:rsid w:val="006E3EED"/>
    <w:rsid w:val="006E4E8D"/>
    <w:rsid w:val="006F045C"/>
    <w:rsid w:val="006F0886"/>
    <w:rsid w:val="006F0E64"/>
    <w:rsid w:val="006F26D4"/>
    <w:rsid w:val="006F3E47"/>
    <w:rsid w:val="00704411"/>
    <w:rsid w:val="00706642"/>
    <w:rsid w:val="00710FE7"/>
    <w:rsid w:val="0071239C"/>
    <w:rsid w:val="0071298C"/>
    <w:rsid w:val="0071472C"/>
    <w:rsid w:val="00715156"/>
    <w:rsid w:val="00715B16"/>
    <w:rsid w:val="00716E18"/>
    <w:rsid w:val="00723B43"/>
    <w:rsid w:val="00724AF2"/>
    <w:rsid w:val="00726AB5"/>
    <w:rsid w:val="00733303"/>
    <w:rsid w:val="0073587B"/>
    <w:rsid w:val="00736918"/>
    <w:rsid w:val="00737FAD"/>
    <w:rsid w:val="007410DF"/>
    <w:rsid w:val="00741360"/>
    <w:rsid w:val="0074172D"/>
    <w:rsid w:val="00746A60"/>
    <w:rsid w:val="00747583"/>
    <w:rsid w:val="00750B8C"/>
    <w:rsid w:val="00750FCE"/>
    <w:rsid w:val="00753730"/>
    <w:rsid w:val="00753F24"/>
    <w:rsid w:val="00756685"/>
    <w:rsid w:val="00757E79"/>
    <w:rsid w:val="00761E71"/>
    <w:rsid w:val="00763474"/>
    <w:rsid w:val="00766889"/>
    <w:rsid w:val="00766A66"/>
    <w:rsid w:val="0078286C"/>
    <w:rsid w:val="00783653"/>
    <w:rsid w:val="00784EB4"/>
    <w:rsid w:val="00787621"/>
    <w:rsid w:val="007906FE"/>
    <w:rsid w:val="007927D2"/>
    <w:rsid w:val="0079374C"/>
    <w:rsid w:val="00794D25"/>
    <w:rsid w:val="0079714E"/>
    <w:rsid w:val="007A1EDD"/>
    <w:rsid w:val="007A341C"/>
    <w:rsid w:val="007A5E03"/>
    <w:rsid w:val="007A6D18"/>
    <w:rsid w:val="007B075D"/>
    <w:rsid w:val="007B202A"/>
    <w:rsid w:val="007B6E20"/>
    <w:rsid w:val="007B7D03"/>
    <w:rsid w:val="007C1B08"/>
    <w:rsid w:val="007C3AEB"/>
    <w:rsid w:val="007C540F"/>
    <w:rsid w:val="007C72C7"/>
    <w:rsid w:val="007D11E1"/>
    <w:rsid w:val="007D2116"/>
    <w:rsid w:val="007D37B9"/>
    <w:rsid w:val="007D3A46"/>
    <w:rsid w:val="007D700E"/>
    <w:rsid w:val="007E1E8A"/>
    <w:rsid w:val="007E2968"/>
    <w:rsid w:val="00800E1E"/>
    <w:rsid w:val="008028BD"/>
    <w:rsid w:val="008040CE"/>
    <w:rsid w:val="00804111"/>
    <w:rsid w:val="0080590F"/>
    <w:rsid w:val="0081077B"/>
    <w:rsid w:val="008110DD"/>
    <w:rsid w:val="008116CF"/>
    <w:rsid w:val="00814FE1"/>
    <w:rsid w:val="00822BC6"/>
    <w:rsid w:val="008254C4"/>
    <w:rsid w:val="008305DA"/>
    <w:rsid w:val="0083369E"/>
    <w:rsid w:val="00837AF2"/>
    <w:rsid w:val="00843E34"/>
    <w:rsid w:val="0084475B"/>
    <w:rsid w:val="008452F9"/>
    <w:rsid w:val="00850C4C"/>
    <w:rsid w:val="008526D8"/>
    <w:rsid w:val="00853A08"/>
    <w:rsid w:val="00862328"/>
    <w:rsid w:val="00862EA9"/>
    <w:rsid w:val="00864B9E"/>
    <w:rsid w:val="00864C7C"/>
    <w:rsid w:val="0086711D"/>
    <w:rsid w:val="008703DF"/>
    <w:rsid w:val="00870802"/>
    <w:rsid w:val="00870EB7"/>
    <w:rsid w:val="00871772"/>
    <w:rsid w:val="00873A22"/>
    <w:rsid w:val="00875556"/>
    <w:rsid w:val="00880BA4"/>
    <w:rsid w:val="00882419"/>
    <w:rsid w:val="00883210"/>
    <w:rsid w:val="008847E2"/>
    <w:rsid w:val="008852E6"/>
    <w:rsid w:val="008868DE"/>
    <w:rsid w:val="0088710C"/>
    <w:rsid w:val="00887762"/>
    <w:rsid w:val="0088D2F9"/>
    <w:rsid w:val="00893050"/>
    <w:rsid w:val="008954EC"/>
    <w:rsid w:val="0089632E"/>
    <w:rsid w:val="008970F8"/>
    <w:rsid w:val="008A0622"/>
    <w:rsid w:val="008A32B1"/>
    <w:rsid w:val="008A3E1D"/>
    <w:rsid w:val="008A443F"/>
    <w:rsid w:val="008A5058"/>
    <w:rsid w:val="008A5BD7"/>
    <w:rsid w:val="008A6970"/>
    <w:rsid w:val="008A6A1E"/>
    <w:rsid w:val="008A7DA2"/>
    <w:rsid w:val="008A7F9F"/>
    <w:rsid w:val="008B0191"/>
    <w:rsid w:val="008B02EB"/>
    <w:rsid w:val="008B1A4D"/>
    <w:rsid w:val="008B285A"/>
    <w:rsid w:val="008B2E7C"/>
    <w:rsid w:val="008B3D0C"/>
    <w:rsid w:val="008B7DCC"/>
    <w:rsid w:val="008C0204"/>
    <w:rsid w:val="008C5630"/>
    <w:rsid w:val="008D13DC"/>
    <w:rsid w:val="008D6AC1"/>
    <w:rsid w:val="008E12B8"/>
    <w:rsid w:val="008E338C"/>
    <w:rsid w:val="008E37C3"/>
    <w:rsid w:val="008E7D30"/>
    <w:rsid w:val="008F1089"/>
    <w:rsid w:val="008F1662"/>
    <w:rsid w:val="008F513C"/>
    <w:rsid w:val="008F53FC"/>
    <w:rsid w:val="008F560C"/>
    <w:rsid w:val="009033D7"/>
    <w:rsid w:val="00905CBF"/>
    <w:rsid w:val="0091037C"/>
    <w:rsid w:val="00910FDF"/>
    <w:rsid w:val="00911E05"/>
    <w:rsid w:val="009125EE"/>
    <w:rsid w:val="00912A73"/>
    <w:rsid w:val="00913638"/>
    <w:rsid w:val="00913CC9"/>
    <w:rsid w:val="009149E4"/>
    <w:rsid w:val="00915A32"/>
    <w:rsid w:val="009163FE"/>
    <w:rsid w:val="009173D5"/>
    <w:rsid w:val="00917F2C"/>
    <w:rsid w:val="00917F82"/>
    <w:rsid w:val="00921A11"/>
    <w:rsid w:val="00927BD9"/>
    <w:rsid w:val="00931B3C"/>
    <w:rsid w:val="00934789"/>
    <w:rsid w:val="00941F8D"/>
    <w:rsid w:val="00942490"/>
    <w:rsid w:val="0094376A"/>
    <w:rsid w:val="00943B50"/>
    <w:rsid w:val="00943D9C"/>
    <w:rsid w:val="00945BB6"/>
    <w:rsid w:val="009465A5"/>
    <w:rsid w:val="00951B65"/>
    <w:rsid w:val="0095294E"/>
    <w:rsid w:val="009568C9"/>
    <w:rsid w:val="009676BF"/>
    <w:rsid w:val="00967816"/>
    <w:rsid w:val="0097059D"/>
    <w:rsid w:val="00976DE0"/>
    <w:rsid w:val="00976E65"/>
    <w:rsid w:val="00983F04"/>
    <w:rsid w:val="009848F6"/>
    <w:rsid w:val="00992515"/>
    <w:rsid w:val="00993899"/>
    <w:rsid w:val="00994A9E"/>
    <w:rsid w:val="009963C3"/>
    <w:rsid w:val="009A1B80"/>
    <w:rsid w:val="009A2CE5"/>
    <w:rsid w:val="009A3D46"/>
    <w:rsid w:val="009C1250"/>
    <w:rsid w:val="009C20A5"/>
    <w:rsid w:val="009C48BD"/>
    <w:rsid w:val="009C5B28"/>
    <w:rsid w:val="009C6D2A"/>
    <w:rsid w:val="009C6E6B"/>
    <w:rsid w:val="009D1765"/>
    <w:rsid w:val="009D1E32"/>
    <w:rsid w:val="009D2098"/>
    <w:rsid w:val="009D47F1"/>
    <w:rsid w:val="009D523F"/>
    <w:rsid w:val="009E0BFA"/>
    <w:rsid w:val="009E0F37"/>
    <w:rsid w:val="009E544B"/>
    <w:rsid w:val="00A007B6"/>
    <w:rsid w:val="00A01631"/>
    <w:rsid w:val="00A01D54"/>
    <w:rsid w:val="00A03A9E"/>
    <w:rsid w:val="00A05874"/>
    <w:rsid w:val="00A060C3"/>
    <w:rsid w:val="00A06572"/>
    <w:rsid w:val="00A211B7"/>
    <w:rsid w:val="00A21744"/>
    <w:rsid w:val="00A22EA5"/>
    <w:rsid w:val="00A241B4"/>
    <w:rsid w:val="00A25E82"/>
    <w:rsid w:val="00A26286"/>
    <w:rsid w:val="00A2687E"/>
    <w:rsid w:val="00A36ED1"/>
    <w:rsid w:val="00A42A52"/>
    <w:rsid w:val="00A5119C"/>
    <w:rsid w:val="00A5157C"/>
    <w:rsid w:val="00A53A71"/>
    <w:rsid w:val="00A55313"/>
    <w:rsid w:val="00A615DD"/>
    <w:rsid w:val="00A6357B"/>
    <w:rsid w:val="00A63F30"/>
    <w:rsid w:val="00A645D2"/>
    <w:rsid w:val="00A64EB7"/>
    <w:rsid w:val="00A76BBC"/>
    <w:rsid w:val="00A77723"/>
    <w:rsid w:val="00A80715"/>
    <w:rsid w:val="00A81941"/>
    <w:rsid w:val="00A86B7B"/>
    <w:rsid w:val="00A90267"/>
    <w:rsid w:val="00A912EB"/>
    <w:rsid w:val="00A92FB2"/>
    <w:rsid w:val="00A93F99"/>
    <w:rsid w:val="00A944D6"/>
    <w:rsid w:val="00AA0AD1"/>
    <w:rsid w:val="00AA2CA7"/>
    <w:rsid w:val="00AA3C63"/>
    <w:rsid w:val="00AA4482"/>
    <w:rsid w:val="00AA4FAF"/>
    <w:rsid w:val="00AA5154"/>
    <w:rsid w:val="00AA5698"/>
    <w:rsid w:val="00AA6548"/>
    <w:rsid w:val="00AB2439"/>
    <w:rsid w:val="00AB331A"/>
    <w:rsid w:val="00AB3675"/>
    <w:rsid w:val="00AB52E2"/>
    <w:rsid w:val="00AB633F"/>
    <w:rsid w:val="00AC0FF5"/>
    <w:rsid w:val="00AC1259"/>
    <w:rsid w:val="00AC2974"/>
    <w:rsid w:val="00AC3660"/>
    <w:rsid w:val="00AC371F"/>
    <w:rsid w:val="00AC51E3"/>
    <w:rsid w:val="00AD1997"/>
    <w:rsid w:val="00AD2A34"/>
    <w:rsid w:val="00AD4860"/>
    <w:rsid w:val="00AD4A0A"/>
    <w:rsid w:val="00AE1005"/>
    <w:rsid w:val="00AE2185"/>
    <w:rsid w:val="00AE525C"/>
    <w:rsid w:val="00AE7937"/>
    <w:rsid w:val="00AF4045"/>
    <w:rsid w:val="00AF6E36"/>
    <w:rsid w:val="00AF79E9"/>
    <w:rsid w:val="00B005FA"/>
    <w:rsid w:val="00B02277"/>
    <w:rsid w:val="00B03991"/>
    <w:rsid w:val="00B0644C"/>
    <w:rsid w:val="00B073C6"/>
    <w:rsid w:val="00B10001"/>
    <w:rsid w:val="00B115B0"/>
    <w:rsid w:val="00B12088"/>
    <w:rsid w:val="00B134D7"/>
    <w:rsid w:val="00B1356A"/>
    <w:rsid w:val="00B16679"/>
    <w:rsid w:val="00B16D1E"/>
    <w:rsid w:val="00B17CE2"/>
    <w:rsid w:val="00B20340"/>
    <w:rsid w:val="00B21514"/>
    <w:rsid w:val="00B21D9A"/>
    <w:rsid w:val="00B23D0B"/>
    <w:rsid w:val="00B23D4B"/>
    <w:rsid w:val="00B24432"/>
    <w:rsid w:val="00B25AB1"/>
    <w:rsid w:val="00B26B6E"/>
    <w:rsid w:val="00B27426"/>
    <w:rsid w:val="00B27438"/>
    <w:rsid w:val="00B31132"/>
    <w:rsid w:val="00B311E8"/>
    <w:rsid w:val="00B407D0"/>
    <w:rsid w:val="00B409D4"/>
    <w:rsid w:val="00B4426E"/>
    <w:rsid w:val="00B4667C"/>
    <w:rsid w:val="00B47CEB"/>
    <w:rsid w:val="00B52861"/>
    <w:rsid w:val="00B538EB"/>
    <w:rsid w:val="00B53EB8"/>
    <w:rsid w:val="00B60294"/>
    <w:rsid w:val="00B61AF7"/>
    <w:rsid w:val="00B631E7"/>
    <w:rsid w:val="00B64BC8"/>
    <w:rsid w:val="00B66B3A"/>
    <w:rsid w:val="00B672D4"/>
    <w:rsid w:val="00B67CB9"/>
    <w:rsid w:val="00B701A4"/>
    <w:rsid w:val="00B7148D"/>
    <w:rsid w:val="00B756AD"/>
    <w:rsid w:val="00B7577F"/>
    <w:rsid w:val="00B80C08"/>
    <w:rsid w:val="00B83D18"/>
    <w:rsid w:val="00B8409F"/>
    <w:rsid w:val="00B84255"/>
    <w:rsid w:val="00B8466F"/>
    <w:rsid w:val="00B907A8"/>
    <w:rsid w:val="00B92EC2"/>
    <w:rsid w:val="00B933D6"/>
    <w:rsid w:val="00BA2669"/>
    <w:rsid w:val="00BA7555"/>
    <w:rsid w:val="00BB0026"/>
    <w:rsid w:val="00BB265A"/>
    <w:rsid w:val="00BB2903"/>
    <w:rsid w:val="00BB4BD4"/>
    <w:rsid w:val="00BB56FD"/>
    <w:rsid w:val="00BC0725"/>
    <w:rsid w:val="00BC17D1"/>
    <w:rsid w:val="00BC1DF8"/>
    <w:rsid w:val="00BC7E58"/>
    <w:rsid w:val="00BD2E9E"/>
    <w:rsid w:val="00BD4F30"/>
    <w:rsid w:val="00BE3B53"/>
    <w:rsid w:val="00BE6FA0"/>
    <w:rsid w:val="00BE75E9"/>
    <w:rsid w:val="00BF1EC4"/>
    <w:rsid w:val="00BF2EA8"/>
    <w:rsid w:val="00BF4617"/>
    <w:rsid w:val="00BF5F13"/>
    <w:rsid w:val="00BF7301"/>
    <w:rsid w:val="00C0034A"/>
    <w:rsid w:val="00C02711"/>
    <w:rsid w:val="00C1131F"/>
    <w:rsid w:val="00C15F01"/>
    <w:rsid w:val="00C16BFB"/>
    <w:rsid w:val="00C23813"/>
    <w:rsid w:val="00C23CD2"/>
    <w:rsid w:val="00C24D3F"/>
    <w:rsid w:val="00C25C2F"/>
    <w:rsid w:val="00C26C33"/>
    <w:rsid w:val="00C33EC7"/>
    <w:rsid w:val="00C34AAD"/>
    <w:rsid w:val="00C3567E"/>
    <w:rsid w:val="00C4220F"/>
    <w:rsid w:val="00C43EB1"/>
    <w:rsid w:val="00C45374"/>
    <w:rsid w:val="00C46AD2"/>
    <w:rsid w:val="00C52DC6"/>
    <w:rsid w:val="00C53448"/>
    <w:rsid w:val="00C53B14"/>
    <w:rsid w:val="00C575A6"/>
    <w:rsid w:val="00C63373"/>
    <w:rsid w:val="00C636A2"/>
    <w:rsid w:val="00C6490E"/>
    <w:rsid w:val="00C66EE3"/>
    <w:rsid w:val="00C67F7F"/>
    <w:rsid w:val="00C71A4F"/>
    <w:rsid w:val="00C71B22"/>
    <w:rsid w:val="00C733F0"/>
    <w:rsid w:val="00C75FF1"/>
    <w:rsid w:val="00C84ABB"/>
    <w:rsid w:val="00C8504D"/>
    <w:rsid w:val="00C9221F"/>
    <w:rsid w:val="00C96349"/>
    <w:rsid w:val="00CA2323"/>
    <w:rsid w:val="00CA2647"/>
    <w:rsid w:val="00CA2AA0"/>
    <w:rsid w:val="00CA32FE"/>
    <w:rsid w:val="00CB369F"/>
    <w:rsid w:val="00CB425F"/>
    <w:rsid w:val="00CB59E6"/>
    <w:rsid w:val="00CB7731"/>
    <w:rsid w:val="00CD1400"/>
    <w:rsid w:val="00CD18E1"/>
    <w:rsid w:val="00CD1B7E"/>
    <w:rsid w:val="00CD35C9"/>
    <w:rsid w:val="00CE1460"/>
    <w:rsid w:val="00CE1CFE"/>
    <w:rsid w:val="00CE277A"/>
    <w:rsid w:val="00CE37F6"/>
    <w:rsid w:val="00CE384A"/>
    <w:rsid w:val="00CE6B44"/>
    <w:rsid w:val="00CF005C"/>
    <w:rsid w:val="00CF1ABF"/>
    <w:rsid w:val="00CF264D"/>
    <w:rsid w:val="00CF2653"/>
    <w:rsid w:val="00CF3B00"/>
    <w:rsid w:val="00CF3F46"/>
    <w:rsid w:val="00CF49A6"/>
    <w:rsid w:val="00CF71A3"/>
    <w:rsid w:val="00CF7CA1"/>
    <w:rsid w:val="00D003DB"/>
    <w:rsid w:val="00D008DF"/>
    <w:rsid w:val="00D00DB7"/>
    <w:rsid w:val="00D013BE"/>
    <w:rsid w:val="00D02E5A"/>
    <w:rsid w:val="00D049B1"/>
    <w:rsid w:val="00D04CA4"/>
    <w:rsid w:val="00D05C83"/>
    <w:rsid w:val="00D07649"/>
    <w:rsid w:val="00D1037C"/>
    <w:rsid w:val="00D11F2B"/>
    <w:rsid w:val="00D12E79"/>
    <w:rsid w:val="00D16721"/>
    <w:rsid w:val="00D2049E"/>
    <w:rsid w:val="00D20642"/>
    <w:rsid w:val="00D20C3D"/>
    <w:rsid w:val="00D22D48"/>
    <w:rsid w:val="00D2353D"/>
    <w:rsid w:val="00D23BFC"/>
    <w:rsid w:val="00D25F81"/>
    <w:rsid w:val="00D313B7"/>
    <w:rsid w:val="00D3382C"/>
    <w:rsid w:val="00D342AC"/>
    <w:rsid w:val="00D34E79"/>
    <w:rsid w:val="00D4229E"/>
    <w:rsid w:val="00D50B74"/>
    <w:rsid w:val="00D526D6"/>
    <w:rsid w:val="00D53108"/>
    <w:rsid w:val="00D535FA"/>
    <w:rsid w:val="00D546C6"/>
    <w:rsid w:val="00D549E4"/>
    <w:rsid w:val="00D65314"/>
    <w:rsid w:val="00D66CF5"/>
    <w:rsid w:val="00D67C22"/>
    <w:rsid w:val="00D73A0E"/>
    <w:rsid w:val="00D756A1"/>
    <w:rsid w:val="00D82D3F"/>
    <w:rsid w:val="00D85102"/>
    <w:rsid w:val="00D851A2"/>
    <w:rsid w:val="00D907CE"/>
    <w:rsid w:val="00D958DE"/>
    <w:rsid w:val="00D96722"/>
    <w:rsid w:val="00D96813"/>
    <w:rsid w:val="00D96E85"/>
    <w:rsid w:val="00DB1DD2"/>
    <w:rsid w:val="00DB245B"/>
    <w:rsid w:val="00DB261D"/>
    <w:rsid w:val="00DB3B7B"/>
    <w:rsid w:val="00DB3E62"/>
    <w:rsid w:val="00DB5768"/>
    <w:rsid w:val="00DB668B"/>
    <w:rsid w:val="00DB7117"/>
    <w:rsid w:val="00DD0008"/>
    <w:rsid w:val="00DD34FA"/>
    <w:rsid w:val="00DD3B3D"/>
    <w:rsid w:val="00DD7E4D"/>
    <w:rsid w:val="00DE2722"/>
    <w:rsid w:val="00DE33D3"/>
    <w:rsid w:val="00DE452F"/>
    <w:rsid w:val="00DE57AB"/>
    <w:rsid w:val="00DE5974"/>
    <w:rsid w:val="00DE66F5"/>
    <w:rsid w:val="00DE7AC4"/>
    <w:rsid w:val="00DF381C"/>
    <w:rsid w:val="00DF5222"/>
    <w:rsid w:val="00DF62D2"/>
    <w:rsid w:val="00E01F42"/>
    <w:rsid w:val="00E03282"/>
    <w:rsid w:val="00E03593"/>
    <w:rsid w:val="00E04A81"/>
    <w:rsid w:val="00E079C2"/>
    <w:rsid w:val="00E12612"/>
    <w:rsid w:val="00E12B17"/>
    <w:rsid w:val="00E15727"/>
    <w:rsid w:val="00E213C7"/>
    <w:rsid w:val="00E22036"/>
    <w:rsid w:val="00E22FCD"/>
    <w:rsid w:val="00E23334"/>
    <w:rsid w:val="00E25D9D"/>
    <w:rsid w:val="00E50728"/>
    <w:rsid w:val="00E532D8"/>
    <w:rsid w:val="00E548C8"/>
    <w:rsid w:val="00E6158D"/>
    <w:rsid w:val="00E659B5"/>
    <w:rsid w:val="00E70708"/>
    <w:rsid w:val="00E70F3F"/>
    <w:rsid w:val="00E75DAD"/>
    <w:rsid w:val="00E77738"/>
    <w:rsid w:val="00E80710"/>
    <w:rsid w:val="00E825BB"/>
    <w:rsid w:val="00E83302"/>
    <w:rsid w:val="00E84833"/>
    <w:rsid w:val="00E85309"/>
    <w:rsid w:val="00E8791B"/>
    <w:rsid w:val="00E90331"/>
    <w:rsid w:val="00E912EC"/>
    <w:rsid w:val="00E969AD"/>
    <w:rsid w:val="00EA411E"/>
    <w:rsid w:val="00EA5211"/>
    <w:rsid w:val="00EA7946"/>
    <w:rsid w:val="00EB2013"/>
    <w:rsid w:val="00EB7AE8"/>
    <w:rsid w:val="00EC164D"/>
    <w:rsid w:val="00ED0FAD"/>
    <w:rsid w:val="00ED319A"/>
    <w:rsid w:val="00ED4B42"/>
    <w:rsid w:val="00ED7ED2"/>
    <w:rsid w:val="00EE0EE0"/>
    <w:rsid w:val="00EE52E1"/>
    <w:rsid w:val="00EF0308"/>
    <w:rsid w:val="00EF6BB2"/>
    <w:rsid w:val="00EF6DCF"/>
    <w:rsid w:val="00EF78FB"/>
    <w:rsid w:val="00F03CE6"/>
    <w:rsid w:val="00F06E0A"/>
    <w:rsid w:val="00F11283"/>
    <w:rsid w:val="00F14F49"/>
    <w:rsid w:val="00F15E44"/>
    <w:rsid w:val="00F161B0"/>
    <w:rsid w:val="00F163AB"/>
    <w:rsid w:val="00F17202"/>
    <w:rsid w:val="00F218EC"/>
    <w:rsid w:val="00F21FA6"/>
    <w:rsid w:val="00F225AF"/>
    <w:rsid w:val="00F22C44"/>
    <w:rsid w:val="00F24FA5"/>
    <w:rsid w:val="00F30611"/>
    <w:rsid w:val="00F32E2C"/>
    <w:rsid w:val="00F33086"/>
    <w:rsid w:val="00F33585"/>
    <w:rsid w:val="00F351F2"/>
    <w:rsid w:val="00F366DA"/>
    <w:rsid w:val="00F37D98"/>
    <w:rsid w:val="00F44360"/>
    <w:rsid w:val="00F52846"/>
    <w:rsid w:val="00F53DC4"/>
    <w:rsid w:val="00F5776C"/>
    <w:rsid w:val="00F62623"/>
    <w:rsid w:val="00F63340"/>
    <w:rsid w:val="00F65AD1"/>
    <w:rsid w:val="00F7185A"/>
    <w:rsid w:val="00F80238"/>
    <w:rsid w:val="00F80967"/>
    <w:rsid w:val="00F81810"/>
    <w:rsid w:val="00F8405A"/>
    <w:rsid w:val="00F842C8"/>
    <w:rsid w:val="00F85DD3"/>
    <w:rsid w:val="00F85F43"/>
    <w:rsid w:val="00F91EB7"/>
    <w:rsid w:val="00F964F4"/>
    <w:rsid w:val="00F97A0E"/>
    <w:rsid w:val="00FA216B"/>
    <w:rsid w:val="00FA42DB"/>
    <w:rsid w:val="00FA44EF"/>
    <w:rsid w:val="00FA6FF1"/>
    <w:rsid w:val="00FA753B"/>
    <w:rsid w:val="00FA7A36"/>
    <w:rsid w:val="00FB0002"/>
    <w:rsid w:val="00FB1C2A"/>
    <w:rsid w:val="00FB66F1"/>
    <w:rsid w:val="00FC03ED"/>
    <w:rsid w:val="00FC3F9E"/>
    <w:rsid w:val="00FC4441"/>
    <w:rsid w:val="00FD317A"/>
    <w:rsid w:val="00FD3947"/>
    <w:rsid w:val="00FD47ED"/>
    <w:rsid w:val="00FD4A36"/>
    <w:rsid w:val="00FD5601"/>
    <w:rsid w:val="00FD5A86"/>
    <w:rsid w:val="00FD7093"/>
    <w:rsid w:val="00FD7A0A"/>
    <w:rsid w:val="00FE0BD3"/>
    <w:rsid w:val="00FE0CC7"/>
    <w:rsid w:val="00FE257D"/>
    <w:rsid w:val="00FE336D"/>
    <w:rsid w:val="00FE5D79"/>
    <w:rsid w:val="00FF2D2B"/>
    <w:rsid w:val="00FF3890"/>
    <w:rsid w:val="00FF5190"/>
    <w:rsid w:val="00FF682C"/>
    <w:rsid w:val="00FF6A6C"/>
    <w:rsid w:val="00FF6EB8"/>
    <w:rsid w:val="00FF76FD"/>
    <w:rsid w:val="00FF7A2B"/>
    <w:rsid w:val="011A55EF"/>
    <w:rsid w:val="0120C687"/>
    <w:rsid w:val="0130E2DE"/>
    <w:rsid w:val="013C9630"/>
    <w:rsid w:val="014DE4B3"/>
    <w:rsid w:val="0196C291"/>
    <w:rsid w:val="01A10E70"/>
    <w:rsid w:val="01C7D1CF"/>
    <w:rsid w:val="01D5DA67"/>
    <w:rsid w:val="01E9E85F"/>
    <w:rsid w:val="0211011A"/>
    <w:rsid w:val="0212FBB9"/>
    <w:rsid w:val="023EECAF"/>
    <w:rsid w:val="024225DC"/>
    <w:rsid w:val="02777B21"/>
    <w:rsid w:val="0279C253"/>
    <w:rsid w:val="0295EA52"/>
    <w:rsid w:val="031E3F06"/>
    <w:rsid w:val="037FD123"/>
    <w:rsid w:val="0396A542"/>
    <w:rsid w:val="03C55003"/>
    <w:rsid w:val="03D4E058"/>
    <w:rsid w:val="03DBD8A5"/>
    <w:rsid w:val="03E9342E"/>
    <w:rsid w:val="0419D4D5"/>
    <w:rsid w:val="04651D68"/>
    <w:rsid w:val="0492E87A"/>
    <w:rsid w:val="05244FE8"/>
    <w:rsid w:val="05FB033E"/>
    <w:rsid w:val="062800C0"/>
    <w:rsid w:val="0667F205"/>
    <w:rsid w:val="06959F95"/>
    <w:rsid w:val="069E1203"/>
    <w:rsid w:val="06A1D440"/>
    <w:rsid w:val="06A5525E"/>
    <w:rsid w:val="06A5E3FA"/>
    <w:rsid w:val="06B2216F"/>
    <w:rsid w:val="0704B27E"/>
    <w:rsid w:val="07093E45"/>
    <w:rsid w:val="0717CBC1"/>
    <w:rsid w:val="073508E0"/>
    <w:rsid w:val="07605BA9"/>
    <w:rsid w:val="079D178D"/>
    <w:rsid w:val="079EFFB7"/>
    <w:rsid w:val="07AE8535"/>
    <w:rsid w:val="07BE6A2C"/>
    <w:rsid w:val="07BF6DD7"/>
    <w:rsid w:val="086504F2"/>
    <w:rsid w:val="08691ECE"/>
    <w:rsid w:val="086F17AE"/>
    <w:rsid w:val="08A4809E"/>
    <w:rsid w:val="08B5C76C"/>
    <w:rsid w:val="08DB3CCF"/>
    <w:rsid w:val="08DBF6B4"/>
    <w:rsid w:val="08DC75CF"/>
    <w:rsid w:val="0911EEF1"/>
    <w:rsid w:val="094A38C6"/>
    <w:rsid w:val="097A0544"/>
    <w:rsid w:val="09A433CA"/>
    <w:rsid w:val="09E0E7A8"/>
    <w:rsid w:val="09F36222"/>
    <w:rsid w:val="0A24A4B2"/>
    <w:rsid w:val="0A38B55E"/>
    <w:rsid w:val="0A3D4B32"/>
    <w:rsid w:val="0A62743D"/>
    <w:rsid w:val="0A7AB5B2"/>
    <w:rsid w:val="0A8DD80C"/>
    <w:rsid w:val="0AA17E68"/>
    <w:rsid w:val="0AA4F538"/>
    <w:rsid w:val="0AA79DFD"/>
    <w:rsid w:val="0AD468AE"/>
    <w:rsid w:val="0ADC6AB5"/>
    <w:rsid w:val="0AF7001A"/>
    <w:rsid w:val="0B01BA6D"/>
    <w:rsid w:val="0B36E8B0"/>
    <w:rsid w:val="0B54A077"/>
    <w:rsid w:val="0B8EFDAE"/>
    <w:rsid w:val="0B920405"/>
    <w:rsid w:val="0BB333C6"/>
    <w:rsid w:val="0BB51FA3"/>
    <w:rsid w:val="0BC18578"/>
    <w:rsid w:val="0BD7D2E1"/>
    <w:rsid w:val="0BD91B93"/>
    <w:rsid w:val="0BE143B6"/>
    <w:rsid w:val="0BF9D2D5"/>
    <w:rsid w:val="0C2D8DF2"/>
    <w:rsid w:val="0C3A52E3"/>
    <w:rsid w:val="0CBF6563"/>
    <w:rsid w:val="0CE29227"/>
    <w:rsid w:val="0D1DAD94"/>
    <w:rsid w:val="0D769363"/>
    <w:rsid w:val="0D86CEDC"/>
    <w:rsid w:val="0D99B058"/>
    <w:rsid w:val="0DE96FBB"/>
    <w:rsid w:val="0DF7F559"/>
    <w:rsid w:val="0E350439"/>
    <w:rsid w:val="0E45B18D"/>
    <w:rsid w:val="0E5BEB24"/>
    <w:rsid w:val="0E685046"/>
    <w:rsid w:val="0E734F58"/>
    <w:rsid w:val="0E84A7FB"/>
    <w:rsid w:val="0E96B64D"/>
    <w:rsid w:val="0EBBCECB"/>
    <w:rsid w:val="0EC0A7D9"/>
    <w:rsid w:val="0EE9668D"/>
    <w:rsid w:val="0F0AFDE7"/>
    <w:rsid w:val="0F268DC1"/>
    <w:rsid w:val="0F3FF67F"/>
    <w:rsid w:val="0F436191"/>
    <w:rsid w:val="0F5BE163"/>
    <w:rsid w:val="0F5D0857"/>
    <w:rsid w:val="0F913BAA"/>
    <w:rsid w:val="0FD33980"/>
    <w:rsid w:val="0FDE426F"/>
    <w:rsid w:val="0FEAD882"/>
    <w:rsid w:val="100927CE"/>
    <w:rsid w:val="1022E974"/>
    <w:rsid w:val="104B75FB"/>
    <w:rsid w:val="1059F886"/>
    <w:rsid w:val="10839CBB"/>
    <w:rsid w:val="109E4354"/>
    <w:rsid w:val="10AF6281"/>
    <w:rsid w:val="10C37B04"/>
    <w:rsid w:val="10DDBC55"/>
    <w:rsid w:val="11027606"/>
    <w:rsid w:val="1138B73C"/>
    <w:rsid w:val="115B28F7"/>
    <w:rsid w:val="117D557F"/>
    <w:rsid w:val="118D82A1"/>
    <w:rsid w:val="11956BEB"/>
    <w:rsid w:val="11A8FBAA"/>
    <w:rsid w:val="11B624EB"/>
    <w:rsid w:val="12398456"/>
    <w:rsid w:val="124BAADF"/>
    <w:rsid w:val="1251E5B4"/>
    <w:rsid w:val="12C33E3B"/>
    <w:rsid w:val="12D2FD7A"/>
    <w:rsid w:val="12D4879D"/>
    <w:rsid w:val="13240CDB"/>
    <w:rsid w:val="137058DD"/>
    <w:rsid w:val="137DD50E"/>
    <w:rsid w:val="13B6989C"/>
    <w:rsid w:val="13D025F7"/>
    <w:rsid w:val="14376DEF"/>
    <w:rsid w:val="1448E43D"/>
    <w:rsid w:val="14955A6A"/>
    <w:rsid w:val="14B15221"/>
    <w:rsid w:val="14D1AC11"/>
    <w:rsid w:val="14F878F2"/>
    <w:rsid w:val="1512B503"/>
    <w:rsid w:val="1553CDAE"/>
    <w:rsid w:val="156E721B"/>
    <w:rsid w:val="159AFF17"/>
    <w:rsid w:val="15FF64DD"/>
    <w:rsid w:val="162F97D5"/>
    <w:rsid w:val="1649D465"/>
    <w:rsid w:val="16626B38"/>
    <w:rsid w:val="167113AA"/>
    <w:rsid w:val="1673C3DA"/>
    <w:rsid w:val="168760FE"/>
    <w:rsid w:val="16E26038"/>
    <w:rsid w:val="16F73915"/>
    <w:rsid w:val="17198969"/>
    <w:rsid w:val="173E911E"/>
    <w:rsid w:val="1741675A"/>
    <w:rsid w:val="175C4D53"/>
    <w:rsid w:val="1779F96F"/>
    <w:rsid w:val="179E954A"/>
    <w:rsid w:val="17AACC5A"/>
    <w:rsid w:val="17ABBAFD"/>
    <w:rsid w:val="17E745E2"/>
    <w:rsid w:val="17EC5700"/>
    <w:rsid w:val="17FA491E"/>
    <w:rsid w:val="1818599A"/>
    <w:rsid w:val="181CC0CB"/>
    <w:rsid w:val="1825E839"/>
    <w:rsid w:val="1830B21B"/>
    <w:rsid w:val="183A49DE"/>
    <w:rsid w:val="185A0BF8"/>
    <w:rsid w:val="187677EB"/>
    <w:rsid w:val="187D4B4B"/>
    <w:rsid w:val="1881390B"/>
    <w:rsid w:val="18BCD4AA"/>
    <w:rsid w:val="18C07008"/>
    <w:rsid w:val="18DFA89C"/>
    <w:rsid w:val="18EA085B"/>
    <w:rsid w:val="19083191"/>
    <w:rsid w:val="19507E56"/>
    <w:rsid w:val="195793F1"/>
    <w:rsid w:val="1965D635"/>
    <w:rsid w:val="19D0B5F4"/>
    <w:rsid w:val="19D9C237"/>
    <w:rsid w:val="19F697AF"/>
    <w:rsid w:val="1A05B44C"/>
    <w:rsid w:val="1A1972BB"/>
    <w:rsid w:val="1A2AEA44"/>
    <w:rsid w:val="1A312B05"/>
    <w:rsid w:val="1A450DA3"/>
    <w:rsid w:val="1A4F30A7"/>
    <w:rsid w:val="1A758AD1"/>
    <w:rsid w:val="1A8F48D1"/>
    <w:rsid w:val="1A947700"/>
    <w:rsid w:val="1AB3A7D8"/>
    <w:rsid w:val="1AC630C4"/>
    <w:rsid w:val="1AC67125"/>
    <w:rsid w:val="1AE25ACE"/>
    <w:rsid w:val="1B0ED326"/>
    <w:rsid w:val="1B1FF8F7"/>
    <w:rsid w:val="1B29226F"/>
    <w:rsid w:val="1B37F264"/>
    <w:rsid w:val="1B3F6CB3"/>
    <w:rsid w:val="1B4FFA5C"/>
    <w:rsid w:val="1C2FC66C"/>
    <w:rsid w:val="1C31BEAA"/>
    <w:rsid w:val="1C77619E"/>
    <w:rsid w:val="1C84649B"/>
    <w:rsid w:val="1C8BB9AE"/>
    <w:rsid w:val="1CBBDF59"/>
    <w:rsid w:val="1CDA21FF"/>
    <w:rsid w:val="1CED9507"/>
    <w:rsid w:val="1CFFD2B3"/>
    <w:rsid w:val="1D11C948"/>
    <w:rsid w:val="1D16569F"/>
    <w:rsid w:val="1D1EFB20"/>
    <w:rsid w:val="1D6496A9"/>
    <w:rsid w:val="1DDED354"/>
    <w:rsid w:val="1DEC143D"/>
    <w:rsid w:val="1E1259A1"/>
    <w:rsid w:val="1E31BF74"/>
    <w:rsid w:val="1E9A659C"/>
    <w:rsid w:val="1EA38114"/>
    <w:rsid w:val="1EAA8781"/>
    <w:rsid w:val="1EAE2941"/>
    <w:rsid w:val="1F8FC559"/>
    <w:rsid w:val="1FBCD9C7"/>
    <w:rsid w:val="2028F48D"/>
    <w:rsid w:val="20636A40"/>
    <w:rsid w:val="20B15BE7"/>
    <w:rsid w:val="20C6704D"/>
    <w:rsid w:val="21887CE0"/>
    <w:rsid w:val="21B4C61A"/>
    <w:rsid w:val="21FF19DE"/>
    <w:rsid w:val="22034148"/>
    <w:rsid w:val="22141820"/>
    <w:rsid w:val="227948D3"/>
    <w:rsid w:val="2290EC21"/>
    <w:rsid w:val="22EC5011"/>
    <w:rsid w:val="233FC481"/>
    <w:rsid w:val="23476452"/>
    <w:rsid w:val="2388D3B6"/>
    <w:rsid w:val="23EFBA44"/>
    <w:rsid w:val="240112E6"/>
    <w:rsid w:val="2437336D"/>
    <w:rsid w:val="24720009"/>
    <w:rsid w:val="249128F5"/>
    <w:rsid w:val="24DA9EB5"/>
    <w:rsid w:val="24F910CB"/>
    <w:rsid w:val="2503D60A"/>
    <w:rsid w:val="252F2F03"/>
    <w:rsid w:val="25416D82"/>
    <w:rsid w:val="256518E8"/>
    <w:rsid w:val="257D4526"/>
    <w:rsid w:val="25AB408F"/>
    <w:rsid w:val="25C99128"/>
    <w:rsid w:val="25CDB4E5"/>
    <w:rsid w:val="25D303CE"/>
    <w:rsid w:val="25D775C5"/>
    <w:rsid w:val="25D90EFD"/>
    <w:rsid w:val="26B016FC"/>
    <w:rsid w:val="26DBD149"/>
    <w:rsid w:val="2748AEE2"/>
    <w:rsid w:val="2783E6BB"/>
    <w:rsid w:val="27862B8C"/>
    <w:rsid w:val="278FC8DA"/>
    <w:rsid w:val="27931ADD"/>
    <w:rsid w:val="27950C8C"/>
    <w:rsid w:val="28572B43"/>
    <w:rsid w:val="28804A81"/>
    <w:rsid w:val="289C2232"/>
    <w:rsid w:val="28E0D626"/>
    <w:rsid w:val="28E88A57"/>
    <w:rsid w:val="28F9A54E"/>
    <w:rsid w:val="29118AE4"/>
    <w:rsid w:val="2923EF9E"/>
    <w:rsid w:val="2936B07C"/>
    <w:rsid w:val="297A16C7"/>
    <w:rsid w:val="29851EC5"/>
    <w:rsid w:val="299D7D79"/>
    <w:rsid w:val="29B76E14"/>
    <w:rsid w:val="29E209EE"/>
    <w:rsid w:val="29E4B2A3"/>
    <w:rsid w:val="2A08FD2F"/>
    <w:rsid w:val="2A0E0C54"/>
    <w:rsid w:val="2A1908BA"/>
    <w:rsid w:val="2A50945C"/>
    <w:rsid w:val="2A5EB3F1"/>
    <w:rsid w:val="2A749533"/>
    <w:rsid w:val="2A75F916"/>
    <w:rsid w:val="2ABAA82E"/>
    <w:rsid w:val="2ABEB218"/>
    <w:rsid w:val="2B1894A9"/>
    <w:rsid w:val="2B394DDA"/>
    <w:rsid w:val="2B4BBC41"/>
    <w:rsid w:val="2B580C26"/>
    <w:rsid w:val="2BAE79AC"/>
    <w:rsid w:val="2BCC29FD"/>
    <w:rsid w:val="2BCD775A"/>
    <w:rsid w:val="2BE657D8"/>
    <w:rsid w:val="2C04B4AE"/>
    <w:rsid w:val="2C23D938"/>
    <w:rsid w:val="2C37D68D"/>
    <w:rsid w:val="2C616BF8"/>
    <w:rsid w:val="2C6A30E4"/>
    <w:rsid w:val="2C7D81C4"/>
    <w:rsid w:val="2CAEB085"/>
    <w:rsid w:val="2CF5126D"/>
    <w:rsid w:val="2CF649D1"/>
    <w:rsid w:val="2D657479"/>
    <w:rsid w:val="2D8326BD"/>
    <w:rsid w:val="2DB48A44"/>
    <w:rsid w:val="2DDB5748"/>
    <w:rsid w:val="2DF9D4C7"/>
    <w:rsid w:val="2E38F219"/>
    <w:rsid w:val="2E5367C2"/>
    <w:rsid w:val="2E5A3E3B"/>
    <w:rsid w:val="2E80648C"/>
    <w:rsid w:val="2E88FEB7"/>
    <w:rsid w:val="2EEC2996"/>
    <w:rsid w:val="2F0BBAE1"/>
    <w:rsid w:val="2F16C7E3"/>
    <w:rsid w:val="2F38A8F0"/>
    <w:rsid w:val="2F48FF40"/>
    <w:rsid w:val="2FA3BAAC"/>
    <w:rsid w:val="2FE91074"/>
    <w:rsid w:val="300C5116"/>
    <w:rsid w:val="3021FD73"/>
    <w:rsid w:val="302F68DA"/>
    <w:rsid w:val="3034A82E"/>
    <w:rsid w:val="30799F1D"/>
    <w:rsid w:val="30960D04"/>
    <w:rsid w:val="30A1165A"/>
    <w:rsid w:val="313ACA21"/>
    <w:rsid w:val="3144C1B2"/>
    <w:rsid w:val="317808F7"/>
    <w:rsid w:val="32345E6F"/>
    <w:rsid w:val="323B7C94"/>
    <w:rsid w:val="326E9803"/>
    <w:rsid w:val="3278A3C8"/>
    <w:rsid w:val="3284ADD6"/>
    <w:rsid w:val="32957798"/>
    <w:rsid w:val="3295A009"/>
    <w:rsid w:val="330B7377"/>
    <w:rsid w:val="3327B128"/>
    <w:rsid w:val="333143A4"/>
    <w:rsid w:val="33445FBF"/>
    <w:rsid w:val="3351F1B1"/>
    <w:rsid w:val="3356E034"/>
    <w:rsid w:val="335CE090"/>
    <w:rsid w:val="33A313D8"/>
    <w:rsid w:val="33B68238"/>
    <w:rsid w:val="33CF9FA3"/>
    <w:rsid w:val="33EB23A5"/>
    <w:rsid w:val="3423FA2A"/>
    <w:rsid w:val="3425B614"/>
    <w:rsid w:val="347E668B"/>
    <w:rsid w:val="34CC3ED8"/>
    <w:rsid w:val="34E43837"/>
    <w:rsid w:val="35179B0C"/>
    <w:rsid w:val="3534BEF7"/>
    <w:rsid w:val="35635212"/>
    <w:rsid w:val="3584A24A"/>
    <w:rsid w:val="35A515A6"/>
    <w:rsid w:val="35BE7FBF"/>
    <w:rsid w:val="35C0E075"/>
    <w:rsid w:val="35CDDD24"/>
    <w:rsid w:val="35CFA90B"/>
    <w:rsid w:val="35D19053"/>
    <w:rsid w:val="35E4AD20"/>
    <w:rsid w:val="36307DCD"/>
    <w:rsid w:val="36899AF7"/>
    <w:rsid w:val="368E1C4F"/>
    <w:rsid w:val="36C3B731"/>
    <w:rsid w:val="36C86171"/>
    <w:rsid w:val="36CFEB15"/>
    <w:rsid w:val="36EA4606"/>
    <w:rsid w:val="37056D95"/>
    <w:rsid w:val="370A7BEE"/>
    <w:rsid w:val="3727A9F7"/>
    <w:rsid w:val="372E506E"/>
    <w:rsid w:val="37327987"/>
    <w:rsid w:val="37461731"/>
    <w:rsid w:val="375C923E"/>
    <w:rsid w:val="3771CC1D"/>
    <w:rsid w:val="379E4C1E"/>
    <w:rsid w:val="37BE8404"/>
    <w:rsid w:val="38050BD9"/>
    <w:rsid w:val="380BBD91"/>
    <w:rsid w:val="382180F0"/>
    <w:rsid w:val="382ADEE9"/>
    <w:rsid w:val="38307F13"/>
    <w:rsid w:val="384E2CE3"/>
    <w:rsid w:val="386D800C"/>
    <w:rsid w:val="3888F5EC"/>
    <w:rsid w:val="388DEA48"/>
    <w:rsid w:val="38D12C99"/>
    <w:rsid w:val="39069BA7"/>
    <w:rsid w:val="3907669D"/>
    <w:rsid w:val="39396BAB"/>
    <w:rsid w:val="3957EA89"/>
    <w:rsid w:val="39B5B44C"/>
    <w:rsid w:val="39E9FD44"/>
    <w:rsid w:val="39F9782E"/>
    <w:rsid w:val="39FE83C6"/>
    <w:rsid w:val="3A9DFE0D"/>
    <w:rsid w:val="3A9ECEA3"/>
    <w:rsid w:val="3AA26C08"/>
    <w:rsid w:val="3AA55B9C"/>
    <w:rsid w:val="3AFCE261"/>
    <w:rsid w:val="3B3C1B87"/>
    <w:rsid w:val="3B53D64A"/>
    <w:rsid w:val="3B715FFF"/>
    <w:rsid w:val="3B97F610"/>
    <w:rsid w:val="3C3E3C69"/>
    <w:rsid w:val="3C41BEF1"/>
    <w:rsid w:val="3CA9BBC3"/>
    <w:rsid w:val="3CCAA8A7"/>
    <w:rsid w:val="3CEBA074"/>
    <w:rsid w:val="3D126354"/>
    <w:rsid w:val="3D16C43C"/>
    <w:rsid w:val="3D38D7F6"/>
    <w:rsid w:val="3D4568E7"/>
    <w:rsid w:val="3D765F80"/>
    <w:rsid w:val="3D8161D8"/>
    <w:rsid w:val="3DA6E648"/>
    <w:rsid w:val="3E2DF4FB"/>
    <w:rsid w:val="3E8A086B"/>
    <w:rsid w:val="3E910ED8"/>
    <w:rsid w:val="3E91C320"/>
    <w:rsid w:val="3EB3F7EB"/>
    <w:rsid w:val="3EC91998"/>
    <w:rsid w:val="3EECF34E"/>
    <w:rsid w:val="3F268C9B"/>
    <w:rsid w:val="3F31B356"/>
    <w:rsid w:val="3F3A0E7F"/>
    <w:rsid w:val="3F8CB990"/>
    <w:rsid w:val="3FBE8135"/>
    <w:rsid w:val="3FC35225"/>
    <w:rsid w:val="3FD67AA2"/>
    <w:rsid w:val="3FED0BD3"/>
    <w:rsid w:val="400DF560"/>
    <w:rsid w:val="40110D6D"/>
    <w:rsid w:val="4028DF43"/>
    <w:rsid w:val="4034ED40"/>
    <w:rsid w:val="4050B10D"/>
    <w:rsid w:val="409FC8DD"/>
    <w:rsid w:val="40AAC381"/>
    <w:rsid w:val="40BDA782"/>
    <w:rsid w:val="40C9EAC7"/>
    <w:rsid w:val="40D54913"/>
    <w:rsid w:val="41422EE0"/>
    <w:rsid w:val="419DBE4D"/>
    <w:rsid w:val="42276980"/>
    <w:rsid w:val="4238D728"/>
    <w:rsid w:val="423DCA70"/>
    <w:rsid w:val="4248E98A"/>
    <w:rsid w:val="4278FD27"/>
    <w:rsid w:val="429E3CFC"/>
    <w:rsid w:val="42AD828D"/>
    <w:rsid w:val="42BAC442"/>
    <w:rsid w:val="42C7155F"/>
    <w:rsid w:val="42F8052F"/>
    <w:rsid w:val="42FDB9E4"/>
    <w:rsid w:val="432CD26C"/>
    <w:rsid w:val="4355F1AA"/>
    <w:rsid w:val="439782A3"/>
    <w:rsid w:val="4401D535"/>
    <w:rsid w:val="440371EE"/>
    <w:rsid w:val="44303C9F"/>
    <w:rsid w:val="445CB558"/>
    <w:rsid w:val="4516D302"/>
    <w:rsid w:val="4517CF21"/>
    <w:rsid w:val="452AEA61"/>
    <w:rsid w:val="45345B1A"/>
    <w:rsid w:val="453C90A6"/>
    <w:rsid w:val="454889D4"/>
    <w:rsid w:val="454C5487"/>
    <w:rsid w:val="4564DC02"/>
    <w:rsid w:val="456C18AE"/>
    <w:rsid w:val="461D5DDB"/>
    <w:rsid w:val="463E6618"/>
    <w:rsid w:val="4675A0A9"/>
    <w:rsid w:val="468B3C16"/>
    <w:rsid w:val="4694B5A9"/>
    <w:rsid w:val="46D2756C"/>
    <w:rsid w:val="473ABA78"/>
    <w:rsid w:val="4789E0EC"/>
    <w:rsid w:val="480F8EDC"/>
    <w:rsid w:val="4894F72A"/>
    <w:rsid w:val="48CF5B2D"/>
    <w:rsid w:val="48CFA9A7"/>
    <w:rsid w:val="48D9E2EE"/>
    <w:rsid w:val="4925ADF0"/>
    <w:rsid w:val="4925B14D"/>
    <w:rsid w:val="49299130"/>
    <w:rsid w:val="49D77123"/>
    <w:rsid w:val="49F889A4"/>
    <w:rsid w:val="49F8B4D3"/>
    <w:rsid w:val="4A37909D"/>
    <w:rsid w:val="4A3C8867"/>
    <w:rsid w:val="4A41F447"/>
    <w:rsid w:val="4A43E90D"/>
    <w:rsid w:val="4A5E4A63"/>
    <w:rsid w:val="4A73A215"/>
    <w:rsid w:val="4A7B8ED7"/>
    <w:rsid w:val="4AB6FCE8"/>
    <w:rsid w:val="4AD5FCC2"/>
    <w:rsid w:val="4AE39D14"/>
    <w:rsid w:val="4B0651F1"/>
    <w:rsid w:val="4B15C49C"/>
    <w:rsid w:val="4C0DAF6D"/>
    <w:rsid w:val="4C406074"/>
    <w:rsid w:val="4C75B727"/>
    <w:rsid w:val="4C88F5CC"/>
    <w:rsid w:val="4CAC3A36"/>
    <w:rsid w:val="4CACAB7D"/>
    <w:rsid w:val="4CCC2CCE"/>
    <w:rsid w:val="4CD39EEE"/>
    <w:rsid w:val="4D195FE9"/>
    <w:rsid w:val="4D1C0F93"/>
    <w:rsid w:val="4D37E55B"/>
    <w:rsid w:val="4D38BF79"/>
    <w:rsid w:val="4D482326"/>
    <w:rsid w:val="4D5285D8"/>
    <w:rsid w:val="4D651C91"/>
    <w:rsid w:val="4DA28E82"/>
    <w:rsid w:val="4DAE3750"/>
    <w:rsid w:val="4DCEA9BD"/>
    <w:rsid w:val="4DD616AE"/>
    <w:rsid w:val="4DD934EE"/>
    <w:rsid w:val="4E1A149D"/>
    <w:rsid w:val="4E24C62D"/>
    <w:rsid w:val="4E2811B2"/>
    <w:rsid w:val="4E4C6F60"/>
    <w:rsid w:val="4EA2626C"/>
    <w:rsid w:val="4EC472E3"/>
    <w:rsid w:val="4ED271DC"/>
    <w:rsid w:val="4F095029"/>
    <w:rsid w:val="4F2C398E"/>
    <w:rsid w:val="4F5720E3"/>
    <w:rsid w:val="4F830871"/>
    <w:rsid w:val="4FB8483C"/>
    <w:rsid w:val="4FBC46EB"/>
    <w:rsid w:val="4FEDE11B"/>
    <w:rsid w:val="4FF2E088"/>
    <w:rsid w:val="50605945"/>
    <w:rsid w:val="5088B5C4"/>
    <w:rsid w:val="50A62972"/>
    <w:rsid w:val="5106A04B"/>
    <w:rsid w:val="510948EF"/>
    <w:rsid w:val="513C3F4C"/>
    <w:rsid w:val="51F89115"/>
    <w:rsid w:val="524C609E"/>
    <w:rsid w:val="5260273E"/>
    <w:rsid w:val="5263CFAD"/>
    <w:rsid w:val="52640582"/>
    <w:rsid w:val="52E0772F"/>
    <w:rsid w:val="5300A01C"/>
    <w:rsid w:val="5324CDA5"/>
    <w:rsid w:val="5327545D"/>
    <w:rsid w:val="53639171"/>
    <w:rsid w:val="5386BE35"/>
    <w:rsid w:val="53AB52B8"/>
    <w:rsid w:val="53C50D58"/>
    <w:rsid w:val="53D9C59A"/>
    <w:rsid w:val="54015BFE"/>
    <w:rsid w:val="541FE74D"/>
    <w:rsid w:val="543D8B1E"/>
    <w:rsid w:val="54453D95"/>
    <w:rsid w:val="54488E0C"/>
    <w:rsid w:val="546E341F"/>
    <w:rsid w:val="54819260"/>
    <w:rsid w:val="5493D7D9"/>
    <w:rsid w:val="54AC1708"/>
    <w:rsid w:val="54E776F0"/>
    <w:rsid w:val="55193B9D"/>
    <w:rsid w:val="55241B01"/>
    <w:rsid w:val="552AB8B1"/>
    <w:rsid w:val="5559F44E"/>
    <w:rsid w:val="55625094"/>
    <w:rsid w:val="55A899FF"/>
    <w:rsid w:val="55C32321"/>
    <w:rsid w:val="55CAB9CF"/>
    <w:rsid w:val="5611C299"/>
    <w:rsid w:val="5617B34A"/>
    <w:rsid w:val="5652D029"/>
    <w:rsid w:val="5663BB68"/>
    <w:rsid w:val="5689A7BB"/>
    <w:rsid w:val="56CE9274"/>
    <w:rsid w:val="56E8C503"/>
    <w:rsid w:val="56F040BD"/>
    <w:rsid w:val="56F610A3"/>
    <w:rsid w:val="56FDBA1A"/>
    <w:rsid w:val="5703FD3C"/>
    <w:rsid w:val="571523F4"/>
    <w:rsid w:val="5747E82E"/>
    <w:rsid w:val="57639DF2"/>
    <w:rsid w:val="57B0B0F1"/>
    <w:rsid w:val="57E1FBB5"/>
    <w:rsid w:val="57FF5505"/>
    <w:rsid w:val="5876CA45"/>
    <w:rsid w:val="5891E104"/>
    <w:rsid w:val="58BD487F"/>
    <w:rsid w:val="58DC804C"/>
    <w:rsid w:val="58F67BC0"/>
    <w:rsid w:val="58F88453"/>
    <w:rsid w:val="592FBF04"/>
    <w:rsid w:val="5936C327"/>
    <w:rsid w:val="597B3F6E"/>
    <w:rsid w:val="598E41E3"/>
    <w:rsid w:val="59CC7AE3"/>
    <w:rsid w:val="5A201B62"/>
    <w:rsid w:val="5A2DB165"/>
    <w:rsid w:val="5A8D9C47"/>
    <w:rsid w:val="5AC270F3"/>
    <w:rsid w:val="5B109A0B"/>
    <w:rsid w:val="5B2326AD"/>
    <w:rsid w:val="5B2C2608"/>
    <w:rsid w:val="5B385788"/>
    <w:rsid w:val="5B9CFD2B"/>
    <w:rsid w:val="5BE0004F"/>
    <w:rsid w:val="5BE83651"/>
    <w:rsid w:val="5BEE2C35"/>
    <w:rsid w:val="5C117755"/>
    <w:rsid w:val="5C15F2B6"/>
    <w:rsid w:val="5CADFC72"/>
    <w:rsid w:val="5CB8F72E"/>
    <w:rsid w:val="5CBA1873"/>
    <w:rsid w:val="5CC61854"/>
    <w:rsid w:val="5CC622CB"/>
    <w:rsid w:val="5CD5E83D"/>
    <w:rsid w:val="5CE947CA"/>
    <w:rsid w:val="5D099915"/>
    <w:rsid w:val="5D16A0AB"/>
    <w:rsid w:val="5D36BCF1"/>
    <w:rsid w:val="5D7E51BA"/>
    <w:rsid w:val="5DC5A9A0"/>
    <w:rsid w:val="5DE1BA5C"/>
    <w:rsid w:val="5DEB754A"/>
    <w:rsid w:val="5E4EF868"/>
    <w:rsid w:val="5EC0ECD9"/>
    <w:rsid w:val="5EDCCD2F"/>
    <w:rsid w:val="5F256519"/>
    <w:rsid w:val="5FEA746F"/>
    <w:rsid w:val="5FFBD1CA"/>
    <w:rsid w:val="5FFDC38D"/>
    <w:rsid w:val="6026D70E"/>
    <w:rsid w:val="604AB53D"/>
    <w:rsid w:val="60AF4759"/>
    <w:rsid w:val="60B4D18B"/>
    <w:rsid w:val="60BB6452"/>
    <w:rsid w:val="60C87587"/>
    <w:rsid w:val="60DF72D5"/>
    <w:rsid w:val="612BB634"/>
    <w:rsid w:val="6180A254"/>
    <w:rsid w:val="61881582"/>
    <w:rsid w:val="61DD5BED"/>
    <w:rsid w:val="61F5EACD"/>
    <w:rsid w:val="6202BFA7"/>
    <w:rsid w:val="6250A1EC"/>
    <w:rsid w:val="6279B839"/>
    <w:rsid w:val="62896BE5"/>
    <w:rsid w:val="62902E98"/>
    <w:rsid w:val="629BC59C"/>
    <w:rsid w:val="62C2D41F"/>
    <w:rsid w:val="62D5EAB8"/>
    <w:rsid w:val="6310973C"/>
    <w:rsid w:val="63291613"/>
    <w:rsid w:val="6347369E"/>
    <w:rsid w:val="635808DB"/>
    <w:rsid w:val="63703CA6"/>
    <w:rsid w:val="638810D5"/>
    <w:rsid w:val="6389FE4C"/>
    <w:rsid w:val="63A75BBC"/>
    <w:rsid w:val="63BA87E2"/>
    <w:rsid w:val="63DE469E"/>
    <w:rsid w:val="63E2F2D8"/>
    <w:rsid w:val="63EC6394"/>
    <w:rsid w:val="63FA85F6"/>
    <w:rsid w:val="643A5C77"/>
    <w:rsid w:val="64B02CB4"/>
    <w:rsid w:val="64C17070"/>
    <w:rsid w:val="656BDEB6"/>
    <w:rsid w:val="657A16FF"/>
    <w:rsid w:val="65C119E0"/>
    <w:rsid w:val="65C604D5"/>
    <w:rsid w:val="65C68AE5"/>
    <w:rsid w:val="65EA1E0D"/>
    <w:rsid w:val="661CADDB"/>
    <w:rsid w:val="6636668C"/>
    <w:rsid w:val="6641ABD3"/>
    <w:rsid w:val="664DAEF7"/>
    <w:rsid w:val="6666D9C5"/>
    <w:rsid w:val="667EA7A1"/>
    <w:rsid w:val="66AAC29E"/>
    <w:rsid w:val="66B8D0EC"/>
    <w:rsid w:val="67105E35"/>
    <w:rsid w:val="674E8188"/>
    <w:rsid w:val="674F0F35"/>
    <w:rsid w:val="67566D9C"/>
    <w:rsid w:val="677F858D"/>
    <w:rsid w:val="679092A5"/>
    <w:rsid w:val="67A1D3F7"/>
    <w:rsid w:val="67B32C99"/>
    <w:rsid w:val="68522658"/>
    <w:rsid w:val="686D3896"/>
    <w:rsid w:val="68A72555"/>
    <w:rsid w:val="69C497D9"/>
    <w:rsid w:val="69E6055A"/>
    <w:rsid w:val="6A32963B"/>
    <w:rsid w:val="6A362102"/>
    <w:rsid w:val="6A4093E3"/>
    <w:rsid w:val="6A57D6E5"/>
    <w:rsid w:val="6A823A52"/>
    <w:rsid w:val="6A856A60"/>
    <w:rsid w:val="6AD29A0A"/>
    <w:rsid w:val="6AD3176D"/>
    <w:rsid w:val="6B01BCDF"/>
    <w:rsid w:val="6B14201E"/>
    <w:rsid w:val="6B6A5303"/>
    <w:rsid w:val="6B84C616"/>
    <w:rsid w:val="6B938CB9"/>
    <w:rsid w:val="6BA75F2A"/>
    <w:rsid w:val="6BC6D742"/>
    <w:rsid w:val="6BC9F0C5"/>
    <w:rsid w:val="6BEFA6A6"/>
    <w:rsid w:val="6BF14B89"/>
    <w:rsid w:val="6C326434"/>
    <w:rsid w:val="6D32E79A"/>
    <w:rsid w:val="6D4429E7"/>
    <w:rsid w:val="6D4A550C"/>
    <w:rsid w:val="6D671143"/>
    <w:rsid w:val="6D712769"/>
    <w:rsid w:val="6D7A9678"/>
    <w:rsid w:val="6D7EC365"/>
    <w:rsid w:val="6DB386BF"/>
    <w:rsid w:val="6DCB226D"/>
    <w:rsid w:val="6E023F12"/>
    <w:rsid w:val="6E03ADF9"/>
    <w:rsid w:val="6E523CB1"/>
    <w:rsid w:val="6E78C707"/>
    <w:rsid w:val="6E7D27AE"/>
    <w:rsid w:val="6E876AA2"/>
    <w:rsid w:val="6EA6818B"/>
    <w:rsid w:val="6F174180"/>
    <w:rsid w:val="6F2B7CFC"/>
    <w:rsid w:val="6F495F35"/>
    <w:rsid w:val="6FCAF066"/>
    <w:rsid w:val="6FE813CD"/>
    <w:rsid w:val="6FE9F040"/>
    <w:rsid w:val="700D06D5"/>
    <w:rsid w:val="701E42D5"/>
    <w:rsid w:val="709126C3"/>
    <w:rsid w:val="70D29C32"/>
    <w:rsid w:val="70E32B30"/>
    <w:rsid w:val="7139A675"/>
    <w:rsid w:val="718BE246"/>
    <w:rsid w:val="71C48622"/>
    <w:rsid w:val="71FBBA5D"/>
    <w:rsid w:val="720EFDA3"/>
    <w:rsid w:val="7250A829"/>
    <w:rsid w:val="72A624E3"/>
    <w:rsid w:val="72B90670"/>
    <w:rsid w:val="72D4FC2E"/>
    <w:rsid w:val="72D93443"/>
    <w:rsid w:val="73123FF2"/>
    <w:rsid w:val="734DA660"/>
    <w:rsid w:val="739A3F13"/>
    <w:rsid w:val="739A75DF"/>
    <w:rsid w:val="73B1CB81"/>
    <w:rsid w:val="73BEB02D"/>
    <w:rsid w:val="74102481"/>
    <w:rsid w:val="742DC91D"/>
    <w:rsid w:val="743D1172"/>
    <w:rsid w:val="7462ED09"/>
    <w:rsid w:val="74781020"/>
    <w:rsid w:val="74CAAAC3"/>
    <w:rsid w:val="74DBA0E4"/>
    <w:rsid w:val="752F2303"/>
    <w:rsid w:val="75607216"/>
    <w:rsid w:val="762F5401"/>
    <w:rsid w:val="763650B0"/>
    <w:rsid w:val="765C5103"/>
    <w:rsid w:val="76CA78BC"/>
    <w:rsid w:val="76D8D43C"/>
    <w:rsid w:val="76F5E1FA"/>
    <w:rsid w:val="76FD8C46"/>
    <w:rsid w:val="7708F9E7"/>
    <w:rsid w:val="77B00955"/>
    <w:rsid w:val="77B18AA3"/>
    <w:rsid w:val="77BD82B2"/>
    <w:rsid w:val="77D1488B"/>
    <w:rsid w:val="77E76211"/>
    <w:rsid w:val="77ED9711"/>
    <w:rsid w:val="77F1826C"/>
    <w:rsid w:val="77F82933"/>
    <w:rsid w:val="77F940D5"/>
    <w:rsid w:val="7803DF67"/>
    <w:rsid w:val="7819C399"/>
    <w:rsid w:val="78457CD9"/>
    <w:rsid w:val="7856E2AF"/>
    <w:rsid w:val="785A7AA1"/>
    <w:rsid w:val="78A4856F"/>
    <w:rsid w:val="78B98B4F"/>
    <w:rsid w:val="78DFA8A2"/>
    <w:rsid w:val="79134E19"/>
    <w:rsid w:val="7939A3A6"/>
    <w:rsid w:val="7959AA22"/>
    <w:rsid w:val="7964923C"/>
    <w:rsid w:val="7969C951"/>
    <w:rsid w:val="79BFB340"/>
    <w:rsid w:val="79DD66B5"/>
    <w:rsid w:val="79F64D5D"/>
    <w:rsid w:val="79FCE2E0"/>
    <w:rsid w:val="7A3C3593"/>
    <w:rsid w:val="7A569C80"/>
    <w:rsid w:val="7A662D17"/>
    <w:rsid w:val="7AB6ABC4"/>
    <w:rsid w:val="7AD7FD42"/>
    <w:rsid w:val="7B298820"/>
    <w:rsid w:val="7B3148F4"/>
    <w:rsid w:val="7B4C67F5"/>
    <w:rsid w:val="7B516B0C"/>
    <w:rsid w:val="7BF565C4"/>
    <w:rsid w:val="7C32D71F"/>
    <w:rsid w:val="7C64140B"/>
    <w:rsid w:val="7C73D519"/>
    <w:rsid w:val="7C88D92E"/>
    <w:rsid w:val="7CB25D13"/>
    <w:rsid w:val="7CB81DE2"/>
    <w:rsid w:val="7CE3799B"/>
    <w:rsid w:val="7CE84292"/>
    <w:rsid w:val="7CEB848B"/>
    <w:rsid w:val="7CF5B0DE"/>
    <w:rsid w:val="7D117225"/>
    <w:rsid w:val="7D1A1C1F"/>
    <w:rsid w:val="7D424A0E"/>
    <w:rsid w:val="7D8BD744"/>
    <w:rsid w:val="7D8C1090"/>
    <w:rsid w:val="7DA6512F"/>
    <w:rsid w:val="7DAB91E1"/>
    <w:rsid w:val="7DC32718"/>
    <w:rsid w:val="7DEE9E92"/>
    <w:rsid w:val="7DF4E4C2"/>
    <w:rsid w:val="7E73A312"/>
    <w:rsid w:val="7E86E9B1"/>
    <w:rsid w:val="7E917C3C"/>
    <w:rsid w:val="7E92269C"/>
    <w:rsid w:val="7E97853C"/>
    <w:rsid w:val="7EA31157"/>
    <w:rsid w:val="7ECDC474"/>
    <w:rsid w:val="7EFB6B01"/>
    <w:rsid w:val="7F09AB60"/>
    <w:rsid w:val="7F422190"/>
    <w:rsid w:val="7F505F03"/>
    <w:rsid w:val="7F64DC60"/>
    <w:rsid w:val="7F65E774"/>
    <w:rsid w:val="7F68837E"/>
    <w:rsid w:val="7F79686A"/>
    <w:rsid w:val="7F9A3A09"/>
    <w:rsid w:val="7FE9775D"/>
    <w:rsid w:val="7FEAC6AE"/>
    <w:rsid w:val="7FFE95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7FDB3"/>
  <w15:docId w15:val="{3B0DE82F-9AD7-46AC-A679-F002096A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numPr>
        <w:numId w:val="0"/>
      </w:numPr>
      <w:spacing w:before="80"/>
      <w:ind w:left="480" w:hanging="240"/>
    </w:pPr>
  </w:style>
  <w:style w:type="paragraph" w:customStyle="1" w:styleId="LISTTYPE2Number">
    <w:name w:val="LIST TYPE 2 (Number)"/>
    <w:basedOn w:val="LISTTYPE1Bullet"/>
    <w:rsid w:val="0073587B"/>
    <w:pPr>
      <w:numPr>
        <w:numId w:val="3"/>
      </w:numPr>
    </w:pPr>
  </w:style>
  <w:style w:type="paragraph" w:customStyle="1" w:styleId="LISTTYPE1Bullet">
    <w:name w:val="LIST TYPE 1 (Bullet)"/>
    <w:basedOn w:val="PARAGRAPH"/>
    <w:rsid w:val="0073587B"/>
    <w:pPr>
      <w:numPr>
        <w:numId w:val="1"/>
      </w:numPr>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804111"/>
    <w:rPr>
      <w:color w:val="605E5C"/>
      <w:shd w:val="clear" w:color="auto" w:fill="E1DFDD"/>
    </w:rPr>
  </w:style>
  <w:style w:type="paragraph" w:styleId="ListParagraph">
    <w:name w:val="List Paragraph"/>
    <w:basedOn w:val="Normal"/>
    <w:uiPriority w:val="34"/>
    <w:qFormat/>
    <w:rsid w:val="00F35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2349">
      <w:bodyDiv w:val="1"/>
      <w:marLeft w:val="0"/>
      <w:marRight w:val="0"/>
      <w:marTop w:val="0"/>
      <w:marBottom w:val="0"/>
      <w:divBdr>
        <w:top w:val="none" w:sz="0" w:space="0" w:color="auto"/>
        <w:left w:val="none" w:sz="0" w:space="0" w:color="auto"/>
        <w:bottom w:val="none" w:sz="0" w:space="0" w:color="auto"/>
        <w:right w:val="none" w:sz="0" w:space="0" w:color="auto"/>
      </w:divBdr>
    </w:div>
    <w:div w:id="760104772">
      <w:bodyDiv w:val="1"/>
      <w:marLeft w:val="0"/>
      <w:marRight w:val="0"/>
      <w:marTop w:val="0"/>
      <w:marBottom w:val="0"/>
      <w:divBdr>
        <w:top w:val="none" w:sz="0" w:space="0" w:color="auto"/>
        <w:left w:val="none" w:sz="0" w:space="0" w:color="auto"/>
        <w:bottom w:val="none" w:sz="0" w:space="0" w:color="auto"/>
        <w:right w:val="none" w:sz="0" w:space="0" w:color="auto"/>
      </w:divBdr>
    </w:div>
    <w:div w:id="780271727">
      <w:bodyDiv w:val="1"/>
      <w:marLeft w:val="0"/>
      <w:marRight w:val="0"/>
      <w:marTop w:val="0"/>
      <w:marBottom w:val="0"/>
      <w:divBdr>
        <w:top w:val="none" w:sz="0" w:space="0" w:color="auto"/>
        <w:left w:val="none" w:sz="0" w:space="0" w:color="auto"/>
        <w:bottom w:val="none" w:sz="0" w:space="0" w:color="auto"/>
        <w:right w:val="none" w:sz="0" w:space="0" w:color="auto"/>
      </w:divBdr>
    </w:div>
    <w:div w:id="917134703">
      <w:bodyDiv w:val="1"/>
      <w:marLeft w:val="0"/>
      <w:marRight w:val="0"/>
      <w:marTop w:val="0"/>
      <w:marBottom w:val="0"/>
      <w:divBdr>
        <w:top w:val="none" w:sz="0" w:space="0" w:color="auto"/>
        <w:left w:val="none" w:sz="0" w:space="0" w:color="auto"/>
        <w:bottom w:val="none" w:sz="0" w:space="0" w:color="auto"/>
        <w:right w:val="none" w:sz="0" w:space="0" w:color="auto"/>
      </w:divBdr>
    </w:div>
    <w:div w:id="171311571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png"/><Relationship Id="Rbdf84ab6ec774a1b"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www.osti.gov/servlets/purl/983174"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eloper.nvidia.com/blog/cuda-refresher-cuda-programming-mode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cuda.ce.rit.edu/cuda_overview/cuda_overview.htm" TargetMode="External"/><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researchgate.net/publication/349476061_Mixed-mode_database_miner_classifier_Parallel_computation_of_graphical_processing_unit_mining" TargetMode="External"/><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eader" Target="header5.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48</TotalTime>
  <Pages>1</Pages>
  <Words>3637</Words>
  <Characters>20732</Characters>
  <Application>Microsoft Office Word</Application>
  <DocSecurity>4</DocSecurity>
  <Lines>172</Lines>
  <Paragraphs>48</Paragraphs>
  <ScaleCrop>false</ScaleCrop>
  <Company>IEEE Computer Society</Company>
  <LinksUpToDate>false</LinksUpToDate>
  <CharactersWithSpaces>24321</CharactersWithSpaces>
  <SharedDoc>false</SharedDoc>
  <HLinks>
    <vt:vector size="24" baseType="variant">
      <vt:variant>
        <vt:i4>5308436</vt:i4>
      </vt:variant>
      <vt:variant>
        <vt:i4>9</vt:i4>
      </vt:variant>
      <vt:variant>
        <vt:i4>0</vt:i4>
      </vt:variant>
      <vt:variant>
        <vt:i4>5</vt:i4>
      </vt:variant>
      <vt:variant>
        <vt:lpwstr>https://www.osti.gov/servlets/purl/983174</vt:lpwstr>
      </vt:variant>
      <vt:variant>
        <vt:lpwstr/>
      </vt:variant>
      <vt:variant>
        <vt:i4>4194382</vt:i4>
      </vt:variant>
      <vt:variant>
        <vt:i4>6</vt:i4>
      </vt:variant>
      <vt:variant>
        <vt:i4>0</vt:i4>
      </vt:variant>
      <vt:variant>
        <vt:i4>5</vt:i4>
      </vt:variant>
      <vt:variant>
        <vt:lpwstr>https://developer.nvidia.com/blog/cuda-refresher-cuda-programming-model/</vt:lpwstr>
      </vt:variant>
      <vt:variant>
        <vt:lpwstr/>
      </vt:variant>
      <vt:variant>
        <vt:i4>7602217</vt:i4>
      </vt:variant>
      <vt:variant>
        <vt:i4>3</vt:i4>
      </vt:variant>
      <vt:variant>
        <vt:i4>0</vt:i4>
      </vt:variant>
      <vt:variant>
        <vt:i4>5</vt:i4>
      </vt:variant>
      <vt:variant>
        <vt:lpwstr>http://cuda.ce.rit.edu/cuda_overview/cuda_overview.htm</vt:lpwstr>
      </vt:variant>
      <vt:variant>
        <vt:lpwstr/>
      </vt:variant>
      <vt:variant>
        <vt:i4>2228317</vt:i4>
      </vt:variant>
      <vt:variant>
        <vt:i4>0</vt:i4>
      </vt:variant>
      <vt:variant>
        <vt:i4>0</vt:i4>
      </vt:variant>
      <vt:variant>
        <vt:i4>5</vt:i4>
      </vt:variant>
      <vt:variant>
        <vt:lpwstr>https://www.researchgate.net/publication/349476061_Mixed-mode_database_miner_classifier_Parallel_computation_of_graphical_processing_unit_mining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New styles and page layout for 1996.</dc:description>
  <cp:lastModifiedBy>Gearhart, Joshua J</cp:lastModifiedBy>
  <cp:revision>891</cp:revision>
  <cp:lastPrinted>2003-04-30T23:12:00Z</cp:lastPrinted>
  <dcterms:created xsi:type="dcterms:W3CDTF">2012-11-10T04:24:00Z</dcterms:created>
  <dcterms:modified xsi:type="dcterms:W3CDTF">2021-12-10T09:12:00Z</dcterms:modified>
</cp:coreProperties>
</file>