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3F8DD" w14:textId="77777777" w:rsidR="00C13750" w:rsidRDefault="00C13750" w:rsidP="00C13750">
      <w:pPr>
        <w:pBdr>
          <w:bottom w:val="single" w:sz="6" w:space="1" w:color="auto"/>
        </w:pBdr>
        <w:jc w:val="center"/>
        <w:rPr>
          <w:rStyle w:val="IntenseEmphasis"/>
        </w:rPr>
      </w:pPr>
    </w:p>
    <w:p w14:paraId="3E7F33CB" w14:textId="77777777" w:rsidR="00596DCC" w:rsidRDefault="00596DCC" w:rsidP="00C13750">
      <w:pPr>
        <w:jc w:val="center"/>
        <w:rPr>
          <w:sz w:val="52"/>
          <w:szCs w:val="52"/>
        </w:rPr>
      </w:pPr>
    </w:p>
    <w:p w14:paraId="30F2C6BE" w14:textId="77777777" w:rsidR="00C13750" w:rsidRDefault="00C13750" w:rsidP="00C13750">
      <w:pPr>
        <w:jc w:val="center"/>
        <w:rPr>
          <w:sz w:val="52"/>
          <w:szCs w:val="52"/>
        </w:rPr>
      </w:pPr>
    </w:p>
    <w:p w14:paraId="6CBF3240" w14:textId="77777777" w:rsidR="00C13750" w:rsidRDefault="00C13750" w:rsidP="00C13750">
      <w:pPr>
        <w:jc w:val="center"/>
        <w:rPr>
          <w:sz w:val="52"/>
          <w:szCs w:val="52"/>
        </w:rPr>
      </w:pPr>
    </w:p>
    <w:p w14:paraId="7DF7A92C" w14:textId="77777777" w:rsidR="00C13750" w:rsidRDefault="00C13750" w:rsidP="00C13750">
      <w:pPr>
        <w:jc w:val="center"/>
        <w:rPr>
          <w:sz w:val="52"/>
          <w:szCs w:val="52"/>
        </w:rPr>
      </w:pPr>
    </w:p>
    <w:p w14:paraId="2121FACB" w14:textId="77777777" w:rsidR="00C13750" w:rsidRPr="00FB67D1" w:rsidRDefault="00C13750" w:rsidP="00C13750">
      <w:pPr>
        <w:jc w:val="center"/>
        <w:rPr>
          <w:rFonts w:ascii="Cambria" w:hAnsi="Cambria"/>
          <w:color w:val="387025" w:themeColor="accent1"/>
          <w:sz w:val="72"/>
          <w:szCs w:val="72"/>
        </w:rPr>
      </w:pPr>
      <w:r w:rsidRPr="00FB67D1">
        <w:rPr>
          <w:rFonts w:ascii="Cambria" w:hAnsi="Cambria"/>
          <w:color w:val="387025" w:themeColor="accent1"/>
          <w:sz w:val="72"/>
          <w:szCs w:val="72"/>
        </w:rPr>
        <w:t>WEB ROUTING</w:t>
      </w:r>
    </w:p>
    <w:p w14:paraId="2F9EF053" w14:textId="44A0C61F" w:rsidR="00C13750" w:rsidRDefault="00DA01F6" w:rsidP="00C13750">
      <w:pPr>
        <w:jc w:val="center"/>
        <w:rPr>
          <w:rFonts w:ascii="Cambria" w:hAnsi="Cambria"/>
          <w:sz w:val="48"/>
          <w:szCs w:val="48"/>
        </w:rPr>
      </w:pPr>
      <w:r>
        <w:rPr>
          <w:rFonts w:ascii="Cambria" w:hAnsi="Cambria"/>
          <w:sz w:val="48"/>
          <w:szCs w:val="48"/>
        </w:rPr>
        <w:t>Evaluation Manual</w:t>
      </w:r>
    </w:p>
    <w:p w14:paraId="7F766AED" w14:textId="77777777" w:rsidR="00C13750" w:rsidRDefault="00C13750" w:rsidP="00C13750">
      <w:pPr>
        <w:jc w:val="center"/>
        <w:rPr>
          <w:rFonts w:ascii="Cambria" w:hAnsi="Cambria"/>
          <w:sz w:val="48"/>
          <w:szCs w:val="48"/>
        </w:rPr>
      </w:pPr>
    </w:p>
    <w:p w14:paraId="7CF110F0" w14:textId="77777777" w:rsidR="00C13750" w:rsidRDefault="00C13750" w:rsidP="00C13750">
      <w:pPr>
        <w:jc w:val="center"/>
        <w:rPr>
          <w:rFonts w:ascii="Cambria" w:hAnsi="Cambria"/>
          <w:sz w:val="48"/>
          <w:szCs w:val="48"/>
        </w:rPr>
      </w:pPr>
    </w:p>
    <w:p w14:paraId="4723B75B" w14:textId="77777777" w:rsidR="00C13750" w:rsidRDefault="00C13750" w:rsidP="00C13750">
      <w:pPr>
        <w:jc w:val="center"/>
        <w:rPr>
          <w:rFonts w:ascii="Cambria" w:hAnsi="Cambria"/>
          <w:sz w:val="48"/>
          <w:szCs w:val="48"/>
        </w:rPr>
      </w:pPr>
    </w:p>
    <w:p w14:paraId="403DF4C0" w14:textId="77777777" w:rsidR="00C13750" w:rsidRDefault="00C13750" w:rsidP="00C13750">
      <w:pPr>
        <w:jc w:val="center"/>
        <w:rPr>
          <w:rFonts w:ascii="Cambria" w:hAnsi="Cambria"/>
          <w:sz w:val="32"/>
          <w:szCs w:val="32"/>
        </w:rPr>
      </w:pPr>
      <w:r>
        <w:rPr>
          <w:rFonts w:ascii="Cambria" w:hAnsi="Cambria"/>
          <w:sz w:val="32"/>
          <w:szCs w:val="32"/>
        </w:rPr>
        <w:t>SLIPPERY ROCK UNIVERSITY</w:t>
      </w:r>
    </w:p>
    <w:p w14:paraId="23E349A9" w14:textId="77777777" w:rsidR="00C13750" w:rsidRPr="00B03323" w:rsidRDefault="00C13750" w:rsidP="00C13750">
      <w:pPr>
        <w:jc w:val="center"/>
        <w:rPr>
          <w:rFonts w:ascii="Cambria" w:hAnsi="Cambria"/>
          <w:color w:val="2A541C" w:themeColor="accent2" w:themeShade="80"/>
          <w:sz w:val="24"/>
          <w:szCs w:val="24"/>
        </w:rPr>
      </w:pPr>
      <w:r w:rsidRPr="00B03323">
        <w:rPr>
          <w:rFonts w:ascii="Cambria" w:hAnsi="Cambria"/>
          <w:color w:val="2A541C" w:themeColor="accent2" w:themeShade="80"/>
          <w:sz w:val="24"/>
          <w:szCs w:val="24"/>
        </w:rPr>
        <w:t>Joshua Gearhart</w:t>
      </w:r>
      <w:r w:rsidRPr="00B03323">
        <w:rPr>
          <w:rFonts w:ascii="Cambria" w:hAnsi="Cambria"/>
          <w:color w:val="2A541C" w:themeColor="accent2" w:themeShade="80"/>
          <w:sz w:val="24"/>
          <w:szCs w:val="24"/>
        </w:rPr>
        <w:tab/>
      </w:r>
      <w:r w:rsidRPr="00B03323">
        <w:rPr>
          <w:rFonts w:ascii="Cambria" w:hAnsi="Cambria"/>
          <w:color w:val="2A541C" w:themeColor="accent2" w:themeShade="80"/>
          <w:sz w:val="24"/>
          <w:szCs w:val="24"/>
        </w:rPr>
        <w:tab/>
        <w:t>jjg1018@sru.edu</w:t>
      </w:r>
    </w:p>
    <w:p w14:paraId="618D9F0D" w14:textId="77777777" w:rsidR="00C13750" w:rsidRPr="00D91482" w:rsidRDefault="00C13750" w:rsidP="00C13750">
      <w:pPr>
        <w:jc w:val="center"/>
        <w:rPr>
          <w:rFonts w:ascii="Cambria" w:hAnsi="Cambria"/>
          <w:color w:val="2A541C" w:themeColor="accent2" w:themeShade="80"/>
          <w:sz w:val="24"/>
          <w:szCs w:val="24"/>
        </w:rPr>
      </w:pPr>
      <w:r w:rsidRPr="00B03323">
        <w:rPr>
          <w:rFonts w:ascii="Cambria" w:hAnsi="Cambria"/>
          <w:color w:val="2A541C" w:themeColor="accent2" w:themeShade="80"/>
          <w:sz w:val="24"/>
          <w:szCs w:val="24"/>
        </w:rPr>
        <w:t xml:space="preserve">Nicholas </w:t>
      </w:r>
      <w:proofErr w:type="spellStart"/>
      <w:r w:rsidRPr="00B03323">
        <w:rPr>
          <w:rFonts w:ascii="Cambria" w:hAnsi="Cambria"/>
          <w:color w:val="2A541C" w:themeColor="accent2" w:themeShade="80"/>
          <w:sz w:val="24"/>
          <w:szCs w:val="24"/>
        </w:rPr>
        <w:t>Bushée</w:t>
      </w:r>
      <w:proofErr w:type="spellEnd"/>
      <w:r w:rsidRPr="00B03323">
        <w:rPr>
          <w:rFonts w:ascii="Cambria" w:hAnsi="Cambria"/>
          <w:color w:val="2A541C" w:themeColor="accent2" w:themeShade="80"/>
          <w:sz w:val="24"/>
          <w:szCs w:val="24"/>
        </w:rPr>
        <w:tab/>
      </w:r>
      <w:r w:rsidRPr="00B03323">
        <w:rPr>
          <w:rFonts w:ascii="Cambria" w:hAnsi="Cambria"/>
          <w:color w:val="2A541C" w:themeColor="accent2" w:themeShade="80"/>
          <w:sz w:val="24"/>
          <w:szCs w:val="24"/>
        </w:rPr>
        <w:tab/>
      </w:r>
      <w:hyperlink r:id="rId8" w:history="1">
        <w:r w:rsidR="00D91482" w:rsidRPr="00D91482">
          <w:rPr>
            <w:rStyle w:val="Hyperlink"/>
            <w:rFonts w:ascii="Cambria" w:hAnsi="Cambria"/>
            <w:sz w:val="24"/>
            <w:szCs w:val="24"/>
            <w:u w:val="none"/>
          </w:rPr>
          <w:t>nab1017@sru.edu</w:t>
        </w:r>
      </w:hyperlink>
    </w:p>
    <w:p w14:paraId="5C5462DD" w14:textId="4C86A979" w:rsidR="00D91482" w:rsidRPr="00B03323" w:rsidRDefault="00D91482" w:rsidP="00C13750">
      <w:pPr>
        <w:jc w:val="center"/>
        <w:rPr>
          <w:rFonts w:ascii="Cambria" w:hAnsi="Cambria"/>
          <w:color w:val="2A541C" w:themeColor="accent2" w:themeShade="80"/>
          <w:sz w:val="24"/>
          <w:szCs w:val="24"/>
        </w:rPr>
      </w:pPr>
    </w:p>
    <w:p w14:paraId="2C619739" w14:textId="77777777" w:rsidR="00D91482" w:rsidRDefault="00D91482" w:rsidP="00D91482">
      <w:pPr>
        <w:jc w:val="center"/>
        <w:rPr>
          <w:rFonts w:ascii="Cambria" w:hAnsi="Cambria"/>
          <w:color w:val="546421" w:themeColor="accent6" w:themeShade="80"/>
          <w:sz w:val="24"/>
          <w:szCs w:val="24"/>
        </w:rPr>
      </w:pPr>
    </w:p>
    <w:p w14:paraId="36F31E81" w14:textId="77777777" w:rsidR="00C13750" w:rsidRDefault="00C13750" w:rsidP="00D91482">
      <w:pPr>
        <w:pBdr>
          <w:bottom w:val="single" w:sz="6" w:space="1" w:color="auto"/>
        </w:pBdr>
        <w:rPr>
          <w:rStyle w:val="IntenseEmphasis"/>
        </w:rPr>
      </w:pPr>
    </w:p>
    <w:sdt>
      <w:sdtPr>
        <w:id w:val="-1887476513"/>
        <w:docPartObj>
          <w:docPartGallery w:val="Table of Contents"/>
          <w:docPartUnique/>
        </w:docPartObj>
      </w:sdtPr>
      <w:sdtEndPr>
        <w:rPr>
          <w:b/>
          <w:bCs/>
          <w:caps w:val="0"/>
          <w:noProof/>
          <w:color w:val="auto"/>
          <w:spacing w:val="0"/>
          <w:sz w:val="20"/>
          <w:szCs w:val="20"/>
        </w:rPr>
      </w:sdtEndPr>
      <w:sdtContent>
        <w:p w14:paraId="27E60891" w14:textId="77777777" w:rsidR="007774FC" w:rsidRDefault="007774FC">
          <w:pPr>
            <w:pStyle w:val="TOCHeading"/>
          </w:pPr>
          <w:r>
            <w:t>Table of Contents</w:t>
          </w:r>
        </w:p>
        <w:p w14:paraId="0EA2D722" w14:textId="4D4425E8" w:rsidR="00C117E0" w:rsidRDefault="007774FC">
          <w:pPr>
            <w:pStyle w:val="TOC1"/>
            <w:tabs>
              <w:tab w:val="left" w:pos="400"/>
            </w:tabs>
            <w:rPr>
              <w:i w:val="0"/>
              <w:iCs w:val="0"/>
              <w:sz w:val="22"/>
              <w:szCs w:val="22"/>
            </w:rPr>
          </w:pPr>
          <w:r>
            <w:fldChar w:fldCharType="begin"/>
          </w:r>
          <w:r>
            <w:instrText xml:space="preserve"> TOC \o "1-3" \h \z \u </w:instrText>
          </w:r>
          <w:r>
            <w:fldChar w:fldCharType="separate"/>
          </w:r>
          <w:hyperlink w:anchor="_Toc120703350" w:history="1">
            <w:r w:rsidR="00C117E0" w:rsidRPr="00BA5B55">
              <w:rPr>
                <w:rStyle w:val="Hyperlink"/>
              </w:rPr>
              <w:t>1.</w:t>
            </w:r>
            <w:r w:rsidR="00C117E0">
              <w:rPr>
                <w:i w:val="0"/>
                <w:iCs w:val="0"/>
                <w:sz w:val="22"/>
                <w:szCs w:val="22"/>
              </w:rPr>
              <w:tab/>
            </w:r>
            <w:r w:rsidR="00C117E0" w:rsidRPr="00BA5B55">
              <w:rPr>
                <w:rStyle w:val="Hyperlink"/>
              </w:rPr>
              <w:t>Overview</w:t>
            </w:r>
            <w:r w:rsidR="00C117E0">
              <w:rPr>
                <w:webHidden/>
              </w:rPr>
              <w:tab/>
            </w:r>
            <w:r w:rsidR="00C117E0">
              <w:rPr>
                <w:webHidden/>
              </w:rPr>
              <w:fldChar w:fldCharType="begin"/>
            </w:r>
            <w:r w:rsidR="00C117E0">
              <w:rPr>
                <w:webHidden/>
              </w:rPr>
              <w:instrText xml:space="preserve"> PAGEREF _Toc120703350 \h </w:instrText>
            </w:r>
            <w:r w:rsidR="00C117E0">
              <w:rPr>
                <w:webHidden/>
              </w:rPr>
            </w:r>
            <w:r w:rsidR="00C117E0">
              <w:rPr>
                <w:webHidden/>
              </w:rPr>
              <w:fldChar w:fldCharType="separate"/>
            </w:r>
            <w:r w:rsidR="00C117E0">
              <w:rPr>
                <w:webHidden/>
              </w:rPr>
              <w:t>3</w:t>
            </w:r>
            <w:r w:rsidR="00C117E0">
              <w:rPr>
                <w:webHidden/>
              </w:rPr>
              <w:fldChar w:fldCharType="end"/>
            </w:r>
          </w:hyperlink>
        </w:p>
        <w:p w14:paraId="1823EC43" w14:textId="45562099" w:rsidR="00C117E0" w:rsidRDefault="00C117E0">
          <w:pPr>
            <w:pStyle w:val="TOC1"/>
            <w:tabs>
              <w:tab w:val="left" w:pos="400"/>
            </w:tabs>
            <w:rPr>
              <w:i w:val="0"/>
              <w:iCs w:val="0"/>
              <w:sz w:val="22"/>
              <w:szCs w:val="22"/>
            </w:rPr>
          </w:pPr>
          <w:hyperlink w:anchor="_Toc120703351" w:history="1">
            <w:r w:rsidRPr="00BA5B55">
              <w:rPr>
                <w:rStyle w:val="Hyperlink"/>
              </w:rPr>
              <w:t>2.</w:t>
            </w:r>
            <w:r>
              <w:rPr>
                <w:i w:val="0"/>
                <w:iCs w:val="0"/>
                <w:sz w:val="22"/>
                <w:szCs w:val="22"/>
              </w:rPr>
              <w:tab/>
            </w:r>
            <w:r w:rsidRPr="00BA5B55">
              <w:rPr>
                <w:rStyle w:val="Hyperlink"/>
              </w:rPr>
              <w:t>Issues</w:t>
            </w:r>
            <w:r>
              <w:rPr>
                <w:webHidden/>
              </w:rPr>
              <w:tab/>
            </w:r>
            <w:r>
              <w:rPr>
                <w:webHidden/>
              </w:rPr>
              <w:fldChar w:fldCharType="begin"/>
            </w:r>
            <w:r>
              <w:rPr>
                <w:webHidden/>
              </w:rPr>
              <w:instrText xml:space="preserve"> PAGEREF _Toc120703351 \h </w:instrText>
            </w:r>
            <w:r>
              <w:rPr>
                <w:webHidden/>
              </w:rPr>
            </w:r>
            <w:r>
              <w:rPr>
                <w:webHidden/>
              </w:rPr>
              <w:fldChar w:fldCharType="separate"/>
            </w:r>
            <w:r>
              <w:rPr>
                <w:webHidden/>
              </w:rPr>
              <w:t>3</w:t>
            </w:r>
            <w:r>
              <w:rPr>
                <w:webHidden/>
              </w:rPr>
              <w:fldChar w:fldCharType="end"/>
            </w:r>
          </w:hyperlink>
        </w:p>
        <w:p w14:paraId="352B8B50" w14:textId="2B32E682" w:rsidR="00C117E0" w:rsidRDefault="00C117E0">
          <w:pPr>
            <w:pStyle w:val="TOC1"/>
            <w:tabs>
              <w:tab w:val="left" w:pos="400"/>
            </w:tabs>
            <w:rPr>
              <w:i w:val="0"/>
              <w:iCs w:val="0"/>
              <w:sz w:val="22"/>
              <w:szCs w:val="22"/>
            </w:rPr>
          </w:pPr>
          <w:hyperlink w:anchor="_Toc120703352" w:history="1">
            <w:r w:rsidRPr="00BA5B55">
              <w:rPr>
                <w:rStyle w:val="Hyperlink"/>
              </w:rPr>
              <w:t>3.</w:t>
            </w:r>
            <w:r>
              <w:rPr>
                <w:i w:val="0"/>
                <w:iCs w:val="0"/>
                <w:sz w:val="22"/>
                <w:szCs w:val="22"/>
              </w:rPr>
              <w:tab/>
            </w:r>
            <w:r w:rsidRPr="00BA5B55">
              <w:rPr>
                <w:rStyle w:val="Hyperlink"/>
              </w:rPr>
              <w:t>Fixing Issues</w:t>
            </w:r>
            <w:r>
              <w:rPr>
                <w:webHidden/>
              </w:rPr>
              <w:tab/>
            </w:r>
            <w:r>
              <w:rPr>
                <w:webHidden/>
              </w:rPr>
              <w:fldChar w:fldCharType="begin"/>
            </w:r>
            <w:r>
              <w:rPr>
                <w:webHidden/>
              </w:rPr>
              <w:instrText xml:space="preserve"> PAGEREF _Toc120703352 \h </w:instrText>
            </w:r>
            <w:r>
              <w:rPr>
                <w:webHidden/>
              </w:rPr>
            </w:r>
            <w:r>
              <w:rPr>
                <w:webHidden/>
              </w:rPr>
              <w:fldChar w:fldCharType="separate"/>
            </w:r>
            <w:r>
              <w:rPr>
                <w:webHidden/>
              </w:rPr>
              <w:t>3</w:t>
            </w:r>
            <w:r>
              <w:rPr>
                <w:webHidden/>
              </w:rPr>
              <w:fldChar w:fldCharType="end"/>
            </w:r>
          </w:hyperlink>
        </w:p>
        <w:p w14:paraId="628C4A66" w14:textId="1B07C651" w:rsidR="00C117E0" w:rsidRDefault="00C117E0">
          <w:pPr>
            <w:pStyle w:val="TOC1"/>
            <w:rPr>
              <w:i w:val="0"/>
              <w:iCs w:val="0"/>
              <w:sz w:val="22"/>
              <w:szCs w:val="22"/>
            </w:rPr>
          </w:pPr>
          <w:hyperlink w:anchor="_Toc120703353" w:history="1">
            <w:r w:rsidRPr="00BA5B55">
              <w:rPr>
                <w:rStyle w:val="Hyperlink"/>
              </w:rPr>
              <w:t>4. Improvements/future work</w:t>
            </w:r>
            <w:r>
              <w:rPr>
                <w:webHidden/>
              </w:rPr>
              <w:tab/>
            </w:r>
            <w:r>
              <w:rPr>
                <w:webHidden/>
              </w:rPr>
              <w:fldChar w:fldCharType="begin"/>
            </w:r>
            <w:r>
              <w:rPr>
                <w:webHidden/>
              </w:rPr>
              <w:instrText xml:space="preserve"> PAGEREF _Toc120703353 \h </w:instrText>
            </w:r>
            <w:r>
              <w:rPr>
                <w:webHidden/>
              </w:rPr>
            </w:r>
            <w:r>
              <w:rPr>
                <w:webHidden/>
              </w:rPr>
              <w:fldChar w:fldCharType="separate"/>
            </w:r>
            <w:r>
              <w:rPr>
                <w:webHidden/>
              </w:rPr>
              <w:t>3</w:t>
            </w:r>
            <w:r>
              <w:rPr>
                <w:webHidden/>
              </w:rPr>
              <w:fldChar w:fldCharType="end"/>
            </w:r>
          </w:hyperlink>
        </w:p>
        <w:p w14:paraId="688E6CB4" w14:textId="3B0F1471" w:rsidR="007774FC" w:rsidRDefault="007774FC">
          <w:r>
            <w:rPr>
              <w:b/>
              <w:bCs/>
              <w:noProof/>
            </w:rPr>
            <w:fldChar w:fldCharType="end"/>
          </w:r>
        </w:p>
      </w:sdtContent>
    </w:sdt>
    <w:p w14:paraId="3AED318C" w14:textId="77777777" w:rsidR="001D61BA" w:rsidRDefault="001D61BA" w:rsidP="00106E89">
      <w:pPr>
        <w:pStyle w:val="Heading2"/>
        <w:ind w:firstLine="720"/>
        <w:rPr>
          <w:b/>
          <w:bCs/>
          <w:noProof/>
          <w:sz w:val="18"/>
          <w:szCs w:val="18"/>
        </w:rPr>
      </w:pPr>
    </w:p>
    <w:p w14:paraId="5A05E50D" w14:textId="77777777" w:rsidR="00DA01F6" w:rsidRDefault="001D61BA" w:rsidP="00DA01F6">
      <w:pPr>
        <w:pStyle w:val="Heading1"/>
        <w:numPr>
          <w:ilvl w:val="0"/>
          <w:numId w:val="6"/>
        </w:numPr>
        <w:rPr>
          <w:noProof/>
        </w:rPr>
      </w:pPr>
      <w:r>
        <w:rPr>
          <w:noProof/>
        </w:rPr>
        <w:br w:type="page"/>
      </w:r>
    </w:p>
    <w:p w14:paraId="06E39ED3" w14:textId="7D2C5F86" w:rsidR="00DA01F6" w:rsidRDefault="00DA01F6" w:rsidP="00DA01F6">
      <w:pPr>
        <w:pStyle w:val="Heading1"/>
        <w:numPr>
          <w:ilvl w:val="0"/>
          <w:numId w:val="25"/>
        </w:numPr>
        <w:rPr>
          <w:noProof/>
        </w:rPr>
      </w:pPr>
      <w:bookmarkStart w:id="0" w:name="_Toc120703350"/>
      <w:r>
        <w:rPr>
          <w:noProof/>
        </w:rPr>
        <w:lastRenderedPageBreak/>
        <w:t>Overview</w:t>
      </w:r>
      <w:bookmarkEnd w:id="0"/>
    </w:p>
    <w:p w14:paraId="2A59A4FF" w14:textId="3C105F9D" w:rsidR="00C117E0" w:rsidRPr="00C117E0" w:rsidRDefault="00C117E0" w:rsidP="00C117E0">
      <w:r>
        <w:t>This document will talk about issues within the system. What can be done to fix those issues and Improvements that can be done to improve the quality of the system.</w:t>
      </w:r>
    </w:p>
    <w:p w14:paraId="6C32831F" w14:textId="7AD8DB00" w:rsidR="00D73284" w:rsidRDefault="00DA01F6" w:rsidP="00DA01F6">
      <w:pPr>
        <w:pStyle w:val="Heading1"/>
        <w:numPr>
          <w:ilvl w:val="0"/>
          <w:numId w:val="25"/>
        </w:numPr>
        <w:rPr>
          <w:noProof/>
        </w:rPr>
      </w:pPr>
      <w:bookmarkStart w:id="1" w:name="_Toc120703351"/>
      <w:r>
        <w:rPr>
          <w:noProof/>
        </w:rPr>
        <w:t>Issues</w:t>
      </w:r>
      <w:bookmarkEnd w:id="1"/>
    </w:p>
    <w:p w14:paraId="5F65DCCD" w14:textId="4C3BC4A3" w:rsidR="00DA01F6" w:rsidRDefault="00DA01F6" w:rsidP="00DA01F6">
      <w:pPr>
        <w:pStyle w:val="ListParagraph"/>
        <w:numPr>
          <w:ilvl w:val="0"/>
          <w:numId w:val="24"/>
        </w:numPr>
      </w:pPr>
      <w:r w:rsidRPr="00AA74DD">
        <w:rPr>
          <w:b/>
          <w:bCs/>
        </w:rPr>
        <w:t>Localhost:8080/login</w:t>
      </w:r>
      <w:r>
        <w:t>: Lockout for failed password attempts not implemented into the program</w:t>
      </w:r>
    </w:p>
    <w:p w14:paraId="2BF36CE5" w14:textId="1DAD4D0E" w:rsidR="00DA01F6" w:rsidRDefault="00DA01F6" w:rsidP="00DA01F6">
      <w:pPr>
        <w:pStyle w:val="ListParagraph"/>
        <w:numPr>
          <w:ilvl w:val="0"/>
          <w:numId w:val="24"/>
        </w:numPr>
      </w:pPr>
      <w:r w:rsidRPr="00AA74DD">
        <w:rPr>
          <w:b/>
          <w:bCs/>
        </w:rPr>
        <w:t>Contact Admin Feature</w:t>
      </w:r>
      <w:r>
        <w:t xml:space="preserve">: </w:t>
      </w:r>
      <w:r w:rsidR="001B2F3F">
        <w:t>Users cannot contact an admin for help if designed.</w:t>
      </w:r>
      <w:r>
        <w:t xml:space="preserve">  </w:t>
      </w:r>
    </w:p>
    <w:p w14:paraId="150AA04C" w14:textId="35BFFA9E" w:rsidR="00DA01F6" w:rsidRDefault="00AA74DD" w:rsidP="00DA01F6">
      <w:pPr>
        <w:pStyle w:val="ListParagraph"/>
        <w:numPr>
          <w:ilvl w:val="0"/>
          <w:numId w:val="24"/>
        </w:numPr>
      </w:pPr>
      <w:r w:rsidRPr="00AA74DD">
        <w:rPr>
          <w:b/>
          <w:bCs/>
        </w:rPr>
        <w:t>Technician Role</w:t>
      </w:r>
      <w:r>
        <w:t>: Adding a technician role and user would allow for a maintenance orders portal through the technician, they could update maintenance orders, complete, and finish them.</w:t>
      </w:r>
    </w:p>
    <w:p w14:paraId="39BE6F62" w14:textId="0A3A373A" w:rsidR="00AA74DD" w:rsidRDefault="00AA74DD" w:rsidP="00DA01F6">
      <w:pPr>
        <w:pStyle w:val="ListParagraph"/>
        <w:numPr>
          <w:ilvl w:val="0"/>
          <w:numId w:val="24"/>
        </w:numPr>
      </w:pPr>
      <w:r w:rsidRPr="00AA74DD">
        <w:rPr>
          <w:b/>
          <w:bCs/>
        </w:rPr>
        <w:t>Validate SCAC Code</w:t>
      </w:r>
      <w:r>
        <w:t>:</w:t>
      </w:r>
      <w:r w:rsidR="002A7442">
        <w:t xml:space="preserve"> SCAC codes are unique and cannot be duplicated, this is a domain issue. Records on SCAC codes can be found online, implementing a check would make sure no valse carriers are created.</w:t>
      </w:r>
    </w:p>
    <w:p w14:paraId="28706347" w14:textId="2510EB68" w:rsidR="00AA74DD" w:rsidRDefault="00AA74DD" w:rsidP="00AA74DD">
      <w:pPr>
        <w:pStyle w:val="ListParagraph"/>
        <w:numPr>
          <w:ilvl w:val="0"/>
          <w:numId w:val="24"/>
        </w:numPr>
      </w:pPr>
      <w:r w:rsidRPr="00AA74DD">
        <w:rPr>
          <w:b/>
          <w:bCs/>
        </w:rPr>
        <w:t>File Upload for Contact</w:t>
      </w:r>
      <w:r>
        <w:t>:</w:t>
      </w:r>
      <w:r w:rsidR="002A7442">
        <w:t xml:space="preserve"> Adding contacts has a form, allowing a carrier to add contacts, a file upload would allow a carrier to quickly add multiple contacts all at once.</w:t>
      </w:r>
    </w:p>
    <w:p w14:paraId="7FB710FA" w14:textId="64834691" w:rsidR="00AA74DD" w:rsidRPr="00DA01F6" w:rsidRDefault="00AA74DD" w:rsidP="00AA74DD">
      <w:pPr>
        <w:pStyle w:val="ListParagraph"/>
        <w:numPr>
          <w:ilvl w:val="0"/>
          <w:numId w:val="24"/>
        </w:numPr>
      </w:pPr>
      <w:r w:rsidRPr="00AA74DD">
        <w:rPr>
          <w:b/>
          <w:bCs/>
        </w:rPr>
        <w:t>Disabled User Message</w:t>
      </w:r>
      <w:r>
        <w:t>:</w:t>
      </w:r>
      <w:r w:rsidR="002A7442">
        <w:t xml:space="preserve"> Users who do not go through email </w:t>
      </w:r>
      <w:r w:rsidR="00C117E0">
        <w:t>validation are denied access to the system until enabling, however a user might not realize this step and attempt to access their account and the message will not convey they are disabled.</w:t>
      </w:r>
    </w:p>
    <w:p w14:paraId="68DD1C9E" w14:textId="1B85F1DD" w:rsidR="00D73284" w:rsidRPr="00D73284" w:rsidRDefault="00DA01F6" w:rsidP="00DA01F6">
      <w:pPr>
        <w:pStyle w:val="Heading1"/>
        <w:numPr>
          <w:ilvl w:val="0"/>
          <w:numId w:val="25"/>
        </w:numPr>
        <w:rPr>
          <w:noProof/>
        </w:rPr>
      </w:pPr>
      <w:bookmarkStart w:id="2" w:name="_Toc120703352"/>
      <w:r>
        <w:rPr>
          <w:noProof/>
        </w:rPr>
        <w:t>Fixing Issues</w:t>
      </w:r>
      <w:bookmarkEnd w:id="2"/>
    </w:p>
    <w:p w14:paraId="54E3C747" w14:textId="7784E5EA" w:rsidR="00D73284" w:rsidRDefault="00DA01F6" w:rsidP="001B2F3F">
      <w:pPr>
        <w:pStyle w:val="ListParagraph"/>
        <w:numPr>
          <w:ilvl w:val="0"/>
          <w:numId w:val="26"/>
        </w:numPr>
      </w:pPr>
      <w:r>
        <w:t xml:space="preserve">Fixing this issue could be done by instancing an object assigned to each user, the instance of an object assigned to each user would allow a counter to count the users failed password attempts, and password attempts would only be accessed by that user. </w:t>
      </w:r>
    </w:p>
    <w:p w14:paraId="57190FED" w14:textId="5C41B854" w:rsidR="001B2F3F" w:rsidRDefault="001B2F3F" w:rsidP="001B2F3F">
      <w:pPr>
        <w:pStyle w:val="ListParagraph"/>
        <w:numPr>
          <w:ilvl w:val="0"/>
          <w:numId w:val="26"/>
        </w:numPr>
      </w:pPr>
      <w:r>
        <w:t xml:space="preserve">Contact admin feature could be implemented in navigation bar. Implementing would be creating HTML form, allowing permissions to users assigned roles. Functionality could be added to EmailingImpl Class. An admin email account can be created (Using google setting to POP) downloading each email, implementing an Admin page with defined instances (ensures </w:t>
      </w:r>
      <w:r w:rsidR="00AA74DD">
        <w:t>only one admin could access an email at each time).  And allowing email replies through the user interface.</w:t>
      </w:r>
    </w:p>
    <w:p w14:paraId="604956F7" w14:textId="752996E0" w:rsidR="00AA74DD" w:rsidRDefault="00AA74DD" w:rsidP="001B2F3F">
      <w:pPr>
        <w:pStyle w:val="ListParagraph"/>
        <w:numPr>
          <w:ilvl w:val="0"/>
          <w:numId w:val="26"/>
        </w:numPr>
      </w:pPr>
      <w:r>
        <w:t xml:space="preserve">Adding Technician Repository Class, Technician Domain class associated with carriers, </w:t>
      </w:r>
      <w:r w:rsidR="002A7442">
        <w:t xml:space="preserve">implementing a role, creating pages and forms associated with the maintenance orders entities to ensure certified technicians can only work on what they are allowed to. </w:t>
      </w:r>
    </w:p>
    <w:p w14:paraId="578E072F" w14:textId="6068BFD1" w:rsidR="002A7442" w:rsidRDefault="002A7442" w:rsidP="001B2F3F">
      <w:pPr>
        <w:pStyle w:val="ListParagraph"/>
        <w:numPr>
          <w:ilvl w:val="0"/>
          <w:numId w:val="26"/>
        </w:numPr>
      </w:pPr>
      <w:r>
        <w:t>Using a SCAC code database to validate registered SCAC codes when an account is created, could be refreshed periodically to update changes</w:t>
      </w:r>
      <w:r w:rsidR="00C117E0">
        <w:t xml:space="preserve"> if the database is updated.</w:t>
      </w:r>
    </w:p>
    <w:p w14:paraId="14B2B2DE" w14:textId="754C1BDE" w:rsidR="002A7442" w:rsidRDefault="00C117E0" w:rsidP="001B2F3F">
      <w:pPr>
        <w:pStyle w:val="ListParagraph"/>
        <w:numPr>
          <w:ilvl w:val="0"/>
          <w:numId w:val="26"/>
        </w:numPr>
      </w:pPr>
      <w:r>
        <w:t xml:space="preserve">Implementing a simple csv reader to work with the contacts entity. </w:t>
      </w:r>
    </w:p>
    <w:p w14:paraId="03D602EC" w14:textId="1D982BF0" w:rsidR="00C117E0" w:rsidRPr="00D73284" w:rsidRDefault="00C117E0" w:rsidP="001B2F3F">
      <w:pPr>
        <w:pStyle w:val="ListParagraph"/>
        <w:numPr>
          <w:ilvl w:val="0"/>
          <w:numId w:val="26"/>
        </w:numPr>
      </w:pPr>
      <w:r>
        <w:t>Using model attributes to access the user.enabled and display this in a verbose manner to tell the user that they are not enabled.</w:t>
      </w:r>
    </w:p>
    <w:p w14:paraId="4160CABB" w14:textId="16C9868E" w:rsidR="00AB20D8" w:rsidRPr="00E811F4" w:rsidRDefault="00DA01F6" w:rsidP="00AB20D8">
      <w:pPr>
        <w:pStyle w:val="Heading1"/>
      </w:pPr>
      <w:bookmarkStart w:id="3" w:name="_Toc120703353"/>
      <w:r>
        <w:rPr>
          <w:i/>
          <w:iCs/>
        </w:rPr>
        <w:t>4</w:t>
      </w:r>
      <w:r w:rsidR="00AB20D8" w:rsidRPr="00E811F4">
        <w:rPr>
          <w:i/>
          <w:iCs/>
        </w:rPr>
        <w:t>.</w:t>
      </w:r>
      <w:r w:rsidR="00AB20D8" w:rsidRPr="00E811F4">
        <w:t xml:space="preserve"> </w:t>
      </w:r>
      <w:r>
        <w:t>Improvements/future work</w:t>
      </w:r>
      <w:bookmarkEnd w:id="3"/>
    </w:p>
    <w:p w14:paraId="2C301595" w14:textId="5E57AD94" w:rsidR="00C117E0" w:rsidRDefault="00C117E0" w:rsidP="00C117E0">
      <w:r>
        <w:t xml:space="preserve">1. </w:t>
      </w:r>
      <w:r w:rsidRPr="00C117E0">
        <w:rPr>
          <w:b/>
          <w:bCs/>
        </w:rPr>
        <w:t>Data Sanitization</w:t>
      </w:r>
      <w:r>
        <w:t xml:space="preserve">: </w:t>
      </w:r>
      <w:r w:rsidRPr="00C117E0">
        <w:rPr>
          <w:b/>
          <w:bCs/>
          <w:i/>
          <w:iCs/>
        </w:rPr>
        <w:t>The</w:t>
      </w:r>
      <w:r>
        <w:t xml:space="preserve"> </w:t>
      </w:r>
      <w:r>
        <w:rPr>
          <w:b/>
          <w:bCs/>
          <w:i/>
          <w:iCs/>
        </w:rPr>
        <w:t>Enterprise Routing System</w:t>
      </w:r>
      <w:r>
        <w:t xml:space="preserve"> </w:t>
      </w:r>
      <w:r>
        <w:t xml:space="preserve">utilizes </w:t>
      </w:r>
      <w:r>
        <w:t xml:space="preserve">form-based data transfer between accounts.  While a number of these form inputs are properly set up, there are numerous forms that contain fields not properly sanitized for valid database entries.  </w:t>
      </w:r>
    </w:p>
    <w:p w14:paraId="4BB8CD2B" w14:textId="77777777" w:rsidR="00C117E0" w:rsidRDefault="00C117E0" w:rsidP="00C117E0">
      <w:pPr>
        <w:spacing w:after="0"/>
      </w:pPr>
      <w:r>
        <w:t>Examples Include:</w:t>
      </w:r>
    </w:p>
    <w:p w14:paraId="0BA3D4DF" w14:textId="77777777" w:rsidR="00C117E0" w:rsidRDefault="00C117E0" w:rsidP="00C117E0">
      <w:pPr>
        <w:pStyle w:val="ListParagraph"/>
        <w:numPr>
          <w:ilvl w:val="0"/>
          <w:numId w:val="27"/>
        </w:numPr>
        <w:spacing w:after="0"/>
      </w:pPr>
      <w:r>
        <w:t>SCAC code – Should not allow for special characters (Ex. !@#$%)</w:t>
      </w:r>
    </w:p>
    <w:p w14:paraId="272A3838" w14:textId="77777777" w:rsidR="00C117E0" w:rsidRDefault="00C117E0" w:rsidP="00C117E0">
      <w:pPr>
        <w:pStyle w:val="ListParagraph"/>
        <w:numPr>
          <w:ilvl w:val="0"/>
          <w:numId w:val="27"/>
        </w:numPr>
        <w:spacing w:after="0"/>
      </w:pPr>
      <w:r>
        <w:t>Zip Code – Should be a 6-digit code or a 10-digit code and limited to those restrictions</w:t>
      </w:r>
    </w:p>
    <w:p w14:paraId="19BB8195" w14:textId="77777777" w:rsidR="00C117E0" w:rsidRDefault="00C117E0" w:rsidP="00C117E0">
      <w:pPr>
        <w:pStyle w:val="ListParagraph"/>
        <w:numPr>
          <w:ilvl w:val="0"/>
          <w:numId w:val="27"/>
        </w:numPr>
        <w:spacing w:after="0"/>
      </w:pPr>
      <w:r>
        <w:lastRenderedPageBreak/>
        <w:t>VIN Number – Should have a strict 17-character requirement</w:t>
      </w:r>
    </w:p>
    <w:p w14:paraId="4966DE4F" w14:textId="77777777" w:rsidR="00C117E0" w:rsidRDefault="00C117E0" w:rsidP="00C117E0">
      <w:pPr>
        <w:pStyle w:val="ListParagraph"/>
        <w:numPr>
          <w:ilvl w:val="0"/>
          <w:numId w:val="27"/>
        </w:numPr>
        <w:spacing w:after="0"/>
      </w:pPr>
      <w:r>
        <w:t>Plate Number – Should prohibit special characters and allow only the range of valid characters used on American license plates.</w:t>
      </w:r>
    </w:p>
    <w:p w14:paraId="115D5229" w14:textId="77777777" w:rsidR="00C117E0" w:rsidRDefault="00C117E0" w:rsidP="00C117E0">
      <w:pPr>
        <w:spacing w:after="0"/>
      </w:pPr>
      <w:r>
        <w:t>2.</w:t>
      </w:r>
      <w:r w:rsidRPr="00C117E0">
        <w:rPr>
          <w:b/>
          <w:bCs/>
        </w:rPr>
        <w:t xml:space="preserve"> Push Notification System</w:t>
      </w:r>
      <w:r>
        <w:rPr>
          <w:b/>
          <w:bCs/>
        </w:rPr>
        <w:t xml:space="preserve">: </w:t>
      </w:r>
      <w:r>
        <w:t xml:space="preserve">The various roles in </w:t>
      </w:r>
      <w:r>
        <w:rPr>
          <w:b/>
          <w:bCs/>
          <w:i/>
          <w:iCs/>
        </w:rPr>
        <w:t xml:space="preserve">Enterprise Routing System </w:t>
      </w:r>
      <w:r>
        <w:t xml:space="preserve">would benefit from a role-specific, system-wide notification system.  </w:t>
      </w:r>
    </w:p>
    <w:p w14:paraId="4425A78A" w14:textId="77777777" w:rsidR="00C117E0" w:rsidRDefault="00C117E0" w:rsidP="00C117E0">
      <w:pPr>
        <w:spacing w:after="0"/>
      </w:pPr>
      <w:r>
        <w:rPr>
          <w:b/>
          <w:bCs/>
        </w:rPr>
        <w:t>SHIPPER</w:t>
      </w:r>
      <w:r>
        <w:t xml:space="preserve"> accounts would benefit from push notifications when bids are placed on shipments as well as when shipments are picked up or dropped off.  </w:t>
      </w:r>
    </w:p>
    <w:p w14:paraId="73993F42" w14:textId="77777777" w:rsidR="00C117E0" w:rsidRDefault="00C117E0" w:rsidP="00C117E0">
      <w:pPr>
        <w:spacing w:after="0"/>
      </w:pPr>
      <w:r>
        <w:rPr>
          <w:b/>
          <w:bCs/>
        </w:rPr>
        <w:t>CARRIER</w:t>
      </w:r>
      <w:r>
        <w:t xml:space="preserve"> accounts would benefit in a variety of ways.  They could be alerted to being outbid on a shipment or if their bid is accepted.  They could also be alerted of assigned-vehicle arrivals and departures, as well as job quotes submitted by technicians providing maintenance for the vehicles.</w:t>
      </w:r>
    </w:p>
    <w:p w14:paraId="591CB6EB" w14:textId="77777777" w:rsidR="00C117E0" w:rsidRDefault="00C117E0" w:rsidP="00C117E0">
      <w:pPr>
        <w:spacing w:after="0"/>
      </w:pPr>
      <w:r>
        <w:rPr>
          <w:b/>
          <w:bCs/>
        </w:rPr>
        <w:t xml:space="preserve">ADMIN </w:t>
      </w:r>
      <w:r>
        <w:t>accounts could receive notifications from other accounts that require administrative assistance.  They could also send push notifications to accounts that request password resets when the reset is conducted.</w:t>
      </w:r>
    </w:p>
    <w:p w14:paraId="3DA23D99" w14:textId="7F0DF1AC" w:rsidR="00C117E0" w:rsidRDefault="00C117E0" w:rsidP="00C117E0">
      <w:pPr>
        <w:spacing w:after="0"/>
      </w:pPr>
      <w:r>
        <w:rPr>
          <w:b/>
          <w:bCs/>
        </w:rPr>
        <w:t>ALL</w:t>
      </w:r>
      <w:r>
        <w:t xml:space="preserve"> accounts could each benefit from notifications when other user accounts are added into their book of business (or into the system for </w:t>
      </w:r>
      <w:r>
        <w:rPr>
          <w:b/>
          <w:bCs/>
        </w:rPr>
        <w:t>ADMIN</w:t>
      </w:r>
      <w:r>
        <w:t xml:space="preserve"> accounts).</w:t>
      </w:r>
    </w:p>
    <w:p w14:paraId="45849712" w14:textId="7802ACE6" w:rsidR="00C117E0" w:rsidRDefault="00C117E0" w:rsidP="00C117E0">
      <w:pPr>
        <w:spacing w:after="0"/>
      </w:pPr>
      <w:r>
        <w:t>With an addition of a technician role this update would be integral to the workflow of it.</w:t>
      </w:r>
    </w:p>
    <w:p w14:paraId="0F1E1D01" w14:textId="7D0DEA75" w:rsidR="00C117E0" w:rsidRDefault="00C117E0" w:rsidP="00C117E0">
      <w:r>
        <w:t>3.</w:t>
      </w:r>
      <w:r w:rsidRPr="00C117E0">
        <w:rPr>
          <w:b/>
          <w:bCs/>
        </w:rPr>
        <w:t>RFID/GPS Tracking Service</w:t>
      </w:r>
      <w:r>
        <w:t xml:space="preserve">: </w:t>
      </w:r>
      <w:r>
        <w:t xml:space="preserve">Most logistics servicing companies that employ programs like </w:t>
      </w:r>
      <w:r>
        <w:rPr>
          <w:b/>
          <w:bCs/>
          <w:i/>
          <w:iCs/>
        </w:rPr>
        <w:t>Enterprise Routing System</w:t>
      </w:r>
      <w:r>
        <w:t xml:space="preserve"> offer tracking services for shipments, either by placing RFID chips on the package/truck or through GPS tracking.  A simulation for this feature could be conducted using the coordinate entries of Start/Finish locations for shipments. Having the option to ping a package via package # lookup would be the logical integration of this service with a notification system.</w:t>
      </w:r>
    </w:p>
    <w:p w14:paraId="23BA783D" w14:textId="321249B0" w:rsidR="00C117E0" w:rsidRDefault="00C117E0" w:rsidP="00C117E0">
      <w:r>
        <w:t xml:space="preserve">4. </w:t>
      </w:r>
      <w:r>
        <w:rPr>
          <w:b/>
          <w:bCs/>
        </w:rPr>
        <w:t xml:space="preserve">Log Interface: </w:t>
      </w:r>
      <w:r>
        <w:t xml:space="preserve">Implementing a graphical interface for an in-browser console for </w:t>
      </w:r>
      <w:r>
        <w:rPr>
          <w:b/>
          <w:bCs/>
        </w:rPr>
        <w:t>ADMIN</w:t>
      </w:r>
      <w:r>
        <w:t xml:space="preserve"> accounts to utilize to read logs and issue system commands to make for more effective troubleshooting with user accounts or the system itsel</w:t>
      </w:r>
      <w:r>
        <w:t>f.</w:t>
      </w:r>
    </w:p>
    <w:p w14:paraId="02A1BB1C" w14:textId="2D323699" w:rsidR="00C117E0" w:rsidRDefault="00C117E0" w:rsidP="00C117E0">
      <w:r>
        <w:t xml:space="preserve">5. </w:t>
      </w:r>
      <w:r w:rsidRPr="00C117E0">
        <w:rPr>
          <w:b/>
          <w:bCs/>
        </w:rPr>
        <w:t>Drivers Role</w:t>
      </w:r>
      <w:r>
        <w:t xml:space="preserve">: Creating a user for drivers or allowing carriers to create a driver user for their system would allow drivers to access their routes assigned to them and quickly get the directions from the routes interface. They could also send updates to shippers and carriers this way via an interface. </w:t>
      </w:r>
    </w:p>
    <w:p w14:paraId="67E71950" w14:textId="0BB462BA" w:rsidR="00C117E0" w:rsidRDefault="00C117E0" w:rsidP="00C117E0">
      <w:r>
        <w:t xml:space="preserve">6. </w:t>
      </w:r>
      <w:r w:rsidRPr="00C117E0">
        <w:rPr>
          <w:b/>
          <w:bCs/>
        </w:rPr>
        <w:t>Mobile Application</w:t>
      </w:r>
      <w:r>
        <w:t>:</w:t>
      </w:r>
      <w:r>
        <w:t xml:space="preserve"> Truck drivers are always mobile and would greatly benefit from being able to interface with their company/contractor to gather information on the shipment manifest and accept jobs.  Wireframing with Adobe XD/Figma to accommodate various form factors would allow for the mobile application to be properly styled from the existing web application</w:t>
      </w:r>
      <w:r>
        <w:t>.</w:t>
      </w:r>
    </w:p>
    <w:p w14:paraId="223C29FA" w14:textId="0263EF63" w:rsidR="00C117E0" w:rsidRPr="00C117E0" w:rsidRDefault="00C117E0" w:rsidP="00C117E0">
      <w:r>
        <w:t xml:space="preserve">7. </w:t>
      </w:r>
      <w:r w:rsidRPr="00C117E0">
        <w:rPr>
          <w:b/>
          <w:bCs/>
        </w:rPr>
        <w:t>Expanding Profile Pages</w:t>
      </w:r>
      <w:r>
        <w:t xml:space="preserve">: </w:t>
      </w:r>
      <w:r>
        <w:t xml:space="preserve">profile-specific information is available to the roles in </w:t>
      </w:r>
      <w:r>
        <w:rPr>
          <w:b/>
          <w:bCs/>
          <w:i/>
          <w:iCs/>
        </w:rPr>
        <w:t>Enterprise Routing System</w:t>
      </w:r>
      <w:r>
        <w:t>.  The program would be made much clearer with a metric-comprehensive profile page for the users, developed with the roles in mind.</w:t>
      </w:r>
    </w:p>
    <w:p w14:paraId="7A655D40" w14:textId="30612E01" w:rsidR="00C117E0" w:rsidRPr="00C117E0" w:rsidRDefault="00C117E0" w:rsidP="00C117E0"/>
    <w:p w14:paraId="19AFDBA2" w14:textId="114B5608" w:rsidR="00C117E0" w:rsidRDefault="00C117E0" w:rsidP="00C117E0">
      <w:pPr>
        <w:spacing w:after="0"/>
      </w:pPr>
    </w:p>
    <w:p w14:paraId="07FBDD42" w14:textId="77777777" w:rsidR="00C117E0" w:rsidRPr="00C117E0" w:rsidRDefault="00C117E0" w:rsidP="00C117E0">
      <w:pPr>
        <w:spacing w:after="0"/>
      </w:pPr>
    </w:p>
    <w:p w14:paraId="08EB307F" w14:textId="1421E376" w:rsidR="00D91482" w:rsidRPr="00C117E0" w:rsidRDefault="00D91482" w:rsidP="00D91482"/>
    <w:p w14:paraId="5E49A669" w14:textId="77777777" w:rsidR="00C117E0" w:rsidRPr="00D91482" w:rsidRDefault="00C117E0" w:rsidP="00D91482"/>
    <w:sectPr w:rsidR="00C117E0" w:rsidRPr="00D9148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325BE" w14:textId="77777777" w:rsidR="00B3092C" w:rsidRDefault="00B3092C" w:rsidP="00C13750">
      <w:pPr>
        <w:spacing w:before="0" w:after="0" w:line="240" w:lineRule="auto"/>
      </w:pPr>
      <w:r>
        <w:separator/>
      </w:r>
    </w:p>
  </w:endnote>
  <w:endnote w:type="continuationSeparator" w:id="0">
    <w:p w14:paraId="78AC2E96" w14:textId="77777777" w:rsidR="00B3092C" w:rsidRDefault="00B3092C" w:rsidP="00C137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27515" w14:textId="77777777" w:rsidR="00B3092C" w:rsidRDefault="00B3092C" w:rsidP="00C13750">
      <w:pPr>
        <w:spacing w:before="0" w:after="0" w:line="240" w:lineRule="auto"/>
      </w:pPr>
      <w:r>
        <w:separator/>
      </w:r>
    </w:p>
  </w:footnote>
  <w:footnote w:type="continuationSeparator" w:id="0">
    <w:p w14:paraId="6A03F544" w14:textId="77777777" w:rsidR="00B3092C" w:rsidRDefault="00B3092C" w:rsidP="00C1375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71283940"/>
      <w:docPartObj>
        <w:docPartGallery w:val="Page Numbers (Top of Page)"/>
        <w:docPartUnique/>
      </w:docPartObj>
    </w:sdtPr>
    <w:sdtEndPr>
      <w:rPr>
        <w:b/>
        <w:bCs/>
        <w:noProof/>
        <w:color w:val="auto"/>
        <w:spacing w:val="0"/>
      </w:rPr>
    </w:sdtEndPr>
    <w:sdtContent>
      <w:p w14:paraId="52E699F9" w14:textId="77777777" w:rsidR="00C13750" w:rsidRDefault="00C1375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3ADD52C" w14:textId="77777777" w:rsidR="00C13750" w:rsidRDefault="00C13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DCE"/>
    <w:multiLevelType w:val="hybridMultilevel"/>
    <w:tmpl w:val="E42E73C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E61D4"/>
    <w:multiLevelType w:val="hybridMultilevel"/>
    <w:tmpl w:val="C07CE7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7356E"/>
    <w:multiLevelType w:val="hybridMultilevel"/>
    <w:tmpl w:val="113A3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B28E6"/>
    <w:multiLevelType w:val="hybridMultilevel"/>
    <w:tmpl w:val="1E48F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97BAB"/>
    <w:multiLevelType w:val="hybridMultilevel"/>
    <w:tmpl w:val="5E08DE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9A4D7AE">
      <w:start w:val="1"/>
      <w:numFmt w:val="upperRoman"/>
      <w:lvlText w:val="%4."/>
      <w:lvlJc w:val="left"/>
      <w:pPr>
        <w:ind w:left="3240" w:hanging="72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F0597"/>
    <w:multiLevelType w:val="hybridMultilevel"/>
    <w:tmpl w:val="4ECEA0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E5709"/>
    <w:multiLevelType w:val="hybridMultilevel"/>
    <w:tmpl w:val="6DFA6BA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203AB6"/>
    <w:multiLevelType w:val="hybridMultilevel"/>
    <w:tmpl w:val="9BF21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B0F5D"/>
    <w:multiLevelType w:val="hybridMultilevel"/>
    <w:tmpl w:val="59127758"/>
    <w:lvl w:ilvl="0" w:tplc="CD700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441BE7"/>
    <w:multiLevelType w:val="hybridMultilevel"/>
    <w:tmpl w:val="43B84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250E8"/>
    <w:multiLevelType w:val="hybridMultilevel"/>
    <w:tmpl w:val="28B867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6312E"/>
    <w:multiLevelType w:val="hybridMultilevel"/>
    <w:tmpl w:val="D8E20D0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10A6F37"/>
    <w:multiLevelType w:val="hybridMultilevel"/>
    <w:tmpl w:val="9F4C92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C26509"/>
    <w:multiLevelType w:val="hybridMultilevel"/>
    <w:tmpl w:val="02107C3C"/>
    <w:lvl w:ilvl="0" w:tplc="C93A3978">
      <w:start w:val="1"/>
      <w:numFmt w:val="decimal"/>
      <w:lvlText w:val="%1."/>
      <w:lvlJc w:val="left"/>
      <w:pPr>
        <w:ind w:left="720" w:hanging="360"/>
      </w:pPr>
      <w:rPr>
        <w:rFonts w:asciiTheme="minorHAnsi" w:hAnsiTheme="minorHAns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317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09073B3"/>
    <w:multiLevelType w:val="hybridMultilevel"/>
    <w:tmpl w:val="C31487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3857FE"/>
    <w:multiLevelType w:val="hybridMultilevel"/>
    <w:tmpl w:val="995A9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690DEA"/>
    <w:multiLevelType w:val="hybridMultilevel"/>
    <w:tmpl w:val="EF5AEB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9043AC"/>
    <w:multiLevelType w:val="hybridMultilevel"/>
    <w:tmpl w:val="B1FA771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CE0AC6"/>
    <w:multiLevelType w:val="hybridMultilevel"/>
    <w:tmpl w:val="DC960660"/>
    <w:lvl w:ilvl="0" w:tplc="7E2E15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5CEF1945"/>
    <w:multiLevelType w:val="hybridMultilevel"/>
    <w:tmpl w:val="442CB7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DC3602"/>
    <w:multiLevelType w:val="hybridMultilevel"/>
    <w:tmpl w:val="F378E1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EB6031"/>
    <w:multiLevelType w:val="hybridMultilevel"/>
    <w:tmpl w:val="206C19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912DC4"/>
    <w:multiLevelType w:val="hybridMultilevel"/>
    <w:tmpl w:val="0E705A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4A2B9E"/>
    <w:multiLevelType w:val="hybridMultilevel"/>
    <w:tmpl w:val="E9702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0133F1"/>
    <w:multiLevelType w:val="hybridMultilevel"/>
    <w:tmpl w:val="5D5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5324AE"/>
    <w:multiLevelType w:val="hybridMultilevel"/>
    <w:tmpl w:val="981CF35A"/>
    <w:lvl w:ilvl="0" w:tplc="831C30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7066">
    <w:abstractNumId w:val="13"/>
  </w:num>
  <w:num w:numId="2" w16cid:durableId="486216000">
    <w:abstractNumId w:val="8"/>
  </w:num>
  <w:num w:numId="3" w16cid:durableId="1583223877">
    <w:abstractNumId w:val="26"/>
  </w:num>
  <w:num w:numId="4" w16cid:durableId="571545874">
    <w:abstractNumId w:val="23"/>
  </w:num>
  <w:num w:numId="5" w16cid:durableId="157695816">
    <w:abstractNumId w:val="20"/>
  </w:num>
  <w:num w:numId="6" w16cid:durableId="1351294754">
    <w:abstractNumId w:val="4"/>
  </w:num>
  <w:num w:numId="7" w16cid:durableId="2071074226">
    <w:abstractNumId w:val="0"/>
  </w:num>
  <w:num w:numId="8" w16cid:durableId="2090496627">
    <w:abstractNumId w:val="2"/>
  </w:num>
  <w:num w:numId="9" w16cid:durableId="928267759">
    <w:abstractNumId w:val="11"/>
  </w:num>
  <w:num w:numId="10" w16cid:durableId="267394358">
    <w:abstractNumId w:val="15"/>
  </w:num>
  <w:num w:numId="11" w16cid:durableId="1708095798">
    <w:abstractNumId w:val="18"/>
  </w:num>
  <w:num w:numId="12" w16cid:durableId="1817448225">
    <w:abstractNumId w:val="12"/>
  </w:num>
  <w:num w:numId="13" w16cid:durableId="1769499241">
    <w:abstractNumId w:val="3"/>
  </w:num>
  <w:num w:numId="14" w16cid:durableId="1525285291">
    <w:abstractNumId w:val="9"/>
  </w:num>
  <w:num w:numId="15" w16cid:durableId="1651329300">
    <w:abstractNumId w:val="7"/>
  </w:num>
  <w:num w:numId="16" w16cid:durableId="1861427082">
    <w:abstractNumId w:val="5"/>
  </w:num>
  <w:num w:numId="17" w16cid:durableId="2143768242">
    <w:abstractNumId w:val="17"/>
  </w:num>
  <w:num w:numId="18" w16cid:durableId="91895623">
    <w:abstractNumId w:val="22"/>
  </w:num>
  <w:num w:numId="19" w16cid:durableId="1492021585">
    <w:abstractNumId w:val="1"/>
  </w:num>
  <w:num w:numId="20" w16cid:durableId="1398478727">
    <w:abstractNumId w:val="10"/>
  </w:num>
  <w:num w:numId="21" w16cid:durableId="1294600304">
    <w:abstractNumId w:val="21"/>
  </w:num>
  <w:num w:numId="22" w16cid:durableId="1741320357">
    <w:abstractNumId w:val="14"/>
  </w:num>
  <w:num w:numId="23" w16cid:durableId="586352267">
    <w:abstractNumId w:val="6"/>
  </w:num>
  <w:num w:numId="24" w16cid:durableId="1830830674">
    <w:abstractNumId w:val="24"/>
  </w:num>
  <w:num w:numId="25" w16cid:durableId="1208299147">
    <w:abstractNumId w:val="16"/>
  </w:num>
  <w:num w:numId="26" w16cid:durableId="613487911">
    <w:abstractNumId w:val="25"/>
  </w:num>
  <w:num w:numId="27" w16cid:durableId="118910410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50"/>
    <w:rsid w:val="0001572E"/>
    <w:rsid w:val="000A1945"/>
    <w:rsid w:val="000A650B"/>
    <w:rsid w:val="000C5477"/>
    <w:rsid w:val="000F48A0"/>
    <w:rsid w:val="00100830"/>
    <w:rsid w:val="00106E89"/>
    <w:rsid w:val="0011147C"/>
    <w:rsid w:val="00163626"/>
    <w:rsid w:val="001723A1"/>
    <w:rsid w:val="001A00C0"/>
    <w:rsid w:val="001A31B2"/>
    <w:rsid w:val="001B2F3F"/>
    <w:rsid w:val="001D61BA"/>
    <w:rsid w:val="001F1135"/>
    <w:rsid w:val="0029196E"/>
    <w:rsid w:val="002A7442"/>
    <w:rsid w:val="00351CE1"/>
    <w:rsid w:val="00362AE8"/>
    <w:rsid w:val="0036373E"/>
    <w:rsid w:val="003D682B"/>
    <w:rsid w:val="0043209E"/>
    <w:rsid w:val="0047372B"/>
    <w:rsid w:val="00475785"/>
    <w:rsid w:val="004D5097"/>
    <w:rsid w:val="005446EC"/>
    <w:rsid w:val="00546E7C"/>
    <w:rsid w:val="00596DCC"/>
    <w:rsid w:val="00606FC8"/>
    <w:rsid w:val="00613571"/>
    <w:rsid w:val="00616AFB"/>
    <w:rsid w:val="00656A8E"/>
    <w:rsid w:val="006C0152"/>
    <w:rsid w:val="006E1F4A"/>
    <w:rsid w:val="00772C84"/>
    <w:rsid w:val="007774FC"/>
    <w:rsid w:val="007A6FF8"/>
    <w:rsid w:val="007C7B0E"/>
    <w:rsid w:val="00800503"/>
    <w:rsid w:val="008A14E4"/>
    <w:rsid w:val="008A2B26"/>
    <w:rsid w:val="008C4C34"/>
    <w:rsid w:val="008F5266"/>
    <w:rsid w:val="009013A9"/>
    <w:rsid w:val="009420B9"/>
    <w:rsid w:val="00944940"/>
    <w:rsid w:val="009877BB"/>
    <w:rsid w:val="00990180"/>
    <w:rsid w:val="00995C7C"/>
    <w:rsid w:val="00A04F8E"/>
    <w:rsid w:val="00A95E47"/>
    <w:rsid w:val="00AA74DD"/>
    <w:rsid w:val="00AB20D8"/>
    <w:rsid w:val="00B03323"/>
    <w:rsid w:val="00B223F9"/>
    <w:rsid w:val="00B25652"/>
    <w:rsid w:val="00B3092C"/>
    <w:rsid w:val="00B50850"/>
    <w:rsid w:val="00BA3074"/>
    <w:rsid w:val="00BB7A17"/>
    <w:rsid w:val="00BC2269"/>
    <w:rsid w:val="00BD16C9"/>
    <w:rsid w:val="00C117E0"/>
    <w:rsid w:val="00C13750"/>
    <w:rsid w:val="00C14530"/>
    <w:rsid w:val="00CB4125"/>
    <w:rsid w:val="00CC48AC"/>
    <w:rsid w:val="00CD457F"/>
    <w:rsid w:val="00D175EA"/>
    <w:rsid w:val="00D3166C"/>
    <w:rsid w:val="00D55736"/>
    <w:rsid w:val="00D73284"/>
    <w:rsid w:val="00D91482"/>
    <w:rsid w:val="00D9383C"/>
    <w:rsid w:val="00DA01F6"/>
    <w:rsid w:val="00DC500F"/>
    <w:rsid w:val="00DC67C8"/>
    <w:rsid w:val="00DD793D"/>
    <w:rsid w:val="00E03A9E"/>
    <w:rsid w:val="00E10DD7"/>
    <w:rsid w:val="00E2636A"/>
    <w:rsid w:val="00E5426F"/>
    <w:rsid w:val="00E648A9"/>
    <w:rsid w:val="00E811F4"/>
    <w:rsid w:val="00E820E4"/>
    <w:rsid w:val="00EE37CB"/>
    <w:rsid w:val="00F26D3A"/>
    <w:rsid w:val="00F306B3"/>
    <w:rsid w:val="00FA5F0D"/>
    <w:rsid w:val="00FB67D1"/>
    <w:rsid w:val="00FD0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6B39"/>
  <w15:chartTrackingRefBased/>
  <w15:docId w15:val="{9CE8ABDE-63C4-4D0A-8CEA-E30CA64F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750"/>
  </w:style>
  <w:style w:type="paragraph" w:styleId="Heading1">
    <w:name w:val="heading 1"/>
    <w:basedOn w:val="Normal"/>
    <w:next w:val="Normal"/>
    <w:link w:val="Heading1Char"/>
    <w:uiPriority w:val="9"/>
    <w:qFormat/>
    <w:rsid w:val="00C13750"/>
    <w:pPr>
      <w:pBdr>
        <w:top w:val="single" w:sz="24" w:space="0" w:color="387025" w:themeColor="accent1"/>
        <w:left w:val="single" w:sz="24" w:space="0" w:color="387025" w:themeColor="accent1"/>
        <w:bottom w:val="single" w:sz="24" w:space="0" w:color="387025" w:themeColor="accent1"/>
        <w:right w:val="single" w:sz="24" w:space="0" w:color="387025" w:themeColor="accent1"/>
      </w:pBdr>
      <w:shd w:val="clear" w:color="auto" w:fill="38702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3750"/>
    <w:pPr>
      <w:pBdr>
        <w:top w:val="single" w:sz="24" w:space="0" w:color="D1EDC8" w:themeColor="accent1" w:themeTint="33"/>
        <w:left w:val="single" w:sz="24" w:space="0" w:color="D1EDC8" w:themeColor="accent1" w:themeTint="33"/>
        <w:bottom w:val="single" w:sz="24" w:space="0" w:color="D1EDC8" w:themeColor="accent1" w:themeTint="33"/>
        <w:right w:val="single" w:sz="24" w:space="0" w:color="D1EDC8" w:themeColor="accent1" w:themeTint="33"/>
      </w:pBdr>
      <w:shd w:val="clear" w:color="auto" w:fill="D1EDC8"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13750"/>
    <w:pPr>
      <w:pBdr>
        <w:top w:val="single" w:sz="6" w:space="2" w:color="387025" w:themeColor="accent1"/>
      </w:pBdr>
      <w:spacing w:before="300" w:after="0"/>
      <w:outlineLvl w:val="2"/>
    </w:pPr>
    <w:rPr>
      <w:caps/>
      <w:color w:val="1B3712" w:themeColor="accent1" w:themeShade="7F"/>
      <w:spacing w:val="15"/>
    </w:rPr>
  </w:style>
  <w:style w:type="paragraph" w:styleId="Heading4">
    <w:name w:val="heading 4"/>
    <w:basedOn w:val="Normal"/>
    <w:next w:val="Normal"/>
    <w:link w:val="Heading4Char"/>
    <w:uiPriority w:val="9"/>
    <w:unhideWhenUsed/>
    <w:qFormat/>
    <w:rsid w:val="00C13750"/>
    <w:pPr>
      <w:pBdr>
        <w:top w:val="dotted" w:sz="6" w:space="2" w:color="387025" w:themeColor="accent1"/>
      </w:pBdr>
      <w:spacing w:before="200" w:after="0"/>
      <w:outlineLvl w:val="3"/>
    </w:pPr>
    <w:rPr>
      <w:caps/>
      <w:color w:val="29531B" w:themeColor="accent1" w:themeShade="BF"/>
      <w:spacing w:val="10"/>
    </w:rPr>
  </w:style>
  <w:style w:type="paragraph" w:styleId="Heading5">
    <w:name w:val="heading 5"/>
    <w:basedOn w:val="Normal"/>
    <w:next w:val="Normal"/>
    <w:link w:val="Heading5Char"/>
    <w:uiPriority w:val="9"/>
    <w:semiHidden/>
    <w:unhideWhenUsed/>
    <w:qFormat/>
    <w:rsid w:val="00C13750"/>
    <w:pPr>
      <w:pBdr>
        <w:bottom w:val="single" w:sz="6" w:space="1" w:color="387025" w:themeColor="accent1"/>
      </w:pBdr>
      <w:spacing w:before="200" w:after="0"/>
      <w:outlineLvl w:val="4"/>
    </w:pPr>
    <w:rPr>
      <w:caps/>
      <w:color w:val="29531B" w:themeColor="accent1" w:themeShade="BF"/>
      <w:spacing w:val="10"/>
    </w:rPr>
  </w:style>
  <w:style w:type="paragraph" w:styleId="Heading6">
    <w:name w:val="heading 6"/>
    <w:basedOn w:val="Normal"/>
    <w:next w:val="Normal"/>
    <w:link w:val="Heading6Char"/>
    <w:uiPriority w:val="9"/>
    <w:semiHidden/>
    <w:unhideWhenUsed/>
    <w:qFormat/>
    <w:rsid w:val="00C13750"/>
    <w:pPr>
      <w:pBdr>
        <w:bottom w:val="dotted" w:sz="6" w:space="1" w:color="387025" w:themeColor="accent1"/>
      </w:pBdr>
      <w:spacing w:before="200" w:after="0"/>
      <w:outlineLvl w:val="5"/>
    </w:pPr>
    <w:rPr>
      <w:caps/>
      <w:color w:val="29531B" w:themeColor="accent1" w:themeShade="BF"/>
      <w:spacing w:val="10"/>
    </w:rPr>
  </w:style>
  <w:style w:type="paragraph" w:styleId="Heading7">
    <w:name w:val="heading 7"/>
    <w:basedOn w:val="Normal"/>
    <w:next w:val="Normal"/>
    <w:link w:val="Heading7Char"/>
    <w:uiPriority w:val="9"/>
    <w:semiHidden/>
    <w:unhideWhenUsed/>
    <w:qFormat/>
    <w:rsid w:val="00C13750"/>
    <w:pPr>
      <w:spacing w:before="200" w:after="0"/>
      <w:outlineLvl w:val="6"/>
    </w:pPr>
    <w:rPr>
      <w:caps/>
      <w:color w:val="29531B" w:themeColor="accent1" w:themeShade="BF"/>
      <w:spacing w:val="10"/>
    </w:rPr>
  </w:style>
  <w:style w:type="paragraph" w:styleId="Heading8">
    <w:name w:val="heading 8"/>
    <w:basedOn w:val="Normal"/>
    <w:next w:val="Normal"/>
    <w:link w:val="Heading8Char"/>
    <w:uiPriority w:val="9"/>
    <w:semiHidden/>
    <w:unhideWhenUsed/>
    <w:qFormat/>
    <w:rsid w:val="00C137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37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750"/>
  </w:style>
  <w:style w:type="paragraph" w:styleId="Footer">
    <w:name w:val="footer"/>
    <w:basedOn w:val="Normal"/>
    <w:link w:val="FooterChar"/>
    <w:uiPriority w:val="99"/>
    <w:unhideWhenUsed/>
    <w:rsid w:val="00C13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750"/>
  </w:style>
  <w:style w:type="character" w:styleId="Hyperlink">
    <w:name w:val="Hyperlink"/>
    <w:basedOn w:val="DefaultParagraphFont"/>
    <w:uiPriority w:val="99"/>
    <w:unhideWhenUsed/>
    <w:rsid w:val="00C13750"/>
    <w:rPr>
      <w:color w:val="387025" w:themeColor="hyperlink"/>
      <w:u w:val="single"/>
    </w:rPr>
  </w:style>
  <w:style w:type="character" w:styleId="UnresolvedMention">
    <w:name w:val="Unresolved Mention"/>
    <w:basedOn w:val="DefaultParagraphFont"/>
    <w:uiPriority w:val="99"/>
    <w:semiHidden/>
    <w:unhideWhenUsed/>
    <w:rsid w:val="00C13750"/>
    <w:rPr>
      <w:color w:val="605E5C"/>
      <w:shd w:val="clear" w:color="auto" w:fill="E1DFDD"/>
    </w:rPr>
  </w:style>
  <w:style w:type="character" w:styleId="IntenseEmphasis">
    <w:name w:val="Intense Emphasis"/>
    <w:uiPriority w:val="21"/>
    <w:qFormat/>
    <w:rsid w:val="00C13750"/>
    <w:rPr>
      <w:b/>
      <w:bCs/>
      <w:caps/>
      <w:color w:val="1B3712" w:themeColor="accent1" w:themeShade="7F"/>
      <w:spacing w:val="10"/>
    </w:rPr>
  </w:style>
  <w:style w:type="character" w:customStyle="1" w:styleId="Heading1Char">
    <w:name w:val="Heading 1 Char"/>
    <w:basedOn w:val="DefaultParagraphFont"/>
    <w:link w:val="Heading1"/>
    <w:uiPriority w:val="9"/>
    <w:rsid w:val="00C13750"/>
    <w:rPr>
      <w:caps/>
      <w:color w:val="FFFFFF" w:themeColor="background1"/>
      <w:spacing w:val="15"/>
      <w:sz w:val="22"/>
      <w:szCs w:val="22"/>
      <w:shd w:val="clear" w:color="auto" w:fill="387025" w:themeFill="accent1"/>
    </w:rPr>
  </w:style>
  <w:style w:type="paragraph" w:styleId="TOCHeading">
    <w:name w:val="TOC Heading"/>
    <w:basedOn w:val="Heading1"/>
    <w:next w:val="Normal"/>
    <w:uiPriority w:val="39"/>
    <w:unhideWhenUsed/>
    <w:qFormat/>
    <w:rsid w:val="00C13750"/>
    <w:pPr>
      <w:outlineLvl w:val="9"/>
    </w:pPr>
  </w:style>
  <w:style w:type="paragraph" w:styleId="ListParagraph">
    <w:name w:val="List Paragraph"/>
    <w:basedOn w:val="Normal"/>
    <w:uiPriority w:val="34"/>
    <w:qFormat/>
    <w:rsid w:val="00C13750"/>
    <w:pPr>
      <w:ind w:left="720"/>
      <w:contextualSpacing/>
    </w:pPr>
  </w:style>
  <w:style w:type="character" w:customStyle="1" w:styleId="Heading2Char">
    <w:name w:val="Heading 2 Char"/>
    <w:basedOn w:val="DefaultParagraphFont"/>
    <w:link w:val="Heading2"/>
    <w:uiPriority w:val="9"/>
    <w:rsid w:val="00C13750"/>
    <w:rPr>
      <w:caps/>
      <w:spacing w:val="15"/>
      <w:shd w:val="clear" w:color="auto" w:fill="D1EDC8" w:themeFill="accent1" w:themeFillTint="33"/>
    </w:rPr>
  </w:style>
  <w:style w:type="paragraph" w:styleId="TOC1">
    <w:name w:val="toc 1"/>
    <w:basedOn w:val="Normal"/>
    <w:next w:val="Normal"/>
    <w:autoRedefine/>
    <w:uiPriority w:val="39"/>
    <w:unhideWhenUsed/>
    <w:rsid w:val="00E811F4"/>
    <w:pPr>
      <w:tabs>
        <w:tab w:val="right" w:leader="dot" w:pos="9350"/>
      </w:tabs>
      <w:spacing w:after="100"/>
    </w:pPr>
    <w:rPr>
      <w:i/>
      <w:iCs/>
      <w:noProof/>
    </w:rPr>
  </w:style>
  <w:style w:type="character" w:customStyle="1" w:styleId="Heading3Char">
    <w:name w:val="Heading 3 Char"/>
    <w:basedOn w:val="DefaultParagraphFont"/>
    <w:link w:val="Heading3"/>
    <w:uiPriority w:val="9"/>
    <w:rsid w:val="00C13750"/>
    <w:rPr>
      <w:caps/>
      <w:color w:val="1B3712" w:themeColor="accent1" w:themeShade="7F"/>
      <w:spacing w:val="15"/>
    </w:rPr>
  </w:style>
  <w:style w:type="character" w:customStyle="1" w:styleId="Heading4Char">
    <w:name w:val="Heading 4 Char"/>
    <w:basedOn w:val="DefaultParagraphFont"/>
    <w:link w:val="Heading4"/>
    <w:uiPriority w:val="9"/>
    <w:rsid w:val="00C13750"/>
    <w:rPr>
      <w:caps/>
      <w:color w:val="29531B" w:themeColor="accent1" w:themeShade="BF"/>
      <w:spacing w:val="10"/>
    </w:rPr>
  </w:style>
  <w:style w:type="character" w:customStyle="1" w:styleId="Heading5Char">
    <w:name w:val="Heading 5 Char"/>
    <w:basedOn w:val="DefaultParagraphFont"/>
    <w:link w:val="Heading5"/>
    <w:uiPriority w:val="9"/>
    <w:semiHidden/>
    <w:rsid w:val="00C13750"/>
    <w:rPr>
      <w:caps/>
      <w:color w:val="29531B" w:themeColor="accent1" w:themeShade="BF"/>
      <w:spacing w:val="10"/>
    </w:rPr>
  </w:style>
  <w:style w:type="character" w:customStyle="1" w:styleId="Heading6Char">
    <w:name w:val="Heading 6 Char"/>
    <w:basedOn w:val="DefaultParagraphFont"/>
    <w:link w:val="Heading6"/>
    <w:uiPriority w:val="9"/>
    <w:semiHidden/>
    <w:rsid w:val="00C13750"/>
    <w:rPr>
      <w:caps/>
      <w:color w:val="29531B" w:themeColor="accent1" w:themeShade="BF"/>
      <w:spacing w:val="10"/>
    </w:rPr>
  </w:style>
  <w:style w:type="character" w:customStyle="1" w:styleId="Heading7Char">
    <w:name w:val="Heading 7 Char"/>
    <w:basedOn w:val="DefaultParagraphFont"/>
    <w:link w:val="Heading7"/>
    <w:uiPriority w:val="9"/>
    <w:semiHidden/>
    <w:rsid w:val="00C13750"/>
    <w:rPr>
      <w:caps/>
      <w:color w:val="29531B" w:themeColor="accent1" w:themeShade="BF"/>
      <w:spacing w:val="10"/>
    </w:rPr>
  </w:style>
  <w:style w:type="character" w:customStyle="1" w:styleId="Heading8Char">
    <w:name w:val="Heading 8 Char"/>
    <w:basedOn w:val="DefaultParagraphFont"/>
    <w:link w:val="Heading8"/>
    <w:uiPriority w:val="9"/>
    <w:semiHidden/>
    <w:rsid w:val="00C13750"/>
    <w:rPr>
      <w:caps/>
      <w:spacing w:val="10"/>
      <w:sz w:val="18"/>
      <w:szCs w:val="18"/>
    </w:rPr>
  </w:style>
  <w:style w:type="character" w:customStyle="1" w:styleId="Heading9Char">
    <w:name w:val="Heading 9 Char"/>
    <w:basedOn w:val="DefaultParagraphFont"/>
    <w:link w:val="Heading9"/>
    <w:uiPriority w:val="9"/>
    <w:semiHidden/>
    <w:rsid w:val="00C13750"/>
    <w:rPr>
      <w:i/>
      <w:iCs/>
      <w:caps/>
      <w:spacing w:val="10"/>
      <w:sz w:val="18"/>
      <w:szCs w:val="18"/>
    </w:rPr>
  </w:style>
  <w:style w:type="paragraph" w:styleId="Caption">
    <w:name w:val="caption"/>
    <w:basedOn w:val="Normal"/>
    <w:next w:val="Normal"/>
    <w:uiPriority w:val="35"/>
    <w:semiHidden/>
    <w:unhideWhenUsed/>
    <w:qFormat/>
    <w:rsid w:val="00C13750"/>
    <w:rPr>
      <w:b/>
      <w:bCs/>
      <w:color w:val="29531B" w:themeColor="accent1" w:themeShade="BF"/>
      <w:sz w:val="16"/>
      <w:szCs w:val="16"/>
    </w:rPr>
  </w:style>
  <w:style w:type="paragraph" w:styleId="Title">
    <w:name w:val="Title"/>
    <w:basedOn w:val="Normal"/>
    <w:next w:val="Normal"/>
    <w:link w:val="TitleChar"/>
    <w:uiPriority w:val="10"/>
    <w:qFormat/>
    <w:rsid w:val="00C13750"/>
    <w:pPr>
      <w:spacing w:before="0" w:after="0"/>
    </w:pPr>
    <w:rPr>
      <w:rFonts w:asciiTheme="majorHAnsi" w:eastAsiaTheme="majorEastAsia" w:hAnsiTheme="majorHAnsi" w:cstheme="majorBidi"/>
      <w:caps/>
      <w:color w:val="387025" w:themeColor="accent1"/>
      <w:spacing w:val="10"/>
      <w:sz w:val="52"/>
      <w:szCs w:val="52"/>
    </w:rPr>
  </w:style>
  <w:style w:type="character" w:customStyle="1" w:styleId="TitleChar">
    <w:name w:val="Title Char"/>
    <w:basedOn w:val="DefaultParagraphFont"/>
    <w:link w:val="Title"/>
    <w:uiPriority w:val="10"/>
    <w:rsid w:val="00C13750"/>
    <w:rPr>
      <w:rFonts w:asciiTheme="majorHAnsi" w:eastAsiaTheme="majorEastAsia" w:hAnsiTheme="majorHAnsi" w:cstheme="majorBidi"/>
      <w:caps/>
      <w:color w:val="387025" w:themeColor="accent1"/>
      <w:spacing w:val="10"/>
      <w:sz w:val="52"/>
      <w:szCs w:val="52"/>
    </w:rPr>
  </w:style>
  <w:style w:type="paragraph" w:styleId="Subtitle">
    <w:name w:val="Subtitle"/>
    <w:basedOn w:val="Normal"/>
    <w:next w:val="Normal"/>
    <w:link w:val="SubtitleChar"/>
    <w:uiPriority w:val="11"/>
    <w:qFormat/>
    <w:rsid w:val="00C137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3750"/>
    <w:rPr>
      <w:caps/>
      <w:color w:val="595959" w:themeColor="text1" w:themeTint="A6"/>
      <w:spacing w:val="10"/>
      <w:sz w:val="21"/>
      <w:szCs w:val="21"/>
    </w:rPr>
  </w:style>
  <w:style w:type="character" w:styleId="Strong">
    <w:name w:val="Strong"/>
    <w:uiPriority w:val="22"/>
    <w:qFormat/>
    <w:rsid w:val="00C13750"/>
    <w:rPr>
      <w:b/>
      <w:bCs/>
    </w:rPr>
  </w:style>
  <w:style w:type="character" w:styleId="Emphasis">
    <w:name w:val="Emphasis"/>
    <w:uiPriority w:val="20"/>
    <w:qFormat/>
    <w:rsid w:val="00C13750"/>
    <w:rPr>
      <w:caps/>
      <w:color w:val="1B3712" w:themeColor="accent1" w:themeShade="7F"/>
      <w:spacing w:val="5"/>
    </w:rPr>
  </w:style>
  <w:style w:type="paragraph" w:styleId="NoSpacing">
    <w:name w:val="No Spacing"/>
    <w:uiPriority w:val="1"/>
    <w:qFormat/>
    <w:rsid w:val="00C13750"/>
    <w:pPr>
      <w:spacing w:after="0" w:line="240" w:lineRule="auto"/>
    </w:pPr>
  </w:style>
  <w:style w:type="paragraph" w:styleId="Quote">
    <w:name w:val="Quote"/>
    <w:basedOn w:val="Normal"/>
    <w:next w:val="Normal"/>
    <w:link w:val="QuoteChar"/>
    <w:uiPriority w:val="29"/>
    <w:qFormat/>
    <w:rsid w:val="00C13750"/>
    <w:rPr>
      <w:i/>
      <w:iCs/>
      <w:sz w:val="24"/>
      <w:szCs w:val="24"/>
    </w:rPr>
  </w:style>
  <w:style w:type="character" w:customStyle="1" w:styleId="QuoteChar">
    <w:name w:val="Quote Char"/>
    <w:basedOn w:val="DefaultParagraphFont"/>
    <w:link w:val="Quote"/>
    <w:uiPriority w:val="29"/>
    <w:rsid w:val="00C13750"/>
    <w:rPr>
      <w:i/>
      <w:iCs/>
      <w:sz w:val="24"/>
      <w:szCs w:val="24"/>
    </w:rPr>
  </w:style>
  <w:style w:type="paragraph" w:styleId="IntenseQuote">
    <w:name w:val="Intense Quote"/>
    <w:basedOn w:val="Normal"/>
    <w:next w:val="Normal"/>
    <w:link w:val="IntenseQuoteChar"/>
    <w:uiPriority w:val="30"/>
    <w:qFormat/>
    <w:rsid w:val="00C13750"/>
    <w:pPr>
      <w:spacing w:before="240" w:after="240" w:line="240" w:lineRule="auto"/>
      <w:ind w:left="1080" w:right="1080"/>
      <w:jc w:val="center"/>
    </w:pPr>
    <w:rPr>
      <w:color w:val="387025" w:themeColor="accent1"/>
      <w:sz w:val="24"/>
      <w:szCs w:val="24"/>
    </w:rPr>
  </w:style>
  <w:style w:type="character" w:customStyle="1" w:styleId="IntenseQuoteChar">
    <w:name w:val="Intense Quote Char"/>
    <w:basedOn w:val="DefaultParagraphFont"/>
    <w:link w:val="IntenseQuote"/>
    <w:uiPriority w:val="30"/>
    <w:rsid w:val="00C13750"/>
    <w:rPr>
      <w:color w:val="387025" w:themeColor="accent1"/>
      <w:sz w:val="24"/>
      <w:szCs w:val="24"/>
    </w:rPr>
  </w:style>
  <w:style w:type="character" w:styleId="SubtleEmphasis">
    <w:name w:val="Subtle Emphasis"/>
    <w:uiPriority w:val="19"/>
    <w:qFormat/>
    <w:rsid w:val="00C13750"/>
    <w:rPr>
      <w:i/>
      <w:iCs/>
      <w:color w:val="1B3712" w:themeColor="accent1" w:themeShade="7F"/>
    </w:rPr>
  </w:style>
  <w:style w:type="character" w:styleId="SubtleReference">
    <w:name w:val="Subtle Reference"/>
    <w:uiPriority w:val="31"/>
    <w:qFormat/>
    <w:rsid w:val="00C13750"/>
    <w:rPr>
      <w:b/>
      <w:bCs/>
      <w:color w:val="387025" w:themeColor="accent1"/>
    </w:rPr>
  </w:style>
  <w:style w:type="character" w:styleId="IntenseReference">
    <w:name w:val="Intense Reference"/>
    <w:uiPriority w:val="32"/>
    <w:qFormat/>
    <w:rsid w:val="00C13750"/>
    <w:rPr>
      <w:b/>
      <w:bCs/>
      <w:i/>
      <w:iCs/>
      <w:caps/>
      <w:color w:val="387025" w:themeColor="accent1"/>
    </w:rPr>
  </w:style>
  <w:style w:type="character" w:styleId="BookTitle">
    <w:name w:val="Book Title"/>
    <w:uiPriority w:val="33"/>
    <w:qFormat/>
    <w:rsid w:val="00C13750"/>
    <w:rPr>
      <w:b/>
      <w:bCs/>
      <w:i/>
      <w:iCs/>
      <w:spacing w:val="0"/>
    </w:rPr>
  </w:style>
  <w:style w:type="paragraph" w:styleId="TOC2">
    <w:name w:val="toc 2"/>
    <w:basedOn w:val="Normal"/>
    <w:next w:val="Normal"/>
    <w:autoRedefine/>
    <w:uiPriority w:val="39"/>
    <w:unhideWhenUsed/>
    <w:rsid w:val="00FA5F0D"/>
    <w:pPr>
      <w:spacing w:after="100"/>
      <w:ind w:left="200"/>
    </w:pPr>
  </w:style>
  <w:style w:type="paragraph" w:styleId="TOC3">
    <w:name w:val="toc 3"/>
    <w:basedOn w:val="Normal"/>
    <w:next w:val="Normal"/>
    <w:autoRedefine/>
    <w:uiPriority w:val="39"/>
    <w:unhideWhenUsed/>
    <w:rsid w:val="00FA5F0D"/>
    <w:pPr>
      <w:spacing w:after="100"/>
      <w:ind w:left="400"/>
    </w:pPr>
  </w:style>
  <w:style w:type="table" w:styleId="TableGrid">
    <w:name w:val="Table Grid"/>
    <w:basedOn w:val="TableNormal"/>
    <w:uiPriority w:val="39"/>
    <w:rsid w:val="00E2636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9148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88993">
      <w:bodyDiv w:val="1"/>
      <w:marLeft w:val="0"/>
      <w:marRight w:val="0"/>
      <w:marTop w:val="0"/>
      <w:marBottom w:val="0"/>
      <w:divBdr>
        <w:top w:val="none" w:sz="0" w:space="0" w:color="auto"/>
        <w:left w:val="none" w:sz="0" w:space="0" w:color="auto"/>
        <w:bottom w:val="none" w:sz="0" w:space="0" w:color="auto"/>
        <w:right w:val="none" w:sz="0" w:space="0" w:color="auto"/>
      </w:divBdr>
    </w:div>
    <w:div w:id="297033082">
      <w:bodyDiv w:val="1"/>
      <w:marLeft w:val="0"/>
      <w:marRight w:val="0"/>
      <w:marTop w:val="0"/>
      <w:marBottom w:val="0"/>
      <w:divBdr>
        <w:top w:val="none" w:sz="0" w:space="0" w:color="auto"/>
        <w:left w:val="none" w:sz="0" w:space="0" w:color="auto"/>
        <w:bottom w:val="none" w:sz="0" w:space="0" w:color="auto"/>
        <w:right w:val="none" w:sz="0" w:space="0" w:color="auto"/>
      </w:divBdr>
    </w:div>
    <w:div w:id="1020200243">
      <w:bodyDiv w:val="1"/>
      <w:marLeft w:val="0"/>
      <w:marRight w:val="0"/>
      <w:marTop w:val="0"/>
      <w:marBottom w:val="0"/>
      <w:divBdr>
        <w:top w:val="none" w:sz="0" w:space="0" w:color="auto"/>
        <w:left w:val="none" w:sz="0" w:space="0" w:color="auto"/>
        <w:bottom w:val="none" w:sz="0" w:space="0" w:color="auto"/>
        <w:right w:val="none" w:sz="0" w:space="0" w:color="auto"/>
      </w:divBdr>
    </w:div>
    <w:div w:id="1022391434">
      <w:bodyDiv w:val="1"/>
      <w:marLeft w:val="0"/>
      <w:marRight w:val="0"/>
      <w:marTop w:val="0"/>
      <w:marBottom w:val="0"/>
      <w:divBdr>
        <w:top w:val="none" w:sz="0" w:space="0" w:color="auto"/>
        <w:left w:val="none" w:sz="0" w:space="0" w:color="auto"/>
        <w:bottom w:val="none" w:sz="0" w:space="0" w:color="auto"/>
        <w:right w:val="none" w:sz="0" w:space="0" w:color="auto"/>
      </w:divBdr>
    </w:div>
    <w:div w:id="1160536490">
      <w:bodyDiv w:val="1"/>
      <w:marLeft w:val="0"/>
      <w:marRight w:val="0"/>
      <w:marTop w:val="0"/>
      <w:marBottom w:val="0"/>
      <w:divBdr>
        <w:top w:val="none" w:sz="0" w:space="0" w:color="auto"/>
        <w:left w:val="none" w:sz="0" w:space="0" w:color="auto"/>
        <w:bottom w:val="none" w:sz="0" w:space="0" w:color="auto"/>
        <w:right w:val="none" w:sz="0" w:space="0" w:color="auto"/>
      </w:divBdr>
    </w:div>
    <w:div w:id="1459956041">
      <w:bodyDiv w:val="1"/>
      <w:marLeft w:val="0"/>
      <w:marRight w:val="0"/>
      <w:marTop w:val="0"/>
      <w:marBottom w:val="0"/>
      <w:divBdr>
        <w:top w:val="none" w:sz="0" w:space="0" w:color="auto"/>
        <w:left w:val="none" w:sz="0" w:space="0" w:color="auto"/>
        <w:bottom w:val="none" w:sz="0" w:space="0" w:color="auto"/>
        <w:right w:val="none" w:sz="0" w:space="0" w:color="auto"/>
      </w:divBdr>
    </w:div>
    <w:div w:id="1597638827">
      <w:bodyDiv w:val="1"/>
      <w:marLeft w:val="0"/>
      <w:marRight w:val="0"/>
      <w:marTop w:val="0"/>
      <w:marBottom w:val="0"/>
      <w:divBdr>
        <w:top w:val="none" w:sz="0" w:space="0" w:color="auto"/>
        <w:left w:val="none" w:sz="0" w:space="0" w:color="auto"/>
        <w:bottom w:val="none" w:sz="0" w:space="0" w:color="auto"/>
        <w:right w:val="none" w:sz="0" w:space="0" w:color="auto"/>
      </w:divBdr>
    </w:div>
    <w:div w:id="1644626766">
      <w:bodyDiv w:val="1"/>
      <w:marLeft w:val="0"/>
      <w:marRight w:val="0"/>
      <w:marTop w:val="0"/>
      <w:marBottom w:val="0"/>
      <w:divBdr>
        <w:top w:val="none" w:sz="0" w:space="0" w:color="auto"/>
        <w:left w:val="none" w:sz="0" w:space="0" w:color="auto"/>
        <w:bottom w:val="none" w:sz="0" w:space="0" w:color="auto"/>
        <w:right w:val="none" w:sz="0" w:space="0" w:color="auto"/>
      </w:divBdr>
    </w:div>
    <w:div w:id="188150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b1017@sr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7406D"/>
      </a:dk2>
      <a:lt2>
        <a:srgbClr val="DBEFF9"/>
      </a:lt2>
      <a:accent1>
        <a:srgbClr val="387025"/>
      </a:accent1>
      <a:accent2>
        <a:srgbClr val="54A838"/>
      </a:accent2>
      <a:accent3>
        <a:srgbClr val="B0DFA0"/>
      </a:accent3>
      <a:accent4>
        <a:srgbClr val="10CF9B"/>
      </a:accent4>
      <a:accent5>
        <a:srgbClr val="7CCA62"/>
      </a:accent5>
      <a:accent6>
        <a:srgbClr val="A5C249"/>
      </a:accent6>
      <a:hlink>
        <a:srgbClr val="387025"/>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3869B-9D39-40FA-859E-7CF34C29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Gearhart, Joshua J</cp:lastModifiedBy>
  <cp:revision>1</cp:revision>
  <dcterms:created xsi:type="dcterms:W3CDTF">2022-11-30T16:26:00Z</dcterms:created>
  <dcterms:modified xsi:type="dcterms:W3CDTF">2022-11-30T17:22:00Z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2022-11-26T04:45:16Z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9701c791-7f9a-43d0-860c-6997e472c0b4</vt:lpwstr>
  </property>
  <property fmtid="{D5CDD505-2E9C-101B-9397-08002B2CF9AE}" pid="8" name="MSIP_Label_6914c80f-f1ea-4d98-8793-96e1abe086b5_ContentBits">
    <vt:lpwstr>0</vt:lpwstr>
  </property>
</Properties>
</file>