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ld-man-in-paris"/>
    <w:p>
      <w:pPr>
        <w:pStyle w:val="Heading1"/>
      </w:pPr>
      <w:r>
        <w:t xml:space="preserve">Old Man in Paris</w:t>
      </w:r>
    </w:p>
    <w:p>
      <w:pPr>
        <w:pStyle w:val="FirstParagraph"/>
      </w:pPr>
      <w:r>
        <w:t xml:space="preserve">Eventually you return to Paris,</w:t>
      </w:r>
      <w:r>
        <w:br/>
      </w:r>
      <w:r>
        <w:t xml:space="preserve">as an old man. There is something in the air</w:t>
      </w:r>
      <w:r>
        <w:br/>
      </w:r>
      <w:r>
        <w:t xml:space="preserve">that rejects you. The old covenant, good for so long,</w:t>
      </w:r>
      <w:r>
        <w:br/>
      </w:r>
      <w:r>
        <w:t xml:space="preserve">is torn to pieces.</w:t>
      </w:r>
    </w:p>
    <w:p>
      <w:pPr>
        <w:pStyle w:val="BodyText"/>
      </w:pPr>
      <w:r>
        <w:t xml:space="preserve">What is it? It takes you a while to realise why.</w:t>
      </w:r>
      <w:r>
        <w:br/>
      </w:r>
      <w:r>
        <w:t xml:space="preserve">You still move around,</w:t>
      </w:r>
      <w:r>
        <w:br/>
      </w:r>
      <w:r>
        <w:t xml:space="preserve">watching everything and everybody,</w:t>
      </w:r>
      <w:r>
        <w:br/>
      </w:r>
      <w:r>
        <w:t xml:space="preserve">absorbing land and people alike</w:t>
      </w:r>
      <w:r>
        <w:br/>
      </w:r>
      <w:r>
        <w:t xml:space="preserve">with your searching eyes.</w:t>
      </w:r>
    </w:p>
    <w:p>
      <w:pPr>
        <w:pStyle w:val="BodyText"/>
      </w:pPr>
      <w:r>
        <w:t xml:space="preserve">When you were younger,</w:t>
      </w:r>
      <w:r>
        <w:br/>
      </w:r>
      <w:r>
        <w:t xml:space="preserve">that burning stare</w:t>
      </w:r>
      <w:r>
        <w:br/>
      </w:r>
      <w:r>
        <w:t xml:space="preserve">was a weapon. Gazes were crossed, like swords,</w:t>
      </w:r>
      <w:r>
        <w:br/>
      </w:r>
      <w:r>
        <w:t xml:space="preserve">but no blood was spilled. Girls</w:t>
      </w:r>
      <w:r>
        <w:br/>
      </w:r>
      <w:r>
        <w:t xml:space="preserve">looked back, sometimes.</w:t>
      </w:r>
      <w:r>
        <w:br/>
      </w:r>
      <w:r>
        <w:t xml:space="preserve">Sparks flew in the night.</w:t>
      </w:r>
    </w:p>
    <w:p>
      <w:pPr>
        <w:pStyle w:val="BodyText"/>
      </w:pPr>
      <w:r>
        <w:t xml:space="preserve">Now, if you are not careful,</w:t>
      </w:r>
      <w:r>
        <w:br/>
      </w:r>
      <w:r>
        <w:t xml:space="preserve">you will be taken for a loony,</w:t>
      </w:r>
      <w:r>
        <w:br/>
      </w:r>
      <w:r>
        <w:t xml:space="preserve">or worse, a lecher.</w:t>
      </w:r>
      <w:r>
        <w:br/>
      </w:r>
      <w:r>
        <w:t xml:space="preserve">You need to remind yourself</w:t>
      </w:r>
      <w:r>
        <w:br/>
      </w:r>
      <w:r>
        <w:t xml:space="preserve">that old men should avoid</w:t>
      </w:r>
      <w:r>
        <w:br/>
      </w:r>
      <w:r>
        <w:t xml:space="preserve">eye contact with the young,</w:t>
      </w:r>
      <w:r>
        <w:br/>
      </w:r>
      <w:r>
        <w:t xml:space="preserve">smile benignly —trying not to drool—,</w:t>
      </w:r>
      <w:r>
        <w:br/>
      </w:r>
      <w:r>
        <w:t xml:space="preserve">and hope to be spared.</w:t>
      </w:r>
    </w:p>
    <w:bookmarkEnd w:id="9"/>
    <w:bookmarkStart w:id="10" w:name="anciano-en-parís"/>
    <w:p>
      <w:pPr>
        <w:pStyle w:val="Heading1"/>
      </w:pPr>
      <w:r>
        <w:t xml:space="preserve">Anciano en París</w:t>
      </w:r>
    </w:p>
    <w:p>
      <w:pPr>
        <w:pStyle w:val="FirstParagraph"/>
      </w:pPr>
      <w:r>
        <w:t xml:space="preserve">Un día vuelves a París,</w:t>
      </w:r>
      <w:r>
        <w:br/>
      </w:r>
      <w:r>
        <w:t xml:space="preserve">pero ya no eres joven. Hay algo en el aire</w:t>
      </w:r>
      <w:r>
        <w:br/>
      </w:r>
      <w:r>
        <w:t xml:space="preserve">que te rechaza. El pacto, honrado tantos años,</w:t>
      </w:r>
      <w:r>
        <w:br/>
      </w:r>
      <w:r>
        <w:t xml:space="preserve">reducido a jirones.</w:t>
      </w:r>
    </w:p>
    <w:p>
      <w:pPr>
        <w:pStyle w:val="BodyText"/>
      </w:pPr>
      <w:r>
        <w:t xml:space="preserve">¿Qué se ha roto? Te cuesta un tiempo comprenderlo.</w:t>
      </w:r>
      <w:r>
        <w:br/>
      </w:r>
      <w:r>
        <w:t xml:space="preserve">Caminas todavía</w:t>
      </w:r>
      <w:r>
        <w:br/>
      </w:r>
      <w:r>
        <w:t xml:space="preserve">como un explorador sin miedo,</w:t>
      </w:r>
      <w:r>
        <w:br/>
      </w:r>
      <w:r>
        <w:t xml:space="preserve">absorbiendo, ecuánime,</w:t>
      </w:r>
      <w:r>
        <w:br/>
      </w:r>
      <w:r>
        <w:t xml:space="preserve">lugares y personas con tus inquietos ojos.</w:t>
      </w:r>
    </w:p>
    <w:p>
      <w:pPr>
        <w:pStyle w:val="BodyText"/>
      </w:pPr>
      <w:r>
        <w:t xml:space="preserve">En tu juventud,</w:t>
      </w:r>
      <w:r>
        <w:br/>
      </w:r>
      <w:r>
        <w:t xml:space="preserve">esa mirada encendida era un arma. Las miradas</w:t>
      </w:r>
      <w:r>
        <w:br/>
      </w:r>
      <w:r>
        <w:t xml:space="preserve">se cruzaban como espadas, sin derramar</w:t>
      </w:r>
      <w:r>
        <w:br/>
      </w:r>
      <w:r>
        <w:t xml:space="preserve">nunca sangre. Las muchachas</w:t>
      </w:r>
      <w:r>
        <w:br/>
      </w:r>
      <w:r>
        <w:t xml:space="preserve">te devolvían la mirada, a veces.</w:t>
      </w:r>
      <w:r>
        <w:br/>
      </w:r>
      <w:r>
        <w:t xml:space="preserve">Saltaban chispas que iluminaban la noche.</w:t>
      </w:r>
    </w:p>
    <w:p>
      <w:pPr>
        <w:pStyle w:val="BodyText"/>
      </w:pPr>
      <w:r>
        <w:t xml:space="preserve">Ahora, si no tienes cuidado,</w:t>
      </w:r>
      <w:r>
        <w:br/>
      </w:r>
      <w:r>
        <w:t xml:space="preserve">te tomarán por un chiflado o, peor aún,</w:t>
      </w:r>
      <w:r>
        <w:br/>
      </w:r>
      <w:r>
        <w:t xml:space="preserve">por un viejo verde. Recuerda, pues,</w:t>
      </w:r>
      <w:r>
        <w:br/>
      </w:r>
      <w:r>
        <w:t xml:space="preserve">que los viejos deben evitar</w:t>
      </w:r>
      <w:r>
        <w:br/>
      </w:r>
      <w:r>
        <w:t xml:space="preserve">sostenerles la mirada a los jóvenes.</w:t>
      </w:r>
      <w:r>
        <w:br/>
      </w:r>
      <w:r>
        <w:t xml:space="preserve">Deben sonreír benignamente,</w:t>
      </w:r>
      <w:r>
        <w:br/>
      </w:r>
      <w:r>
        <w:t xml:space="preserve">procurando no babear,</w:t>
      </w:r>
      <w:r>
        <w:br/>
      </w:r>
      <w:r>
        <w:t xml:space="preserve">y rezar para que se les indulte.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2026-09-06T08:55:41Z</dcterms:created>
  <dcterms:modified xsi:type="dcterms:W3CDTF">2026-09-06T08:55:41Z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