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A8731" w14:textId="739E0FA8" w:rsidR="001B0E4E" w:rsidRDefault="00C15F95" w:rsidP="004541F5">
      <w:pPr>
        <w:spacing w:line="360" w:lineRule="auto"/>
        <w:rPr>
          <w:rFonts w:cs="Times New Roman (Cuerpo en alfa"/>
          <w:b/>
          <w:bCs/>
        </w:rPr>
      </w:pPr>
      <w:r>
        <w:rPr>
          <w:rFonts w:cs="Times New Roman (Cuerpo en alfa"/>
          <w:b/>
          <w:bCs/>
          <w:sz w:val="36"/>
        </w:rPr>
        <w:t>4</w:t>
      </w:r>
      <w:r w:rsidR="00883F13" w:rsidRPr="00E15004">
        <w:rPr>
          <w:rFonts w:cs="Times New Roman (Cuerpo en alfa"/>
          <w:b/>
          <w:bCs/>
          <w:sz w:val="36"/>
        </w:rPr>
        <w:tab/>
      </w:r>
      <w:r w:rsidR="00883F13">
        <w:rPr>
          <w:rFonts w:cs="Times New Roman (Cuerpo en alfa"/>
          <w:b/>
          <w:bCs/>
          <w:sz w:val="36"/>
        </w:rPr>
        <w:t>CÓMO DOBLAR EL E</w:t>
      </w:r>
      <w:r w:rsidR="00883F13" w:rsidRPr="00E15004">
        <w:rPr>
          <w:rFonts w:cs="Times New Roman (Cuerpo en alfa"/>
          <w:b/>
          <w:bCs/>
          <w:sz w:val="36"/>
        </w:rPr>
        <w:t>SPACIOTIEMPO</w:t>
      </w:r>
    </w:p>
    <w:p w14:paraId="2FB16B06" w14:textId="77777777" w:rsidR="001B0E4E" w:rsidRDefault="001B0E4E" w:rsidP="001B0E4E">
      <w:pPr>
        <w:spacing w:line="360" w:lineRule="auto"/>
        <w:ind w:firstLine="708"/>
        <w:rPr>
          <w:rFonts w:cs="Times New Roman (Cuerpo en alfa"/>
          <w:b/>
          <w:bCs/>
        </w:rPr>
      </w:pPr>
    </w:p>
    <w:p w14:paraId="44638133" w14:textId="5E26A7A8" w:rsidR="008349AA" w:rsidRDefault="00883F13" w:rsidP="00811014">
      <w:pPr>
        <w:spacing w:line="360" w:lineRule="auto"/>
        <w:ind w:left="708"/>
      </w:pPr>
      <w:r>
        <w:rPr>
          <w:rFonts w:cs="Times New Roman (Cuerpo en alfa"/>
        </w:rPr>
        <w:t xml:space="preserve">En los </w:t>
      </w:r>
      <w:r w:rsidR="001B0E4E" w:rsidRPr="00E15004">
        <w:rPr>
          <w:rFonts w:cs="Times New Roman (Cuerpo en alfa"/>
        </w:rPr>
        <w:t>capítulo</w:t>
      </w:r>
      <w:r>
        <w:rPr>
          <w:rFonts w:cs="Times New Roman (Cuerpo en alfa"/>
        </w:rPr>
        <w:t>s</w:t>
      </w:r>
      <w:r w:rsidR="001B0E4E">
        <w:rPr>
          <w:rFonts w:cs="Times New Roman (Cuerpo en alfa"/>
        </w:rPr>
        <w:t xml:space="preserve"> </w:t>
      </w:r>
      <w:r>
        <w:rPr>
          <w:rFonts w:cs="Times New Roman (Cuerpo en alfa"/>
        </w:rPr>
        <w:t xml:space="preserve">anteriores, </w:t>
      </w:r>
      <w:r w:rsidR="000C0519">
        <w:rPr>
          <w:rFonts w:cs="Times New Roman (Cuerpo en alfa"/>
        </w:rPr>
        <w:t xml:space="preserve">sentamos la base necesaria para comprender </w:t>
      </w:r>
      <w:r w:rsidR="00560143">
        <w:rPr>
          <w:rFonts w:cs="Times New Roman (Cuerpo en alfa"/>
        </w:rPr>
        <w:t>algunos de los conceptos fundamentales de la teoría de la gravedad de Einstein y, en particular, el modo en que sus ecuaciones establecen un vínculo fuerte e indisoluble entre la curvatura de</w:t>
      </w:r>
      <w:r w:rsidR="00F93B5C">
        <w:rPr>
          <w:rFonts w:cs="Times New Roman (Cuerpo en alfa"/>
        </w:rPr>
        <w:t xml:space="preserve">l </w:t>
      </w:r>
      <w:r w:rsidR="00560143">
        <w:rPr>
          <w:rFonts w:cs="Times New Roman (Cuerpo en alfa"/>
        </w:rPr>
        <w:t xml:space="preserve"> espaciotiempo y la presencia de masa-energía.</w:t>
      </w:r>
      <w:r w:rsidR="008349AA">
        <w:rPr>
          <w:rFonts w:cs="Times New Roman (Cuerpo en alfa"/>
        </w:rPr>
        <w:t xml:space="preserve"> También hemos visto que la curvatura, cuando está presente, cambia el estado de movimiento de un objeto y da lugar a una dinámica que nosotros interpretamos como gravedad. Todo esto nos lleva a dos preguntas con las que se puede cerrar la línea de pensamiento seguida hasta ahora: </w:t>
      </w:r>
      <w:r w:rsidR="004541F5">
        <w:rPr>
          <w:rFonts w:cs="Times New Roman (Cuerpo en alfa"/>
        </w:rPr>
        <w:t xml:space="preserve"> </w:t>
      </w:r>
      <w:r w:rsidR="008349AA">
        <w:rPr>
          <w:rFonts w:cs="Times New Roman (Cuerpo en alfa"/>
        </w:rPr>
        <w:t xml:space="preserve">¿Cómo se curva realmente el </w:t>
      </w:r>
      <w:r w:rsidR="008349AA">
        <w:t>espaciotiempo? ¿Y cómo podemos medir la curvatura?</w:t>
      </w:r>
    </w:p>
    <w:p w14:paraId="69B0B50F" w14:textId="06FB4D62" w:rsidR="0001373C" w:rsidRDefault="002C2AFA" w:rsidP="00811014">
      <w:pPr>
        <w:spacing w:line="360" w:lineRule="auto"/>
        <w:ind w:left="708"/>
      </w:pPr>
      <w:r>
        <w:t xml:space="preserve">Antes de exponer una respuesta detallada quiero recordar a la lectora, o al lector, </w:t>
      </w:r>
      <w:r w:rsidR="00FB732B">
        <w:t>que ya hemos visto dos métodos que hacen posible, al menos en principio, medir la curvatura. El primero consiste en transportar un vector a lo largo de un circuito cerrado manteniéndolo paralelo a su dirección inicial; el segundo método, en cambio, supone medir la desviación de un haz de luz respecto a una línea recta.</w:t>
      </w:r>
      <w:r w:rsidR="00A02171">
        <w:t xml:space="preserve"> Aunque ambos son válidos, no son particularmente prácticos ni fáciles de usar. Realmente lo que queremos es un método simple y eficaz que nos dé una idea de la intensidad de la curvatura de un espaciotiempo dad</w:t>
      </w:r>
      <w:r w:rsidR="0039454F">
        <w:t>o;</w:t>
      </w:r>
      <w:r w:rsidR="00F93B5C">
        <w:t xml:space="preserve"> s</w:t>
      </w:r>
      <w:r w:rsidR="0039454F">
        <w:t xml:space="preserve">i fuera posible, simplemente fijándonos en sus propiedades globales. </w:t>
      </w:r>
      <w:r w:rsidR="009F33FB">
        <w:t xml:space="preserve">En particular, dado que la curvatura </w:t>
      </w:r>
    </w:p>
    <w:p w14:paraId="386047F6" w14:textId="12F68471" w:rsidR="009E6A90" w:rsidRDefault="009F33FB" w:rsidP="00811014">
      <w:pPr>
        <w:spacing w:line="360" w:lineRule="auto"/>
        <w:ind w:left="708"/>
        <w:rPr>
          <w:i/>
          <w:iCs/>
        </w:rPr>
      </w:pPr>
      <w:r>
        <w:t>general</w:t>
      </w:r>
      <w:r w:rsidR="0001373C">
        <w:t>mente</w:t>
      </w:r>
      <w:r>
        <w:t xml:space="preserve"> es inducida por objetos con propiedades</w:t>
      </w:r>
      <w:r>
        <w:rPr>
          <w:i/>
          <w:iCs/>
        </w:rPr>
        <w:t xml:space="preserve"> macroscópicas</w:t>
      </w:r>
      <w:r>
        <w:t xml:space="preserve"> precisas</w:t>
      </w:r>
      <w:r w:rsidR="00B31F7C">
        <w:t xml:space="preserve"> (t</w:t>
      </w:r>
      <w:r>
        <w:t>ales como la masa o el tamaño)</w:t>
      </w:r>
      <w:r w:rsidR="00B31F7C">
        <w:t>, sería conveniente tener un método basado en esas propiedades que ofrecen una medida de la curvatura producida por el objeto. De esta manera no solo aprenderemos a medir el grado de curvatura sino que también ¡llegaremos a</w:t>
      </w:r>
      <w:r w:rsidR="00B31F7C">
        <w:rPr>
          <w:i/>
          <w:iCs/>
        </w:rPr>
        <w:t xml:space="preserve"> producirla!</w:t>
      </w:r>
    </w:p>
    <w:p w14:paraId="2CD58E00" w14:textId="77777777" w:rsidR="002C2AFA" w:rsidRDefault="002C2AFA" w:rsidP="00811014">
      <w:pPr>
        <w:spacing w:line="360" w:lineRule="auto"/>
        <w:ind w:left="708"/>
        <w:rPr>
          <w:i/>
          <w:iCs/>
        </w:rPr>
      </w:pPr>
    </w:p>
    <w:p w14:paraId="61485D7A" w14:textId="77777777" w:rsidR="007E256A" w:rsidRDefault="008523D1" w:rsidP="00811014">
      <w:pPr>
        <w:spacing w:line="360" w:lineRule="auto"/>
        <w:ind w:left="708"/>
      </w:pPr>
      <w:r>
        <w:t xml:space="preserve">Ahora bien, para conseguir lo que estamos buscando es necesario que demos un paso atrás y </w:t>
      </w:r>
    </w:p>
    <w:p w14:paraId="4732E6B2" w14:textId="77777777" w:rsidR="007E256A" w:rsidRDefault="007E256A">
      <w:r>
        <w:br w:type="page"/>
      </w:r>
    </w:p>
    <w:p w14:paraId="17B54FEC" w14:textId="3865854E" w:rsidR="00DD6ECE" w:rsidRDefault="008523D1" w:rsidP="00811014">
      <w:pPr>
        <w:spacing w:line="360" w:lineRule="auto"/>
        <w:ind w:left="708"/>
      </w:pPr>
      <w:r>
        <w:lastRenderedPageBreak/>
        <w:t>volvamos a lo que acabamos de considerar.</w:t>
      </w:r>
      <w:r w:rsidR="00DD6ECE">
        <w:t xml:space="preserve"> Hemos dicho que </w:t>
      </w:r>
      <w:r w:rsidR="0068437E">
        <w:t>el radio de curvatura es una escala de longitud asociada con el radio de la esfera que es aproximadamente igual a la curvatura del espaciotiempo en un punto dado.</w:t>
      </w:r>
      <w:r w:rsidR="00BD72D9">
        <w:t xml:space="preserve"> Esta escala de longitud puede diferir significativamente, dependiendo de si consideramos la curvatura de un objeto con masa muy pequeña (como un grano de arena) o masa muy grande (como una galaxia súper masiva). Además la escala de longitud puede variar localmente: puede ser </w:t>
      </w:r>
      <w:r w:rsidR="008A46D5">
        <w:t xml:space="preserve">enorme </w:t>
      </w:r>
      <w:r w:rsidR="00BD72D9">
        <w:t>si el espaciotiempo es casi plano o muy pequeñ</w:t>
      </w:r>
      <w:r w:rsidR="006D5320">
        <w:t>a</w:t>
      </w:r>
      <w:r w:rsidR="007E256A">
        <w:t xml:space="preserve"> </w:t>
      </w:r>
      <w:r w:rsidR="00BD72D9">
        <w:t>si está muy curvado.</w:t>
      </w:r>
    </w:p>
    <w:p w14:paraId="21C7D3DF" w14:textId="77777777" w:rsidR="00DD6ECE" w:rsidRDefault="00A91B29" w:rsidP="00811014">
      <w:pPr>
        <w:spacing w:line="360" w:lineRule="auto"/>
        <w:ind w:left="708"/>
        <w:rPr>
          <w:iCs/>
        </w:rPr>
      </w:pPr>
      <w:r>
        <w:t>Para obtener</w:t>
      </w:r>
      <w:r w:rsidR="008A46D5">
        <w:t xml:space="preserve"> </w:t>
      </w:r>
      <w:r w:rsidR="00C8365B">
        <w:t xml:space="preserve">un indicador de la curvatura que funcione bien tanto para un grano de arena como para una galaxia, necesitamos una </w:t>
      </w:r>
      <w:r w:rsidR="00C8365B">
        <w:rPr>
          <w:i/>
        </w:rPr>
        <w:t>medida relativa.</w:t>
      </w:r>
      <w:r w:rsidR="00CE230E">
        <w:rPr>
          <w:iCs/>
        </w:rPr>
        <w:t xml:space="preserve"> En otras palabras, una razón entre dos cantidades: una que indica la intensidad de la curvatura (y por tanto está ligada a la masa del objeto) y otra que indica cómo está distribuida en el espacio (y </w:t>
      </w:r>
      <w:r w:rsidR="00CE230E" w:rsidRPr="00AA0AA8">
        <w:rPr>
          <w:iCs/>
          <w:highlight w:val="yellow"/>
        </w:rPr>
        <w:t>por tanto conectada a sus dimensiones</w:t>
      </w:r>
      <w:r w:rsidR="00874FDB" w:rsidRPr="00AA0AA8">
        <w:rPr>
          <w:iCs/>
          <w:highlight w:val="yellow"/>
        </w:rPr>
        <w:t>)</w:t>
      </w:r>
      <w:r w:rsidR="00874FDB">
        <w:rPr>
          <w:iCs/>
        </w:rPr>
        <w:t>.</w:t>
      </w:r>
      <w:r w:rsidR="00CE230E">
        <w:rPr>
          <w:iCs/>
        </w:rPr>
        <w:t xml:space="preserve"> </w:t>
      </w:r>
      <w:r w:rsidR="00874FDB">
        <w:rPr>
          <w:iCs/>
        </w:rPr>
        <w:t xml:space="preserve"> En cuanto a las matemáticas, es una razón muy fácil de calcular, y las ecuaciones de Einstein son extremamente transparentes desde</w:t>
      </w:r>
      <w:r w:rsidR="00874FDB" w:rsidRPr="00874FDB">
        <w:rPr>
          <w:iCs/>
        </w:rPr>
        <w:t xml:space="preserve"> </w:t>
      </w:r>
      <w:r w:rsidR="00874FDB">
        <w:rPr>
          <w:iCs/>
        </w:rPr>
        <w:t>este punto de vista.</w:t>
      </w:r>
      <w:r w:rsidR="00AA7378">
        <w:rPr>
          <w:iCs/>
        </w:rPr>
        <w:t xml:space="preserve"> De hecho, nos dicen que la </w:t>
      </w:r>
      <w:r w:rsidR="00AA7378" w:rsidRPr="00CB641A">
        <w:rPr>
          <w:i/>
        </w:rPr>
        <w:t>intensidad relativa de la curvatura del espaciotiempo</w:t>
      </w:r>
      <w:r w:rsidR="00634B60">
        <w:rPr>
          <w:iCs/>
        </w:rPr>
        <w:t xml:space="preserve"> puede expresarse con </w:t>
      </w:r>
      <w:r w:rsidR="007E216E">
        <w:rPr>
          <w:iCs/>
        </w:rPr>
        <w:t>este cociente</w:t>
      </w:r>
      <w:r w:rsidR="00634B60">
        <w:rPr>
          <w:iCs/>
        </w:rPr>
        <w:t>:</w:t>
      </w:r>
    </w:p>
    <w:p w14:paraId="0A17E243" w14:textId="44727B69" w:rsidR="00A82134" w:rsidRPr="00BE05FE" w:rsidRDefault="00A82134" w:rsidP="00811014">
      <w:pPr>
        <w:spacing w:line="360" w:lineRule="auto"/>
        <w:ind w:left="708"/>
        <w:rPr>
          <w:i/>
          <w:iCs/>
          <w:u w:val="single"/>
        </w:rPr>
      </w:pPr>
      <w:r>
        <w:rPr>
          <w:i/>
        </w:rPr>
        <w:t>Intensidad relativa de la</w:t>
      </w:r>
      <w:r>
        <w:rPr>
          <w:i/>
        </w:rPr>
        <w:tab/>
      </w:r>
      <w:r w:rsidRPr="00BE05FE">
        <w:rPr>
          <w:i/>
          <w:u w:val="single"/>
        </w:rPr>
        <w:t>--    GM     =  masa de un objeto</w:t>
      </w:r>
    </w:p>
    <w:p w14:paraId="514FEC6C" w14:textId="77777777" w:rsidR="00DD6ECE" w:rsidRDefault="00A82134" w:rsidP="00811014">
      <w:pPr>
        <w:spacing w:line="360" w:lineRule="auto"/>
        <w:ind w:left="708"/>
        <w:rPr>
          <w:i/>
          <w:iCs/>
        </w:rPr>
      </w:pPr>
      <w:r w:rsidRPr="0068341C">
        <w:rPr>
          <w:i/>
          <w:iCs/>
        </w:rPr>
        <w:t>curvatura del espaciotiempo</w:t>
      </w:r>
      <w:r w:rsidR="0068341C">
        <w:tab/>
        <w:t xml:space="preserve">      c</w:t>
      </w:r>
      <w:r w:rsidR="0068341C" w:rsidRPr="0068341C">
        <w:rPr>
          <w:vertAlign w:val="superscript"/>
        </w:rPr>
        <w:t>2</w:t>
      </w:r>
      <w:r w:rsidR="0068341C">
        <w:t xml:space="preserve"> R</w:t>
      </w:r>
      <w:r w:rsidR="0068341C">
        <w:tab/>
      </w:r>
      <w:r w:rsidR="0068341C">
        <w:rPr>
          <w:i/>
          <w:iCs/>
        </w:rPr>
        <w:t>tamaño de un objeto</w:t>
      </w:r>
    </w:p>
    <w:p w14:paraId="022DBB09" w14:textId="77777777" w:rsidR="005C14D6" w:rsidRPr="001E2F6C" w:rsidRDefault="001E2F6C" w:rsidP="00811014">
      <w:pPr>
        <w:spacing w:line="360" w:lineRule="auto"/>
        <w:ind w:left="708"/>
      </w:pPr>
      <w:r>
        <w:tab/>
      </w:r>
      <w:r>
        <w:tab/>
      </w:r>
      <w:r>
        <w:tab/>
      </w:r>
      <w:r>
        <w:tab/>
      </w:r>
      <w:r>
        <w:tab/>
      </w:r>
      <w:r>
        <w:tab/>
      </w:r>
      <w:r>
        <w:tab/>
      </w:r>
      <w:r>
        <w:tab/>
      </w:r>
      <w:r>
        <w:tab/>
        <w:t>(4.1)</w:t>
      </w:r>
    </w:p>
    <w:p w14:paraId="5C3D6C88" w14:textId="69472976" w:rsidR="00E52DA3" w:rsidRDefault="009E6A90" w:rsidP="0066648E">
      <w:pPr>
        <w:spacing w:line="360" w:lineRule="auto"/>
      </w:pPr>
      <w:r>
        <w:t>En este caso, también tenemos que distinguir</w:t>
      </w:r>
      <w:r w:rsidR="004D55DD">
        <w:t xml:space="preserve"> entre, por un lado, </w:t>
      </w:r>
      <w:r>
        <w:t xml:space="preserve"> las partes de la ecuación que son “accesorias”, o en cualquier caso, de poca importancia a los efectos de lo que estamos debatiendo (indicado en gris más arriba) y </w:t>
      </w:r>
      <w:r w:rsidR="004D55DD">
        <w:t xml:space="preserve">por otro, </w:t>
      </w:r>
      <w:r>
        <w:t>las que tienen importancia matemática y física. En la ecuación 4.1, en particular, los elementos fundamentales son la masa del objeto (M)</w:t>
      </w:r>
      <w:r w:rsidR="00CF2BB0">
        <w:t xml:space="preserve"> y su radio (R).</w:t>
      </w:r>
      <w:r w:rsidR="00ED50CD">
        <w:t xml:space="preserve"> </w:t>
      </w:r>
      <w:r w:rsidR="00412C82">
        <w:t>El</w:t>
      </w:r>
      <w:r w:rsidR="00ED50CD">
        <w:t xml:space="preserve"> cociente </w:t>
      </w:r>
      <w:r w:rsidR="00ED50CD">
        <w:rPr>
          <w:i/>
          <w:iCs/>
        </w:rPr>
        <w:t>M/R</w:t>
      </w:r>
      <w:r w:rsidR="007E13F5">
        <w:rPr>
          <w:i/>
          <w:iCs/>
        </w:rPr>
        <w:t xml:space="preserve"> </w:t>
      </w:r>
      <w:r w:rsidR="00412C82">
        <w:t>de</w:t>
      </w:r>
      <w:r w:rsidR="007E13F5">
        <w:t xml:space="preserve"> la ecuación </w:t>
      </w:r>
      <w:r w:rsidR="0042794D">
        <w:t>(</w:t>
      </w:r>
      <w:r w:rsidR="007E13F5">
        <w:t>4.1</w:t>
      </w:r>
      <w:r w:rsidR="0042794D">
        <w:t>)</w:t>
      </w:r>
      <w:r w:rsidR="007E13F5">
        <w:t xml:space="preserve"> también se denomina </w:t>
      </w:r>
      <w:r w:rsidR="0066648E">
        <w:rPr>
          <w:i/>
          <w:iCs/>
        </w:rPr>
        <w:t>compacidad.</w:t>
      </w:r>
      <w:r w:rsidR="008F555B">
        <w:rPr>
          <w:i/>
          <w:iCs/>
        </w:rPr>
        <w:t xml:space="preserve"> </w:t>
      </w:r>
      <w:r w:rsidR="008F555B">
        <w:t>Además de ser una expresión muy sencilla y una herramienta útil para medir la curvatura, la ecuación (4.1) muestra que para evaluar la capacidad de un objeto de deformar el espaciotiempo, no se debe considerar solamente un aspecto (es decir, la masa o el tamaño)</w:t>
      </w:r>
      <w:r w:rsidR="00C322E1">
        <w:t xml:space="preserve"> sino  que hay que tener en cuenta ambos, como en la definición de compacidad. Las partes que están en gris en la ecuación (4.1)</w:t>
      </w:r>
      <w:r w:rsidR="00BD7838">
        <w:t xml:space="preserve">, es decir, la constante </w:t>
      </w:r>
      <w:r w:rsidR="00102E7F">
        <w:t>gravitacional (G)</w:t>
      </w:r>
      <w:r w:rsidR="00E24DDE">
        <w:t xml:space="preserve"> y la velocidad de la luz (c) </w:t>
      </w:r>
      <w:r w:rsidR="00E35872">
        <w:t>solo son</w:t>
      </w:r>
    </w:p>
    <w:p w14:paraId="422A8C28" w14:textId="77777777" w:rsidR="00E52DA3" w:rsidRDefault="00E52DA3">
      <w:r>
        <w:br w:type="page"/>
      </w:r>
    </w:p>
    <w:p w14:paraId="2F6D0CE8" w14:textId="62639D88" w:rsidR="00974AD1" w:rsidRDefault="00E35872" w:rsidP="0066648E">
      <w:pPr>
        <w:spacing w:line="360" w:lineRule="auto"/>
      </w:pPr>
      <w:r>
        <w:lastRenderedPageBreak/>
        <w:t xml:space="preserve"> necesarias para dividir cantidades expresadas en unidades de medida</w:t>
      </w:r>
      <w:r w:rsidR="009A1844">
        <w:t xml:space="preserve"> diferentes</w:t>
      </w:r>
      <w:r>
        <w:t>.</w:t>
      </w:r>
      <w:r w:rsidR="00B11C69">
        <w:t xml:space="preserve"> Por ejemplo, la masa podría estar en kilogramos, y el radio en kilómetros.</w:t>
      </w:r>
    </w:p>
    <w:p w14:paraId="0594E273" w14:textId="6BCC8D64" w:rsidR="00763411" w:rsidRDefault="00763411" w:rsidP="0066648E">
      <w:pPr>
        <w:spacing w:line="360" w:lineRule="auto"/>
      </w:pPr>
      <w:r>
        <w:t>Así pues, podríamos emplear la ecuación (4.1) para calcular la intensidad de la curvatura</w:t>
      </w:r>
      <w:r w:rsidR="00477B28">
        <w:t xml:space="preserve"> en el lugar donde la lectora, o el lector, está a</w:t>
      </w:r>
      <w:r w:rsidR="00104925">
        <w:t>h</w:t>
      </w:r>
      <w:r w:rsidR="00477B28">
        <w:t>ora leyendo este libro: la superficie de la Tierra.</w:t>
      </w:r>
      <w:r w:rsidR="00741F69">
        <w:t xml:space="preserve"> Solo hace falta tomar la masa de nuestro planeta y dividirla por su radio y nos encontraremos con que la compacidad, y consecuentemente </w:t>
      </w:r>
      <w:r w:rsidR="005031CA">
        <w:t>l</w:t>
      </w:r>
      <w:r w:rsidR="00741F69">
        <w:t>a curvatura relativa es:</w:t>
      </w:r>
    </w:p>
    <w:p w14:paraId="3BC008CE" w14:textId="552B3159" w:rsidR="00741F69" w:rsidRDefault="004D55DD" w:rsidP="0066648E">
      <w:pPr>
        <w:spacing w:line="360" w:lineRule="auto"/>
      </w:pPr>
      <w:r>
        <w:tab/>
      </w:r>
      <w:r>
        <w:tab/>
      </w:r>
      <w:r>
        <w:tab/>
      </w:r>
      <w:r>
        <w:tab/>
      </w:r>
      <w:r>
        <w:tab/>
      </w:r>
      <w:r>
        <w:tab/>
      </w:r>
      <w:r>
        <w:tab/>
      </w:r>
      <w:r>
        <w:tab/>
      </w:r>
      <w:r>
        <w:tab/>
      </w:r>
      <w:r>
        <w:tab/>
      </w:r>
      <w:r>
        <w:tab/>
        <w:t>(4.2)</w:t>
      </w:r>
    </w:p>
    <w:p w14:paraId="511E950F" w14:textId="77777777" w:rsidR="00DC7903" w:rsidRDefault="00DC7903" w:rsidP="0066648E">
      <w:pPr>
        <w:spacing w:line="360" w:lineRule="auto"/>
      </w:pPr>
    </w:p>
    <w:p w14:paraId="1D495291" w14:textId="77777777" w:rsidR="00DC7903" w:rsidRDefault="00DC7903" w:rsidP="0066648E">
      <w:pPr>
        <w:spacing w:line="360" w:lineRule="auto"/>
      </w:pPr>
      <w:r>
        <w:t>Creo que todo el mundo tendrá claro que un número como</w:t>
      </w:r>
      <w:r w:rsidR="005D5315">
        <w:t xml:space="preserve"> 0.0000000007 (un siete precedido de nueve ceros)</w:t>
      </w:r>
      <w:r w:rsidR="00FE5E7C">
        <w:t xml:space="preserve"> </w:t>
      </w:r>
      <w:r w:rsidR="00087DA5">
        <w:t>es extremadamente pequeño. En otras palabras, este sencillo cálculo nos dice que en la superficie de la Tierra la curvatura relativa es esencialmente cero, así que el espaciotiempo</w:t>
      </w:r>
      <w:r w:rsidR="00567C54">
        <w:t xml:space="preserve"> </w:t>
      </w:r>
      <w:r w:rsidR="00087DA5">
        <w:t>es localmente</w:t>
      </w:r>
      <w:r w:rsidR="00567C54">
        <w:t xml:space="preserve"> plano.</w:t>
      </w:r>
    </w:p>
    <w:p w14:paraId="20F150A8" w14:textId="05D279A0" w:rsidR="00797AF2" w:rsidRDefault="00797AF2" w:rsidP="0066648E">
      <w:pPr>
        <w:spacing w:line="360" w:lineRule="auto"/>
      </w:pPr>
      <w:r>
        <w:t>Aun siendo sencill</w:t>
      </w:r>
      <w:r w:rsidR="006F0341">
        <w:t>a</w:t>
      </w:r>
      <w:r w:rsidR="00104925">
        <w:t>,</w:t>
      </w:r>
      <w:r>
        <w:t xml:space="preserve"> esta estimación es</w:t>
      </w:r>
      <w:r w:rsidR="00792CAE">
        <w:t xml:space="preserve"> esclarecedora</w:t>
      </w:r>
      <w:r w:rsidR="000005DE">
        <w:t>: proporciona una base matemática para los conceptos que has</w:t>
      </w:r>
      <w:r w:rsidR="00977997">
        <w:t>t</w:t>
      </w:r>
      <w:r w:rsidR="000005DE">
        <w:t>a ah</w:t>
      </w:r>
      <w:r w:rsidR="00977997">
        <w:t>o</w:t>
      </w:r>
      <w:r w:rsidR="000005DE">
        <w:t>ra solo hemos discutido</w:t>
      </w:r>
      <w:r w:rsidR="007B5120">
        <w:t xml:space="preserve"> a nivel conceptual e intuitivo.</w:t>
      </w:r>
      <w:r w:rsidR="00892C97">
        <w:t xml:space="preserve"> Concretamente, </w:t>
      </w:r>
      <w:r w:rsidR="002B54F8">
        <w:t xml:space="preserve">nos muestra por qué nuestra  percepción de la realidad está </w:t>
      </w:r>
      <w:r w:rsidR="006F0341">
        <w:t>firmemente</w:t>
      </w:r>
      <w:r w:rsidR="002B54F8">
        <w:t xml:space="preserve"> </w:t>
      </w:r>
      <w:r w:rsidR="006F0341">
        <w:t>anclada en un espaciotiempo plano y por ende se encuentra muy lejos de la percepción de la realidad</w:t>
      </w:r>
      <w:r w:rsidR="000214AB">
        <w:t xml:space="preserve"> que podríamos adquirir en un espaciotiempo curvado.</w:t>
      </w:r>
      <w:r w:rsidR="00DB1CB3">
        <w:t xml:space="preserve"> En otras palabras, las dificultades que t</w:t>
      </w:r>
      <w:r w:rsidR="006C03F0">
        <w:t>e</w:t>
      </w:r>
      <w:r w:rsidR="00DB1CB3">
        <w:t xml:space="preserve">nemos </w:t>
      </w:r>
      <w:r w:rsidR="006C03F0">
        <w:t>cuando se trata de</w:t>
      </w:r>
      <w:r w:rsidR="00DB1CB3">
        <w:t xml:space="preserve"> aceptar y comprender</w:t>
      </w:r>
      <w:r w:rsidR="00713CB4">
        <w:t xml:space="preserve"> lo que sucede en un espaciotiempo curvado </w:t>
      </w:r>
      <w:r w:rsidR="006C03F0">
        <w:t xml:space="preserve">se deben a lo </w:t>
      </w:r>
      <w:r w:rsidR="00CC29BA">
        <w:t>alejado</w:t>
      </w:r>
      <w:r w:rsidR="006C03F0">
        <w:t xml:space="preserve"> que está </w:t>
      </w:r>
      <w:r w:rsidR="00CC29BA">
        <w:t xml:space="preserve">este </w:t>
      </w:r>
      <w:r w:rsidR="006C03F0">
        <w:t xml:space="preserve">de nuestra experiencia cotidiana, </w:t>
      </w:r>
      <w:r w:rsidR="00D27AD8">
        <w:t>de</w:t>
      </w:r>
      <w:r w:rsidR="006C03F0">
        <w:t xml:space="preserve"> un espaciotiempo esencialmente plano.</w:t>
      </w:r>
    </w:p>
    <w:p w14:paraId="64AFF78C" w14:textId="1C9CB8FB" w:rsidR="000A0D38" w:rsidRDefault="000A0D38" w:rsidP="0066648E">
      <w:pPr>
        <w:spacing w:line="360" w:lineRule="auto"/>
      </w:pPr>
      <w:r>
        <w:t>Para hallar una analogía</w:t>
      </w:r>
      <w:r w:rsidR="00BC58F9">
        <w:t>: pensemos en lo difícil que sería</w:t>
      </w:r>
      <w:r w:rsidR="005061AD">
        <w:t xml:space="preserve"> para alguien que ha vivido siempre en Polinesia imaginar lo que significa despertarse en  </w:t>
      </w:r>
      <w:r w:rsidR="004B0727">
        <w:t xml:space="preserve">medio de </w:t>
      </w:r>
      <w:r w:rsidR="005061AD">
        <w:t>una tormenta de nieve.</w:t>
      </w:r>
      <w:r w:rsidR="005D55F3">
        <w:t xml:space="preserve"> Sería difícil por la sencilla razón </w:t>
      </w:r>
      <w:r w:rsidR="004B0727">
        <w:t xml:space="preserve">de que </w:t>
      </w:r>
      <w:r w:rsidR="005D55F3">
        <w:t xml:space="preserve"> ellos solo tienen una idea abstracta de una vivencia así.</w:t>
      </w:r>
      <w:r w:rsidR="009F1CF0">
        <w:t xml:space="preserve"> De manera similar, en la Tierra vivimos</w:t>
      </w:r>
      <w:r w:rsidR="001B3574">
        <w:t xml:space="preserve"> en un espaciotiempo localmente plano, lo cual puede ser la razón de que nos sorprenda e  intrigue tanto la idea de que la luz se puede propagar</w:t>
      </w:r>
      <w:r w:rsidR="00D23DE0">
        <w:t xml:space="preserve"> a lo largo de trayectorias que no son recta</w:t>
      </w:r>
      <w:r w:rsidR="00C73757">
        <w:t>s: es un proceso físico del cual carecemos de experiencia directa.</w:t>
      </w:r>
      <w:r w:rsidR="0099258C">
        <w:t xml:space="preserve"> Nos resulta inconcebible</w:t>
      </w:r>
      <w:r w:rsidR="00292EA4">
        <w:t>, al menos a nivel intuitivo, pensar que podríamos ver lo que hay detrás de un objeto particular si pudiésemos capturar los rayos de luz desviados por un espaciotiempo curvado, como se muestra en la figura 3.8.</w:t>
      </w:r>
    </w:p>
    <w:p w14:paraId="4DB8B0BE" w14:textId="77777777" w:rsidR="00741F69" w:rsidRDefault="00741F69" w:rsidP="0066648E">
      <w:pPr>
        <w:spacing w:line="360" w:lineRule="auto"/>
      </w:pPr>
    </w:p>
    <w:p w14:paraId="41613EAB" w14:textId="77777777" w:rsidR="00A52162" w:rsidRDefault="00A52162">
      <w:r>
        <w:br w:type="page"/>
      </w:r>
    </w:p>
    <w:p w14:paraId="4AADF133" w14:textId="77777777" w:rsidR="00847EB7" w:rsidRDefault="00A52162" w:rsidP="00D5703C">
      <w:pPr>
        <w:spacing w:line="360" w:lineRule="auto"/>
      </w:pPr>
      <w:r>
        <w:lastRenderedPageBreak/>
        <w:t>Además, la estimación en la ecuación (4.2) también explica por qué (con las debidad excepciones)</w:t>
      </w:r>
      <w:r w:rsidR="00E23FBE">
        <w:t xml:space="preserve"> la teoría de la  relatividad general no es realmente necesaria para estudiar la física de nuestro planeta.</w:t>
      </w:r>
      <w:r w:rsidR="00AF36B7">
        <w:t xml:space="preserve"> De hecho, esto es cierto hasta el punto de que la gran mayoría de los experimentos que se llevan a cabo en los laboratorios de todo el mundo no toman en consideración sus correcciones. Por ejemplo, cuando se estudian las colisiones de partículas elementales en el acelerador CERN </w:t>
      </w:r>
      <w:r w:rsidR="00DD0530">
        <w:t xml:space="preserve"> de Ginebra, </w:t>
      </w:r>
      <w:r w:rsidR="000C4EE5">
        <w:t>los experimentos se interpretan según la teoría de la relatividad especial, es decir, suponiendo un espaciotiempo</w:t>
      </w:r>
      <w:r w:rsidR="000C4EE5">
        <w:rPr>
          <w:i/>
          <w:iCs/>
        </w:rPr>
        <w:t xml:space="preserve"> perfectamente</w:t>
      </w:r>
      <w:r w:rsidR="000C4EE5">
        <w:t xml:space="preserve"> plano.</w:t>
      </w:r>
      <w:r w:rsidR="00AC4BE1">
        <w:t xml:space="preserve"> Esto no significa que el espaciotiempo de Suiza sea</w:t>
      </w:r>
      <w:r w:rsidR="00AC4BE1">
        <w:rPr>
          <w:i/>
          <w:iCs/>
        </w:rPr>
        <w:t xml:space="preserve"> perfectamente</w:t>
      </w:r>
      <w:r w:rsidR="00AC4BE1">
        <w:t xml:space="preserve"> plano (la ecuación (4.2) dice que no lo es)</w:t>
      </w:r>
      <w:r w:rsidR="00BC5A29">
        <w:t xml:space="preserve">, sino que las correcciones necesarias para </w:t>
      </w:r>
      <w:r w:rsidR="0061320E">
        <w:t>tener en cuenta la curvatura local son tan pequeñas</w:t>
      </w:r>
      <w:r w:rsidR="005D2D10">
        <w:t xml:space="preserve"> y complejas que</w:t>
      </w:r>
      <w:r w:rsidR="00397F3C">
        <w:t xml:space="preserve"> podemos ignorarlas.</w:t>
      </w:r>
    </w:p>
    <w:p w14:paraId="0E0B0B85" w14:textId="77777777" w:rsidR="00F60D34" w:rsidRDefault="00847EB7" w:rsidP="00D5703C">
      <w:pPr>
        <w:spacing w:line="360" w:lineRule="auto"/>
      </w:pPr>
      <w:r>
        <w:t xml:space="preserve">En pocas palabras, la Teoría de la gravitación de Newton es más que suficiente para estudiar y calcular los efectos de la gravedad en la Tierra, pues para la mayoría de las cosas que importan en nuestro planeta, la diferencia entre los resultados que ofrece </w:t>
      </w:r>
      <w:r w:rsidR="009743C9">
        <w:t xml:space="preserve">Newton </w:t>
      </w:r>
      <w:r>
        <w:t xml:space="preserve">y lo que se deriva de la relatividad general de Einstein es mínima y puede desestimarse. Por tanto, los ingenieros de todo el mundo pueden seguir confiando </w:t>
      </w:r>
      <w:r w:rsidR="009743C9">
        <w:t xml:space="preserve">tranquilamente </w:t>
      </w:r>
      <w:r>
        <w:t>en la gravedad de Newton, y pueden construir los rascacielos más altos.</w:t>
      </w:r>
    </w:p>
    <w:p w14:paraId="58C5A68F" w14:textId="77777777" w:rsidR="00F60D34" w:rsidRDefault="00F60D34" w:rsidP="00D5703C">
      <w:pPr>
        <w:spacing w:line="360" w:lineRule="auto"/>
      </w:pPr>
    </w:p>
    <w:p w14:paraId="0A5884D8" w14:textId="0944F372" w:rsidR="00F60D34" w:rsidRDefault="00F60D34" w:rsidP="00D5703C">
      <w:pPr>
        <w:spacing w:line="360" w:lineRule="auto"/>
        <w:rPr>
          <w:b/>
          <w:bCs/>
          <w:sz w:val="32"/>
          <w:szCs w:val="32"/>
        </w:rPr>
      </w:pPr>
      <w:r w:rsidRPr="00AF71EE">
        <w:rPr>
          <w:b/>
          <w:bCs/>
          <w:sz w:val="32"/>
          <w:szCs w:val="32"/>
        </w:rPr>
        <w:t>¿</w:t>
      </w:r>
      <w:r w:rsidRPr="00AF71EE">
        <w:rPr>
          <w:rFonts w:asciiTheme="minorBidi" w:hAnsiTheme="minorBidi" w:cs="Times New Roman (Cuerpo en alfa"/>
          <w:b/>
          <w:bCs/>
          <w:sz w:val="32"/>
          <w:szCs w:val="32"/>
        </w:rPr>
        <w:t>Curvar</w:t>
      </w:r>
      <w:r w:rsidRPr="00AF71EE">
        <w:rPr>
          <w:b/>
          <w:bCs/>
          <w:sz w:val="32"/>
          <w:szCs w:val="32"/>
        </w:rPr>
        <w:t xml:space="preserve"> el tiempo?</w:t>
      </w:r>
    </w:p>
    <w:p w14:paraId="00ED172F" w14:textId="6FE60E54" w:rsidR="00974AD1" w:rsidRDefault="00DF00C1" w:rsidP="00D5703C">
      <w:pPr>
        <w:spacing w:line="360" w:lineRule="auto"/>
      </w:pPr>
      <w:r>
        <w:t xml:space="preserve">Aunque </w:t>
      </w:r>
      <w:r w:rsidRPr="00DF00C1">
        <w:t>es cierto</w:t>
      </w:r>
      <w:r>
        <w:t xml:space="preserve"> que la teoría de la gravedad de Newton, en la Tierra, a efectos prácticos, es casi siempre suficiente</w:t>
      </w:r>
      <w:r w:rsidR="00262925">
        <w:t xml:space="preserve">, hay una importante excepción que confirma esta regla: el </w:t>
      </w:r>
      <w:r w:rsidR="00262925">
        <w:rPr>
          <w:i/>
          <w:iCs/>
        </w:rPr>
        <w:t xml:space="preserve">sistema de posicionamiento global </w:t>
      </w:r>
      <w:r w:rsidR="00262925">
        <w:t>(GPS)</w:t>
      </w:r>
      <w:r w:rsidR="00704177">
        <w:t>.</w:t>
      </w:r>
      <w:r w:rsidR="00BF5A77">
        <w:t xml:space="preserve"> Este sistema de navegación nos permite orientarnos al conducir un coche o pasear por una ciudad.</w:t>
      </w:r>
      <w:r w:rsidR="00EF6D8D">
        <w:t xml:space="preserve"> Sin entrar en detalles, basta con recordar que el GPS utiliza una serie de satélites que están en órbita </w:t>
      </w:r>
      <w:r w:rsidR="004B0727">
        <w:t xml:space="preserve"> terrestre </w:t>
      </w:r>
      <w:r w:rsidR="00EF6D8D">
        <w:t>y que se comunican continuamente con receptores en</w:t>
      </w:r>
      <w:r w:rsidR="001B6255">
        <w:t xml:space="preserve"> tierra</w:t>
      </w:r>
      <w:r w:rsidR="00EF6D8D">
        <w:t>, como nuestros móviles inteligentes.</w:t>
      </w:r>
      <w:r w:rsidR="00322702">
        <w:t xml:space="preserve"> El objetivo final es usar la información obtenida de al menos tres satélites para</w:t>
      </w:r>
      <w:r w:rsidR="00322702">
        <w:rPr>
          <w:i/>
          <w:iCs/>
        </w:rPr>
        <w:t xml:space="preserve"> triangular</w:t>
      </w:r>
      <w:r w:rsidR="00322702">
        <w:t xml:space="preserve"> nuestra posición con la exactitud que se exija.</w:t>
      </w:r>
    </w:p>
    <w:p w14:paraId="229F08D8" w14:textId="550AFA9F" w:rsidR="00E621DB" w:rsidRDefault="00E621DB" w:rsidP="00D5703C">
      <w:pPr>
        <w:spacing w:line="360" w:lineRule="auto"/>
      </w:pPr>
      <w:r>
        <w:t>En este proceso de triangulación es esencial</w:t>
      </w:r>
      <w:r w:rsidR="00F92329">
        <w:t xml:space="preserve"> el</w:t>
      </w:r>
      <w:r>
        <w:rPr>
          <w:i/>
          <w:iCs/>
        </w:rPr>
        <w:t xml:space="preserve"> tiempo de vuelo</w:t>
      </w:r>
      <w:r>
        <w:t xml:space="preserve">, es decir, el tiempo que tarda la señal </w:t>
      </w:r>
    </w:p>
    <w:p w14:paraId="4A2304BC" w14:textId="77777777" w:rsidR="00E621DB" w:rsidRDefault="00E621DB" w:rsidP="00D5703C">
      <w:pPr>
        <w:spacing w:line="360" w:lineRule="auto"/>
      </w:pPr>
      <w:r>
        <w:br w:type="page"/>
      </w:r>
    </w:p>
    <w:p w14:paraId="3C798377" w14:textId="67C69A89" w:rsidR="00E621DB" w:rsidRDefault="00E621DB" w:rsidP="00D5703C">
      <w:pPr>
        <w:spacing w:line="360" w:lineRule="auto"/>
      </w:pPr>
      <w:r>
        <w:lastRenderedPageBreak/>
        <w:t>electromagnética en pasar</w:t>
      </w:r>
      <w:r w:rsidR="00187DD0">
        <w:t xml:space="preserve"> de nosotros a las estaciones </w:t>
      </w:r>
      <w:r w:rsidR="001B7766">
        <w:t>terrestres</w:t>
      </w:r>
      <w:r w:rsidR="00187DD0">
        <w:t xml:space="preserve"> y luego a los satélites. Para obtener resultados exactos, se utilizan relojes atómicos de extrema precisión, tanto en </w:t>
      </w:r>
      <w:r w:rsidR="001B6255">
        <w:t>tierra</w:t>
      </w:r>
      <w:r w:rsidR="00187DD0">
        <w:t xml:space="preserve"> como en los satélites, con una desviación de solo 40  nanosegundos por día.</w:t>
      </w:r>
      <w:r w:rsidR="006C0E76">
        <w:t xml:space="preserve"> Es decir, las medidas del tiempo en las estaciones </w:t>
      </w:r>
      <w:r w:rsidR="00E26F30">
        <w:t>terrestres</w:t>
      </w:r>
      <w:r w:rsidR="006C0E76">
        <w:t xml:space="preserve"> y los satélites no pueden diferir en más de 40 nanosegundos</w:t>
      </w:r>
      <w:r w:rsidR="001344ED">
        <w:t xml:space="preserve"> de los 80 trillones de nanosegundo que tiene un día. Estamos hablando de una proporción de</w:t>
      </w:r>
      <w:r w:rsidR="004547D4">
        <w:t xml:space="preserve"> 2 entre 1 millón</w:t>
      </w:r>
      <w:r w:rsidR="0057164C">
        <w:t xml:space="preserve"> de millones.</w:t>
      </w:r>
      <w:r w:rsidR="00952AC1">
        <w:t xml:space="preserve"> A pesar de la extraordinaria precisión de estos relojes</w:t>
      </w:r>
      <w:r w:rsidR="00452CA0">
        <w:t>,</w:t>
      </w:r>
      <w:r w:rsidR="00952AC1">
        <w:t xml:space="preserve"> los GPS no funcionarían sin las correcciones que tienen en cuenta que los relojes</w:t>
      </w:r>
      <w:r w:rsidR="004E4D43">
        <w:t xml:space="preserve"> que se encuentran</w:t>
      </w:r>
      <w:r w:rsidR="00952AC1">
        <w:t xml:space="preserve"> en los satélites y en la tierra "avanzan" a distintas velocidades, y estas correcciones están relacionadas con la teoría de la relatividad general.</w:t>
      </w:r>
    </w:p>
    <w:p w14:paraId="1F36AA87" w14:textId="0F15AEE2" w:rsidR="00D5703C" w:rsidRDefault="00D5703C" w:rsidP="00D5703C">
      <w:pPr>
        <w:spacing w:line="360" w:lineRule="auto"/>
      </w:pPr>
      <w:r>
        <w:t>Para en</w:t>
      </w:r>
      <w:r w:rsidR="00445964">
        <w:t>t</w:t>
      </w:r>
      <w:r>
        <w:t>ender por qué el tic tac de los relojes depende de su posición,</w:t>
      </w:r>
      <w:r w:rsidR="00BF4215">
        <w:t xml:space="preserve"> hay que recordar algunos de los conceptos que aparecen en las páginas anteriores. Concretamente, dentro de la relatividad general el tiempo cumple una función similar a la del espacio.</w:t>
      </w:r>
      <w:r w:rsidR="007B107E">
        <w:t xml:space="preserve"> La presencia de materia produce deformaciones en el tejido elástico del espaciotiempo y cambia las distancias relativas entre esos puntos, es decir, entre sucesos.</w:t>
      </w:r>
    </w:p>
    <w:p w14:paraId="4EE7CD88" w14:textId="77777777" w:rsidR="00F92329" w:rsidRDefault="001607D5" w:rsidP="00D5703C">
      <w:pPr>
        <w:spacing w:line="360" w:lineRule="auto"/>
      </w:pPr>
      <w:r>
        <w:t xml:space="preserve">Por tanto, igual que la bola de bolera afecta a la separación entre distintas zonas de la </w:t>
      </w:r>
      <w:r w:rsidR="00E26F30">
        <w:t>tela</w:t>
      </w:r>
      <w:r>
        <w:t xml:space="preserve"> (es decir, la distancia entre puntos de una</w:t>
      </w:r>
      <w:r>
        <w:rPr>
          <w:i/>
          <w:iCs/>
        </w:rPr>
        <w:t xml:space="preserve"> sección espacial</w:t>
      </w:r>
      <w:r>
        <w:t xml:space="preserve"> del espaciotiempo en la cual todos los sucesos </w:t>
      </w:r>
      <w:r w:rsidRPr="001607D5">
        <w:rPr>
          <w:highlight w:val="yellow"/>
        </w:rPr>
        <w:t>tienen el mismo tiempo</w:t>
      </w:r>
      <w:r>
        <w:t>) la presencia de materia afecta a la separación entre distintos instantes de tiempo (es decir, la distancia entre los puntos de una</w:t>
      </w:r>
      <w:r>
        <w:rPr>
          <w:i/>
          <w:iCs/>
        </w:rPr>
        <w:t xml:space="preserve"> sección temporal</w:t>
      </w:r>
      <w:r>
        <w:t xml:space="preserve"> del espaciotiempo en la cual todos los sucesos tienen la misma posición.</w:t>
      </w:r>
      <w:r w:rsidR="0091057E">
        <w:t xml:space="preserve"> </w:t>
      </w:r>
    </w:p>
    <w:p w14:paraId="6BF3C1A8" w14:textId="6A1C7C3D" w:rsidR="00B6190F" w:rsidRDefault="00452CA0" w:rsidP="00D5703C">
      <w:pPr>
        <w:spacing w:line="360" w:lineRule="auto"/>
      </w:pPr>
      <w:r>
        <w:t>En efecto, s</w:t>
      </w:r>
      <w:r w:rsidR="0091057E">
        <w:t xml:space="preserve">i nos ponemos a pensarlo, usamos los relojes para medir con exactitud la separación en el tiempo entre dos sucesos. Esto se puede hacer recurriendo a diferentes tecnologías: la pequeña rotación de una rueda dentada a la que se conecta la </w:t>
      </w:r>
      <w:r w:rsidR="00E3615C">
        <w:t>manecilla</w:t>
      </w:r>
      <w:r w:rsidR="0091057E">
        <w:t xml:space="preserve"> del reloj (si no es digital)</w:t>
      </w:r>
      <w:r w:rsidR="00FD172F">
        <w:t xml:space="preserve">  o la oscilación </w:t>
      </w:r>
      <w:r w:rsidR="00CE7A45">
        <w:t>de un electrón entre dos estados de energía precisos en un átomo excitado (si se trata de un reloj atómico).</w:t>
      </w:r>
      <w:r w:rsidR="00DD0D64">
        <w:t xml:space="preserve"> En ambos casos, esperamos que la tasa de tic tac de, por ejemplo, dos cronó</w:t>
      </w:r>
      <w:r w:rsidR="00E3615C">
        <w:t>metr</w:t>
      </w:r>
      <w:r w:rsidR="00DD0D64">
        <w:t xml:space="preserve">os suizos idénticos sea la misma en cualquier lugar, en Zurich o en Nueva York. Sin embargo, de acuerdo con la relatividad general, solo es posible en un caso: si están estacionarios y </w:t>
      </w:r>
    </w:p>
    <w:p w14:paraId="57BE7150" w14:textId="77777777" w:rsidR="00B6190F" w:rsidRDefault="00B6190F">
      <w:r>
        <w:br w:type="page"/>
      </w:r>
    </w:p>
    <w:p w14:paraId="1CB90151" w14:textId="438103DE" w:rsidR="00B57594" w:rsidRDefault="00DD0D64" w:rsidP="00D5703C">
      <w:pPr>
        <w:spacing w:line="360" w:lineRule="auto"/>
      </w:pPr>
      <w:r>
        <w:lastRenderedPageBreak/>
        <w:t>dentro de un espaciotiempo plano.</w:t>
      </w:r>
      <w:r w:rsidR="00B6190F">
        <w:t xml:space="preserve"> A la inversa, si está</w:t>
      </w:r>
      <w:r w:rsidR="001B7766">
        <w:t>n</w:t>
      </w:r>
      <w:r w:rsidR="00B6190F">
        <w:t xml:space="preserve"> e</w:t>
      </w:r>
      <w:r w:rsidR="001B7766">
        <w:t>n</w:t>
      </w:r>
      <w:r w:rsidR="00B6190F">
        <w:t xml:space="preserve"> movimiento, entonces incluso en un espaciotiempo plano habrá un</w:t>
      </w:r>
      <w:r w:rsidR="00E3615C">
        <w:t>a</w:t>
      </w:r>
      <w:r w:rsidR="00B6190F">
        <w:rPr>
          <w:i/>
          <w:iCs/>
        </w:rPr>
        <w:t xml:space="preserve"> </w:t>
      </w:r>
      <w:r w:rsidR="00E3615C">
        <w:rPr>
          <w:i/>
          <w:iCs/>
        </w:rPr>
        <w:t>dilatación</w:t>
      </w:r>
      <w:r w:rsidR="00B6190F">
        <w:rPr>
          <w:i/>
          <w:iCs/>
        </w:rPr>
        <w:t xml:space="preserve"> temporal</w:t>
      </w:r>
      <w:r w:rsidR="00B6190F">
        <w:t xml:space="preserve">, como predice la teoría de la relatividad especial y se verifica todos los días en los aceleradores de partículas tales como </w:t>
      </w:r>
      <w:r w:rsidR="00F64E8B">
        <w:t>los de</w:t>
      </w:r>
      <w:r w:rsidR="00B6190F">
        <w:t>l CERN</w:t>
      </w:r>
      <w:r w:rsidR="001738B5">
        <w:t>.</w:t>
      </w:r>
      <w:r w:rsidR="004E4D43">
        <w:t xml:space="preserve"> Es más, si el espaciotiempo está curvado, como es de esperar en presencia de materia, entonces la tasa de avance también dependerá de la posición: el mismo cronó</w:t>
      </w:r>
      <w:r w:rsidR="00D3220E">
        <w:t xml:space="preserve">metro </w:t>
      </w:r>
      <w:r w:rsidR="004E4D43">
        <w:t xml:space="preserve">suizo marcará una hora distinta en Zurich y en Nueva York. Esta diferencia se debe a que Zurich </w:t>
      </w:r>
      <w:r w:rsidR="000A2EC0">
        <w:t>está situada</w:t>
      </w:r>
      <w:r w:rsidR="004E4D43">
        <w:t xml:space="preserve"> a una altitud de 408 m sobre el nivel del mar, y por tanto en un campo gravitatorio ligeramente más débil que el de Nueva York</w:t>
      </w:r>
      <w:r w:rsidR="00BD1067">
        <w:t xml:space="preserve">, </w:t>
      </w:r>
      <w:r w:rsidR="004E4D43">
        <w:t>ciudad que está a tan solo 10 m</w:t>
      </w:r>
      <w:r w:rsidR="000A2EC0">
        <w:t>etros</w:t>
      </w:r>
      <w:r w:rsidR="004E4D43">
        <w:t xml:space="preserve"> de altitud.</w:t>
      </w:r>
    </w:p>
    <w:p w14:paraId="487BC24A" w14:textId="36613565" w:rsidR="00635727" w:rsidRDefault="00BD1067" w:rsidP="00635727">
      <w:pPr>
        <w:spacing w:line="360" w:lineRule="auto"/>
      </w:pPr>
      <w:r>
        <w:t>Dicho de otro modo, de acuerdo con la relatividad general (y su idea de un espaciotiempo deformable exlásticamente)</w:t>
      </w:r>
      <w:r w:rsidR="00BE6C86">
        <w:t xml:space="preserve"> es perfectamente natural que el tiempo sea tan flexible como el espacio, y ambos pued</w:t>
      </w:r>
      <w:r w:rsidR="009F3690">
        <w:t>a</w:t>
      </w:r>
      <w:r w:rsidR="00BE6C86">
        <w:t>n curvarse. También es natural que el avance del tiempo sea una función de la posición, justamente porque la curvatura suele cambiar de un lugar a otro, como se ve en la figura 3.4</w:t>
      </w:r>
      <w:r w:rsidR="0099444A">
        <w:t xml:space="preserve">. </w:t>
      </w:r>
      <w:r w:rsidR="00D51F73">
        <w:t xml:space="preserve">Ahí nuestra tela estaba casi plana en los bordes, mientras que en las proximidades de la bola exhibía una curvatura muy </w:t>
      </w:r>
      <w:r w:rsidR="00A443F3">
        <w:t>pronunciada</w:t>
      </w:r>
      <w:r w:rsidR="00D51F73">
        <w:t>.</w:t>
      </w:r>
      <w:r w:rsidR="00635727">
        <w:br/>
      </w:r>
      <w:r w:rsidR="00E157DF">
        <w:t xml:space="preserve">La variación del avance del tiempo en presencia de un </w:t>
      </w:r>
      <w:r w:rsidR="00E157DF" w:rsidRPr="00811014">
        <w:t>espacio</w:t>
      </w:r>
      <w:r w:rsidR="00E157DF">
        <w:t>t</w:t>
      </w:r>
      <w:r w:rsidR="00E157DF" w:rsidRPr="00811014">
        <w:t>iempo</w:t>
      </w:r>
      <w:r w:rsidR="00E157DF">
        <w:t xml:space="preserve"> </w:t>
      </w:r>
      <w:r w:rsidR="005F090A">
        <w:t xml:space="preserve">curvado también recibe el nombre de dilatación del tiempo. La relatividad general cuantifica  esta dilatación con gran exactitud a partir de diferentes grados de curvatura. Volveremos a este concepto en el </w:t>
      </w:r>
      <w:r w:rsidR="00635727">
        <w:t>C</w:t>
      </w:r>
      <w:r w:rsidR="005F090A">
        <w:t>apítulo 6</w:t>
      </w:r>
      <w:r w:rsidR="00635727">
        <w:t>, cuando nos ocupemos con más detalle de la dilatación de</w:t>
      </w:r>
      <w:r w:rsidR="0099444A">
        <w:t>l</w:t>
      </w:r>
      <w:r w:rsidR="00635727">
        <w:t xml:space="preserve"> tiempo en las proximidades de un agujero </w:t>
      </w:r>
      <w:r w:rsidR="0099444A">
        <w:t>negro.</w:t>
      </w:r>
    </w:p>
    <w:p w14:paraId="316155FB" w14:textId="77777777" w:rsidR="00921091" w:rsidRDefault="00921091" w:rsidP="00635727">
      <w:pPr>
        <w:spacing w:line="360" w:lineRule="auto"/>
      </w:pPr>
    </w:p>
    <w:p w14:paraId="626AA623" w14:textId="77777777" w:rsidR="005925C1" w:rsidRDefault="00921091" w:rsidP="00635727">
      <w:pPr>
        <w:spacing w:line="360" w:lineRule="auto"/>
      </w:pPr>
      <w:r w:rsidRPr="00921091">
        <w:rPr>
          <w:b/>
          <w:bCs/>
        </w:rPr>
        <w:t>Figura 4.1</w:t>
      </w:r>
      <w:r w:rsidR="00DE2399">
        <w:rPr>
          <w:b/>
          <w:bCs/>
        </w:rPr>
        <w:t xml:space="preserve"> </w:t>
      </w:r>
      <w:r w:rsidR="00DE2399">
        <w:t>La tasa de avance de los relojes depende de la curvatura del espaciotiempo y por tanto de su posición. Los que están en una región casi plana adelantarán más que los que se encuentran en una zona muy curvada.</w:t>
      </w:r>
    </w:p>
    <w:p w14:paraId="74DFBDD6" w14:textId="02FE05F4" w:rsidR="00A27320" w:rsidRDefault="00AB43AD" w:rsidP="00AB43AD">
      <w:pPr>
        <w:spacing w:line="360" w:lineRule="auto"/>
      </w:pPr>
      <w:r>
        <w:t xml:space="preserve"> Sin embargo, de momento quiero afirmar </w:t>
      </w:r>
      <w:r w:rsidR="00DE2399">
        <w:t xml:space="preserve"> </w:t>
      </w:r>
      <w:r>
        <w:t>lo que predice la relatividad general.</w:t>
      </w:r>
      <w:r w:rsidR="0027696B">
        <w:t xml:space="preserve"> En una región del espaciotiempo con curvatura </w:t>
      </w:r>
      <w:r w:rsidR="00A443F3">
        <w:t>pronunciada</w:t>
      </w:r>
      <w:r w:rsidR="0027696B">
        <w:t xml:space="preserve"> (por tanto en un campo gravitatorio más intenso) el tiempo corre “más despacio”</w:t>
      </w:r>
      <w:r w:rsidR="00321CEC">
        <w:t xml:space="preserve"> que allí donde hay menos curvatura (o sea, en un campo gravitatorio más débil).</w:t>
      </w:r>
      <w:r w:rsidR="00A22AF5">
        <w:t xml:space="preserve"> Esto se muestra de manera esquemática en la figura 4.1, que ilustra cómo la tasa de avance de un reloj situado en una zona casi plana del espaciotiempo adelantará más que si se encuentra en una zona con mucha curvatura.</w:t>
      </w:r>
    </w:p>
    <w:p w14:paraId="48D00724" w14:textId="77777777" w:rsidR="0000435E" w:rsidRDefault="0000435E" w:rsidP="00AB43AD">
      <w:pPr>
        <w:spacing w:line="360" w:lineRule="auto"/>
      </w:pPr>
    </w:p>
    <w:p w14:paraId="6D1D1821" w14:textId="26A9F37E" w:rsidR="00307F41" w:rsidRDefault="00A27320" w:rsidP="00AB43AD">
      <w:pPr>
        <w:spacing w:line="360" w:lineRule="auto"/>
      </w:pPr>
      <w:r>
        <w:t>Volvamos al GPS.</w:t>
      </w:r>
      <w:r w:rsidR="002E7C87">
        <w:t xml:space="preserve"> </w:t>
      </w:r>
      <w:r w:rsidR="0000435E">
        <w:t>Lo dicho</w:t>
      </w:r>
      <w:r w:rsidR="002E7C87">
        <w:t xml:space="preserve"> significa que </w:t>
      </w:r>
      <w:r w:rsidR="001C1E65">
        <w:t xml:space="preserve">los relojes que están en las estaciones terrestres, </w:t>
      </w:r>
      <w:r w:rsidR="003831D3">
        <w:t>d</w:t>
      </w:r>
      <w:r w:rsidR="001C1E65">
        <w:t xml:space="preserve">onde la curvatura y la gravedad son elevadas, </w:t>
      </w:r>
      <w:r w:rsidR="003831D3">
        <w:t>acumularán un retraso de aproximadamente 45 microsegundos (es decir, 45</w:t>
      </w:r>
      <w:r w:rsidR="00D65DAB">
        <w:t>.</w:t>
      </w:r>
      <w:r w:rsidR="003831D3">
        <w:t>000 nanosegundos)</w:t>
      </w:r>
      <w:r w:rsidR="00885E20">
        <w:t xml:space="preserve"> por día, en comparación con </w:t>
      </w:r>
      <w:r w:rsidR="00D65DAB">
        <w:t>unos</w:t>
      </w:r>
      <w:r w:rsidR="00885E20">
        <w:t xml:space="preserve"> relojes i</w:t>
      </w:r>
      <w:r w:rsidR="007B1341">
        <w:t>dé</w:t>
      </w:r>
      <w:r w:rsidR="00885E20">
        <w:t>ntic</w:t>
      </w:r>
      <w:r w:rsidR="00D65DAB">
        <w:t>o</w:t>
      </w:r>
      <w:r w:rsidR="00885E20">
        <w:t>s colocados en los satélites que orbitan la Tierra  a 20</w:t>
      </w:r>
      <w:r w:rsidR="00F64E8B">
        <w:t>.</w:t>
      </w:r>
      <w:r w:rsidR="00885E20">
        <w:t xml:space="preserve">000 kilómetros de la superficie </w:t>
      </w:r>
      <w:r w:rsidR="00D65DAB">
        <w:t>terrestre</w:t>
      </w:r>
      <w:r w:rsidR="00885E20">
        <w:t>, donde la curvatura y la gravedad tienen valores más bajos.</w:t>
      </w:r>
      <w:r w:rsidR="000F265E">
        <w:t xml:space="preserve"> Esta diferencia de tiempo es mucho mayor que el máximo aceptable para el correcto funcionamiento del GPS, que </w:t>
      </w:r>
      <w:r w:rsidR="00E1255A">
        <w:t xml:space="preserve">asciende a </w:t>
      </w:r>
      <w:r w:rsidR="000F265E">
        <w:t xml:space="preserve"> 40 nanosegundos por día.</w:t>
      </w:r>
      <w:r w:rsidR="0040466E">
        <w:t xml:space="preserve"> Queda </w:t>
      </w:r>
      <w:r w:rsidR="0040466E">
        <w:lastRenderedPageBreak/>
        <w:t>pues claro que, si los relojes no se calibraran debidamente,  el GPS proporcionaría información totalmente incorrecta sobre nuestra posición.</w:t>
      </w:r>
    </w:p>
    <w:p w14:paraId="0D2C5133" w14:textId="7B8380FA" w:rsidR="00F64E8B" w:rsidRDefault="00F64E8B" w:rsidP="00F64E8B">
      <w:pPr>
        <w:spacing w:line="360" w:lineRule="auto"/>
      </w:pPr>
      <w:r>
        <w:t>Soy consciente de que todo esto puede sonar increíble o incluso absurdo; yo mismo también tengo que  hacer acopio de toda mi imaginación para aceptar un fenómeno tan alejado de nuestra percepción de la realidad.</w:t>
      </w:r>
      <w:r w:rsidR="004C507C">
        <w:t xml:space="preserve"> Pero  afortunadamente para nosotros, lo que he </w:t>
      </w:r>
      <w:r w:rsidR="00DC5C28">
        <w:t>expuesto</w:t>
      </w:r>
      <w:r w:rsidR="004C507C">
        <w:t xml:space="preserve"> ya no representa una consecuencia abtrusa de una extraña teoría;</w:t>
      </w:r>
      <w:r w:rsidR="004775A5">
        <w:t xml:space="preserve"> es una predicción exacta que hoy en día ¡podemos verificar experimentalmente!</w:t>
      </w:r>
      <w:r w:rsidR="00315228">
        <w:t xml:space="preserve"> Pues sí, por más que suene a película de ciencia ficción, estamos en condiciones de medir con precisión la diferencia de tasa de tic tac en relojes atómicos que sencillamente se colocan en pisos distintos de un edificio corriente.</w:t>
      </w:r>
      <w:r w:rsidR="00A242B7">
        <w:t xml:space="preserve"> La capacidad de llevar a cabo estas mediciones nos ha permitido confirmar  lo que Einstein predijo hace más de 100 años: un reloj colocado en el primer piso de un edificio y que por lo tanto se encuentra en un campo gravitatorio intenso</w:t>
      </w:r>
      <w:r w:rsidR="00506719">
        <w:t>, se retrasará con respecto a otro reloj idéntico situado en el segundo piso, donde el campo es más débil.</w:t>
      </w:r>
      <w:r w:rsidR="00F7057F">
        <w:t xml:space="preserve"> Como nos podemos imaginar, la diferencia es minúscula, o sea que no conviene utilizar</w:t>
      </w:r>
      <w:r w:rsidR="00870B72">
        <w:t xml:space="preserve"> este argumento</w:t>
      </w:r>
      <w:r w:rsidR="00F7057F">
        <w:t xml:space="preserve"> como excusa por haber llegado tarde a una cita, explicando que teníamos el reloj en un lugar con mucha curvatura del espaciotiempo . . . </w:t>
      </w:r>
    </w:p>
    <w:p w14:paraId="209659A1" w14:textId="77777777" w:rsidR="004C4F4B" w:rsidRDefault="004C4F4B" w:rsidP="00F64E8B">
      <w:pPr>
        <w:spacing w:line="360" w:lineRule="auto"/>
      </w:pPr>
    </w:p>
    <w:p w14:paraId="6D4BEA64" w14:textId="77777777" w:rsidR="004C4F4B" w:rsidRDefault="004C4F4B" w:rsidP="00F64E8B">
      <w:pPr>
        <w:spacing w:line="360" w:lineRule="auto"/>
      </w:pPr>
    </w:p>
    <w:p w14:paraId="09730E3C" w14:textId="778E9626" w:rsidR="004C4F4B" w:rsidRDefault="00A74372" w:rsidP="00F64E8B">
      <w:pPr>
        <w:spacing w:line="360" w:lineRule="auto"/>
        <w:rPr>
          <w:rFonts w:cs="Times New Roman (Cuerpo en alfa"/>
          <w:b/>
          <w:bCs/>
          <w:sz w:val="32"/>
        </w:rPr>
      </w:pPr>
      <w:r>
        <w:rPr>
          <w:rFonts w:cs="Times New Roman (Cuerpo en alfa"/>
          <w:b/>
          <w:bCs/>
          <w:sz w:val="32"/>
        </w:rPr>
        <w:t>En b</w:t>
      </w:r>
      <w:r w:rsidR="00BA0289">
        <w:rPr>
          <w:rFonts w:cs="Times New Roman (Cuerpo en alfa"/>
          <w:b/>
          <w:bCs/>
          <w:sz w:val="32"/>
        </w:rPr>
        <w:t>∫</w:t>
      </w:r>
      <w:r w:rsidR="002743CC">
        <w:rPr>
          <w:rFonts w:cs="Times New Roman (Cuerpo en alfa"/>
          <w:b/>
          <w:bCs/>
          <w:sz w:val="32"/>
        </w:rPr>
        <w:t>úsqueda de curvatura fuerte</w:t>
      </w:r>
    </w:p>
    <w:p w14:paraId="707D9954" w14:textId="78D925D8" w:rsidR="00AF71EE" w:rsidRDefault="00AF71EE" w:rsidP="00F64E8B">
      <w:pPr>
        <w:spacing w:line="360" w:lineRule="auto"/>
        <w:rPr>
          <w:rFonts w:cs="Times New Roman (Cuerpo en alfa"/>
        </w:rPr>
      </w:pPr>
      <w:r w:rsidRPr="00AF71EE">
        <w:rPr>
          <w:rFonts w:cs="Times New Roman (Cuerpo en alfa"/>
        </w:rPr>
        <w:t>Volvamos</w:t>
      </w:r>
      <w:r>
        <w:rPr>
          <w:rFonts w:cs="Times New Roman (Cuerpo en alfa"/>
        </w:rPr>
        <w:t xml:space="preserve"> ahora a la estimación de la curvatura que ofrece la ecuación (4.1).</w:t>
      </w:r>
      <w:r w:rsidR="00A12915">
        <w:rPr>
          <w:rFonts w:cs="Times New Roman (Cuerpo en alfa"/>
        </w:rPr>
        <w:t xml:space="preserve"> </w:t>
      </w:r>
      <w:r>
        <w:rPr>
          <w:rFonts w:cs="Times New Roman (Cuerpo en alfa"/>
        </w:rPr>
        <w:t>Hemos establecido que la curvatura es casi igual a cero en nuestro planeta</w:t>
      </w:r>
      <w:r w:rsidR="00705C8D">
        <w:rPr>
          <w:rFonts w:cs="Times New Roman (Cuerpo en alfa"/>
        </w:rPr>
        <w:t>, pero eso no impide que vayamos a “buscar” una curvatura más definida en nuestro barrio, digamos, en el sistema solar.</w:t>
      </w:r>
      <w:r w:rsidR="00F5590F">
        <w:rPr>
          <w:rFonts w:cs="Times New Roman (Cuerpo en alfa"/>
        </w:rPr>
        <w:t xml:space="preserve"> Imaginemos que construimos un dispositivo para medir la curvatura relativa y vamos saltando de planeta en planeta par ver cómo varían los valores que medimos.</w:t>
      </w:r>
      <w:r w:rsidR="005D3E6E">
        <w:rPr>
          <w:rFonts w:cs="Times New Roman (Cuerpo en alfa"/>
        </w:rPr>
        <w:t xml:space="preserve"> ¿Qué descubriríamos? En primer lugar, en el espacio imterplanetario, donde hay muy poca materia, la curvatura es incluso inferior a la de la Tierra, luego el espaciotiempo es aún más plano por allí. La curvatura solo sería perceptible al acercarnos más </w:t>
      </w:r>
      <w:r w:rsidR="00236505">
        <w:rPr>
          <w:rFonts w:cs="Times New Roman (Cuerpo en alfa"/>
        </w:rPr>
        <w:t>a un</w:t>
      </w:r>
      <w:r w:rsidR="005D3E6E">
        <w:rPr>
          <w:rFonts w:cs="Times New Roman (Cuerpo en alfa"/>
        </w:rPr>
        <w:t xml:space="preserve"> planeta</w:t>
      </w:r>
      <w:r w:rsidR="00317ED7">
        <w:rPr>
          <w:rFonts w:cs="Times New Roman (Cuerpo en alfa"/>
        </w:rPr>
        <w:t>, pero de todos modos los valores serían comparables a los que hemos visto para la Tierra.</w:t>
      </w:r>
      <w:r w:rsidR="00973B37">
        <w:rPr>
          <w:rFonts w:cs="Times New Roman (Cuerpo en alfa"/>
        </w:rPr>
        <w:t xml:space="preserve"> Si continuamos nuestro viaje por el sistema solar, el dispositivo nos revelaría  que el valor máximo se alcanza en la superficie de nuestra estrella.</w:t>
      </w:r>
    </w:p>
    <w:p w14:paraId="17D10ABF" w14:textId="77777777" w:rsidR="004471DC" w:rsidRDefault="00D22429" w:rsidP="00F64E8B">
      <w:pPr>
        <w:spacing w:line="360" w:lineRule="auto"/>
        <w:rPr>
          <w:rFonts w:cs="Times New Roman (Cuerpo en alfa"/>
        </w:rPr>
      </w:pPr>
      <w:r>
        <w:rPr>
          <w:rFonts w:cs="Times New Roman (Cuerpo en alfa"/>
        </w:rPr>
        <w:t>Para conocer la compacidad</w:t>
      </w:r>
      <w:r w:rsidR="00BB3CCD">
        <w:rPr>
          <w:rFonts w:cs="Times New Roman (Cuerpo en alfa"/>
        </w:rPr>
        <w:t xml:space="preserve"> </w:t>
      </w:r>
      <w:r>
        <w:rPr>
          <w:rFonts w:cs="Times New Roman (Cuerpo en alfa"/>
        </w:rPr>
        <w:t xml:space="preserve">del </w:t>
      </w:r>
      <w:r w:rsidR="00BB3CCD">
        <w:rPr>
          <w:rFonts w:cs="Times New Roman (Cuerpo en alfa"/>
        </w:rPr>
        <w:t>sol, no hay más que usar la ecuación (4.2) sustituyendo la masa y el radio de sol por los valores de  la Tierra.</w:t>
      </w:r>
    </w:p>
    <w:p w14:paraId="0CC41C1A" w14:textId="730FAE42" w:rsidR="00D22429" w:rsidRDefault="004471DC" w:rsidP="00F64E8B">
      <w:pPr>
        <w:spacing w:line="360" w:lineRule="auto"/>
        <w:rPr>
          <w:rFonts w:cs="Times New Roman (Cuerpo en alfa"/>
        </w:rPr>
      </w:pPr>
      <w:r>
        <w:rPr>
          <w:rFonts w:cs="Times New Roman (Cuerpo en alfa"/>
        </w:rPr>
        <w:tab/>
      </w:r>
      <w:r>
        <w:rPr>
          <w:rFonts w:cs="Times New Roman (Cuerpo en alfa"/>
        </w:rPr>
        <w:tab/>
      </w:r>
      <w:r>
        <w:rPr>
          <w:rFonts w:cs="Times New Roman (Cuerpo en alfa"/>
        </w:rPr>
        <w:tab/>
      </w:r>
      <w:r>
        <w:rPr>
          <w:rFonts w:cs="Times New Roman (Cuerpo en alfa"/>
        </w:rPr>
        <w:tab/>
      </w:r>
      <w:r>
        <w:rPr>
          <w:rFonts w:cs="Times New Roman (Cuerpo en alfa"/>
        </w:rPr>
        <w:tab/>
      </w:r>
      <w:r>
        <w:rPr>
          <w:rFonts w:cs="Times New Roman (Cuerpo en alfa"/>
        </w:rPr>
        <w:tab/>
        <w:t>(4.3)</w:t>
      </w:r>
      <w:r w:rsidR="00BB3CCD">
        <w:rPr>
          <w:rFonts w:cs="Times New Roman (Cuerpo en alfa"/>
        </w:rPr>
        <w:t xml:space="preserve"> </w:t>
      </w:r>
    </w:p>
    <w:p w14:paraId="11FFCB1F" w14:textId="4A3BB5FF" w:rsidR="004471DC" w:rsidRDefault="004471DC" w:rsidP="00F64E8B">
      <w:pPr>
        <w:spacing w:line="360" w:lineRule="auto"/>
        <w:rPr>
          <w:rFonts w:cs="Times New Roman (Cuerpo en alfa"/>
        </w:rPr>
      </w:pPr>
      <w:r>
        <w:rPr>
          <w:rFonts w:cs="Times New Roman (Cuerpo en alfa"/>
        </w:rPr>
        <w:t xml:space="preserve">Como vemos, la compacidad del sol el tres mil veces mayor que la de la </w:t>
      </w:r>
      <w:r w:rsidR="00832A71">
        <w:rPr>
          <w:rFonts w:cs="Times New Roman (Cuerpo en alfa"/>
        </w:rPr>
        <w:t xml:space="preserve">Tierra e igual a </w:t>
      </w:r>
    </w:p>
    <w:p w14:paraId="79268BA5" w14:textId="092439EA" w:rsidR="00166F74" w:rsidRDefault="00832A71" w:rsidP="00F64E8B">
      <w:pPr>
        <w:spacing w:line="360" w:lineRule="auto"/>
        <w:rPr>
          <w:rFonts w:cs="Times New Roman (Cuerpo en alfa"/>
        </w:rPr>
      </w:pPr>
      <w:r>
        <w:rPr>
          <w:rFonts w:cs="Times New Roman (Cuerpo en alfa"/>
        </w:rPr>
        <w:t xml:space="preserve">0.000002, o dos partes por millón. De ahí resulta que </w:t>
      </w:r>
      <w:r w:rsidR="007D4762">
        <w:rPr>
          <w:rFonts w:cs="Times New Roman (Cuerpo en alfa"/>
        </w:rPr>
        <w:t>la</w:t>
      </w:r>
      <w:r>
        <w:rPr>
          <w:rFonts w:cs="Times New Roman (Cuerpo en alfa"/>
        </w:rPr>
        <w:t xml:space="preserve"> curvatura  del espaciotiempo en las proximidades de </w:t>
      </w:r>
      <w:r w:rsidR="00DD0BE0">
        <w:rPr>
          <w:rFonts w:cs="Times New Roman (Cuerpo en alfa"/>
        </w:rPr>
        <w:t>nuestra estrella es mayor que la experimentamos en nuestro planeta.</w:t>
      </w:r>
      <w:r w:rsidR="00166F74">
        <w:rPr>
          <w:rFonts w:cs="Times New Roman (Cuerpo en alfa"/>
        </w:rPr>
        <w:t xml:space="preserve"> Esto se debe a que la masa del sol es tres cientos mil veces superior a la de la Tierra, mientras que su radio solo es cien veces superior. En consecuencia, por lo que respecta al sol, aunque el denominador del cociente  </w:t>
      </w:r>
      <w:r w:rsidR="00166F74">
        <w:rPr>
          <w:rFonts w:cs="Times New Roman (Cuerpo en alfa"/>
        </w:rPr>
        <w:lastRenderedPageBreak/>
        <w:t>M/R es mayor que para la Tierra, el numerador aumenta todavía más. Y aún así el valor de la curvatura es decepcionante de lo pequeño que es, tan pequeño que si tuviéramos que representarlo visualmente</w:t>
      </w:r>
    </w:p>
    <w:p w14:paraId="25AAA1EF" w14:textId="77777777" w:rsidR="00166F74" w:rsidRDefault="00166F74">
      <w:pPr>
        <w:rPr>
          <w:rFonts w:cs="Times New Roman (Cuerpo en alfa"/>
        </w:rPr>
      </w:pPr>
      <w:r>
        <w:rPr>
          <w:rFonts w:cs="Times New Roman (Cuerpo en alfa"/>
        </w:rPr>
        <w:br w:type="page"/>
      </w:r>
    </w:p>
    <w:p w14:paraId="62CAF27F" w14:textId="606BCC36" w:rsidR="00832A71" w:rsidRDefault="00166F74" w:rsidP="00F64E8B">
      <w:pPr>
        <w:spacing w:line="360" w:lineRule="auto"/>
        <w:rPr>
          <w:rFonts w:cs="Times New Roman (Cuerpo en alfa"/>
        </w:rPr>
      </w:pPr>
      <w:r>
        <w:rPr>
          <w:rFonts w:cs="Times New Roman (Cuerpo en alfa"/>
        </w:rPr>
        <w:lastRenderedPageBreak/>
        <w:t>mediante la deformación de una tela, nos seguiría pareciendo plana incluso a aquellos entre nosotros con mejor vista.</w:t>
      </w:r>
    </w:p>
    <w:p w14:paraId="0DDC3311" w14:textId="0243418D" w:rsidR="00E336FC" w:rsidRDefault="00D549E4" w:rsidP="00F64E8B">
      <w:pPr>
        <w:spacing w:line="360" w:lineRule="auto"/>
        <w:rPr>
          <w:rFonts w:cs="Times New Roman (Cuerpo en alfa"/>
        </w:rPr>
      </w:pPr>
      <w:r>
        <w:rPr>
          <w:rFonts w:cs="Times New Roman (Cuerpo en alfa"/>
        </w:rPr>
        <w:t xml:space="preserve">Obviamente, si pudiéramos experimentar sus efectos </w:t>
      </w:r>
      <w:r w:rsidR="00CD1467">
        <w:rPr>
          <w:rFonts w:cs="Times New Roman (Cuerpo en alfa"/>
        </w:rPr>
        <w:t xml:space="preserve">directamente, la curvatura del espaciotiempo cerca del sol sería suficiente para producir variaciones perceptibles en nuestra experiencia cotidiana. </w:t>
      </w:r>
      <w:r w:rsidR="00CA38DB">
        <w:rPr>
          <w:rFonts w:cs="Times New Roman (Cuerpo en alfa"/>
        </w:rPr>
        <w:t xml:space="preserve">De hecho, el campo gravitatorio sería allí unas 28 veces </w:t>
      </w:r>
      <w:r w:rsidR="008451BC">
        <w:rPr>
          <w:rFonts w:cs="Times New Roman (Cuerpo en alfa"/>
        </w:rPr>
        <w:t>mayor</w:t>
      </w:r>
      <w:r w:rsidR="00CA38DB">
        <w:rPr>
          <w:rFonts w:cs="Times New Roman (Cuerpo en alfa"/>
        </w:rPr>
        <w:t xml:space="preserve">; por ejemplo, suponiendo que el lector  pesa unos 70 kilogramos en la Tierra, colocando en la superficie del sol esta escala hipotética, diría que tiene un sobrepeso considerable: 2.000 kilos. En realidad, la masa corporal no habría sufrido ningún cambio; y si </w:t>
      </w:r>
      <w:r w:rsidR="008E12AD">
        <w:rPr>
          <w:rFonts w:cs="Times New Roman (Cuerpo en alfa"/>
        </w:rPr>
        <w:t xml:space="preserve">uno </w:t>
      </w:r>
      <w:r w:rsidR="00CA38DB">
        <w:rPr>
          <w:rFonts w:cs="Times New Roman (Cuerpo en alfa"/>
        </w:rPr>
        <w:t xml:space="preserve">deseara compensar este peso, podría ir a pesarse a la luna, donde descubriría que había “perdido peso”: la escala </w:t>
      </w:r>
      <w:r w:rsidR="000266F0">
        <w:rPr>
          <w:rFonts w:cs="Times New Roman (Cuerpo en alfa"/>
        </w:rPr>
        <w:t>mostraría un peso de solo 12 kilos. Análogamente, en la superficie del sol, las diferencias entre relojes situados en configuraciones similares a las de los GPS</w:t>
      </w:r>
      <w:r w:rsidR="004673C6">
        <w:rPr>
          <w:rFonts w:cs="Times New Roman (Cuerpo en alfa"/>
        </w:rPr>
        <w:t xml:space="preserve">, serían del orden de centésimas de segundo por día. Esto es una medida de tiempo de la que todos tenemos uma idea precisa: no hay más que pensar </w:t>
      </w:r>
      <w:r w:rsidR="008E12AD">
        <w:rPr>
          <w:rFonts w:cs="Times New Roman (Cuerpo en alfa"/>
        </w:rPr>
        <w:t xml:space="preserve">en los deportes de velocidad:  atletismo, natación, patinaje . .  .  </w:t>
      </w:r>
    </w:p>
    <w:p w14:paraId="2C9080E3" w14:textId="77777777" w:rsidR="00741C25" w:rsidRDefault="00E336FC" w:rsidP="008E12AD">
      <w:pPr>
        <w:spacing w:line="360" w:lineRule="auto"/>
        <w:ind w:firstLine="425"/>
        <w:rPr>
          <w:rFonts w:cs="Times New Roman (Cuerpo en alfa"/>
        </w:rPr>
      </w:pPr>
      <w:r>
        <w:rPr>
          <w:rFonts w:cs="Times New Roman (Cuerpo en alfa"/>
        </w:rPr>
        <w:t>Calculando la compacidad tal como aparece en la ecuación (4.1</w:t>
      </w:r>
      <w:r w:rsidR="0017205F">
        <w:rPr>
          <w:rFonts w:cs="Times New Roman (Cuerpo en alfa"/>
        </w:rPr>
        <w:t>), podemos determinar fácilmente la curvatura relativa producida por cualquier objeto, lo cual nos puede llevar a conclusiones sorprendentes o inesperadas. Tomemos, por ejemplo, dos objetos muy distintos: una estrella como el sol y una galaxia como nuestra Vía Láctea.</w:t>
      </w:r>
      <w:r w:rsidR="0084677D">
        <w:rPr>
          <w:rFonts w:cs="Times New Roman (Cuerpo en alfa"/>
        </w:rPr>
        <w:t xml:space="preserve"> Pues bien, el primero tiene una mas</w:t>
      </w:r>
      <w:r w:rsidR="00E675AC">
        <w:rPr>
          <w:rFonts w:cs="Times New Roman (Cuerpo en alfa"/>
        </w:rPr>
        <w:t>a</w:t>
      </w:r>
      <w:r w:rsidR="0084677D">
        <w:rPr>
          <w:rFonts w:cs="Times New Roman (Cuerpo en alfa"/>
        </w:rPr>
        <w:t xml:space="preserve"> de</w:t>
      </w:r>
      <w:r w:rsidR="00E675AC">
        <w:rPr>
          <w:rFonts w:cs="Times New Roman (Cuerpo en alfa"/>
        </w:rPr>
        <w:t xml:space="preserve"> un millón de billones de billones de kilogramos (escrito de forma más simple, 10</w:t>
      </w:r>
      <w:r w:rsidR="00E675AC" w:rsidRPr="00E675AC">
        <w:rPr>
          <w:rFonts w:cs="Times New Roman (Cuerpo en alfa"/>
          <w:vertAlign w:val="superscript"/>
        </w:rPr>
        <w:t>30</w:t>
      </w:r>
      <w:r w:rsidR="00E675AC">
        <w:rPr>
          <w:rFonts w:cs="Times New Roman (Cuerpo en alfa"/>
        </w:rPr>
        <w:t xml:space="preserve"> kilogramos): </w:t>
      </w:r>
      <w:r w:rsidR="00CA38DB">
        <w:rPr>
          <w:rFonts w:cs="Times New Roman (Cuerpo en alfa"/>
        </w:rPr>
        <w:t xml:space="preserve"> </w:t>
      </w:r>
      <w:r w:rsidR="00952D56">
        <w:rPr>
          <w:rFonts w:cs="Times New Roman (Cuerpo en alfa"/>
        </w:rPr>
        <w:t xml:space="preserve">un valor que en astronomía se utiliza como unidad de referencia y se denomina  </w:t>
      </w:r>
      <w:r w:rsidR="00952D56">
        <w:rPr>
          <w:rFonts w:cs="Times New Roman (Cuerpo en alfa"/>
          <w:i/>
          <w:iCs/>
        </w:rPr>
        <w:t>masa solar.</w:t>
      </w:r>
      <w:r w:rsidR="00A3114F">
        <w:rPr>
          <w:rFonts w:cs="Times New Roman (Cuerpo en alfa"/>
          <w:i/>
          <w:iCs/>
        </w:rPr>
        <w:t xml:space="preserve"> </w:t>
      </w:r>
      <w:r w:rsidR="00A3114F">
        <w:rPr>
          <w:rFonts w:cs="Times New Roman (Cuerpo en alfa"/>
        </w:rPr>
        <w:t xml:space="preserve">El segundo objeto tiene una masa de aproximadamente </w:t>
      </w:r>
      <w:r w:rsidR="00F2129B">
        <w:rPr>
          <w:rFonts w:cs="Times New Roman (Cuerpo en alfa"/>
        </w:rPr>
        <w:t>un billón de masas solares, un número que corresponde más o menos a la cantidad de estrellas que contiene.</w:t>
      </w:r>
      <w:r w:rsidR="00933301">
        <w:rPr>
          <w:rFonts w:cs="Times New Roman (Cuerpo en alfa"/>
        </w:rPr>
        <w:t xml:space="preserve"> Esta información nos podría llevar a concluir que la galaxia  produce una curvatura proporcionalmente más intensa dado que la Vía Láctea tiene una masa cons</w:t>
      </w:r>
      <w:r w:rsidR="009C2D65">
        <w:rPr>
          <w:rFonts w:cs="Times New Roman (Cuerpo en alfa"/>
        </w:rPr>
        <w:t>iderablemente mayor que el sol.</w:t>
      </w:r>
      <w:r w:rsidR="00A3114F">
        <w:rPr>
          <w:rFonts w:cs="Times New Roman (Cuerpo en alfa"/>
        </w:rPr>
        <w:t xml:space="preserve"> </w:t>
      </w:r>
      <w:r w:rsidR="003D56E1">
        <w:rPr>
          <w:rFonts w:cs="Times New Roman (Cuerpo en alfa"/>
        </w:rPr>
        <w:t xml:space="preserve">En realidad, no es el caso; basta con comparar la compacidad de los dos objetos para darse cuenta de </w:t>
      </w:r>
      <w:r w:rsidR="00655D3A">
        <w:rPr>
          <w:rFonts w:cs="Times New Roman (Cuerpo en alfa"/>
        </w:rPr>
        <w:t xml:space="preserve">ello y comprender por qué. En particular, el radio del sol  es del orden de 700.000 kilómetros, mientras que el de nuestra galaxia es de aproximadamente 16.000 </w:t>
      </w:r>
      <w:r w:rsidR="00655D3A" w:rsidRPr="00655D3A">
        <w:rPr>
          <w:rFonts w:cs="Times New Roman (Cuerpo en alfa"/>
          <w:i/>
          <w:iCs/>
        </w:rPr>
        <w:t>parsec</w:t>
      </w:r>
      <w:r w:rsidR="00655D3A">
        <w:rPr>
          <w:rFonts w:cs="Times New Roman (Cuerpo en alfa"/>
        </w:rPr>
        <w:t xml:space="preserve"> </w:t>
      </w:r>
    </w:p>
    <w:p w14:paraId="179B1AF7" w14:textId="77777777" w:rsidR="00741C25" w:rsidRDefault="00741C25">
      <w:pPr>
        <w:rPr>
          <w:rFonts w:cs="Times New Roman (Cuerpo en alfa"/>
        </w:rPr>
      </w:pPr>
      <w:r>
        <w:rPr>
          <w:rFonts w:cs="Times New Roman (Cuerpo en alfa"/>
        </w:rPr>
        <w:br w:type="page"/>
      </w:r>
    </w:p>
    <w:p w14:paraId="0805B5C9" w14:textId="6FC5108F" w:rsidR="00D549E4" w:rsidRDefault="00655D3A" w:rsidP="00F64E8B">
      <w:pPr>
        <w:spacing w:line="360" w:lineRule="auto"/>
        <w:rPr>
          <w:rFonts w:cs="Times New Roman (Cuerpo en alfa"/>
        </w:rPr>
      </w:pPr>
      <w:r>
        <w:rPr>
          <w:rFonts w:cs="Times New Roman (Cuerpo en alfa"/>
        </w:rPr>
        <w:lastRenderedPageBreak/>
        <w:t>(unos 53.000 años luz, es decir, 10</w:t>
      </w:r>
      <w:r w:rsidRPr="00655D3A">
        <w:rPr>
          <w:rFonts w:cs="Times New Roman (Cuerpo en alfa"/>
          <w:vertAlign w:val="superscript"/>
        </w:rPr>
        <w:t>17</w:t>
      </w:r>
      <w:r>
        <w:rPr>
          <w:rFonts w:cs="Times New Roman (Cuerpo en alfa"/>
        </w:rPr>
        <w:t xml:space="preserve"> kilómetros</w:t>
      </w:r>
      <w:r w:rsidR="00E2455C">
        <w:rPr>
          <w:rFonts w:cs="Times New Roman (Cuerpo en alfa"/>
        </w:rPr>
        <w:t>)</w:t>
      </w:r>
      <w:r>
        <w:rPr>
          <w:rFonts w:cs="Times New Roman (Cuerpo en alfa"/>
        </w:rPr>
        <w:t>.</w:t>
      </w:r>
      <w:r w:rsidR="00EA246F">
        <w:rPr>
          <w:rFonts w:cs="Times New Roman (Cuerpo en alfa"/>
        </w:rPr>
        <w:t xml:space="preserve"> Ahora, si calculamos la c</w:t>
      </w:r>
      <w:r w:rsidR="00680C81">
        <w:rPr>
          <w:rFonts w:cs="Times New Roman (Cuerpo en alfa"/>
        </w:rPr>
        <w:t>om</w:t>
      </w:r>
      <w:r w:rsidR="00EA246F">
        <w:rPr>
          <w:rFonts w:cs="Times New Roman (Cuerpo en alfa"/>
        </w:rPr>
        <w:t>pacidad M/R de la Vía Láctea nos dar</w:t>
      </w:r>
      <w:r w:rsidR="00D11E82">
        <w:rPr>
          <w:rFonts w:cs="Times New Roman (Cuerpo en alfa"/>
        </w:rPr>
        <w:t>e</w:t>
      </w:r>
      <w:r w:rsidR="00EA246F">
        <w:rPr>
          <w:rFonts w:cs="Times New Roman (Cuerpo en alfa"/>
        </w:rPr>
        <w:t xml:space="preserve">mos cuenta de que es comparable a la del sol, o sea del orden de unas unidades por millón (para ser precisos, . . </w:t>
      </w:r>
      <w:r w:rsidR="00EA246F" w:rsidRPr="00217AA3">
        <w:rPr>
          <w:rFonts w:cs="Times New Roman (Cuerpo en alfa"/>
        </w:rPr>
        <w:t>. . . . .</w:t>
      </w:r>
      <w:r w:rsidR="00EA246F">
        <w:rPr>
          <w:rFonts w:cs="Times New Roman (Cuerpo en alfa"/>
        </w:rPr>
        <w:t xml:space="preserve"> ..). La razón es obvia: nuestra galaxia es considerablemente más masiva pero también mucho más extensa y diluida, de manera que su compacidad no difiere mucho de la del sol. El resumen, la curvatura producida por estos dos objetos radicalmente distintos, y por tanto los radios de curvatura, son casi iguales. Si estuviéramos a bordo de una nave espacial y nos acercáramos a uno de los dos desde muy lejos (es decir, si nuestra nave actuará como lo que técnicamente se denomina</w:t>
      </w:r>
      <w:r w:rsidR="00EA246F">
        <w:rPr>
          <w:rFonts w:cs="Times New Roman (Cuerpo en alfa"/>
          <w:i/>
          <w:iCs/>
        </w:rPr>
        <w:t xml:space="preserve"> partícula de prueba</w:t>
      </w:r>
      <w:r w:rsidR="00EA246F">
        <w:rPr>
          <w:rFonts w:cs="Times New Roman (Cuerpo en alfa"/>
        </w:rPr>
        <w:t>), experimentaríamos esencialmente el mismo campo gravitatorio y tendríamos que cambiar nuestra trayectoria usando la misma cantidad de combustible.</w:t>
      </w:r>
    </w:p>
    <w:p w14:paraId="3AF971AA" w14:textId="55764BC4" w:rsidR="00574624" w:rsidRDefault="00574624" w:rsidP="00F64E8B">
      <w:pPr>
        <w:spacing w:line="360" w:lineRule="auto"/>
        <w:rPr>
          <w:rFonts w:cs="Times New Roman (Cuerpo en alfa"/>
        </w:rPr>
      </w:pPr>
      <w:r>
        <w:rPr>
          <w:rFonts w:cs="Times New Roman (Cuerpo en alfa"/>
        </w:rPr>
        <w:t>Este ejemplo pretende servir de advertencia ante un error común que se hace al pensar en la curvatura.</w:t>
      </w:r>
      <w:r w:rsidR="00F307A3">
        <w:rPr>
          <w:rFonts w:cs="Times New Roman (Cuerpo en alfa"/>
        </w:rPr>
        <w:t xml:space="preserve"> En particular, cuando consideramos la curvatura producida por un objeto, es engañoso centrarnos solo en su masa o su tamaño, ya que ambas cantidades nos proporcionan solo una visión parcial. Por el contrario, el cociente entre estas dos cantidades no</w:t>
      </w:r>
      <w:r w:rsidR="00E57F66">
        <w:rPr>
          <w:rFonts w:cs="Times New Roman (Cuerpo en alfa"/>
        </w:rPr>
        <w:t>s</w:t>
      </w:r>
      <w:r w:rsidR="00F307A3">
        <w:rPr>
          <w:rFonts w:cs="Times New Roman (Cuerpo en alfa"/>
        </w:rPr>
        <w:t xml:space="preserve"> informa sobre cuanta masa M</w:t>
      </w:r>
      <w:r w:rsidR="00034AF1">
        <w:rPr>
          <w:rFonts w:cs="Times New Roman (Cuerpo en alfa"/>
        </w:rPr>
        <w:t xml:space="preserve"> está confinada en una determinada región de</w:t>
      </w:r>
      <w:r w:rsidR="00E57F66">
        <w:rPr>
          <w:rFonts w:cs="Times New Roman (Cuerpo en alfa"/>
        </w:rPr>
        <w:t>l</w:t>
      </w:r>
      <w:r w:rsidR="00034AF1">
        <w:rPr>
          <w:rFonts w:cs="Times New Roman (Cuerpo en alfa"/>
        </w:rPr>
        <w:t xml:space="preserve"> espaciotiempo del tamaño R</w:t>
      </w:r>
      <w:r w:rsidR="00E57F66">
        <w:rPr>
          <w:rFonts w:cs="Times New Roman (Cuerpo en alfa"/>
        </w:rPr>
        <w:t xml:space="preserve"> para producir una curvatura relativa proporcional a M/R.</w:t>
      </w:r>
    </w:p>
    <w:p w14:paraId="2F98F5B9" w14:textId="04686965" w:rsidR="00A952B1" w:rsidRDefault="00A952B1" w:rsidP="00F64E8B">
      <w:pPr>
        <w:spacing w:line="360" w:lineRule="auto"/>
        <w:rPr>
          <w:rFonts w:cs="Times New Roman (Cuerpo en alfa"/>
        </w:rPr>
      </w:pPr>
      <w:r>
        <w:rPr>
          <w:rFonts w:cs="Times New Roman (Cuerpo en alfa"/>
        </w:rPr>
        <w:t xml:space="preserve">Por último las estimaciones para la compacidad de la Tierra </w:t>
      </w:r>
      <w:r w:rsidR="001E5A62">
        <w:rPr>
          <w:rFonts w:cs="Times New Roman (Cuerpo en alfa"/>
        </w:rPr>
        <w:t xml:space="preserve">(Ecuación 4.2) y del sol (ecuación 4.3) nos ayudarán a aprendernos una importante lección. En los dos casos hay números extremadamente pequeños correspondientes a curvaturas muy modestas y generan cambios igualmente pequeños en la dinámica de los objetos que se mueven cerca de estos cuerpos. En otras palabras, la compacidad de la </w:t>
      </w:r>
      <w:r w:rsidR="00766965">
        <w:rPr>
          <w:rFonts w:cs="Times New Roman (Cuerpo en alfa"/>
        </w:rPr>
        <w:t>Tierra y la del sol</w:t>
      </w:r>
      <w:r w:rsidR="00093732">
        <w:rPr>
          <w:rFonts w:cs="Times New Roman (Cuerpo en alfa"/>
        </w:rPr>
        <w:t xml:space="preserve"> nos dicen claramente que a pesar de que el espaciotiempo es, enprincipio, </w:t>
      </w:r>
      <w:r w:rsidR="00093732" w:rsidRPr="00093732">
        <w:rPr>
          <w:rFonts w:cs="Times New Roman (Cuerpo en alfa"/>
          <w:i/>
          <w:iCs/>
        </w:rPr>
        <w:t>elástico</w:t>
      </w:r>
      <w:r w:rsidR="00093732">
        <w:rPr>
          <w:rFonts w:cs="Times New Roman (Cuerpo en alfa"/>
          <w:i/>
          <w:iCs/>
        </w:rPr>
        <w:t xml:space="preserve">, </w:t>
      </w:r>
      <w:r w:rsidR="00093732">
        <w:rPr>
          <w:rFonts w:cs="Times New Roman (Cuerpo en alfa"/>
        </w:rPr>
        <w:t xml:space="preserve">sin embargo es muy </w:t>
      </w:r>
      <w:r w:rsidR="00093732" w:rsidRPr="00093732">
        <w:rPr>
          <w:rFonts w:cs="Times New Roman (Cuerpo en alfa"/>
          <w:i/>
          <w:iCs/>
        </w:rPr>
        <w:t>rígido</w:t>
      </w:r>
      <w:r w:rsidR="00093732">
        <w:rPr>
          <w:rFonts w:cs="Times New Roman (Cuerpo en alfa"/>
        </w:rPr>
        <w:t>.</w:t>
      </w:r>
      <w:r w:rsidR="00B52CB0">
        <w:rPr>
          <w:rFonts w:cs="Times New Roman (Cuerpo en alfa"/>
        </w:rPr>
        <w:t xml:space="preserve"> Básicamente, la </w:t>
      </w:r>
      <w:r w:rsidR="00B52CB0" w:rsidRPr="00B52CB0">
        <w:rPr>
          <w:rFonts w:cs="Times New Roman (Cuerpo en alfa"/>
          <w:highlight w:val="yellow"/>
        </w:rPr>
        <w:t>tela</w:t>
      </w:r>
      <w:r w:rsidR="00B52CB0">
        <w:rPr>
          <w:rFonts w:cs="Times New Roman (Cuerpo en alfa"/>
        </w:rPr>
        <w:t xml:space="preserve"> </w:t>
      </w:r>
      <w:r w:rsidR="00B52CB0" w:rsidRPr="00B52CB0">
        <w:rPr>
          <w:rFonts w:cs="Times New Roman (Cuerpo en alfa"/>
          <w:color w:val="FF0000"/>
        </w:rPr>
        <w:t xml:space="preserve">hoja, sábana ¿ </w:t>
      </w:r>
      <w:r w:rsidR="00B52CB0">
        <w:rPr>
          <w:rFonts w:cs="Times New Roman (Cuerpo en alfa"/>
        </w:rPr>
        <w:t>de nuestro ejemplo es</w:t>
      </w:r>
      <w:r w:rsidR="00D331D1">
        <w:rPr>
          <w:rFonts w:cs="Times New Roman (Cuerpo en alfa"/>
        </w:rPr>
        <w:t xml:space="preserve"> bastante</w:t>
      </w:r>
      <w:r w:rsidR="00B52CB0">
        <w:rPr>
          <w:rFonts w:cs="Times New Roman (Cuerpo en alfa"/>
        </w:rPr>
        <w:t xml:space="preserve"> difícil de doblar.</w:t>
      </w:r>
    </w:p>
    <w:p w14:paraId="465F9D41" w14:textId="0DDCFB83" w:rsidR="00540EC9" w:rsidRDefault="000E2210" w:rsidP="00F64E8B">
      <w:pPr>
        <w:spacing w:line="360" w:lineRule="auto"/>
        <w:rPr>
          <w:rFonts w:cs="Times New Roman (Cuerpo en alfa"/>
        </w:rPr>
      </w:pPr>
      <w:r>
        <w:rPr>
          <w:rFonts w:cs="Times New Roman (Cuerpo en alfa"/>
        </w:rPr>
        <w:t>Esta conclusión puede parecer que nos desarma, ya que indicaría que la teoría  de la relatividad general de Einstein es fundamentalmente inútil. De</w:t>
      </w:r>
      <w:r w:rsidR="00471D6F">
        <w:rPr>
          <w:rFonts w:cs="Times New Roman (Cuerpo en alfa"/>
        </w:rPr>
        <w:t xml:space="preserve"> h</w:t>
      </w:r>
      <w:r>
        <w:rPr>
          <w:rFonts w:cs="Times New Roman (Cuerpo en alfa"/>
        </w:rPr>
        <w:t>echo, la teoría se centra en lo que ocurre cuando la curvatura es grande, o tan pequeña que puede ser</w:t>
      </w:r>
      <w:r w:rsidR="004E125E">
        <w:rPr>
          <w:rFonts w:cs="Times New Roman (Cuerpo en alfa"/>
        </w:rPr>
        <w:t xml:space="preserve"> desestimada, como ocurre con los experimentos en el CERN.</w:t>
      </w:r>
    </w:p>
    <w:p w14:paraId="71A99BF7" w14:textId="77777777" w:rsidR="00540EC9" w:rsidRDefault="00540EC9">
      <w:pPr>
        <w:rPr>
          <w:rFonts w:cs="Times New Roman (Cuerpo en alfa"/>
        </w:rPr>
      </w:pPr>
      <w:r>
        <w:rPr>
          <w:rFonts w:cs="Times New Roman (Cuerpo en alfa"/>
        </w:rPr>
        <w:br w:type="page"/>
      </w:r>
    </w:p>
    <w:p w14:paraId="60AAA731" w14:textId="0BCA1C51" w:rsidR="000E2210" w:rsidRDefault="00540EC9" w:rsidP="00F64E8B">
      <w:pPr>
        <w:spacing w:line="360" w:lineRule="auto"/>
        <w:rPr>
          <w:rFonts w:cs="Times New Roman (Cuerpo en alfa"/>
          <w:b/>
          <w:bCs/>
          <w:sz w:val="32"/>
          <w:szCs w:val="32"/>
        </w:rPr>
      </w:pPr>
      <w:r>
        <w:rPr>
          <w:rFonts w:cs="Times New Roman (Cuerpo en alfa"/>
          <w:b/>
          <w:bCs/>
          <w:sz w:val="32"/>
          <w:szCs w:val="32"/>
        </w:rPr>
        <w:lastRenderedPageBreak/>
        <w:t>Una teoría que no le gustaba a nadie . .  .</w:t>
      </w:r>
    </w:p>
    <w:p w14:paraId="01BC4DEB" w14:textId="642EAEB0" w:rsidR="00540EC9" w:rsidRDefault="00EE7CCF" w:rsidP="00F64E8B">
      <w:pPr>
        <w:spacing w:line="360" w:lineRule="auto"/>
        <w:rPr>
          <w:rFonts w:cs="Times New Roman (Cuerpo en alfa"/>
        </w:rPr>
      </w:pPr>
      <w:r>
        <w:rPr>
          <w:rFonts w:cs="Times New Roman (Cuerpo en alfa"/>
        </w:rPr>
        <w:t>Lo que se</w:t>
      </w:r>
      <w:r w:rsidR="00E61D26">
        <w:rPr>
          <w:rFonts w:cs="Times New Roman (Cuerpo en alfa"/>
        </w:rPr>
        <w:t xml:space="preserve"> h</w:t>
      </w:r>
      <w:r>
        <w:rPr>
          <w:rFonts w:cs="Times New Roman (Cuerpo en alfa"/>
        </w:rPr>
        <w:t>a descrito hasta ahora, sobre todo la consideración de que el espaciotiempo es muy difícil de doblar, nos ofrece una mejor comprensión del desarrollo histórico de la relatividad general y de cómo fue recibida al principio dentro de la física moderna</w:t>
      </w:r>
      <w:r w:rsidR="004714F7">
        <w:rPr>
          <w:rFonts w:cs="Times New Roman (Cuerpo en alfa"/>
        </w:rPr>
        <w:t>.</w:t>
      </w:r>
      <w:r w:rsidR="009A5F82">
        <w:rPr>
          <w:rFonts w:cs="Times New Roman (Cuerpo en alfa"/>
        </w:rPr>
        <w:t xml:space="preserve"> Nos ayuda a apreciar por qué esta teoría realmente no le gustaba a nadie salvo a unos pocos que la comprendieron en su detalle y a quienes les fascinó.</w:t>
      </w:r>
      <w:r w:rsidR="00663865">
        <w:rPr>
          <w:rFonts w:cs="Times New Roman (Cuerpo en alfa"/>
        </w:rPr>
        <w:t xml:space="preserve"> Entre estos últimos </w:t>
      </w:r>
      <w:r w:rsidR="00E61D26">
        <w:rPr>
          <w:rFonts w:cs="Times New Roman (Cuerpo en alfa"/>
        </w:rPr>
        <w:t>figura</w:t>
      </w:r>
      <w:r w:rsidR="00663865">
        <w:rPr>
          <w:rFonts w:cs="Times New Roman (Cuerpo en alfa"/>
        </w:rPr>
        <w:t xml:space="preserve"> el ya mencionado Sir Arthur Eddington</w:t>
      </w:r>
      <w:r w:rsidR="00FF2A83">
        <w:rPr>
          <w:rFonts w:cs="Times New Roman (Cuerpo en alfa"/>
        </w:rPr>
        <w:t xml:space="preserve">, apasionado defensor de la teoría, quien la introdujo en la comunidad científica británica, comunidad que no les tenía </w:t>
      </w:r>
      <w:r w:rsidR="00E61D26">
        <w:rPr>
          <w:rFonts w:cs="Times New Roman (Cuerpo en alfa"/>
        </w:rPr>
        <w:t>gran</w:t>
      </w:r>
      <w:r w:rsidR="00FF2A83">
        <w:rPr>
          <w:rFonts w:cs="Times New Roman (Cuerpo en alfa"/>
        </w:rPr>
        <w:t xml:space="preserve"> aprecio a las ideas del científico alemán (no olvidemos que se trata de los años al principio de la Primera Guerra Mundial y el periodo inmediatamente posterior).</w:t>
      </w:r>
    </w:p>
    <w:p w14:paraId="2C9370A5" w14:textId="6110C852" w:rsidR="00761FC3" w:rsidRDefault="00761FC3" w:rsidP="00F64E8B">
      <w:pPr>
        <w:spacing w:line="360" w:lineRule="auto"/>
        <w:rPr>
          <w:rFonts w:cs="Times New Roman (Cuerpo en alfa"/>
        </w:rPr>
      </w:pPr>
      <w:r>
        <w:rPr>
          <w:rFonts w:cs="Times New Roman (Cuerpo en alfa"/>
        </w:rPr>
        <w:t>Un gran número de científicos, incluso famosos,</w:t>
      </w:r>
      <w:r w:rsidR="00CD30FE">
        <w:rPr>
          <w:rFonts w:cs="Times New Roman (Cuerpo en alfa"/>
        </w:rPr>
        <w:t xml:space="preserve"> se opuso </w:t>
      </w:r>
      <w:r w:rsidR="000B41A1">
        <w:rPr>
          <w:rFonts w:cs="Times New Roman (Cuerpo en alfa"/>
        </w:rPr>
        <w:t xml:space="preserve">categóricamente </w:t>
      </w:r>
      <w:r w:rsidR="00CD30FE">
        <w:rPr>
          <w:rFonts w:cs="Times New Roman (Cuerpo en alfa"/>
        </w:rPr>
        <w:t>a la teoría de la relatividad general cuando se publicó</w:t>
      </w:r>
      <w:r w:rsidR="000B41A1">
        <w:rPr>
          <w:rFonts w:cs="Times New Roman (Cuerpo en alfa"/>
        </w:rPr>
        <w:t xml:space="preserve"> la obra.</w:t>
      </w:r>
      <w:r w:rsidR="00B213D3">
        <w:rPr>
          <w:rFonts w:cs="Times New Roman (Cuerpo en alfa"/>
        </w:rPr>
        <w:t xml:space="preserve"> Esta actitud hacia las ideas innovadoras de Einstein, un rechazo que había comenzado mucho antes con la publicación de la teoría de la relatividad especial, tenía diversas raíces, algunas de ellas incluso muy profundas.</w:t>
      </w:r>
      <w:r w:rsidR="000B41A1">
        <w:rPr>
          <w:rFonts w:cs="Times New Roman (Cuerpo en alfa"/>
        </w:rPr>
        <w:t xml:space="preserve">   </w:t>
      </w:r>
      <w:r w:rsidR="00597164">
        <w:rPr>
          <w:rFonts w:cs="Times New Roman (Cuerpo en alfa"/>
        </w:rPr>
        <w:t xml:space="preserve">Para empezar, los aspectos matemáticos de la teoría eran tan complejos que muy pocas personas eran capaces de seguirlos con detalle y captar las consecuencias. Hay una anécdota al respecto que ilumina la cuestión. Volvemos al eclipse solar total de 1919, </w:t>
      </w:r>
      <w:r w:rsidR="00A4019D">
        <w:rPr>
          <w:rFonts w:cs="Times New Roman (Cuerpo en alfa"/>
        </w:rPr>
        <w:t xml:space="preserve">durante el cual </w:t>
      </w:r>
      <w:r w:rsidR="00597164">
        <w:rPr>
          <w:rFonts w:cs="Times New Roman (Cuerpo en alfa"/>
        </w:rPr>
        <w:t>Eddington midió la desviación de la luz solar</w:t>
      </w:r>
      <w:r w:rsidR="000B41A1">
        <w:rPr>
          <w:rFonts w:cs="Times New Roman (Cuerpo en alfa"/>
        </w:rPr>
        <w:t xml:space="preserve"> </w:t>
      </w:r>
      <w:r w:rsidR="00597164">
        <w:rPr>
          <w:rFonts w:cs="Times New Roman (Cuerpo en alfa"/>
        </w:rPr>
        <w:t xml:space="preserve">. Se dice que cuando este presentó sus resultados un periodista le preguntó si era verdad que solamente tres personas en todo el mundo </w:t>
      </w:r>
      <w:r w:rsidR="002E32EC">
        <w:rPr>
          <w:rFonts w:cs="Times New Roman (Cuerpo en alfa"/>
        </w:rPr>
        <w:t xml:space="preserve">comprendían </w:t>
      </w:r>
      <w:r w:rsidR="00597164">
        <w:rPr>
          <w:rFonts w:cs="Times New Roman (Cuerpo en alfa"/>
        </w:rPr>
        <w:t>la relatividad general</w:t>
      </w:r>
      <w:r w:rsidR="00D6680A">
        <w:rPr>
          <w:rFonts w:cs="Times New Roman (Cuerpo en alfa"/>
        </w:rPr>
        <w:t xml:space="preserve">, a lo cual </w:t>
      </w:r>
      <w:r w:rsidR="00A4019D">
        <w:rPr>
          <w:rFonts w:cs="Times New Roman (Cuerpo en alfa"/>
        </w:rPr>
        <w:t>él respondió, en tono de broma, “Ah, ¿sí? ¿ y quién sería el tercero?”</w:t>
      </w:r>
    </w:p>
    <w:p w14:paraId="68E1364B" w14:textId="721F0BCC" w:rsidR="00BE1F4E" w:rsidRDefault="00BE1F4E" w:rsidP="00F64E8B">
      <w:pPr>
        <w:spacing w:line="360" w:lineRule="auto"/>
        <w:rPr>
          <w:rFonts w:cs="Times New Roman (Cuerpo en alfa"/>
        </w:rPr>
      </w:pPr>
      <w:r>
        <w:rPr>
          <w:rFonts w:cs="Times New Roman (Cuerpo en alfa"/>
        </w:rPr>
        <w:t>Esta actitud de rechazo hacia la nueva teoría de Einstein se debía en gran medida al hecho de que proponía una visión radicalmente distinta de la gravedad; unas consideraciones puramente matemáticas y geométricas (concretamente, la curvatura del espaciotiempo) llegaban a explicar lo que se percibía como una interacción puramente física.</w:t>
      </w:r>
    </w:p>
    <w:p w14:paraId="16B1CFA4" w14:textId="3EAB5C93" w:rsidR="000F5B6D" w:rsidRDefault="00BE1F4E" w:rsidP="00F64E8B">
      <w:pPr>
        <w:spacing w:line="360" w:lineRule="auto"/>
        <w:rPr>
          <w:rFonts w:cs="Times New Roman (Cuerpo en alfa"/>
        </w:rPr>
      </w:pPr>
      <w:r>
        <w:rPr>
          <w:rFonts w:cs="Times New Roman (Cuerpo en alfa"/>
        </w:rPr>
        <w:t xml:space="preserve">Por añadidura, la principal característica de esta nueva teoría (curvatura) siempre resulta ser esencialmente igual a cero, al menos hasta donde </w:t>
      </w:r>
      <w:r w:rsidR="00D578A9">
        <w:rPr>
          <w:rFonts w:cs="Times New Roman (Cuerpo en alfa"/>
        </w:rPr>
        <w:t>era medible experimentalmente en aquella época.</w:t>
      </w:r>
      <w:r w:rsidR="00715B0D">
        <w:rPr>
          <w:rFonts w:cs="Times New Roman (Cuerpo en alfa"/>
        </w:rPr>
        <w:t xml:space="preserve"> No estaba pues claro qu</w:t>
      </w:r>
      <w:r w:rsidR="00BD477D">
        <w:rPr>
          <w:rFonts w:cs="Times New Roman (Cuerpo en alfa"/>
        </w:rPr>
        <w:t>é</w:t>
      </w:r>
      <w:r w:rsidR="00715B0D">
        <w:rPr>
          <w:rFonts w:cs="Times New Roman (Cuerpo en alfa"/>
        </w:rPr>
        <w:t xml:space="preserve"> repercusiones podría tener en la práctica. Finalmente, para que el panorama desanimara más aún, la teoría daba lugar a conclusiones paradójicas o incluso absurdas, ta</w:t>
      </w:r>
    </w:p>
    <w:p w14:paraId="2A992CF0" w14:textId="22F11B52" w:rsidR="00BE1F4E" w:rsidRDefault="00715B0D" w:rsidP="00F64E8B">
      <w:pPr>
        <w:spacing w:line="360" w:lineRule="auto"/>
        <w:rPr>
          <w:rFonts w:cs="Times New Roman (Cuerpo en alfa"/>
        </w:rPr>
      </w:pPr>
      <w:r>
        <w:rPr>
          <w:rFonts w:cs="Times New Roman (Cuerpo en alfa"/>
        </w:rPr>
        <w:t>les como la dilatación del tiempo o contracción de las longitudes.</w:t>
      </w:r>
    </w:p>
    <w:p w14:paraId="7C2DC4CE" w14:textId="7C4B510D" w:rsidR="000A3093" w:rsidRDefault="000A3093" w:rsidP="00F64E8B">
      <w:pPr>
        <w:spacing w:line="360" w:lineRule="auto"/>
        <w:rPr>
          <w:rFonts w:cs="Times New Roman (Cuerpo en alfa"/>
        </w:rPr>
      </w:pPr>
      <w:r>
        <w:rPr>
          <w:rFonts w:cs="Times New Roman (Cuerpo en alfa"/>
        </w:rPr>
        <w:t>Muchos de estos aspectos conflictivos, así como la actitud abiertamente hostil de numerosos eruditos, se superaron al confirmarse  experimentalmente dos predicciones de la teoría, a saber, la desviación de la luz y la precisión del perihelio de Mercurio. Sin embargo, estos éxitos solo hicieron cambiar la actitud “oficial” de la comunidad científica hacia la relatividad general,</w:t>
      </w:r>
      <w:r w:rsidR="00ED6E95">
        <w:rPr>
          <w:rFonts w:cs="Times New Roman (Cuerpo en alfa"/>
        </w:rPr>
        <w:t xml:space="preserve"> no su convicción factual.</w:t>
      </w:r>
      <w:r w:rsidR="003B3FC6">
        <w:rPr>
          <w:rFonts w:cs="Times New Roman (Cuerpo en alfa"/>
        </w:rPr>
        <w:t xml:space="preserve"> Muchos físicos continuaban entonces (y hasta cierto punto siguen en la actualidad) considerando que la teoría, si bien no es incorrecta, es de escasa utilidad a efectos prácticos</w:t>
      </w:r>
      <w:r w:rsidR="008D4FBC">
        <w:rPr>
          <w:rFonts w:cs="Times New Roman (Cuerpo en alfa"/>
        </w:rPr>
        <w:t>, aplicable tan solo condiciones físicas de curvatura muy diferentes de las que nos encontramos habitualmente en la naturaleza.</w:t>
      </w:r>
    </w:p>
    <w:p w14:paraId="718C783F" w14:textId="53171EB4" w:rsidR="007A5763" w:rsidRDefault="007A5763" w:rsidP="00F64E8B">
      <w:pPr>
        <w:spacing w:line="360" w:lineRule="auto"/>
        <w:rPr>
          <w:rFonts w:cs="Times New Roman (Cuerpo en alfa"/>
        </w:rPr>
      </w:pPr>
      <w:r>
        <w:rPr>
          <w:rFonts w:cs="Times New Roman (Cuerpo en alfa"/>
        </w:rPr>
        <w:lastRenderedPageBreak/>
        <w:t>Así pues, la relatividad general fue durante varias décadas una teoría de interés principalmente para los matemáticos,</w:t>
      </w:r>
      <w:r w:rsidR="005F44A0">
        <w:rPr>
          <w:rFonts w:cs="Times New Roman (Cuerpo en alfa"/>
        </w:rPr>
        <w:t xml:space="preserve"> quienes apreciaban su elaborada estructura y elegancia geométrica. Por otra parte, los físicos seguían perplejos ante las extrañas predicciones y algo intimidados por la complejidad de las ecuaciones, de las que un gran número quedaba sin resolver, con excepción de unos pocos casos simples e idealizados.</w:t>
      </w:r>
      <w:r w:rsidR="00767D3E">
        <w:rPr>
          <w:rFonts w:cs="Times New Roman (Cuerpo en alfa"/>
        </w:rPr>
        <w:t xml:space="preserve"> Además, habida cuenta dadas las condiciones físicas para las que era relevante (muy alejadas de las condiciones habituales en laboratorios y experimentos), la relatividad general se aceptaba no tanto por ser correcta e importante sino más bien porque era fundamentalmente irrelevante. En otras palabras, la teoría de la gravitación de Newton</w:t>
      </w:r>
      <w:r w:rsidR="00807E46">
        <w:rPr>
          <w:rFonts w:cs="Times New Roman (Cuerpo en alfa"/>
        </w:rPr>
        <w:t>, aun siendo poco precisa, era más sencilla de usar y seguía teniendo una precisión suficiente para ser la única teoría necesaria a efectos prácticos.</w:t>
      </w:r>
    </w:p>
    <w:p w14:paraId="15B5555F" w14:textId="192C1ACE" w:rsidR="00807E46" w:rsidRDefault="00807E46" w:rsidP="00F64E8B">
      <w:pPr>
        <w:spacing w:line="360" w:lineRule="auto"/>
        <w:rPr>
          <w:rFonts w:cs="Times New Roman (Cuerpo en alfa"/>
        </w:rPr>
      </w:pPr>
      <w:r>
        <w:rPr>
          <w:rFonts w:cs="Times New Roman (Cuerpo en alfa"/>
        </w:rPr>
        <w:t>Durante décadas, esta actitud  escéptica condenó la relatividad general</w:t>
      </w:r>
      <w:r w:rsidR="00083EF1">
        <w:rPr>
          <w:rFonts w:cs="Times New Roman (Cuerpo en alfa"/>
        </w:rPr>
        <w:t xml:space="preserve"> a un vacío, negándosele  el desarrollo que merecía </w:t>
      </w:r>
      <w:r w:rsidR="007215DC">
        <w:rPr>
          <w:rFonts w:cs="Times New Roman (Cuerpo en alfa"/>
        </w:rPr>
        <w:t>y que solo</w:t>
      </w:r>
      <w:r w:rsidR="00DA4460">
        <w:rPr>
          <w:rFonts w:cs="Times New Roman (Cuerpo en alfa"/>
        </w:rPr>
        <w:t xml:space="preserve"> se</w:t>
      </w:r>
      <w:r w:rsidR="007215DC">
        <w:rPr>
          <w:rFonts w:cs="Times New Roman (Cuerpo en alfa"/>
        </w:rPr>
        <w:t xml:space="preserve"> llegaría a conocer muchos años más tarde.</w:t>
      </w:r>
      <w:r w:rsidR="00ED172E">
        <w:rPr>
          <w:rFonts w:cs="Times New Roman (Cuerpo en alfa"/>
        </w:rPr>
        <w:t xml:space="preserve"> En efecto, una teoría recientemente formulada solo ofrece una idea borrosa de las implicaciones conceptuales y experimentales que puede llegar a expresar una vez plenamente desarrollad</w:t>
      </w:r>
      <w:r w:rsidR="006E2E97">
        <w:rPr>
          <w:rFonts w:cs="Times New Roman (Cuerpo en alfa"/>
        </w:rPr>
        <w:t>a.</w:t>
      </w:r>
      <w:r w:rsidR="00820170">
        <w:rPr>
          <w:rFonts w:cs="Times New Roman (Cuerpo en alfa"/>
        </w:rPr>
        <w:t xml:space="preserve"> Para explorar estas implicaciones de forma detallada se requiere el esfuerzo colectivo de toda la comunidad científica, la cual (a menudo en un orden arbitrario) se sumerge en los oscuros meandros de la teoría para gradualmente iluminar y revelar sus diversos aspectos.</w:t>
      </w:r>
      <w:r w:rsidR="00146A37">
        <w:rPr>
          <w:rFonts w:cs="Times New Roman (Cuerpo en alfa"/>
        </w:rPr>
        <w:t xml:space="preserve"> Lástima que nada de eso ocurriera en el caso de la teoría de la relatividad general. Entre 1916 (el año de su publicación) y principio de los años 60, fue prerrogativa de un pequeño grupo de físicos y matemáticos interesados.</w:t>
      </w:r>
    </w:p>
    <w:p w14:paraId="7A9DE4E6" w14:textId="51DD7011" w:rsidR="002B6F58" w:rsidRDefault="002E2588" w:rsidP="00F64E8B">
      <w:pPr>
        <w:spacing w:line="360" w:lineRule="auto"/>
        <w:rPr>
          <w:rFonts w:cs="Times New Roman (Cuerpo en alfa"/>
        </w:rPr>
      </w:pPr>
      <w:r>
        <w:rPr>
          <w:rFonts w:cs="Times New Roman (Cuerpo en alfa"/>
        </w:rPr>
        <w:t>El punto de inflexión, que podría considerarse como el “renacimiento” de la relatividad general, se dio cuando unas observaciones astronómicas nuevas y sorprendentes (en parte tomadas por satélites sensibles a los rayos X) comenzaron a presentar pruebas</w:t>
      </w:r>
      <w:r w:rsidR="0012597B">
        <w:rPr>
          <w:rFonts w:cs="Times New Roman (Cuerpo en alfa"/>
        </w:rPr>
        <w:t xml:space="preserve"> arrolladoras relacionadas con la existencia de objetos celestes compactos cuya fenomenología era imposible de explicar en el </w:t>
      </w:r>
      <w:r w:rsidR="00712192">
        <w:rPr>
          <w:rFonts w:cs="Times New Roman (Cuerpo en alfa"/>
        </w:rPr>
        <w:t>m</w:t>
      </w:r>
      <w:r w:rsidR="0012597B">
        <w:rPr>
          <w:rFonts w:cs="Times New Roman (Cuerpo en alfa"/>
        </w:rPr>
        <w:t>arco de la gravitación de Newton.</w:t>
      </w:r>
      <w:r w:rsidR="00B95C6C">
        <w:rPr>
          <w:rFonts w:cs="Times New Roman (Cuerpo en alfa"/>
        </w:rPr>
        <w:t xml:space="preserve"> El innegable hecho de que existían objetos extremadamente compactos capaces de liberar enormes cantidades de energía obligó a la comunidad científica a volver a considerar las “extrañas soluciones” que la relatividad general había contemplado casi 50 años antes.</w:t>
      </w:r>
    </w:p>
    <w:p w14:paraId="0A3EA92D" w14:textId="583521C4" w:rsidR="002B6F58" w:rsidRDefault="002B6F58" w:rsidP="00F64E8B">
      <w:pPr>
        <w:spacing w:line="360" w:lineRule="auto"/>
        <w:rPr>
          <w:rFonts w:cs="Times New Roman (Cuerpo en alfa"/>
        </w:rPr>
      </w:pPr>
      <w:r>
        <w:rPr>
          <w:rFonts w:cs="Times New Roman (Cuerpo en alfa"/>
        </w:rPr>
        <w:t>La venganza de Einstein se hizo realidad cuando la propia naturaleza nos mostró que, aunque el espaciotiempo es casi plano dentro del sistema sola</w:t>
      </w:r>
      <w:r w:rsidR="00A53A59">
        <w:rPr>
          <w:rFonts w:cs="Times New Roman (Cuerpo en alfa"/>
        </w:rPr>
        <w:t>r,</w:t>
      </w:r>
      <w:r w:rsidR="000B772F">
        <w:rPr>
          <w:rFonts w:cs="Times New Roman (Cuerpo en alfa"/>
        </w:rPr>
        <w:t xml:space="preserve"> hay porciones del espaciotiempo donde esto no se cumple el absoluto.</w:t>
      </w:r>
      <w:r w:rsidR="008F3584">
        <w:rPr>
          <w:rFonts w:cs="Times New Roman (Cuerpo en alfa"/>
        </w:rPr>
        <w:t xml:space="preserve"> Además, se hicieron observaciones astronómicas que revelaron regiones del cosmos donde la naturaleza es capaz de superar la tremenda rigidez de espaciotiempo produciendo curvaturas elevadas que pueden incluso llegar a ser extremas, como en el caso de los agujeros negros. En condiciones semejantes, la relatividad general proporciona un marco matemático adecuado y se convierte en la única teoría capaz de explicar, con gran éxito, el funcionamiento del mundo físico.</w:t>
      </w:r>
      <w:r w:rsidR="004552D7">
        <w:rPr>
          <w:rFonts w:cs="Times New Roman (Cuerpo en alfa"/>
        </w:rPr>
        <w:t xml:space="preserve"> En los capítulos </w:t>
      </w:r>
      <w:r w:rsidR="00176F05">
        <w:rPr>
          <w:rFonts w:cs="Times New Roman (Cuerpo en alfa"/>
        </w:rPr>
        <w:t>5</w:t>
      </w:r>
      <w:r w:rsidR="004552D7">
        <w:rPr>
          <w:rFonts w:cs="Times New Roman (Cuerpo en alfa"/>
        </w:rPr>
        <w:t xml:space="preserve"> y </w:t>
      </w:r>
      <w:r w:rsidR="00D230C8">
        <w:rPr>
          <w:rFonts w:cs="Times New Roman (Cuerpo en alfa"/>
        </w:rPr>
        <w:t>6</w:t>
      </w:r>
      <w:r w:rsidR="004552D7">
        <w:rPr>
          <w:rFonts w:cs="Times New Roman (Cuerpo en alfa"/>
        </w:rPr>
        <w:t xml:space="preserve"> estudiaremos dos de los ejemplos más llamativos de curvatura extrema que puede producir la naturaleza a saber, las estrellas de neutrones y los agujeros negros. Pero antes nos esperan unas consideraciones finales.</w:t>
      </w:r>
    </w:p>
    <w:p w14:paraId="0AA061F6" w14:textId="1E871E97" w:rsidR="00675083" w:rsidRDefault="00675083" w:rsidP="00F64E8B">
      <w:pPr>
        <w:spacing w:line="360" w:lineRule="auto"/>
        <w:rPr>
          <w:rFonts w:cs="Times New Roman (Cuerpo en alfa"/>
          <w:b/>
          <w:i/>
          <w:iCs/>
          <w:sz w:val="32"/>
        </w:rPr>
      </w:pPr>
      <w:r>
        <w:rPr>
          <w:rFonts w:cs="Times New Roman (Cuerpo en alfa"/>
          <w:b/>
          <w:sz w:val="32"/>
        </w:rPr>
        <w:lastRenderedPageBreak/>
        <w:t xml:space="preserve">Un </w:t>
      </w:r>
      <w:r>
        <w:rPr>
          <w:rFonts w:cs="Times New Roman (Cuerpo en alfa"/>
          <w:b/>
          <w:i/>
          <w:iCs/>
          <w:sz w:val="32"/>
        </w:rPr>
        <w:t>Gedankenexperiment</w:t>
      </w:r>
    </w:p>
    <w:p w14:paraId="531EE3F8" w14:textId="150E32AC" w:rsidR="00675083" w:rsidRDefault="00675083" w:rsidP="00F64E8B">
      <w:pPr>
        <w:spacing w:line="360" w:lineRule="auto"/>
        <w:rPr>
          <w:rFonts w:cs="Times New Roman (Cuerpo en alfa"/>
          <w:bCs/>
        </w:rPr>
      </w:pPr>
      <w:r>
        <w:rPr>
          <w:rFonts w:cs="Times New Roman (Cuerpo en alfa"/>
          <w:bCs/>
        </w:rPr>
        <w:t xml:space="preserve">Antes de dar por terminado este capítulo, quiero invitar a los lectores a realizar lo que  Einstein llamaba un </w:t>
      </w:r>
      <w:r>
        <w:rPr>
          <w:rFonts w:cs="Times New Roman (Cuerpo en alfa"/>
          <w:bCs/>
          <w:i/>
          <w:iCs/>
        </w:rPr>
        <w:t xml:space="preserve">Gedankenexperiment, </w:t>
      </w:r>
      <w:r>
        <w:rPr>
          <w:rFonts w:cs="Times New Roman (Cuerpo en alfa"/>
          <w:bCs/>
        </w:rPr>
        <w:t xml:space="preserve">es decir, un “experimento mental” que se lleva  a cabo </w:t>
      </w:r>
      <w:r w:rsidR="007C1993">
        <w:rPr>
          <w:rFonts w:cs="Times New Roman (Cuerpo en alfa"/>
          <w:bCs/>
        </w:rPr>
        <w:t>usando</w:t>
      </w:r>
      <w:r w:rsidR="00765B12">
        <w:rPr>
          <w:rFonts w:cs="Times New Roman (Cuerpo en alfa"/>
          <w:bCs/>
        </w:rPr>
        <w:t xml:space="preserve"> únicamente</w:t>
      </w:r>
      <w:r>
        <w:rPr>
          <w:rFonts w:cs="Times New Roman (Cuerpo en alfa"/>
          <w:bCs/>
        </w:rPr>
        <w:t xml:space="preserve"> de la imaginación.</w:t>
      </w:r>
      <w:r w:rsidR="00765B12">
        <w:rPr>
          <w:rFonts w:cs="Times New Roman (Cuerpo en alfa"/>
          <w:bCs/>
        </w:rPr>
        <w:t xml:space="preserve"> </w:t>
      </w:r>
      <w:r w:rsidR="00C956D6">
        <w:rPr>
          <w:rFonts w:cs="Times New Roman (Cuerpo en alfa"/>
          <w:bCs/>
        </w:rPr>
        <w:t xml:space="preserve"> Recordemos que, en general, la finalidad de un experimento es determinar si un fenómeno se da tal como lo predice la teoría, en condiciones muy precisas y</w:t>
      </w:r>
      <w:r w:rsidR="00276EF1">
        <w:rPr>
          <w:rFonts w:cs="Times New Roman (Cuerpo en alfa"/>
          <w:bCs/>
        </w:rPr>
        <w:t xml:space="preserve"> </w:t>
      </w:r>
      <w:r w:rsidR="00C956D6">
        <w:rPr>
          <w:rFonts w:cs="Times New Roman (Cuerpo en alfa"/>
          <w:bCs/>
        </w:rPr>
        <w:t>reproducibles.</w:t>
      </w:r>
      <w:r w:rsidR="00452975">
        <w:rPr>
          <w:rFonts w:cs="Times New Roman (Cuerpo en alfa"/>
          <w:bCs/>
        </w:rPr>
        <w:t xml:space="preserve"> Para llevar a cabo el experimento, lo habitual es disponer de un laboratorio, un acelerador o instrumentos tales como un sat</w:t>
      </w:r>
      <w:r w:rsidR="006878DC">
        <w:rPr>
          <w:rFonts w:cs="Times New Roman (Cuerpo en alfa"/>
          <w:bCs/>
        </w:rPr>
        <w:t>é</w:t>
      </w:r>
      <w:r w:rsidR="00452975">
        <w:rPr>
          <w:rFonts w:cs="Times New Roman (Cuerpo en alfa"/>
          <w:bCs/>
        </w:rPr>
        <w:t>lite o</w:t>
      </w:r>
      <w:r w:rsidR="006878DC">
        <w:rPr>
          <w:rFonts w:cs="Times New Roman (Cuerpo en alfa"/>
          <w:bCs/>
        </w:rPr>
        <w:t xml:space="preserve"> un</w:t>
      </w:r>
      <w:r w:rsidR="00452975">
        <w:rPr>
          <w:rFonts w:cs="Times New Roman (Cuerpo en alfa"/>
          <w:bCs/>
        </w:rPr>
        <w:t xml:space="preserve"> telescopio. En este sentido, un experimento mental es algo decididamemnte anómalo</w:t>
      </w:r>
      <w:r w:rsidR="002239C8">
        <w:rPr>
          <w:rFonts w:cs="Times New Roman (Cuerpo en alfa"/>
          <w:bCs/>
        </w:rPr>
        <w:t>, pues no requiere ningún tipo de aparato experimental.</w:t>
      </w:r>
      <w:r w:rsidR="000027B7">
        <w:rPr>
          <w:rFonts w:cs="Times New Roman (Cuerpo en alfa"/>
          <w:bCs/>
        </w:rPr>
        <w:t xml:space="preserve"> En cambio, en un experimento mental</w:t>
      </w:r>
      <w:r w:rsidR="005E2E33">
        <w:rPr>
          <w:rFonts w:cs="Times New Roman (Cuerpo en alfa"/>
          <w:bCs/>
        </w:rPr>
        <w:t xml:space="preserve"> solo actúa nuestra mente, basándose en consideraciones lógicas y físicas que nos permiten obtener uno</w:t>
      </w:r>
      <w:r w:rsidR="008B1473">
        <w:rPr>
          <w:rFonts w:cs="Times New Roman (Cuerpo en alfa"/>
          <w:bCs/>
        </w:rPr>
        <w:t>s</w:t>
      </w:r>
      <w:r w:rsidR="005E2E33">
        <w:rPr>
          <w:rFonts w:cs="Times New Roman (Cuerpo en alfa"/>
          <w:bCs/>
        </w:rPr>
        <w:t xml:space="preserve">  resultados “virtuales” que serían muy difíciles de </w:t>
      </w:r>
      <w:r w:rsidR="008B1473">
        <w:rPr>
          <w:rFonts w:cs="Times New Roman (Cuerpo en alfa"/>
          <w:bCs/>
        </w:rPr>
        <w:t>alcanzar</w:t>
      </w:r>
      <w:r w:rsidR="005E2E33">
        <w:rPr>
          <w:rFonts w:cs="Times New Roman (Cuerpo en alfa"/>
          <w:bCs/>
        </w:rPr>
        <w:t xml:space="preserve"> en un verdadero laboratorio</w:t>
      </w:r>
      <w:r w:rsidR="004D5555">
        <w:rPr>
          <w:rFonts w:cs="Times New Roman (Cuerpo en alfa"/>
          <w:bCs/>
        </w:rPr>
        <w:t xml:space="preserve">. Por decirlo de otra manera, un experimento mental es otra forma de hallar respuesta   a preguntas del estilo de “¿Qué sucedería si . . .?”  Lo único que necesitamos para </w:t>
      </w:r>
      <w:r w:rsidR="005E2E33">
        <w:rPr>
          <w:rFonts w:cs="Times New Roman (Cuerpo en alfa"/>
          <w:bCs/>
        </w:rPr>
        <w:t xml:space="preserve"> </w:t>
      </w:r>
      <w:r w:rsidR="004D5555">
        <w:rPr>
          <w:rFonts w:cs="Times New Roman (Cuerpo en alfa"/>
          <w:bCs/>
        </w:rPr>
        <w:t>llevarlo a la práctica es una buena dosis de imaginación y unos excelentes conocimientos de física.</w:t>
      </w:r>
      <w:r w:rsidR="009061E1">
        <w:rPr>
          <w:rFonts w:cs="Times New Roman (Cuerpo en alfa"/>
          <w:bCs/>
        </w:rPr>
        <w:t xml:space="preserve"> Si la lectora, o el lector,</w:t>
      </w:r>
      <w:r w:rsidR="00117382">
        <w:rPr>
          <w:rFonts w:cs="Times New Roman (Cuerpo en alfa"/>
          <w:bCs/>
        </w:rPr>
        <w:t xml:space="preserve"> se encarga del primer componente, yo me ocuparé del segundo para que entre los dos podamos llevar a cabo un experimento mental para investigar los límites de la gravedad.</w:t>
      </w:r>
    </w:p>
    <w:p w14:paraId="6FBA55AE" w14:textId="77777777" w:rsidR="0032304E" w:rsidRDefault="0032304E" w:rsidP="00F64E8B">
      <w:pPr>
        <w:spacing w:line="360" w:lineRule="auto"/>
        <w:rPr>
          <w:rFonts w:cs="Times New Roman (Cuerpo en alfa"/>
          <w:bCs/>
        </w:rPr>
      </w:pPr>
    </w:p>
    <w:p w14:paraId="78E3C70D" w14:textId="7AD8AC0F" w:rsidR="0032304E" w:rsidRDefault="0032304E" w:rsidP="00F64E8B">
      <w:pPr>
        <w:spacing w:line="360" w:lineRule="auto"/>
        <w:rPr>
          <w:rFonts w:cs="Times New Roman (Cuerpo en alfa"/>
          <w:bCs/>
        </w:rPr>
      </w:pPr>
      <w:r>
        <w:rPr>
          <w:rFonts w:cs="Times New Roman (Cuerpo en alfa"/>
          <w:bCs/>
        </w:rPr>
        <w:t>Comencemos pues con la ecuación 4.1 para medir la compacidad de un objeto. Hemos dicho que cuanto mayor su valor, mayor es la tasa relativa de curvatura. Como la compacidad viene dada por el cociente entre masa M y el tamaño de un objeto, R,</w:t>
      </w:r>
      <w:r w:rsidR="003B757C">
        <w:rPr>
          <w:rFonts w:cs="Times New Roman (Cuerpo en alfa"/>
          <w:bCs/>
        </w:rPr>
        <w:t xml:space="preserve"> podemos incrementar el valor de la razón M/R manteniendo constante el numerador y reduciendo gradualmente el denominador. Desde el punto de vista de la física, en la práctica  podemos toma</w:t>
      </w:r>
      <w:r w:rsidR="00085C5E">
        <w:rPr>
          <w:rFonts w:cs="Times New Roman (Cuerpo en alfa"/>
          <w:bCs/>
        </w:rPr>
        <w:t xml:space="preserve">r </w:t>
      </w:r>
      <w:r w:rsidR="003B757C">
        <w:rPr>
          <w:rFonts w:cs="Times New Roman (Cuerpo en alfa"/>
          <w:bCs/>
        </w:rPr>
        <w:t>un objeto por ejemplo una estrella como el sol y reducir gradualmente su radio. Imaginemos una gigantesca prensa</w:t>
      </w:r>
      <w:r w:rsidR="001809E6">
        <w:rPr>
          <w:rFonts w:cs="Times New Roman (Cuerpo en alfa"/>
          <w:bCs/>
        </w:rPr>
        <w:t xml:space="preserve"> que lo estruja y reduce su radio según nuestros deseos; admito que se necesita bastante imaginación pero de eso se trata cuando hacemos experimentos mentales.</w:t>
      </w:r>
      <w:r w:rsidR="00ED52A0">
        <w:rPr>
          <w:rFonts w:cs="Times New Roman (Cuerpo en alfa"/>
          <w:bCs/>
        </w:rPr>
        <w:t xml:space="preserve"> El resultado del proceso aparece esquemáticamente en la figura 4.2. Analicemóslo. El panel de la izquierda</w:t>
      </w:r>
      <w:r w:rsidR="00941188">
        <w:rPr>
          <w:rFonts w:cs="Times New Roman (Cuerpo en alfa"/>
          <w:bCs/>
        </w:rPr>
        <w:t xml:space="preserve"> informa de la curvatura del espaciotiempo cuando hemos reducido el radio del sol de sus 700.000 km iniciales a unos 15, es decir, el tamaño de una ciudad media. Vemos que la compacidad de M/R ha aumentado dramáticamente, del orden de dos millonésimas (la estimación que da la ecuación 4.3) a</w:t>
      </w:r>
      <w:r w:rsidR="00EA08A8">
        <w:rPr>
          <w:rFonts w:cs="Times New Roman (Cuerpo en alfa"/>
          <w:bCs/>
        </w:rPr>
        <w:t xml:space="preserve"> </w:t>
      </w:r>
      <w:r w:rsidR="00941188">
        <w:rPr>
          <w:rFonts w:cs="Times New Roman (Cuerpo en alfa"/>
          <w:bCs/>
        </w:rPr>
        <w:t xml:space="preserve">0.1, es decir, aproximadamente un 10 </w:t>
      </w:r>
      <w:r w:rsidR="00D856A5">
        <w:rPr>
          <w:rFonts w:cs="Times New Roman (Cuerpo en alfa"/>
          <w:bCs/>
        </w:rPr>
        <w:t>%. Aquí podemos ver que la deformación de la superficie es visible al ojo desnudo, incluso sin ayudarnos con una escala de grises</w:t>
      </w:r>
      <w:r w:rsidR="0014620E">
        <w:rPr>
          <w:rFonts w:cs="Times New Roman (Cuerpo en alfa"/>
          <w:bCs/>
        </w:rPr>
        <w:t xml:space="preserve"> (en los tres cuadros de la figura 4.2 la “tela” tiene una longitud de 60 km). En particular, nótese que la superficie prácticamente no sigue forma en las zonas más alejadas del centro, es decir en las esquinas, lo cual indica que el espaciotiempo sigue siendo esencialmente plano en esas regiones. En el centro, sin embargo, la curvatura es claramente visible y tiene la forma suave de un bol.</w:t>
      </w:r>
    </w:p>
    <w:p w14:paraId="7224C769" w14:textId="5E0519AC" w:rsidR="0014620E" w:rsidRDefault="00FC64C6" w:rsidP="00F64E8B">
      <w:pPr>
        <w:spacing w:line="360" w:lineRule="auto"/>
        <w:rPr>
          <w:rFonts w:cs="Times New Roman (Cuerpo en alfa"/>
          <w:bCs/>
        </w:rPr>
      </w:pPr>
      <w:r>
        <w:rPr>
          <w:rFonts w:cs="Times New Roman (Cuerpo en alfa"/>
          <w:bCs/>
        </w:rPr>
        <w:t xml:space="preserve">El panel en el centro de la figura 4.2, por otra parte, nos muestra lo que ocurriría si continuáramos con nuestro proceso y siguiéramos estrujando el sol hasta llegar a un radio de unos 7,5 km, la mitad del </w:t>
      </w:r>
      <w:r>
        <w:rPr>
          <w:rFonts w:cs="Times New Roman (Cuerpo en alfa"/>
          <w:bCs/>
        </w:rPr>
        <w:lastRenderedPageBreak/>
        <w:t>tamaño del cuadro anterior.</w:t>
      </w:r>
      <w:r w:rsidR="000E6620">
        <w:rPr>
          <w:rFonts w:cs="Times New Roman (Cuerpo en alfa"/>
          <w:bCs/>
        </w:rPr>
        <w:t xml:space="preserve"> En este caso, la compacidad M/R aumentaría al 0.2, es decir, un 20 %.</w:t>
      </w:r>
      <w:r w:rsidR="00A71D0B">
        <w:rPr>
          <w:rFonts w:cs="Times New Roman (Cuerpo en alfa"/>
          <w:bCs/>
        </w:rPr>
        <w:t xml:space="preserve"> En esas condiciones la curvatura lleva a ser más pronunciada aún, y el “bol”</w:t>
      </w:r>
      <w:r w:rsidR="003640C9">
        <w:rPr>
          <w:rFonts w:cs="Times New Roman (Cuerpo en alfa"/>
          <w:bCs/>
        </w:rPr>
        <w:t xml:space="preserve"> que se forma en la tela se hace más profundo. Podemos concluir nuestro experimento mental con el panel de la derecha en la figura 4.2, donde el sol se ha comprimido hasta un radio de solo 5 km. Aquí la capacidad M/R asciende a aproximadamente 0.3, un 30 %.</w:t>
      </w:r>
      <w:r w:rsidR="008A06F4">
        <w:rPr>
          <w:rFonts w:cs="Times New Roman (Cuerpo en alfa"/>
          <w:bCs/>
        </w:rPr>
        <w:t xml:space="preserve"> La curvatura es muy pronunciada en estas condiciones y nuestra tela que había llegado a ser bastante rígida se ha deformado muchísimo. En el panel izquierdo era un simple bol y se ha convertido en algo muy empinado; tiene aspecto de algo que a menudo se llama “garganta”.</w:t>
      </w:r>
    </w:p>
    <w:p w14:paraId="1EDACE4D" w14:textId="40926E3A" w:rsidR="000433C9" w:rsidRDefault="000433C9" w:rsidP="00F64E8B">
      <w:pPr>
        <w:spacing w:line="360" w:lineRule="auto"/>
        <w:rPr>
          <w:rFonts w:cs="Times New Roman (Cuerpo en alfa"/>
          <w:bCs/>
        </w:rPr>
      </w:pPr>
      <w:r>
        <w:rPr>
          <w:rFonts w:cs="Times New Roman (Cuerpo en alfa"/>
          <w:bCs/>
        </w:rPr>
        <w:t xml:space="preserve">Es interesante comprobar que el grado de curvatura en el panel derecho de la figura 4.2 est mucho más </w:t>
      </w:r>
      <w:r w:rsidR="005232F8">
        <w:rPr>
          <w:rFonts w:cs="Times New Roman (Cuerpo en alfa"/>
          <w:bCs/>
        </w:rPr>
        <w:t>llamativo</w:t>
      </w:r>
      <w:r w:rsidR="00777CFE">
        <w:rPr>
          <w:rFonts w:cs="Times New Roman (Cuerpo en alfa"/>
          <w:bCs/>
        </w:rPr>
        <w:t xml:space="preserve">  que </w:t>
      </w:r>
      <w:r w:rsidR="00134278">
        <w:rPr>
          <w:rFonts w:cs="Times New Roman (Cuerpo en alfa"/>
          <w:bCs/>
        </w:rPr>
        <w:t>en</w:t>
      </w:r>
      <w:r w:rsidR="00777CFE">
        <w:rPr>
          <w:rFonts w:cs="Times New Roman (Cuerpo en alfa"/>
          <w:bCs/>
        </w:rPr>
        <w:t xml:space="preserve"> el panel de la izquierda, aunque al desplazarnos de uno al otro hemos reducido el tamaño de nuestra estrella solo en una tercera parte. Esto se debe a que la curvatura depende de manera no lineal del cociente entre masa y radio. En condiciones adecuadas, modificar R  incluso muy ligeramente puede dar lugar a enormes modificaciones de la curvatura.</w:t>
      </w:r>
      <w:r w:rsidR="00FC4BF2">
        <w:rPr>
          <w:rFonts w:cs="Times New Roman (Cuerpo en alfa"/>
          <w:bCs/>
        </w:rPr>
        <w:t xml:space="preserve"> Como es fácil de imaginar si observamos la imagen de la derecha</w:t>
      </w:r>
      <w:r w:rsidR="006D7619">
        <w:rPr>
          <w:rFonts w:cs="Times New Roman (Cuerpo en alfa"/>
          <w:bCs/>
        </w:rPr>
        <w:t>, en i de curvatura de este tipo, pueden ocurrir nuevos fenómenos físicos (</w:t>
      </w:r>
      <w:r w:rsidR="00807C30">
        <w:rPr>
          <w:rFonts w:cs="Times New Roman (Cuerpo en alfa"/>
          <w:bCs/>
        </w:rPr>
        <w:t>que pueden medirse experimentalmente)</w:t>
      </w:r>
      <w:r w:rsidR="00EB2578">
        <w:rPr>
          <w:rFonts w:cs="Times New Roman (Cuerpo en alfa"/>
          <w:bCs/>
        </w:rPr>
        <w:t xml:space="preserve"> muy diferentes de los que son habituales en el espaciotiempo plano</w:t>
      </w:r>
      <w:r w:rsidR="00BE0907">
        <w:rPr>
          <w:rFonts w:cs="Times New Roman (Cuerpo en alfa"/>
          <w:bCs/>
        </w:rPr>
        <w:t>.</w:t>
      </w:r>
      <w:r w:rsidR="00ED7F10">
        <w:rPr>
          <w:rFonts w:cs="Times New Roman (Cuerpo en alfa"/>
          <w:bCs/>
        </w:rPr>
        <w:t xml:space="preserve"> En su debido momento exploraremos y explicaremos estos fenómenos.</w:t>
      </w:r>
    </w:p>
    <w:p w14:paraId="06CC83E1" w14:textId="7C597647" w:rsidR="00ED7F10" w:rsidRDefault="00ED7F10" w:rsidP="00F64E8B">
      <w:pPr>
        <w:spacing w:line="360" w:lineRule="auto"/>
        <w:rPr>
          <w:rFonts w:cs="Times New Roman (Cuerpo en alfa"/>
          <w:bCs/>
        </w:rPr>
      </w:pPr>
      <w:r>
        <w:rPr>
          <w:rFonts w:cs="Times New Roman (Cuerpo en alfa"/>
          <w:bCs/>
        </w:rPr>
        <w:t xml:space="preserve">Concluyo este capítulo con unas pocas preguntas </w:t>
      </w:r>
      <w:r w:rsidR="00AE15EF">
        <w:rPr>
          <w:rFonts w:cs="Times New Roman (Cuerpo en alfa"/>
          <w:bCs/>
        </w:rPr>
        <w:t xml:space="preserve">para </w:t>
      </w:r>
      <w:r w:rsidR="000F2BEE">
        <w:rPr>
          <w:rFonts w:cs="Times New Roman (Cuerpo en alfa"/>
          <w:bCs/>
        </w:rPr>
        <w:t xml:space="preserve">despertar </w:t>
      </w:r>
      <w:r>
        <w:rPr>
          <w:rFonts w:cs="Times New Roman (Cuerpo en alfa"/>
          <w:bCs/>
        </w:rPr>
        <w:t>la curiosidad de los lectores.</w:t>
      </w:r>
    </w:p>
    <w:p w14:paraId="30451905" w14:textId="375F20FF" w:rsidR="0022280A" w:rsidRDefault="0022280A" w:rsidP="00F64E8B">
      <w:pPr>
        <w:spacing w:line="360" w:lineRule="auto"/>
        <w:rPr>
          <w:rFonts w:cs="Times New Roman (Cuerpo en alfa"/>
          <w:bCs/>
        </w:rPr>
      </w:pPr>
      <w:r>
        <w:rPr>
          <w:rFonts w:cs="Times New Roman (Cuerpo en alfa"/>
          <w:bCs/>
        </w:rPr>
        <w:t>Hemos visto lo que le pasa a la curvatura del espaciotiempo producida por el sol cuando la estrella se reduce hasta un radio de tan solo 5 km. Pero nos podríamos preguntar: “hay un límite para la compresión de un objeto como el sol? En caso afirmativo, ¿cuál es el límite?</w:t>
      </w:r>
      <w:r w:rsidR="002F4652">
        <w:rPr>
          <w:rFonts w:cs="Times New Roman (Cuerpo en alfa"/>
          <w:bCs/>
        </w:rPr>
        <w:t>” Y siguiendo en esta línea: “si el límite efectivamente existe, ¿se puede superar? ¿Y qué ocurriría si fuera posible?”</w:t>
      </w:r>
    </w:p>
    <w:p w14:paraId="24E34F6D" w14:textId="1740CA03" w:rsidR="002F4652" w:rsidRDefault="002F4652" w:rsidP="00F64E8B">
      <w:pPr>
        <w:spacing w:line="360" w:lineRule="auto"/>
        <w:rPr>
          <w:rFonts w:cs="Times New Roman (Cuerpo en alfa"/>
          <w:bCs/>
        </w:rPr>
      </w:pPr>
      <w:r>
        <w:rPr>
          <w:rFonts w:cs="Times New Roman (Cuerpo en alfa"/>
          <w:bCs/>
        </w:rPr>
        <w:t>Hallaremos respuestas a estas preguntas en las siguiente etapa de nuestro viaje.</w:t>
      </w:r>
    </w:p>
    <w:p w14:paraId="585D47BD" w14:textId="77777777" w:rsidR="00E83F54" w:rsidRPr="00675083" w:rsidRDefault="00E83F54" w:rsidP="00F64E8B">
      <w:pPr>
        <w:spacing w:line="360" w:lineRule="auto"/>
        <w:rPr>
          <w:rFonts w:cs="Times New Roman (Cuerpo en alfa"/>
          <w:bCs/>
        </w:rPr>
      </w:pPr>
    </w:p>
    <w:p w14:paraId="2F73F257" w14:textId="77777777" w:rsidR="00B95C6C" w:rsidRDefault="00B95C6C" w:rsidP="00F64E8B">
      <w:pPr>
        <w:spacing w:line="360" w:lineRule="auto"/>
        <w:rPr>
          <w:rFonts w:cs="Times New Roman (Cuerpo en alfa"/>
        </w:rPr>
      </w:pPr>
    </w:p>
    <w:p w14:paraId="7D78D0F7" w14:textId="77777777" w:rsidR="00146A37" w:rsidRDefault="00146A37" w:rsidP="00F64E8B">
      <w:pPr>
        <w:spacing w:line="360" w:lineRule="auto"/>
        <w:rPr>
          <w:rFonts w:cs="Times New Roman (Cuerpo en alfa"/>
        </w:rPr>
      </w:pPr>
    </w:p>
    <w:p w14:paraId="09373AB6" w14:textId="258F2B4B" w:rsidR="00820170" w:rsidRDefault="00820170" w:rsidP="00F64E8B">
      <w:pPr>
        <w:spacing w:line="360" w:lineRule="auto"/>
        <w:rPr>
          <w:rFonts w:cs="Times New Roman (Cuerpo en alfa"/>
        </w:rPr>
      </w:pPr>
    </w:p>
    <w:p w14:paraId="31154926" w14:textId="77777777" w:rsidR="00820170" w:rsidRDefault="00820170" w:rsidP="00F64E8B">
      <w:pPr>
        <w:spacing w:line="360" w:lineRule="auto"/>
        <w:rPr>
          <w:rFonts w:cs="Times New Roman (Cuerpo en alfa"/>
        </w:rPr>
      </w:pPr>
    </w:p>
    <w:p w14:paraId="67A3ECAF" w14:textId="77777777" w:rsidR="00820170" w:rsidRDefault="00820170" w:rsidP="00F64E8B">
      <w:pPr>
        <w:spacing w:line="360" w:lineRule="auto"/>
        <w:rPr>
          <w:rFonts w:cs="Times New Roman (Cuerpo en alfa"/>
        </w:rPr>
      </w:pPr>
    </w:p>
    <w:sectPr w:rsidR="00820170" w:rsidSect="007267F9">
      <w:headerReference w:type="even" r:id="rId6"/>
      <w:headerReference w:type="default" r:id="rId7"/>
      <w:type w:val="continuous"/>
      <w:pgSz w:w="11901" w:h="16840"/>
      <w:pgMar w:top="1021" w:right="851" w:bottom="851" w:left="1134" w:header="709" w:footer="709" w:gutter="0"/>
      <w:pgNumType w:start="4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69102" w14:textId="77777777" w:rsidR="0015411C" w:rsidRDefault="0015411C" w:rsidP="00DD6ECE">
      <w:r>
        <w:separator/>
      </w:r>
    </w:p>
  </w:endnote>
  <w:endnote w:type="continuationSeparator" w:id="0">
    <w:p w14:paraId="0E53174E" w14:textId="77777777" w:rsidR="0015411C" w:rsidRDefault="0015411C" w:rsidP="00DD6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sar fuente para alfabetos asi">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Cuerpo en alfa">
    <w:altName w:val="Times New Roman"/>
    <w:panose1 w:val="020206030504050203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795E0" w14:textId="77777777" w:rsidR="0015411C" w:rsidRDefault="0015411C" w:rsidP="00DD6ECE">
      <w:r>
        <w:separator/>
      </w:r>
    </w:p>
  </w:footnote>
  <w:footnote w:type="continuationSeparator" w:id="0">
    <w:p w14:paraId="51C25443" w14:textId="77777777" w:rsidR="0015411C" w:rsidRDefault="0015411C" w:rsidP="00DD6E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7189761"/>
      <w:docPartObj>
        <w:docPartGallery w:val="Page Numbers (Top of Page)"/>
        <w:docPartUnique/>
      </w:docPartObj>
    </w:sdtPr>
    <w:sdtContent>
      <w:p w14:paraId="59E9ACA8" w14:textId="77777777" w:rsidR="00DD6ECE" w:rsidRDefault="00DD6ECE" w:rsidP="00255466">
        <w:pPr>
          <w:pStyle w:val="Encabezado"/>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62</w:t>
        </w:r>
        <w:r>
          <w:rPr>
            <w:rStyle w:val="Nmerodepgina"/>
          </w:rPr>
          <w:fldChar w:fldCharType="end"/>
        </w:r>
      </w:p>
    </w:sdtContent>
  </w:sdt>
  <w:p w14:paraId="749193F3" w14:textId="77777777" w:rsidR="00DD6ECE" w:rsidRDefault="00DD6ECE" w:rsidP="00DD6ECE">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37627058"/>
      <w:docPartObj>
        <w:docPartGallery w:val="Page Numbers (Top of Page)"/>
        <w:docPartUnique/>
      </w:docPartObj>
    </w:sdtPr>
    <w:sdtContent>
      <w:p w14:paraId="7FCA4008" w14:textId="77777777" w:rsidR="00DD6ECE" w:rsidRDefault="00DD6ECE" w:rsidP="00255466">
        <w:pPr>
          <w:pStyle w:val="Encabezado"/>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63</w:t>
        </w:r>
        <w:r>
          <w:rPr>
            <w:rStyle w:val="Nmerodepgina"/>
          </w:rPr>
          <w:fldChar w:fldCharType="end"/>
        </w:r>
      </w:p>
    </w:sdtContent>
  </w:sdt>
  <w:p w14:paraId="0D077031" w14:textId="77777777" w:rsidR="00DD6ECE" w:rsidRDefault="00DD6ECE" w:rsidP="00DD6ECE">
    <w:pPr>
      <w:pStyle w:val="Encabezado"/>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mirrorMargins/>
  <w:defaultTabStop w:val="708"/>
  <w:hyphenationZone w:val="425"/>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E4E"/>
    <w:rsid w:val="000005DE"/>
    <w:rsid w:val="000027B7"/>
    <w:rsid w:val="0000435E"/>
    <w:rsid w:val="0001373C"/>
    <w:rsid w:val="00015D7B"/>
    <w:rsid w:val="000214AB"/>
    <w:rsid w:val="000266F0"/>
    <w:rsid w:val="00034AF1"/>
    <w:rsid w:val="00040C94"/>
    <w:rsid w:val="000433C9"/>
    <w:rsid w:val="000666B5"/>
    <w:rsid w:val="00083EF1"/>
    <w:rsid w:val="00085C5E"/>
    <w:rsid w:val="00087DA5"/>
    <w:rsid w:val="00093732"/>
    <w:rsid w:val="000A0D38"/>
    <w:rsid w:val="000A2EC0"/>
    <w:rsid w:val="000A3093"/>
    <w:rsid w:val="000B41A1"/>
    <w:rsid w:val="000B5519"/>
    <w:rsid w:val="000B735D"/>
    <w:rsid w:val="000B772F"/>
    <w:rsid w:val="000C0519"/>
    <w:rsid w:val="000C4EE5"/>
    <w:rsid w:val="000D0DF2"/>
    <w:rsid w:val="000E2210"/>
    <w:rsid w:val="000E6620"/>
    <w:rsid w:val="000F265E"/>
    <w:rsid w:val="000F2BEE"/>
    <w:rsid w:val="000F5B6D"/>
    <w:rsid w:val="00102E7F"/>
    <w:rsid w:val="00104925"/>
    <w:rsid w:val="00110F3C"/>
    <w:rsid w:val="00117382"/>
    <w:rsid w:val="0012597B"/>
    <w:rsid w:val="00134278"/>
    <w:rsid w:val="001344ED"/>
    <w:rsid w:val="00141B39"/>
    <w:rsid w:val="0014620E"/>
    <w:rsid w:val="00146A37"/>
    <w:rsid w:val="0015411C"/>
    <w:rsid w:val="001607D5"/>
    <w:rsid w:val="00166F74"/>
    <w:rsid w:val="00170BAD"/>
    <w:rsid w:val="0017205F"/>
    <w:rsid w:val="001738B5"/>
    <w:rsid w:val="00176C8B"/>
    <w:rsid w:val="00176F05"/>
    <w:rsid w:val="001809E6"/>
    <w:rsid w:val="00187DD0"/>
    <w:rsid w:val="001B0E4E"/>
    <w:rsid w:val="001B3574"/>
    <w:rsid w:val="001B6255"/>
    <w:rsid w:val="001B7766"/>
    <w:rsid w:val="001C1E65"/>
    <w:rsid w:val="001D63CE"/>
    <w:rsid w:val="001D670C"/>
    <w:rsid w:val="001E2F6C"/>
    <w:rsid w:val="001E5A62"/>
    <w:rsid w:val="00217AA3"/>
    <w:rsid w:val="0022280A"/>
    <w:rsid w:val="002239C8"/>
    <w:rsid w:val="00236505"/>
    <w:rsid w:val="00262925"/>
    <w:rsid w:val="002655B0"/>
    <w:rsid w:val="002743CC"/>
    <w:rsid w:val="0027696B"/>
    <w:rsid w:val="00276EF1"/>
    <w:rsid w:val="00283DA4"/>
    <w:rsid w:val="00292EA4"/>
    <w:rsid w:val="002A4424"/>
    <w:rsid w:val="002A4BEF"/>
    <w:rsid w:val="002B54F8"/>
    <w:rsid w:val="002B6F58"/>
    <w:rsid w:val="002C2AFA"/>
    <w:rsid w:val="002E2588"/>
    <w:rsid w:val="002E32EC"/>
    <w:rsid w:val="002E574C"/>
    <w:rsid w:val="002E7C87"/>
    <w:rsid w:val="002F4652"/>
    <w:rsid w:val="00307F41"/>
    <w:rsid w:val="00315228"/>
    <w:rsid w:val="003167FF"/>
    <w:rsid w:val="00317ED7"/>
    <w:rsid w:val="00321CEC"/>
    <w:rsid w:val="00322702"/>
    <w:rsid w:val="0032304E"/>
    <w:rsid w:val="00334400"/>
    <w:rsid w:val="003475CE"/>
    <w:rsid w:val="00351E80"/>
    <w:rsid w:val="003640C9"/>
    <w:rsid w:val="00365C4C"/>
    <w:rsid w:val="003831D3"/>
    <w:rsid w:val="0039225A"/>
    <w:rsid w:val="0039454F"/>
    <w:rsid w:val="00397F3C"/>
    <w:rsid w:val="003B3FC6"/>
    <w:rsid w:val="003B757C"/>
    <w:rsid w:val="003D56E1"/>
    <w:rsid w:val="00401A12"/>
    <w:rsid w:val="0040466E"/>
    <w:rsid w:val="00412C82"/>
    <w:rsid w:val="0042794D"/>
    <w:rsid w:val="00442C36"/>
    <w:rsid w:val="00445964"/>
    <w:rsid w:val="004471DC"/>
    <w:rsid w:val="00452975"/>
    <w:rsid w:val="00452CA0"/>
    <w:rsid w:val="004541F5"/>
    <w:rsid w:val="004547D4"/>
    <w:rsid w:val="004552D7"/>
    <w:rsid w:val="00463D0E"/>
    <w:rsid w:val="004673C6"/>
    <w:rsid w:val="004714F7"/>
    <w:rsid w:val="00471D6F"/>
    <w:rsid w:val="004775A5"/>
    <w:rsid w:val="00477B28"/>
    <w:rsid w:val="004816D2"/>
    <w:rsid w:val="00482F5B"/>
    <w:rsid w:val="00485728"/>
    <w:rsid w:val="00487108"/>
    <w:rsid w:val="004B0727"/>
    <w:rsid w:val="004C363C"/>
    <w:rsid w:val="004C4F4B"/>
    <w:rsid w:val="004C507C"/>
    <w:rsid w:val="004D5555"/>
    <w:rsid w:val="004D55DD"/>
    <w:rsid w:val="004E125E"/>
    <w:rsid w:val="004E4D43"/>
    <w:rsid w:val="005031CA"/>
    <w:rsid w:val="005061AD"/>
    <w:rsid w:val="00506719"/>
    <w:rsid w:val="00514FD1"/>
    <w:rsid w:val="005232F8"/>
    <w:rsid w:val="0052718A"/>
    <w:rsid w:val="0053690A"/>
    <w:rsid w:val="00540EC9"/>
    <w:rsid w:val="00560143"/>
    <w:rsid w:val="00560A2A"/>
    <w:rsid w:val="00567C54"/>
    <w:rsid w:val="00567E9F"/>
    <w:rsid w:val="0057164C"/>
    <w:rsid w:val="00574624"/>
    <w:rsid w:val="0057622B"/>
    <w:rsid w:val="00576440"/>
    <w:rsid w:val="005925C1"/>
    <w:rsid w:val="00593164"/>
    <w:rsid w:val="00597164"/>
    <w:rsid w:val="005C14D6"/>
    <w:rsid w:val="005D2D10"/>
    <w:rsid w:val="005D3E6E"/>
    <w:rsid w:val="005D4108"/>
    <w:rsid w:val="005D5315"/>
    <w:rsid w:val="005D55F3"/>
    <w:rsid w:val="005E2E33"/>
    <w:rsid w:val="005F090A"/>
    <w:rsid w:val="005F2153"/>
    <w:rsid w:val="005F44A0"/>
    <w:rsid w:val="00601D15"/>
    <w:rsid w:val="0061320E"/>
    <w:rsid w:val="0061332C"/>
    <w:rsid w:val="00634B60"/>
    <w:rsid w:val="00635727"/>
    <w:rsid w:val="00655D3A"/>
    <w:rsid w:val="00657C48"/>
    <w:rsid w:val="00663865"/>
    <w:rsid w:val="0066648E"/>
    <w:rsid w:val="00674AF9"/>
    <w:rsid w:val="00675083"/>
    <w:rsid w:val="00676706"/>
    <w:rsid w:val="00680C81"/>
    <w:rsid w:val="0068341C"/>
    <w:rsid w:val="0068437E"/>
    <w:rsid w:val="006878DC"/>
    <w:rsid w:val="006B296D"/>
    <w:rsid w:val="006C03F0"/>
    <w:rsid w:val="006C0E76"/>
    <w:rsid w:val="006C1FC7"/>
    <w:rsid w:val="006C27FC"/>
    <w:rsid w:val="006D5320"/>
    <w:rsid w:val="006D7619"/>
    <w:rsid w:val="006E0101"/>
    <w:rsid w:val="006E2E97"/>
    <w:rsid w:val="006F0341"/>
    <w:rsid w:val="00704177"/>
    <w:rsid w:val="00705C8D"/>
    <w:rsid w:val="0070721B"/>
    <w:rsid w:val="00707E7F"/>
    <w:rsid w:val="00712192"/>
    <w:rsid w:val="00713CB4"/>
    <w:rsid w:val="00715B0D"/>
    <w:rsid w:val="007215DC"/>
    <w:rsid w:val="007267F9"/>
    <w:rsid w:val="00741C25"/>
    <w:rsid w:val="00741F69"/>
    <w:rsid w:val="007612A8"/>
    <w:rsid w:val="007618E3"/>
    <w:rsid w:val="00761FC3"/>
    <w:rsid w:val="00763411"/>
    <w:rsid w:val="007645C3"/>
    <w:rsid w:val="00765B12"/>
    <w:rsid w:val="00766965"/>
    <w:rsid w:val="00767D3E"/>
    <w:rsid w:val="00773BF9"/>
    <w:rsid w:val="00774982"/>
    <w:rsid w:val="00777CFE"/>
    <w:rsid w:val="00792CAE"/>
    <w:rsid w:val="00796BD7"/>
    <w:rsid w:val="0079703E"/>
    <w:rsid w:val="00797AF2"/>
    <w:rsid w:val="007A00E7"/>
    <w:rsid w:val="007A5763"/>
    <w:rsid w:val="007B107E"/>
    <w:rsid w:val="007B1341"/>
    <w:rsid w:val="007B5120"/>
    <w:rsid w:val="007C1993"/>
    <w:rsid w:val="007D4762"/>
    <w:rsid w:val="007E13F5"/>
    <w:rsid w:val="007E216E"/>
    <w:rsid w:val="007E256A"/>
    <w:rsid w:val="007E30A5"/>
    <w:rsid w:val="00807C30"/>
    <w:rsid w:val="00807E46"/>
    <w:rsid w:val="00820170"/>
    <w:rsid w:val="00832A71"/>
    <w:rsid w:val="008349AA"/>
    <w:rsid w:val="008451BC"/>
    <w:rsid w:val="0084677D"/>
    <w:rsid w:val="00847EB7"/>
    <w:rsid w:val="008523D1"/>
    <w:rsid w:val="00870B72"/>
    <w:rsid w:val="00871374"/>
    <w:rsid w:val="00871688"/>
    <w:rsid w:val="008726B1"/>
    <w:rsid w:val="00874FDB"/>
    <w:rsid w:val="00883F13"/>
    <w:rsid w:val="00885E20"/>
    <w:rsid w:val="00892C97"/>
    <w:rsid w:val="00895F63"/>
    <w:rsid w:val="008A06F4"/>
    <w:rsid w:val="008A46D5"/>
    <w:rsid w:val="008A726C"/>
    <w:rsid w:val="008B1473"/>
    <w:rsid w:val="008B1910"/>
    <w:rsid w:val="008C39C9"/>
    <w:rsid w:val="008C7B72"/>
    <w:rsid w:val="008D05D1"/>
    <w:rsid w:val="008D4FBC"/>
    <w:rsid w:val="008E12AD"/>
    <w:rsid w:val="008F3584"/>
    <w:rsid w:val="008F555B"/>
    <w:rsid w:val="00903425"/>
    <w:rsid w:val="009061E1"/>
    <w:rsid w:val="0091057E"/>
    <w:rsid w:val="00921091"/>
    <w:rsid w:val="0092190C"/>
    <w:rsid w:val="00933301"/>
    <w:rsid w:val="00941188"/>
    <w:rsid w:val="00952AC1"/>
    <w:rsid w:val="00952D56"/>
    <w:rsid w:val="00953318"/>
    <w:rsid w:val="00964360"/>
    <w:rsid w:val="009662D7"/>
    <w:rsid w:val="009677E2"/>
    <w:rsid w:val="00973B37"/>
    <w:rsid w:val="009743C9"/>
    <w:rsid w:val="00974AD1"/>
    <w:rsid w:val="00977997"/>
    <w:rsid w:val="0099110D"/>
    <w:rsid w:val="0099258C"/>
    <w:rsid w:val="0099444A"/>
    <w:rsid w:val="00994E97"/>
    <w:rsid w:val="00996308"/>
    <w:rsid w:val="00996B71"/>
    <w:rsid w:val="009A1844"/>
    <w:rsid w:val="009A5F82"/>
    <w:rsid w:val="009C1552"/>
    <w:rsid w:val="009C2D65"/>
    <w:rsid w:val="009C7BC7"/>
    <w:rsid w:val="009D645F"/>
    <w:rsid w:val="009E64CA"/>
    <w:rsid w:val="009E6A90"/>
    <w:rsid w:val="009F1CF0"/>
    <w:rsid w:val="009F27E5"/>
    <w:rsid w:val="009F33FB"/>
    <w:rsid w:val="009F3690"/>
    <w:rsid w:val="009F6DA6"/>
    <w:rsid w:val="009F7D0D"/>
    <w:rsid w:val="00A02171"/>
    <w:rsid w:val="00A12915"/>
    <w:rsid w:val="00A16C3A"/>
    <w:rsid w:val="00A22AF5"/>
    <w:rsid w:val="00A242B7"/>
    <w:rsid w:val="00A27320"/>
    <w:rsid w:val="00A3114F"/>
    <w:rsid w:val="00A36D9F"/>
    <w:rsid w:val="00A4019D"/>
    <w:rsid w:val="00A443F3"/>
    <w:rsid w:val="00A510B7"/>
    <w:rsid w:val="00A52162"/>
    <w:rsid w:val="00A53A59"/>
    <w:rsid w:val="00A71D0B"/>
    <w:rsid w:val="00A74205"/>
    <w:rsid w:val="00A74372"/>
    <w:rsid w:val="00A7700D"/>
    <w:rsid w:val="00A82134"/>
    <w:rsid w:val="00A91B29"/>
    <w:rsid w:val="00A952B1"/>
    <w:rsid w:val="00A973AC"/>
    <w:rsid w:val="00AA043A"/>
    <w:rsid w:val="00AA0AA8"/>
    <w:rsid w:val="00AA3DA3"/>
    <w:rsid w:val="00AA7378"/>
    <w:rsid w:val="00AB43AD"/>
    <w:rsid w:val="00AC4BE1"/>
    <w:rsid w:val="00AD7AB1"/>
    <w:rsid w:val="00AE15EF"/>
    <w:rsid w:val="00AF36B7"/>
    <w:rsid w:val="00AF71EE"/>
    <w:rsid w:val="00B0264C"/>
    <w:rsid w:val="00B11C69"/>
    <w:rsid w:val="00B13995"/>
    <w:rsid w:val="00B2060E"/>
    <w:rsid w:val="00B213D3"/>
    <w:rsid w:val="00B31F7C"/>
    <w:rsid w:val="00B34C70"/>
    <w:rsid w:val="00B52CB0"/>
    <w:rsid w:val="00B57594"/>
    <w:rsid w:val="00B6190F"/>
    <w:rsid w:val="00B95C6C"/>
    <w:rsid w:val="00BA0289"/>
    <w:rsid w:val="00BB3CCD"/>
    <w:rsid w:val="00BC58F9"/>
    <w:rsid w:val="00BC5A29"/>
    <w:rsid w:val="00BD1067"/>
    <w:rsid w:val="00BD477D"/>
    <w:rsid w:val="00BD72D9"/>
    <w:rsid w:val="00BD7838"/>
    <w:rsid w:val="00BE05FE"/>
    <w:rsid w:val="00BE0907"/>
    <w:rsid w:val="00BE1F4E"/>
    <w:rsid w:val="00BE6C86"/>
    <w:rsid w:val="00BF4215"/>
    <w:rsid w:val="00BF5A77"/>
    <w:rsid w:val="00C15F95"/>
    <w:rsid w:val="00C322E1"/>
    <w:rsid w:val="00C662DF"/>
    <w:rsid w:val="00C73757"/>
    <w:rsid w:val="00C8365B"/>
    <w:rsid w:val="00C923F4"/>
    <w:rsid w:val="00C956D6"/>
    <w:rsid w:val="00CA3218"/>
    <w:rsid w:val="00CA38DB"/>
    <w:rsid w:val="00CB641A"/>
    <w:rsid w:val="00CC29BA"/>
    <w:rsid w:val="00CD1467"/>
    <w:rsid w:val="00CD30FE"/>
    <w:rsid w:val="00CE230E"/>
    <w:rsid w:val="00CE7A45"/>
    <w:rsid w:val="00CF2BB0"/>
    <w:rsid w:val="00D111B7"/>
    <w:rsid w:val="00D11E82"/>
    <w:rsid w:val="00D13447"/>
    <w:rsid w:val="00D22429"/>
    <w:rsid w:val="00D230C8"/>
    <w:rsid w:val="00D23DE0"/>
    <w:rsid w:val="00D27AD8"/>
    <w:rsid w:val="00D30E57"/>
    <w:rsid w:val="00D3220E"/>
    <w:rsid w:val="00D331D1"/>
    <w:rsid w:val="00D51F73"/>
    <w:rsid w:val="00D549E4"/>
    <w:rsid w:val="00D5578E"/>
    <w:rsid w:val="00D5703C"/>
    <w:rsid w:val="00D578A9"/>
    <w:rsid w:val="00D62C5E"/>
    <w:rsid w:val="00D65A4D"/>
    <w:rsid w:val="00D65DAB"/>
    <w:rsid w:val="00D66583"/>
    <w:rsid w:val="00D6680A"/>
    <w:rsid w:val="00D76FB4"/>
    <w:rsid w:val="00D841AE"/>
    <w:rsid w:val="00D84D9C"/>
    <w:rsid w:val="00D856A5"/>
    <w:rsid w:val="00D928A3"/>
    <w:rsid w:val="00DA0044"/>
    <w:rsid w:val="00DA167E"/>
    <w:rsid w:val="00DA4460"/>
    <w:rsid w:val="00DB1CB3"/>
    <w:rsid w:val="00DC1EB5"/>
    <w:rsid w:val="00DC5C28"/>
    <w:rsid w:val="00DC7903"/>
    <w:rsid w:val="00DD0530"/>
    <w:rsid w:val="00DD0BE0"/>
    <w:rsid w:val="00DD0D64"/>
    <w:rsid w:val="00DD6939"/>
    <w:rsid w:val="00DD6ECE"/>
    <w:rsid w:val="00DE2399"/>
    <w:rsid w:val="00DF00C1"/>
    <w:rsid w:val="00DF277F"/>
    <w:rsid w:val="00DF6958"/>
    <w:rsid w:val="00E1255A"/>
    <w:rsid w:val="00E157DF"/>
    <w:rsid w:val="00E23FBE"/>
    <w:rsid w:val="00E2455C"/>
    <w:rsid w:val="00E24DDE"/>
    <w:rsid w:val="00E26F30"/>
    <w:rsid w:val="00E31C66"/>
    <w:rsid w:val="00E336FC"/>
    <w:rsid w:val="00E35872"/>
    <w:rsid w:val="00E3615C"/>
    <w:rsid w:val="00E52DA3"/>
    <w:rsid w:val="00E57F66"/>
    <w:rsid w:val="00E61D26"/>
    <w:rsid w:val="00E621DB"/>
    <w:rsid w:val="00E675AC"/>
    <w:rsid w:val="00E7074E"/>
    <w:rsid w:val="00E747A0"/>
    <w:rsid w:val="00E83F54"/>
    <w:rsid w:val="00E87B58"/>
    <w:rsid w:val="00EA08A8"/>
    <w:rsid w:val="00EA246F"/>
    <w:rsid w:val="00EA4E18"/>
    <w:rsid w:val="00EB2578"/>
    <w:rsid w:val="00ED172E"/>
    <w:rsid w:val="00ED50CD"/>
    <w:rsid w:val="00ED52A0"/>
    <w:rsid w:val="00ED6E95"/>
    <w:rsid w:val="00ED7E02"/>
    <w:rsid w:val="00ED7F10"/>
    <w:rsid w:val="00EE7CCF"/>
    <w:rsid w:val="00EF6D8D"/>
    <w:rsid w:val="00F133D0"/>
    <w:rsid w:val="00F13A48"/>
    <w:rsid w:val="00F2129B"/>
    <w:rsid w:val="00F307A3"/>
    <w:rsid w:val="00F31007"/>
    <w:rsid w:val="00F5590F"/>
    <w:rsid w:val="00F60D34"/>
    <w:rsid w:val="00F64E8B"/>
    <w:rsid w:val="00F7057F"/>
    <w:rsid w:val="00F92329"/>
    <w:rsid w:val="00F93744"/>
    <w:rsid w:val="00F93B5C"/>
    <w:rsid w:val="00FB549F"/>
    <w:rsid w:val="00FB732B"/>
    <w:rsid w:val="00FC1D9F"/>
    <w:rsid w:val="00FC4BF2"/>
    <w:rsid w:val="00FC64C6"/>
    <w:rsid w:val="00FD172F"/>
    <w:rsid w:val="00FE5E7C"/>
    <w:rsid w:val="00FF2A83"/>
    <w:rsid w:val="00FF3E8C"/>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ecimalSymbol w:val=","/>
  <w:listSeparator w:val=";"/>
  <w14:docId w14:val="373DE494"/>
  <w14:defaultImageDpi w14:val="32767"/>
  <w15:chartTrackingRefBased/>
  <w15:docId w15:val="{2FAD0559-5E2A-1E47-A13F-D037382D0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sar fuente para alfabetos asi" w:eastAsia="Times New Roman" w:hAnsi="(Usar fuente para alfabetos a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B0E4E"/>
  </w:style>
  <w:style w:type="paragraph" w:styleId="Ttulo1">
    <w:name w:val="heading 1"/>
    <w:basedOn w:val="Normal"/>
    <w:next w:val="Normal"/>
    <w:link w:val="Ttulo1Car"/>
    <w:uiPriority w:val="9"/>
    <w:qFormat/>
    <w:rsid w:val="001B0E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B0E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B0E4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B0E4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1B0E4E"/>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1B0E4E"/>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1B0E4E"/>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1B0E4E"/>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1B0E4E"/>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Amazon">
    <w:name w:val="Estilo Amazon"/>
    <w:basedOn w:val="Normal"/>
    <w:next w:val="Normal"/>
    <w:qFormat/>
    <w:rsid w:val="00AA043A"/>
    <w:pPr>
      <w:pBdr>
        <w:top w:val="single" w:sz="4" w:space="1" w:color="auto"/>
        <w:left w:val="single" w:sz="4" w:space="4" w:color="auto"/>
        <w:bottom w:val="single" w:sz="4" w:space="1" w:color="auto"/>
        <w:right w:val="single" w:sz="4" w:space="4" w:color="auto"/>
      </w:pBdr>
      <w:shd w:val="clear" w:color="auto" w:fill="FFFFB2"/>
      <w:spacing w:before="240"/>
      <w:jc w:val="both"/>
    </w:pPr>
    <w:rPr>
      <w:rFonts w:ascii="Times New Roman" w:hAnsi="Times New Roman" w:cs="Times New Roman"/>
      <w:color w:val="000000"/>
      <w:lang w:val="en-US" w:eastAsia="es-ES_tradnl"/>
    </w:rPr>
  </w:style>
  <w:style w:type="character" w:customStyle="1" w:styleId="Ttulo1Car">
    <w:name w:val="Título 1 Car"/>
    <w:basedOn w:val="Fuentedeprrafopredeter"/>
    <w:link w:val="Ttulo1"/>
    <w:uiPriority w:val="9"/>
    <w:rsid w:val="001B0E4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B0E4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B0E4E"/>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B0E4E"/>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1B0E4E"/>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1B0E4E"/>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1B0E4E"/>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1B0E4E"/>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1B0E4E"/>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1B0E4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0E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0E4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0E4E"/>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1B0E4E"/>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1B0E4E"/>
    <w:rPr>
      <w:i/>
      <w:iCs/>
      <w:color w:val="404040" w:themeColor="text1" w:themeTint="BF"/>
    </w:rPr>
  </w:style>
  <w:style w:type="paragraph" w:styleId="Prrafodelista">
    <w:name w:val="List Paragraph"/>
    <w:basedOn w:val="Normal"/>
    <w:uiPriority w:val="34"/>
    <w:qFormat/>
    <w:rsid w:val="001B0E4E"/>
    <w:pPr>
      <w:ind w:left="720"/>
      <w:contextualSpacing/>
    </w:pPr>
  </w:style>
  <w:style w:type="character" w:styleId="nfasisintenso">
    <w:name w:val="Intense Emphasis"/>
    <w:basedOn w:val="Fuentedeprrafopredeter"/>
    <w:uiPriority w:val="21"/>
    <w:qFormat/>
    <w:rsid w:val="001B0E4E"/>
    <w:rPr>
      <w:i/>
      <w:iCs/>
      <w:color w:val="2F5496" w:themeColor="accent1" w:themeShade="BF"/>
    </w:rPr>
  </w:style>
  <w:style w:type="paragraph" w:styleId="Citadestacada">
    <w:name w:val="Intense Quote"/>
    <w:basedOn w:val="Normal"/>
    <w:next w:val="Normal"/>
    <w:link w:val="CitadestacadaCar"/>
    <w:uiPriority w:val="30"/>
    <w:qFormat/>
    <w:rsid w:val="001B0E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B0E4E"/>
    <w:rPr>
      <w:i/>
      <w:iCs/>
      <w:color w:val="2F5496" w:themeColor="accent1" w:themeShade="BF"/>
    </w:rPr>
  </w:style>
  <w:style w:type="character" w:styleId="Referenciaintensa">
    <w:name w:val="Intense Reference"/>
    <w:basedOn w:val="Fuentedeprrafopredeter"/>
    <w:uiPriority w:val="32"/>
    <w:qFormat/>
    <w:rsid w:val="001B0E4E"/>
    <w:rPr>
      <w:b/>
      <w:bCs/>
      <w:smallCaps/>
      <w:color w:val="2F5496" w:themeColor="accent1" w:themeShade="BF"/>
      <w:spacing w:val="5"/>
    </w:rPr>
  </w:style>
  <w:style w:type="paragraph" w:styleId="Encabezado">
    <w:name w:val="header"/>
    <w:basedOn w:val="Normal"/>
    <w:link w:val="EncabezadoCar"/>
    <w:uiPriority w:val="99"/>
    <w:unhideWhenUsed/>
    <w:rsid w:val="00DD6ECE"/>
    <w:pPr>
      <w:tabs>
        <w:tab w:val="center" w:pos="4419"/>
        <w:tab w:val="right" w:pos="8838"/>
      </w:tabs>
    </w:pPr>
  </w:style>
  <w:style w:type="character" w:customStyle="1" w:styleId="EncabezadoCar">
    <w:name w:val="Encabezado Car"/>
    <w:basedOn w:val="Fuentedeprrafopredeter"/>
    <w:link w:val="Encabezado"/>
    <w:uiPriority w:val="99"/>
    <w:rsid w:val="00DD6ECE"/>
  </w:style>
  <w:style w:type="character" w:styleId="Nmerodepgina">
    <w:name w:val="page number"/>
    <w:basedOn w:val="Fuentedeprrafopredeter"/>
    <w:uiPriority w:val="99"/>
    <w:semiHidden/>
    <w:unhideWhenUsed/>
    <w:rsid w:val="00DD6ECE"/>
  </w:style>
  <w:style w:type="character" w:styleId="Refdecomentario">
    <w:name w:val="annotation reference"/>
    <w:basedOn w:val="Fuentedeprrafopredeter"/>
    <w:uiPriority w:val="99"/>
    <w:semiHidden/>
    <w:unhideWhenUsed/>
    <w:rsid w:val="00D5703C"/>
    <w:rPr>
      <w:sz w:val="16"/>
      <w:szCs w:val="16"/>
    </w:rPr>
  </w:style>
  <w:style w:type="paragraph" w:styleId="Textocomentario">
    <w:name w:val="annotation text"/>
    <w:basedOn w:val="Normal"/>
    <w:link w:val="TextocomentarioCar"/>
    <w:uiPriority w:val="99"/>
    <w:semiHidden/>
    <w:unhideWhenUsed/>
    <w:rsid w:val="00D5703C"/>
    <w:rPr>
      <w:sz w:val="20"/>
      <w:szCs w:val="20"/>
    </w:rPr>
  </w:style>
  <w:style w:type="character" w:customStyle="1" w:styleId="TextocomentarioCar">
    <w:name w:val="Texto comentario Car"/>
    <w:basedOn w:val="Fuentedeprrafopredeter"/>
    <w:link w:val="Textocomentario"/>
    <w:uiPriority w:val="99"/>
    <w:semiHidden/>
    <w:rsid w:val="00D5703C"/>
    <w:rPr>
      <w:sz w:val="20"/>
      <w:szCs w:val="20"/>
    </w:rPr>
  </w:style>
  <w:style w:type="paragraph" w:styleId="Asuntodelcomentario">
    <w:name w:val="annotation subject"/>
    <w:basedOn w:val="Textocomentario"/>
    <w:next w:val="Textocomentario"/>
    <w:link w:val="AsuntodelcomentarioCar"/>
    <w:uiPriority w:val="99"/>
    <w:semiHidden/>
    <w:unhideWhenUsed/>
    <w:rsid w:val="00D5703C"/>
    <w:rPr>
      <w:b/>
      <w:bCs/>
    </w:rPr>
  </w:style>
  <w:style w:type="character" w:customStyle="1" w:styleId="AsuntodelcomentarioCar">
    <w:name w:val="Asunto del comentario Car"/>
    <w:basedOn w:val="TextocomentarioCar"/>
    <w:link w:val="Asuntodelcomentario"/>
    <w:uiPriority w:val="99"/>
    <w:semiHidden/>
    <w:rsid w:val="00D5703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916</TotalTime>
  <Pages>14</Pages>
  <Words>5549</Words>
  <Characters>28189</Characters>
  <Application>Microsoft Office Word</Application>
  <DocSecurity>0</DocSecurity>
  <Lines>503</Lines>
  <Paragraphs>102</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33636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Anahí Seri</dc:creator>
  <cp:keywords/>
  <dc:description/>
  <cp:lastModifiedBy>Anahí Seri</cp:lastModifiedBy>
  <cp:revision>324</cp:revision>
  <dcterms:created xsi:type="dcterms:W3CDTF">2025-04-23T11:07:00Z</dcterms:created>
  <dcterms:modified xsi:type="dcterms:W3CDTF">2025-05-24T08:59:00Z</dcterms:modified>
  <cp:category/>
</cp:coreProperties>
</file>