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47B0F" w14:textId="77777777" w:rsidR="00515F0B" w:rsidRDefault="00515F0B" w:rsidP="00515F0B">
      <w:r>
        <w:t xml:space="preserve">Xenon is a noble gas which scintillates in response to the </w:t>
      </w:r>
      <w:proofErr w:type="spellStart"/>
      <w:r>
        <w:t>ionising</w:t>
      </w:r>
      <w:proofErr w:type="spellEnd"/>
      <w:r>
        <w:t xml:space="preserve"> radiation. </w:t>
      </w:r>
      <w:r>
        <w:t>In liquid xenon (</w:t>
      </w:r>
      <w:proofErr w:type="spellStart"/>
      <w:r>
        <w:t>LXe</w:t>
      </w:r>
      <w:proofErr w:type="spellEnd"/>
      <w:r>
        <w:t>) the scintillation is very fast</w:t>
      </w:r>
      <w:r>
        <w:t xml:space="preserve"> </w:t>
      </w:r>
      <w:r>
        <w:t xml:space="preserve">and very intense, thus suitable </w:t>
      </w:r>
      <w:r>
        <w:t>for medical imaging (PET).</w:t>
      </w:r>
    </w:p>
    <w:p w14:paraId="6FE1CE94" w14:textId="77777777" w:rsidR="00515F0B" w:rsidRDefault="00515F0B" w:rsidP="00515F0B"/>
    <w:p w14:paraId="44BF05B1" w14:textId="323EA4A1" w:rsidR="00515F0B" w:rsidRDefault="00515F0B" w:rsidP="00515F0B">
      <w:r>
        <w:t>T</w:t>
      </w:r>
      <w:r>
        <w:t>his project will develop in two overlapping</w:t>
      </w:r>
      <w:r>
        <w:t xml:space="preserve"> stages. In the first stage, we will conduct an exhaustive investigation of the physics of scintillation in liquid xenon, and we will </w:t>
      </w:r>
      <w:proofErr w:type="spellStart"/>
      <w:r>
        <w:t>characterise</w:t>
      </w:r>
      <w:proofErr w:type="spellEnd"/>
      <w:r>
        <w:t xml:space="preserve"> the performance of a new type of detection cell, the Liquid </w:t>
      </w:r>
      <w:r>
        <w:t xml:space="preserve">Xenon Scintillating Cell (LXSC), a box filled with </w:t>
      </w:r>
      <w:proofErr w:type="spellStart"/>
      <w:r>
        <w:t>LXe</w:t>
      </w:r>
      <w:proofErr w:type="spellEnd"/>
      <w:r>
        <w:t xml:space="preserve"> and readout by </w:t>
      </w:r>
      <w:r>
        <w:t>silicon photomultipliers (</w:t>
      </w:r>
      <w:proofErr w:type="spellStart"/>
      <w:r>
        <w:t>SiPMs</w:t>
      </w:r>
      <w:proofErr w:type="spellEnd"/>
      <w:r>
        <w:t>)</w:t>
      </w:r>
      <w:r>
        <w:t xml:space="preserve">. Monte Carlo studies indicate that the LXSC can achieve excellent energy and spatial resolution, as well as superb coincidence resolving time (CRT).  </w:t>
      </w:r>
      <w:r>
        <w:t>These</w:t>
      </w:r>
      <w:r>
        <w:t xml:space="preserve"> capabilities will be studied experimentally during the first stage of the project, using an experimental setup called P2. The setup will be </w:t>
      </w:r>
      <w:r>
        <w:t>also used</w:t>
      </w:r>
      <w:r>
        <w:t xml:space="preserve"> to study the performance of very fast detectors and electronics suitable for the detection of Cherenkov light in </w:t>
      </w:r>
      <w:proofErr w:type="spellStart"/>
      <w:r>
        <w:t>LXe</w:t>
      </w:r>
      <w:proofErr w:type="spellEnd"/>
      <w:r>
        <w:t xml:space="preserve">, an activity that will be carried out in close collaboration with </w:t>
      </w:r>
      <w:r w:rsidR="001A6197">
        <w:t xml:space="preserve">project CLUES, also </w:t>
      </w:r>
      <w:r>
        <w:t xml:space="preserve">submitted to this call. </w:t>
      </w:r>
    </w:p>
    <w:p w14:paraId="6F4A2FF0" w14:textId="77777777" w:rsidR="00515F0B" w:rsidRDefault="00515F0B" w:rsidP="00515F0B"/>
    <w:p w14:paraId="0C1E05D3" w14:textId="77777777" w:rsidR="00515F0B" w:rsidRDefault="00515F0B" w:rsidP="00515F0B">
      <w:r>
        <w:t>The second stage will be a demonstrator of a new type of PET apparatus, called</w:t>
      </w:r>
    </w:p>
    <w:p w14:paraId="76D21809" w14:textId="77777777" w:rsidR="00515F0B" w:rsidRDefault="00515F0B" w:rsidP="00515F0B">
      <w:r>
        <w:t xml:space="preserve">PETALO (Positron Electron TOF Apparatus using Liquid </w:t>
      </w:r>
      <w:proofErr w:type="spellStart"/>
      <w:r>
        <w:t>xenOn</w:t>
      </w:r>
      <w:proofErr w:type="spellEnd"/>
      <w:r>
        <w:t xml:space="preserve">) based on the LXSC. The excellent expected performance of the cell </w:t>
      </w:r>
    </w:p>
    <w:p w14:paraId="74F10DCC" w14:textId="77777777" w:rsidR="00515F0B" w:rsidRDefault="00515F0B" w:rsidP="00515F0B">
      <w:r>
        <w:t>makes it possible to build a PET of excellent energy resolution (12-14\% FWHM), very good spatial resolution</w:t>
      </w:r>
    </w:p>
    <w:p w14:paraId="5EAB471D" w14:textId="316B802B" w:rsidR="00515F0B" w:rsidRDefault="00515F0B" w:rsidP="00515F0B">
      <w:r>
        <w:t xml:space="preserve">(of the order of 2 mm FWHM </w:t>
      </w:r>
      <w:r>
        <w:t>{\</w:t>
      </w:r>
      <w:proofErr w:type="spellStart"/>
      <w:r>
        <w:t>em</w:t>
      </w:r>
      <w:proofErr w:type="spellEnd"/>
      <w:r>
        <w:t xml:space="preserve"> in the three coordinates})</w:t>
      </w:r>
      <w:r>
        <w:t xml:space="preserve"> and excellent time resolution, with a CRT of about 100 ps. Furthermore, </w:t>
      </w:r>
      <w:proofErr w:type="spellStart"/>
      <w:r>
        <w:t>LXe</w:t>
      </w:r>
      <w:proofErr w:type="spellEnd"/>
      <w:r>
        <w:t xml:space="preserve"> is a continuous medium, allowing a very compact detector, with minimal dead areas. Cryogenic operation of </w:t>
      </w:r>
      <w:proofErr w:type="spellStart"/>
      <w:r>
        <w:t>SiPMs</w:t>
      </w:r>
      <w:proofErr w:type="spellEnd"/>
      <w:r>
        <w:t xml:space="preserve">, on the other hand, permits suppressing to negligible levels one of the most important noise sources of this type of sensors (dark current). Last, but not least, xenon is much cheaper than LYSO (3 \euro/cc to be compared with 40--50 \euro/cc). All this factors put together result in the possibility of </w:t>
      </w:r>
      <w:r>
        <w:t>building</w:t>
      </w:r>
      <w:r>
        <w:t xml:space="preserve"> a large PET scanner of competitive cost and high</w:t>
      </w:r>
      <w:r>
        <w:t xml:space="preserve"> sensitivity (``full body'' PET</w:t>
      </w:r>
      <w:r>
        <w:t xml:space="preserve">, with an axial length at least 5 times larger than current devices), with excellent TOF capabilities. </w:t>
      </w:r>
    </w:p>
    <w:p w14:paraId="6BD4150D" w14:textId="77777777" w:rsidR="00515F0B" w:rsidRDefault="00515F0B" w:rsidP="00515F0B"/>
    <w:p w14:paraId="423874AE" w14:textId="6B54DA90" w:rsidR="00515F0B" w:rsidRDefault="00515F0B" w:rsidP="00515F0B">
      <w:r>
        <w:t xml:space="preserve">This projects coordinates three groups whose combined experience permits the construction and commissioning of the </w:t>
      </w:r>
      <w:r w:rsidR="00F7044D">
        <w:t xml:space="preserve">referred </w:t>
      </w:r>
      <w:r>
        <w:t>demonstrator, called PEP (</w:t>
      </w:r>
      <w:proofErr w:type="spellStart"/>
      <w:r>
        <w:t>PEtalo</w:t>
      </w:r>
      <w:proofErr w:type="spellEnd"/>
      <w:r>
        <w:t xml:space="preserve"> Prototype). The DET subproject (IFIC) is</w:t>
      </w:r>
      <w:r w:rsidR="001A6197">
        <w:t xml:space="preserve"> in charge of the construction </w:t>
      </w:r>
      <w:r>
        <w:t xml:space="preserve">of </w:t>
      </w:r>
      <w:r w:rsidR="001A6197">
        <w:t>P2 and PEP</w:t>
      </w:r>
      <w:r>
        <w:t xml:space="preserve">. The ASIC subproject (I3M/UPV) is in charge of sensors, front-end electronics and DAQ. The IMG </w:t>
      </w:r>
      <w:r w:rsidR="00A140A3">
        <w:t>subproject</w:t>
      </w:r>
    </w:p>
    <w:p w14:paraId="0AE112DA" w14:textId="1765DE58" w:rsidR="00515F0B" w:rsidRDefault="00515F0B" w:rsidP="00515F0B">
      <w:r>
        <w:t>(GIBI239/</w:t>
      </w:r>
      <w:proofErr w:type="spellStart"/>
      <w:r>
        <w:t>LaFe</w:t>
      </w:r>
      <w:proofErr w:type="spellEnd"/>
      <w:r>
        <w:t xml:space="preserve">) is in charge of image </w:t>
      </w:r>
      <w:r w:rsidR="00A140A3">
        <w:t>reconstruction</w:t>
      </w:r>
      <w:r>
        <w:t xml:space="preserve">, as well as operation and certification of PEP in a clinical environment. </w:t>
      </w:r>
      <w:r w:rsidR="00A140A3">
        <w:t xml:space="preserve">Project CLUES is lead </w:t>
      </w:r>
      <w:proofErr w:type="gramStart"/>
      <w:r w:rsidR="00A140A3">
        <w:t>by</w:t>
      </w:r>
      <w:r>
        <w:t xml:space="preserve">  </w:t>
      </w:r>
      <w:r w:rsidR="001A6197">
        <w:t>the</w:t>
      </w:r>
      <w:proofErr w:type="gramEnd"/>
      <w:r w:rsidR="001A6197">
        <w:t xml:space="preserve"> group ICCUB (</w:t>
      </w:r>
      <w:proofErr w:type="spellStart"/>
      <w:r w:rsidR="00A140A3">
        <w:t>Instituto</w:t>
      </w:r>
      <w:proofErr w:type="spellEnd"/>
      <w:r w:rsidR="00A140A3">
        <w:t xml:space="preserve"> de </w:t>
      </w:r>
      <w:proofErr w:type="spellStart"/>
      <w:r w:rsidR="00A140A3">
        <w:t>Ciencias</w:t>
      </w:r>
      <w:proofErr w:type="spellEnd"/>
      <w:r w:rsidR="00A140A3">
        <w:t xml:space="preserve"> del </w:t>
      </w:r>
      <w:proofErr w:type="spellStart"/>
      <w:r w:rsidR="00A140A3">
        <w:t>Cosmos</w:t>
      </w:r>
      <w:r w:rsidR="001A6197">
        <w:t>,</w:t>
      </w:r>
      <w:r w:rsidR="00A140A3">
        <w:t>UB</w:t>
      </w:r>
      <w:proofErr w:type="spellEnd"/>
      <w:r w:rsidR="00A140A3">
        <w:t>).</w:t>
      </w:r>
      <w:bookmarkStart w:id="0" w:name="_GoBack"/>
      <w:bookmarkEnd w:id="0"/>
    </w:p>
    <w:p w14:paraId="779CEE4A" w14:textId="77777777" w:rsidR="00515F0B" w:rsidRDefault="00515F0B" w:rsidP="00515F0B"/>
    <w:p w14:paraId="5A6E7675" w14:textId="77777777" w:rsidR="00635D97" w:rsidRPr="00515F0B" w:rsidRDefault="00666711" w:rsidP="00515F0B"/>
    <w:sectPr w:rsidR="00635D97" w:rsidRPr="00515F0B" w:rsidSect="004E3C6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F0B"/>
    <w:rsid w:val="001A6197"/>
    <w:rsid w:val="004E3C64"/>
    <w:rsid w:val="00515F0B"/>
    <w:rsid w:val="00666711"/>
    <w:rsid w:val="00A07871"/>
    <w:rsid w:val="00A140A3"/>
    <w:rsid w:val="00EF2D66"/>
    <w:rsid w:val="00F70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873D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429</Words>
  <Characters>2258</Characters>
  <Application>Microsoft Macintosh Word</Application>
  <DocSecurity>0</DocSecurity>
  <Lines>40</Lines>
  <Paragraphs>8</Paragraphs>
  <ScaleCrop>false</ScaleCrop>
  <LinksUpToDate>false</LinksUpToDate>
  <CharactersWithSpaces>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2016-04-14T18:11:00Z</dcterms:created>
  <dcterms:modified xsi:type="dcterms:W3CDTF">2016-04-14T18:56:00Z</dcterms:modified>
</cp:coreProperties>
</file>