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43988" w14:textId="43A5726E" w:rsidR="00B97D0E" w:rsidRDefault="00E50507" w:rsidP="00E50507">
      <w:pPr>
        <w:pStyle w:val="Title"/>
        <w:rPr>
          <w:rFonts w:ascii="Segoe UI" w:hAnsi="Segoe UI" w:cs="Segoe UI"/>
          <w:b/>
          <w:color w:val="2E74B5" w:themeColor="accent1" w:themeShade="BF"/>
        </w:rPr>
      </w:pPr>
      <w:r w:rsidRPr="001A5E3B">
        <w:rPr>
          <w:rFonts w:ascii="Segoe UI" w:hAnsi="Segoe UI" w:cs="Segoe UI"/>
          <w:b/>
          <w:color w:val="2E74B5" w:themeColor="accent1" w:themeShade="BF"/>
        </w:rPr>
        <w:t>D</w:t>
      </w:r>
      <w:r w:rsidR="00E64BAC">
        <w:rPr>
          <w:rFonts w:ascii="Segoe UI" w:hAnsi="Segoe UI" w:cs="Segoe UI"/>
          <w:b/>
          <w:color w:val="2E74B5" w:themeColor="accent1" w:themeShade="BF"/>
        </w:rPr>
        <w:t>irectX</w:t>
      </w:r>
      <w:r w:rsidRPr="001A5E3B">
        <w:rPr>
          <w:rFonts w:ascii="Segoe UI" w:hAnsi="Segoe UI" w:cs="Segoe UI"/>
          <w:b/>
          <w:color w:val="2E74B5" w:themeColor="accent1" w:themeShade="BF"/>
        </w:rPr>
        <w:t xml:space="preserve"> </w:t>
      </w:r>
      <w:r w:rsidR="002A73AA" w:rsidRPr="001A5E3B">
        <w:rPr>
          <w:rFonts w:ascii="Segoe UI" w:hAnsi="Segoe UI" w:cs="Segoe UI"/>
          <w:b/>
          <w:color w:val="2E74B5" w:themeColor="accent1" w:themeShade="BF"/>
        </w:rPr>
        <w:t>R</w:t>
      </w:r>
      <w:r w:rsidR="00FF7DEC" w:rsidRPr="001A5E3B">
        <w:rPr>
          <w:rFonts w:ascii="Segoe UI" w:hAnsi="Segoe UI" w:cs="Segoe UI"/>
          <w:b/>
          <w:color w:val="2E74B5" w:themeColor="accent1" w:themeShade="BF"/>
        </w:rPr>
        <w:t>ay</w:t>
      </w:r>
      <w:r w:rsidR="001A44B0">
        <w:rPr>
          <w:rFonts w:ascii="Segoe UI" w:hAnsi="Segoe UI" w:cs="Segoe UI"/>
          <w:b/>
          <w:color w:val="2E74B5" w:themeColor="accent1" w:themeShade="BF"/>
        </w:rPr>
        <w:t>t</w:t>
      </w:r>
      <w:r w:rsidR="00FF7DEC" w:rsidRPr="001A5E3B">
        <w:rPr>
          <w:rFonts w:ascii="Segoe UI" w:hAnsi="Segoe UI" w:cs="Segoe UI"/>
          <w:b/>
          <w:color w:val="2E74B5" w:themeColor="accent1" w:themeShade="BF"/>
        </w:rPr>
        <w:t>racing</w:t>
      </w:r>
      <w:r w:rsidRPr="001A5E3B">
        <w:rPr>
          <w:rFonts w:ascii="Segoe UI" w:hAnsi="Segoe UI" w:cs="Segoe UI"/>
          <w:b/>
          <w:color w:val="2E74B5" w:themeColor="accent1" w:themeShade="BF"/>
        </w:rPr>
        <w:t xml:space="preserve"> </w:t>
      </w:r>
      <w:r w:rsidR="00E64BAC">
        <w:rPr>
          <w:rFonts w:ascii="Segoe UI" w:hAnsi="Segoe UI" w:cs="Segoe UI"/>
          <w:b/>
          <w:color w:val="2E74B5" w:themeColor="accent1" w:themeShade="BF"/>
        </w:rPr>
        <w:t xml:space="preserve">(DXR) </w:t>
      </w:r>
    </w:p>
    <w:p w14:paraId="6E99B91F" w14:textId="6627F80F" w:rsidR="00E50507" w:rsidRPr="001A5E3B" w:rsidRDefault="00E50507" w:rsidP="00E50507">
      <w:pPr>
        <w:pStyle w:val="Title"/>
        <w:rPr>
          <w:rFonts w:ascii="Segoe UI" w:hAnsi="Segoe UI" w:cs="Segoe UI"/>
          <w:b/>
          <w:color w:val="2E74B5" w:themeColor="accent1" w:themeShade="BF"/>
        </w:rPr>
      </w:pPr>
      <w:r w:rsidRPr="001A5E3B">
        <w:rPr>
          <w:rFonts w:ascii="Segoe UI" w:hAnsi="Segoe UI" w:cs="Segoe UI"/>
          <w:b/>
          <w:color w:val="2E74B5" w:themeColor="accent1" w:themeShade="BF"/>
        </w:rPr>
        <w:t>Functional Spec</w:t>
      </w:r>
    </w:p>
    <w:p w14:paraId="1A5FC3B0" w14:textId="0FE84A58" w:rsidR="00E50507" w:rsidRDefault="00C86D60" w:rsidP="00E50507">
      <w:r>
        <w:t>v1.0</w:t>
      </w:r>
      <w:r w:rsidR="002C445A">
        <w:t xml:space="preserve"> </w:t>
      </w:r>
      <w:r w:rsidR="00687047" w:rsidRPr="00B02FE1">
        <w:tab/>
      </w:r>
      <w:r w:rsidR="004C4DA2">
        <w:t>10</w:t>
      </w:r>
      <w:r w:rsidR="00E50507">
        <w:t>/</w:t>
      </w:r>
      <w:r w:rsidR="004C4DA2">
        <w:t>1</w:t>
      </w:r>
      <w:r w:rsidR="00E50507">
        <w:t>/201</w:t>
      </w:r>
      <w:r w:rsidR="00BA1B28">
        <w:t>8</w:t>
      </w:r>
    </w:p>
    <w:bookmarkStart w:id="0" w:name="_Toc526159328" w:displacedByCustomXml="next"/>
    <w:sdt>
      <w:sdtPr>
        <w:rPr>
          <w:color w:val="auto"/>
          <w:sz w:val="20"/>
          <w:szCs w:val="22"/>
        </w:rPr>
        <w:id w:val="-557479796"/>
        <w:docPartObj>
          <w:docPartGallery w:val="Table of Contents"/>
          <w:docPartUnique/>
        </w:docPartObj>
      </w:sdtPr>
      <w:sdtEndPr>
        <w:rPr>
          <w:b/>
          <w:bCs/>
          <w:noProof/>
        </w:rPr>
      </w:sdtEndPr>
      <w:sdtContent>
        <w:p w14:paraId="66E3004A" w14:textId="64140725" w:rsidR="00687047" w:rsidRDefault="00687047" w:rsidP="00B02FE1">
          <w:pPr>
            <w:pStyle w:val="Heading1"/>
            <w:numPr>
              <w:ilvl w:val="0"/>
              <w:numId w:val="0"/>
            </w:numPr>
            <w:ind w:left="432" w:hanging="432"/>
          </w:pPr>
          <w:r>
            <w:t>Contents</w:t>
          </w:r>
          <w:bookmarkEnd w:id="0"/>
        </w:p>
        <w:p w14:paraId="60655F1C" w14:textId="533FE25B" w:rsidR="00495A8B" w:rsidRDefault="00687047">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526159328" w:history="1">
            <w:r w:rsidR="00495A8B" w:rsidRPr="00991B36">
              <w:rPr>
                <w:rStyle w:val="Hyperlink"/>
                <w:noProof/>
              </w:rPr>
              <w:t>Contents</w:t>
            </w:r>
            <w:r w:rsidR="00495A8B">
              <w:rPr>
                <w:noProof/>
                <w:webHidden/>
              </w:rPr>
              <w:tab/>
            </w:r>
            <w:r w:rsidR="00495A8B">
              <w:rPr>
                <w:noProof/>
                <w:webHidden/>
              </w:rPr>
              <w:fldChar w:fldCharType="begin"/>
            </w:r>
            <w:r w:rsidR="00495A8B">
              <w:rPr>
                <w:noProof/>
                <w:webHidden/>
              </w:rPr>
              <w:instrText xml:space="preserve"> PAGEREF _Toc526159328 \h </w:instrText>
            </w:r>
            <w:r w:rsidR="00495A8B">
              <w:rPr>
                <w:noProof/>
                <w:webHidden/>
              </w:rPr>
            </w:r>
            <w:r w:rsidR="00495A8B">
              <w:rPr>
                <w:noProof/>
                <w:webHidden/>
              </w:rPr>
              <w:fldChar w:fldCharType="separate"/>
            </w:r>
            <w:r w:rsidR="00495A8B">
              <w:rPr>
                <w:noProof/>
                <w:webHidden/>
              </w:rPr>
              <w:t>1</w:t>
            </w:r>
            <w:r w:rsidR="00495A8B">
              <w:rPr>
                <w:noProof/>
                <w:webHidden/>
              </w:rPr>
              <w:fldChar w:fldCharType="end"/>
            </w:r>
          </w:hyperlink>
        </w:p>
        <w:p w14:paraId="2BFEA138" w14:textId="00CE6C82" w:rsidR="00495A8B" w:rsidRDefault="00702104">
          <w:pPr>
            <w:pStyle w:val="TOC1"/>
            <w:tabs>
              <w:tab w:val="left" w:pos="400"/>
              <w:tab w:val="right" w:leader="dot" w:pos="10790"/>
            </w:tabs>
            <w:rPr>
              <w:rFonts w:asciiTheme="minorHAnsi" w:eastAsiaTheme="minorEastAsia" w:hAnsiTheme="minorHAnsi"/>
              <w:noProof/>
              <w:sz w:val="22"/>
            </w:rPr>
          </w:pPr>
          <w:hyperlink w:anchor="_Toc526159329" w:history="1">
            <w:r w:rsidR="00495A8B" w:rsidRPr="00991B36">
              <w:rPr>
                <w:rStyle w:val="Hyperlink"/>
                <w:noProof/>
              </w:rPr>
              <w:t>1</w:t>
            </w:r>
            <w:r w:rsidR="00495A8B">
              <w:rPr>
                <w:rFonts w:asciiTheme="minorHAnsi" w:eastAsiaTheme="minorEastAsia" w:hAnsiTheme="minorHAnsi"/>
                <w:noProof/>
                <w:sz w:val="22"/>
              </w:rPr>
              <w:tab/>
            </w:r>
            <w:r w:rsidR="00495A8B" w:rsidRPr="00991B36">
              <w:rPr>
                <w:rStyle w:val="Hyperlink"/>
                <w:noProof/>
              </w:rPr>
              <w:t>Intro</w:t>
            </w:r>
            <w:r w:rsidR="00495A8B">
              <w:rPr>
                <w:noProof/>
                <w:webHidden/>
              </w:rPr>
              <w:tab/>
            </w:r>
            <w:r w:rsidR="00495A8B">
              <w:rPr>
                <w:noProof/>
                <w:webHidden/>
              </w:rPr>
              <w:fldChar w:fldCharType="begin"/>
            </w:r>
            <w:r w:rsidR="00495A8B">
              <w:rPr>
                <w:noProof/>
                <w:webHidden/>
              </w:rPr>
              <w:instrText xml:space="preserve"> PAGEREF _Toc526159329 \h </w:instrText>
            </w:r>
            <w:r w:rsidR="00495A8B">
              <w:rPr>
                <w:noProof/>
                <w:webHidden/>
              </w:rPr>
            </w:r>
            <w:r w:rsidR="00495A8B">
              <w:rPr>
                <w:noProof/>
                <w:webHidden/>
              </w:rPr>
              <w:fldChar w:fldCharType="separate"/>
            </w:r>
            <w:r w:rsidR="00495A8B">
              <w:rPr>
                <w:noProof/>
                <w:webHidden/>
              </w:rPr>
              <w:t>5</w:t>
            </w:r>
            <w:r w:rsidR="00495A8B">
              <w:rPr>
                <w:noProof/>
                <w:webHidden/>
              </w:rPr>
              <w:fldChar w:fldCharType="end"/>
            </w:r>
          </w:hyperlink>
        </w:p>
        <w:p w14:paraId="627BB855" w14:textId="513C8D17" w:rsidR="00495A8B" w:rsidRDefault="00702104">
          <w:pPr>
            <w:pStyle w:val="TOC1"/>
            <w:tabs>
              <w:tab w:val="left" w:pos="400"/>
              <w:tab w:val="right" w:leader="dot" w:pos="10790"/>
            </w:tabs>
            <w:rPr>
              <w:rFonts w:asciiTheme="minorHAnsi" w:eastAsiaTheme="minorEastAsia" w:hAnsiTheme="minorHAnsi"/>
              <w:noProof/>
              <w:sz w:val="22"/>
            </w:rPr>
          </w:pPr>
          <w:hyperlink w:anchor="_Toc526159330" w:history="1">
            <w:r w:rsidR="00495A8B" w:rsidRPr="00991B36">
              <w:rPr>
                <w:rStyle w:val="Hyperlink"/>
                <w:noProof/>
              </w:rPr>
              <w:t>2</w:t>
            </w:r>
            <w:r w:rsidR="00495A8B">
              <w:rPr>
                <w:rFonts w:asciiTheme="minorHAnsi" w:eastAsiaTheme="minorEastAsia" w:hAnsiTheme="minorHAnsi"/>
                <w:noProof/>
                <w:sz w:val="22"/>
              </w:rPr>
              <w:tab/>
            </w:r>
            <w:r w:rsidR="00495A8B" w:rsidRPr="00991B36">
              <w:rPr>
                <w:rStyle w:val="Hyperlink"/>
                <w:noProof/>
              </w:rPr>
              <w:t>Overview</w:t>
            </w:r>
            <w:r w:rsidR="00495A8B">
              <w:rPr>
                <w:noProof/>
                <w:webHidden/>
              </w:rPr>
              <w:tab/>
            </w:r>
            <w:r w:rsidR="00495A8B">
              <w:rPr>
                <w:noProof/>
                <w:webHidden/>
              </w:rPr>
              <w:fldChar w:fldCharType="begin"/>
            </w:r>
            <w:r w:rsidR="00495A8B">
              <w:rPr>
                <w:noProof/>
                <w:webHidden/>
              </w:rPr>
              <w:instrText xml:space="preserve"> PAGEREF _Toc526159330 \h </w:instrText>
            </w:r>
            <w:r w:rsidR="00495A8B">
              <w:rPr>
                <w:noProof/>
                <w:webHidden/>
              </w:rPr>
            </w:r>
            <w:r w:rsidR="00495A8B">
              <w:rPr>
                <w:noProof/>
                <w:webHidden/>
              </w:rPr>
              <w:fldChar w:fldCharType="separate"/>
            </w:r>
            <w:r w:rsidR="00495A8B">
              <w:rPr>
                <w:noProof/>
                <w:webHidden/>
              </w:rPr>
              <w:t>5</w:t>
            </w:r>
            <w:r w:rsidR="00495A8B">
              <w:rPr>
                <w:noProof/>
                <w:webHidden/>
              </w:rPr>
              <w:fldChar w:fldCharType="end"/>
            </w:r>
          </w:hyperlink>
        </w:p>
        <w:p w14:paraId="3F5B90A9" w14:textId="13B2C056" w:rsidR="00495A8B" w:rsidRDefault="00702104">
          <w:pPr>
            <w:pStyle w:val="TOC1"/>
            <w:tabs>
              <w:tab w:val="left" w:pos="400"/>
              <w:tab w:val="right" w:leader="dot" w:pos="10790"/>
            </w:tabs>
            <w:rPr>
              <w:rFonts w:asciiTheme="minorHAnsi" w:eastAsiaTheme="minorEastAsia" w:hAnsiTheme="minorHAnsi"/>
              <w:noProof/>
              <w:sz w:val="22"/>
            </w:rPr>
          </w:pPr>
          <w:hyperlink w:anchor="_Toc526159331" w:history="1">
            <w:r w:rsidR="00495A8B" w:rsidRPr="00991B36">
              <w:rPr>
                <w:rStyle w:val="Hyperlink"/>
                <w:noProof/>
              </w:rPr>
              <w:t>3</w:t>
            </w:r>
            <w:r w:rsidR="00495A8B">
              <w:rPr>
                <w:rFonts w:asciiTheme="minorHAnsi" w:eastAsiaTheme="minorEastAsia" w:hAnsiTheme="minorHAnsi"/>
                <w:noProof/>
                <w:sz w:val="22"/>
              </w:rPr>
              <w:tab/>
            </w:r>
            <w:r w:rsidR="00495A8B" w:rsidRPr="00991B36">
              <w:rPr>
                <w:rStyle w:val="Hyperlink"/>
                <w:noProof/>
              </w:rPr>
              <w:t>Design goals</w:t>
            </w:r>
            <w:r w:rsidR="00495A8B">
              <w:rPr>
                <w:noProof/>
                <w:webHidden/>
              </w:rPr>
              <w:tab/>
            </w:r>
            <w:r w:rsidR="00495A8B">
              <w:rPr>
                <w:noProof/>
                <w:webHidden/>
              </w:rPr>
              <w:fldChar w:fldCharType="begin"/>
            </w:r>
            <w:r w:rsidR="00495A8B">
              <w:rPr>
                <w:noProof/>
                <w:webHidden/>
              </w:rPr>
              <w:instrText xml:space="preserve"> PAGEREF _Toc526159331 \h </w:instrText>
            </w:r>
            <w:r w:rsidR="00495A8B">
              <w:rPr>
                <w:noProof/>
                <w:webHidden/>
              </w:rPr>
            </w:r>
            <w:r w:rsidR="00495A8B">
              <w:rPr>
                <w:noProof/>
                <w:webHidden/>
              </w:rPr>
              <w:fldChar w:fldCharType="separate"/>
            </w:r>
            <w:r w:rsidR="00495A8B">
              <w:rPr>
                <w:noProof/>
                <w:webHidden/>
              </w:rPr>
              <w:t>6</w:t>
            </w:r>
            <w:r w:rsidR="00495A8B">
              <w:rPr>
                <w:noProof/>
                <w:webHidden/>
              </w:rPr>
              <w:fldChar w:fldCharType="end"/>
            </w:r>
          </w:hyperlink>
        </w:p>
        <w:p w14:paraId="36C97FEF" w14:textId="16DF6D70" w:rsidR="00495A8B" w:rsidRDefault="00702104">
          <w:pPr>
            <w:pStyle w:val="TOC1"/>
            <w:tabs>
              <w:tab w:val="left" w:pos="400"/>
              <w:tab w:val="right" w:leader="dot" w:pos="10790"/>
            </w:tabs>
            <w:rPr>
              <w:rFonts w:asciiTheme="minorHAnsi" w:eastAsiaTheme="minorEastAsia" w:hAnsiTheme="minorHAnsi"/>
              <w:noProof/>
              <w:sz w:val="22"/>
            </w:rPr>
          </w:pPr>
          <w:hyperlink w:anchor="_Toc526159332" w:history="1">
            <w:r w:rsidR="00495A8B" w:rsidRPr="00991B36">
              <w:rPr>
                <w:rStyle w:val="Hyperlink"/>
                <w:noProof/>
              </w:rPr>
              <w:t>4</w:t>
            </w:r>
            <w:r w:rsidR="00495A8B">
              <w:rPr>
                <w:rFonts w:asciiTheme="minorHAnsi" w:eastAsiaTheme="minorEastAsia" w:hAnsiTheme="minorHAnsi"/>
                <w:noProof/>
                <w:sz w:val="22"/>
              </w:rPr>
              <w:tab/>
            </w:r>
            <w:r w:rsidR="00495A8B" w:rsidRPr="00991B36">
              <w:rPr>
                <w:rStyle w:val="Hyperlink"/>
                <w:noProof/>
              </w:rPr>
              <w:t>Walkthrough</w:t>
            </w:r>
            <w:r w:rsidR="00495A8B">
              <w:rPr>
                <w:noProof/>
                <w:webHidden/>
              </w:rPr>
              <w:tab/>
            </w:r>
            <w:r w:rsidR="00495A8B">
              <w:rPr>
                <w:noProof/>
                <w:webHidden/>
              </w:rPr>
              <w:fldChar w:fldCharType="begin"/>
            </w:r>
            <w:r w:rsidR="00495A8B">
              <w:rPr>
                <w:noProof/>
                <w:webHidden/>
              </w:rPr>
              <w:instrText xml:space="preserve"> PAGEREF _Toc526159332 \h </w:instrText>
            </w:r>
            <w:r w:rsidR="00495A8B">
              <w:rPr>
                <w:noProof/>
                <w:webHidden/>
              </w:rPr>
            </w:r>
            <w:r w:rsidR="00495A8B">
              <w:rPr>
                <w:noProof/>
                <w:webHidden/>
              </w:rPr>
              <w:fldChar w:fldCharType="separate"/>
            </w:r>
            <w:r w:rsidR="00495A8B">
              <w:rPr>
                <w:noProof/>
                <w:webHidden/>
              </w:rPr>
              <w:t>7</w:t>
            </w:r>
            <w:r w:rsidR="00495A8B">
              <w:rPr>
                <w:noProof/>
                <w:webHidden/>
              </w:rPr>
              <w:fldChar w:fldCharType="end"/>
            </w:r>
          </w:hyperlink>
        </w:p>
        <w:p w14:paraId="6B3DB3D0" w14:textId="01F04765" w:rsidR="00495A8B" w:rsidRDefault="00702104">
          <w:pPr>
            <w:pStyle w:val="TOC2"/>
            <w:tabs>
              <w:tab w:val="left" w:pos="880"/>
              <w:tab w:val="right" w:leader="dot" w:pos="10790"/>
            </w:tabs>
            <w:rPr>
              <w:rFonts w:asciiTheme="minorHAnsi" w:eastAsiaTheme="minorEastAsia" w:hAnsiTheme="minorHAnsi"/>
              <w:noProof/>
              <w:sz w:val="22"/>
            </w:rPr>
          </w:pPr>
          <w:hyperlink w:anchor="_Toc526159333" w:history="1">
            <w:r w:rsidR="00495A8B" w:rsidRPr="00991B36">
              <w:rPr>
                <w:rStyle w:val="Hyperlink"/>
                <w:noProof/>
                <w14:scene3d>
                  <w14:camera w14:prst="orthographicFront"/>
                  <w14:lightRig w14:rig="threePt" w14:dir="t">
                    <w14:rot w14:lat="0" w14:lon="0" w14:rev="0"/>
                  </w14:lightRig>
                </w14:scene3d>
              </w:rPr>
              <w:t>4.1</w:t>
            </w:r>
            <w:r w:rsidR="00495A8B">
              <w:rPr>
                <w:rFonts w:asciiTheme="minorHAnsi" w:eastAsiaTheme="minorEastAsia" w:hAnsiTheme="minorHAnsi"/>
                <w:noProof/>
                <w:sz w:val="22"/>
              </w:rPr>
              <w:tab/>
            </w:r>
            <w:r w:rsidR="00495A8B" w:rsidRPr="00991B36">
              <w:rPr>
                <w:rStyle w:val="Hyperlink"/>
                <w:noProof/>
              </w:rPr>
              <w:t>Initiating raytracing</w:t>
            </w:r>
            <w:r w:rsidR="00495A8B">
              <w:rPr>
                <w:noProof/>
                <w:webHidden/>
              </w:rPr>
              <w:tab/>
            </w:r>
            <w:r w:rsidR="00495A8B">
              <w:rPr>
                <w:noProof/>
                <w:webHidden/>
              </w:rPr>
              <w:fldChar w:fldCharType="begin"/>
            </w:r>
            <w:r w:rsidR="00495A8B">
              <w:rPr>
                <w:noProof/>
                <w:webHidden/>
              </w:rPr>
              <w:instrText xml:space="preserve"> PAGEREF _Toc526159333 \h </w:instrText>
            </w:r>
            <w:r w:rsidR="00495A8B">
              <w:rPr>
                <w:noProof/>
                <w:webHidden/>
              </w:rPr>
            </w:r>
            <w:r w:rsidR="00495A8B">
              <w:rPr>
                <w:noProof/>
                <w:webHidden/>
              </w:rPr>
              <w:fldChar w:fldCharType="separate"/>
            </w:r>
            <w:r w:rsidR="00495A8B">
              <w:rPr>
                <w:noProof/>
                <w:webHidden/>
              </w:rPr>
              <w:t>7</w:t>
            </w:r>
            <w:r w:rsidR="00495A8B">
              <w:rPr>
                <w:noProof/>
                <w:webHidden/>
              </w:rPr>
              <w:fldChar w:fldCharType="end"/>
            </w:r>
          </w:hyperlink>
        </w:p>
        <w:p w14:paraId="3928110C" w14:textId="48E5CA10" w:rsidR="00495A8B" w:rsidRDefault="00702104">
          <w:pPr>
            <w:pStyle w:val="TOC2"/>
            <w:tabs>
              <w:tab w:val="left" w:pos="880"/>
              <w:tab w:val="right" w:leader="dot" w:pos="10790"/>
            </w:tabs>
            <w:rPr>
              <w:rFonts w:asciiTheme="minorHAnsi" w:eastAsiaTheme="minorEastAsia" w:hAnsiTheme="minorHAnsi"/>
              <w:noProof/>
              <w:sz w:val="22"/>
            </w:rPr>
          </w:pPr>
          <w:hyperlink w:anchor="_Toc526159334" w:history="1">
            <w:r w:rsidR="00495A8B" w:rsidRPr="00991B36">
              <w:rPr>
                <w:rStyle w:val="Hyperlink"/>
                <w:noProof/>
                <w14:scene3d>
                  <w14:camera w14:prst="orthographicFront"/>
                  <w14:lightRig w14:rig="threePt" w14:dir="t">
                    <w14:rot w14:lat="0" w14:lon="0" w14:rev="0"/>
                  </w14:lightRig>
                </w14:scene3d>
              </w:rPr>
              <w:t>4.2</w:t>
            </w:r>
            <w:r w:rsidR="00495A8B">
              <w:rPr>
                <w:rFonts w:asciiTheme="minorHAnsi" w:eastAsiaTheme="minorEastAsia" w:hAnsiTheme="minorHAnsi"/>
                <w:noProof/>
                <w:sz w:val="22"/>
              </w:rPr>
              <w:tab/>
            </w:r>
            <w:r w:rsidR="00495A8B" w:rsidRPr="00991B36">
              <w:rPr>
                <w:rStyle w:val="Hyperlink"/>
                <w:noProof/>
              </w:rPr>
              <w:t>Ray generation shaders</w:t>
            </w:r>
            <w:r w:rsidR="00495A8B">
              <w:rPr>
                <w:noProof/>
                <w:webHidden/>
              </w:rPr>
              <w:tab/>
            </w:r>
            <w:r w:rsidR="00495A8B">
              <w:rPr>
                <w:noProof/>
                <w:webHidden/>
              </w:rPr>
              <w:fldChar w:fldCharType="begin"/>
            </w:r>
            <w:r w:rsidR="00495A8B">
              <w:rPr>
                <w:noProof/>
                <w:webHidden/>
              </w:rPr>
              <w:instrText xml:space="preserve"> PAGEREF _Toc526159334 \h </w:instrText>
            </w:r>
            <w:r w:rsidR="00495A8B">
              <w:rPr>
                <w:noProof/>
                <w:webHidden/>
              </w:rPr>
            </w:r>
            <w:r w:rsidR="00495A8B">
              <w:rPr>
                <w:noProof/>
                <w:webHidden/>
              </w:rPr>
              <w:fldChar w:fldCharType="separate"/>
            </w:r>
            <w:r w:rsidR="00495A8B">
              <w:rPr>
                <w:noProof/>
                <w:webHidden/>
              </w:rPr>
              <w:t>7</w:t>
            </w:r>
            <w:r w:rsidR="00495A8B">
              <w:rPr>
                <w:noProof/>
                <w:webHidden/>
              </w:rPr>
              <w:fldChar w:fldCharType="end"/>
            </w:r>
          </w:hyperlink>
        </w:p>
        <w:p w14:paraId="5122D525" w14:textId="07FC9D31" w:rsidR="00495A8B" w:rsidRDefault="00702104">
          <w:pPr>
            <w:pStyle w:val="TOC2"/>
            <w:tabs>
              <w:tab w:val="left" w:pos="880"/>
              <w:tab w:val="right" w:leader="dot" w:pos="10790"/>
            </w:tabs>
            <w:rPr>
              <w:rFonts w:asciiTheme="minorHAnsi" w:eastAsiaTheme="minorEastAsia" w:hAnsiTheme="minorHAnsi"/>
              <w:noProof/>
              <w:sz w:val="22"/>
            </w:rPr>
          </w:pPr>
          <w:hyperlink w:anchor="_Toc526159335" w:history="1">
            <w:r w:rsidR="00495A8B" w:rsidRPr="00991B36">
              <w:rPr>
                <w:rStyle w:val="Hyperlink"/>
                <w:noProof/>
                <w14:scene3d>
                  <w14:camera w14:prst="orthographicFront"/>
                  <w14:lightRig w14:rig="threePt" w14:dir="t">
                    <w14:rot w14:lat="0" w14:lon="0" w14:rev="0"/>
                  </w14:lightRig>
                </w14:scene3d>
              </w:rPr>
              <w:t>4.3</w:t>
            </w:r>
            <w:r w:rsidR="00495A8B">
              <w:rPr>
                <w:rFonts w:asciiTheme="minorHAnsi" w:eastAsiaTheme="minorEastAsia" w:hAnsiTheme="minorHAnsi"/>
                <w:noProof/>
                <w:sz w:val="22"/>
              </w:rPr>
              <w:tab/>
            </w:r>
            <w:r w:rsidR="00495A8B" w:rsidRPr="00991B36">
              <w:rPr>
                <w:rStyle w:val="Hyperlink"/>
                <w:noProof/>
              </w:rPr>
              <w:t>Rays</w:t>
            </w:r>
            <w:r w:rsidR="00495A8B">
              <w:rPr>
                <w:noProof/>
                <w:webHidden/>
              </w:rPr>
              <w:tab/>
            </w:r>
            <w:r w:rsidR="00495A8B">
              <w:rPr>
                <w:noProof/>
                <w:webHidden/>
              </w:rPr>
              <w:fldChar w:fldCharType="begin"/>
            </w:r>
            <w:r w:rsidR="00495A8B">
              <w:rPr>
                <w:noProof/>
                <w:webHidden/>
              </w:rPr>
              <w:instrText xml:space="preserve"> PAGEREF _Toc526159335 \h </w:instrText>
            </w:r>
            <w:r w:rsidR="00495A8B">
              <w:rPr>
                <w:noProof/>
                <w:webHidden/>
              </w:rPr>
            </w:r>
            <w:r w:rsidR="00495A8B">
              <w:rPr>
                <w:noProof/>
                <w:webHidden/>
              </w:rPr>
              <w:fldChar w:fldCharType="separate"/>
            </w:r>
            <w:r w:rsidR="00495A8B">
              <w:rPr>
                <w:noProof/>
                <w:webHidden/>
              </w:rPr>
              <w:t>7</w:t>
            </w:r>
            <w:r w:rsidR="00495A8B">
              <w:rPr>
                <w:noProof/>
                <w:webHidden/>
              </w:rPr>
              <w:fldChar w:fldCharType="end"/>
            </w:r>
          </w:hyperlink>
        </w:p>
        <w:p w14:paraId="4057D9D6" w14:textId="63A63A5E" w:rsidR="00495A8B" w:rsidRDefault="00702104">
          <w:pPr>
            <w:pStyle w:val="TOC2"/>
            <w:tabs>
              <w:tab w:val="left" w:pos="880"/>
              <w:tab w:val="right" w:leader="dot" w:pos="10790"/>
            </w:tabs>
            <w:rPr>
              <w:rFonts w:asciiTheme="minorHAnsi" w:eastAsiaTheme="minorEastAsia" w:hAnsiTheme="minorHAnsi"/>
              <w:noProof/>
              <w:sz w:val="22"/>
            </w:rPr>
          </w:pPr>
          <w:hyperlink w:anchor="_Toc526159336" w:history="1">
            <w:r w:rsidR="00495A8B" w:rsidRPr="00991B36">
              <w:rPr>
                <w:rStyle w:val="Hyperlink"/>
                <w:noProof/>
                <w14:scene3d>
                  <w14:camera w14:prst="orthographicFront"/>
                  <w14:lightRig w14:rig="threePt" w14:dir="t">
                    <w14:rot w14:lat="0" w14:lon="0" w14:rev="0"/>
                  </w14:lightRig>
                </w14:scene3d>
              </w:rPr>
              <w:t>4.4</w:t>
            </w:r>
            <w:r w:rsidR="00495A8B">
              <w:rPr>
                <w:rFonts w:asciiTheme="minorHAnsi" w:eastAsiaTheme="minorEastAsia" w:hAnsiTheme="minorHAnsi"/>
                <w:noProof/>
                <w:sz w:val="22"/>
              </w:rPr>
              <w:tab/>
            </w:r>
            <w:r w:rsidR="00495A8B" w:rsidRPr="00991B36">
              <w:rPr>
                <w:rStyle w:val="Hyperlink"/>
                <w:noProof/>
              </w:rPr>
              <w:t>Raytracing output</w:t>
            </w:r>
            <w:r w:rsidR="00495A8B">
              <w:rPr>
                <w:noProof/>
                <w:webHidden/>
              </w:rPr>
              <w:tab/>
            </w:r>
            <w:r w:rsidR="00495A8B">
              <w:rPr>
                <w:noProof/>
                <w:webHidden/>
              </w:rPr>
              <w:fldChar w:fldCharType="begin"/>
            </w:r>
            <w:r w:rsidR="00495A8B">
              <w:rPr>
                <w:noProof/>
                <w:webHidden/>
              </w:rPr>
              <w:instrText xml:space="preserve"> PAGEREF _Toc526159336 \h </w:instrText>
            </w:r>
            <w:r w:rsidR="00495A8B">
              <w:rPr>
                <w:noProof/>
                <w:webHidden/>
              </w:rPr>
            </w:r>
            <w:r w:rsidR="00495A8B">
              <w:rPr>
                <w:noProof/>
                <w:webHidden/>
              </w:rPr>
              <w:fldChar w:fldCharType="separate"/>
            </w:r>
            <w:r w:rsidR="00495A8B">
              <w:rPr>
                <w:noProof/>
                <w:webHidden/>
              </w:rPr>
              <w:t>7</w:t>
            </w:r>
            <w:r w:rsidR="00495A8B">
              <w:rPr>
                <w:noProof/>
                <w:webHidden/>
              </w:rPr>
              <w:fldChar w:fldCharType="end"/>
            </w:r>
          </w:hyperlink>
        </w:p>
        <w:p w14:paraId="054CC814" w14:textId="0B1FDF08" w:rsidR="00495A8B" w:rsidRDefault="00702104">
          <w:pPr>
            <w:pStyle w:val="TOC2"/>
            <w:tabs>
              <w:tab w:val="left" w:pos="880"/>
              <w:tab w:val="right" w:leader="dot" w:pos="10790"/>
            </w:tabs>
            <w:rPr>
              <w:rFonts w:asciiTheme="minorHAnsi" w:eastAsiaTheme="minorEastAsia" w:hAnsiTheme="minorHAnsi"/>
              <w:noProof/>
              <w:sz w:val="22"/>
            </w:rPr>
          </w:pPr>
          <w:hyperlink w:anchor="_Toc526159337" w:history="1">
            <w:r w:rsidR="00495A8B" w:rsidRPr="00991B36">
              <w:rPr>
                <w:rStyle w:val="Hyperlink"/>
                <w:noProof/>
                <w14:scene3d>
                  <w14:camera w14:prst="orthographicFront"/>
                  <w14:lightRig w14:rig="threePt" w14:dir="t">
                    <w14:rot w14:lat="0" w14:lon="0" w14:rev="0"/>
                  </w14:lightRig>
                </w14:scene3d>
              </w:rPr>
              <w:t>4.5</w:t>
            </w:r>
            <w:r w:rsidR="00495A8B">
              <w:rPr>
                <w:rFonts w:asciiTheme="minorHAnsi" w:eastAsiaTheme="minorEastAsia" w:hAnsiTheme="minorHAnsi"/>
                <w:noProof/>
                <w:sz w:val="22"/>
              </w:rPr>
              <w:tab/>
            </w:r>
            <w:r w:rsidR="00495A8B" w:rsidRPr="00991B36">
              <w:rPr>
                <w:rStyle w:val="Hyperlink"/>
                <w:noProof/>
              </w:rPr>
              <w:t>Ray-geometry interaction diagram</w:t>
            </w:r>
            <w:r w:rsidR="00495A8B">
              <w:rPr>
                <w:noProof/>
                <w:webHidden/>
              </w:rPr>
              <w:tab/>
            </w:r>
            <w:r w:rsidR="00495A8B">
              <w:rPr>
                <w:noProof/>
                <w:webHidden/>
              </w:rPr>
              <w:fldChar w:fldCharType="begin"/>
            </w:r>
            <w:r w:rsidR="00495A8B">
              <w:rPr>
                <w:noProof/>
                <w:webHidden/>
              </w:rPr>
              <w:instrText xml:space="preserve"> PAGEREF _Toc526159337 \h </w:instrText>
            </w:r>
            <w:r w:rsidR="00495A8B">
              <w:rPr>
                <w:noProof/>
                <w:webHidden/>
              </w:rPr>
            </w:r>
            <w:r w:rsidR="00495A8B">
              <w:rPr>
                <w:noProof/>
                <w:webHidden/>
              </w:rPr>
              <w:fldChar w:fldCharType="separate"/>
            </w:r>
            <w:r w:rsidR="00495A8B">
              <w:rPr>
                <w:noProof/>
                <w:webHidden/>
              </w:rPr>
              <w:t>8</w:t>
            </w:r>
            <w:r w:rsidR="00495A8B">
              <w:rPr>
                <w:noProof/>
                <w:webHidden/>
              </w:rPr>
              <w:fldChar w:fldCharType="end"/>
            </w:r>
          </w:hyperlink>
        </w:p>
        <w:p w14:paraId="6DA458DE" w14:textId="063CB363" w:rsidR="00495A8B" w:rsidRDefault="00702104">
          <w:pPr>
            <w:pStyle w:val="TOC2"/>
            <w:tabs>
              <w:tab w:val="left" w:pos="880"/>
              <w:tab w:val="right" w:leader="dot" w:pos="10790"/>
            </w:tabs>
            <w:rPr>
              <w:rFonts w:asciiTheme="minorHAnsi" w:eastAsiaTheme="minorEastAsia" w:hAnsiTheme="minorHAnsi"/>
              <w:noProof/>
              <w:sz w:val="22"/>
            </w:rPr>
          </w:pPr>
          <w:hyperlink w:anchor="_Toc526159338" w:history="1">
            <w:r w:rsidR="00495A8B" w:rsidRPr="00991B36">
              <w:rPr>
                <w:rStyle w:val="Hyperlink"/>
                <w:noProof/>
                <w14:scene3d>
                  <w14:camera w14:prst="orthographicFront"/>
                  <w14:lightRig w14:rig="threePt" w14:dir="t">
                    <w14:rot w14:lat="0" w14:lon="0" w14:rev="0"/>
                  </w14:lightRig>
                </w14:scene3d>
              </w:rPr>
              <w:t>4.6</w:t>
            </w:r>
            <w:r w:rsidR="00495A8B">
              <w:rPr>
                <w:rFonts w:asciiTheme="minorHAnsi" w:eastAsiaTheme="minorEastAsia" w:hAnsiTheme="minorHAnsi"/>
                <w:noProof/>
                <w:sz w:val="22"/>
              </w:rPr>
              <w:tab/>
            </w:r>
            <w:r w:rsidR="00495A8B" w:rsidRPr="00991B36">
              <w:rPr>
                <w:rStyle w:val="Hyperlink"/>
                <w:noProof/>
              </w:rPr>
              <w:t>Geometry and acceleration structures</w:t>
            </w:r>
            <w:r w:rsidR="00495A8B">
              <w:rPr>
                <w:noProof/>
                <w:webHidden/>
              </w:rPr>
              <w:tab/>
            </w:r>
            <w:r w:rsidR="00495A8B">
              <w:rPr>
                <w:noProof/>
                <w:webHidden/>
              </w:rPr>
              <w:fldChar w:fldCharType="begin"/>
            </w:r>
            <w:r w:rsidR="00495A8B">
              <w:rPr>
                <w:noProof/>
                <w:webHidden/>
              </w:rPr>
              <w:instrText xml:space="preserve"> PAGEREF _Toc526159338 \h </w:instrText>
            </w:r>
            <w:r w:rsidR="00495A8B">
              <w:rPr>
                <w:noProof/>
                <w:webHidden/>
              </w:rPr>
            </w:r>
            <w:r w:rsidR="00495A8B">
              <w:rPr>
                <w:noProof/>
                <w:webHidden/>
              </w:rPr>
              <w:fldChar w:fldCharType="separate"/>
            </w:r>
            <w:r w:rsidR="00495A8B">
              <w:rPr>
                <w:noProof/>
                <w:webHidden/>
              </w:rPr>
              <w:t>8</w:t>
            </w:r>
            <w:r w:rsidR="00495A8B">
              <w:rPr>
                <w:noProof/>
                <w:webHidden/>
              </w:rPr>
              <w:fldChar w:fldCharType="end"/>
            </w:r>
          </w:hyperlink>
        </w:p>
        <w:p w14:paraId="54F21FED" w14:textId="1C6D4940" w:rsidR="00495A8B" w:rsidRDefault="00702104">
          <w:pPr>
            <w:pStyle w:val="TOC2"/>
            <w:tabs>
              <w:tab w:val="left" w:pos="880"/>
              <w:tab w:val="right" w:leader="dot" w:pos="10790"/>
            </w:tabs>
            <w:rPr>
              <w:rFonts w:asciiTheme="minorHAnsi" w:eastAsiaTheme="minorEastAsia" w:hAnsiTheme="minorHAnsi"/>
              <w:noProof/>
              <w:sz w:val="22"/>
            </w:rPr>
          </w:pPr>
          <w:hyperlink w:anchor="_Toc526159339" w:history="1">
            <w:r w:rsidR="00495A8B" w:rsidRPr="00991B36">
              <w:rPr>
                <w:rStyle w:val="Hyperlink"/>
                <w:noProof/>
                <w14:scene3d>
                  <w14:camera w14:prst="orthographicFront"/>
                  <w14:lightRig w14:rig="threePt" w14:dir="t">
                    <w14:rot w14:lat="0" w14:lon="0" w14:rev="0"/>
                  </w14:lightRig>
                </w14:scene3d>
              </w:rPr>
              <w:t>4.7</w:t>
            </w:r>
            <w:r w:rsidR="00495A8B">
              <w:rPr>
                <w:rFonts w:asciiTheme="minorHAnsi" w:eastAsiaTheme="minorEastAsia" w:hAnsiTheme="minorHAnsi"/>
                <w:noProof/>
                <w:sz w:val="22"/>
              </w:rPr>
              <w:tab/>
            </w:r>
            <w:r w:rsidR="00495A8B" w:rsidRPr="00991B36">
              <w:rPr>
                <w:rStyle w:val="Hyperlink"/>
                <w:noProof/>
              </w:rPr>
              <w:t>Acceleration structure updates</w:t>
            </w:r>
            <w:r w:rsidR="00495A8B">
              <w:rPr>
                <w:noProof/>
                <w:webHidden/>
              </w:rPr>
              <w:tab/>
            </w:r>
            <w:r w:rsidR="00495A8B">
              <w:rPr>
                <w:noProof/>
                <w:webHidden/>
              </w:rPr>
              <w:fldChar w:fldCharType="begin"/>
            </w:r>
            <w:r w:rsidR="00495A8B">
              <w:rPr>
                <w:noProof/>
                <w:webHidden/>
              </w:rPr>
              <w:instrText xml:space="preserve"> PAGEREF _Toc526159339 \h </w:instrText>
            </w:r>
            <w:r w:rsidR="00495A8B">
              <w:rPr>
                <w:noProof/>
                <w:webHidden/>
              </w:rPr>
            </w:r>
            <w:r w:rsidR="00495A8B">
              <w:rPr>
                <w:noProof/>
                <w:webHidden/>
              </w:rPr>
              <w:fldChar w:fldCharType="separate"/>
            </w:r>
            <w:r w:rsidR="00495A8B">
              <w:rPr>
                <w:noProof/>
                <w:webHidden/>
              </w:rPr>
              <w:t>9</w:t>
            </w:r>
            <w:r w:rsidR="00495A8B">
              <w:rPr>
                <w:noProof/>
                <w:webHidden/>
              </w:rPr>
              <w:fldChar w:fldCharType="end"/>
            </w:r>
          </w:hyperlink>
        </w:p>
        <w:p w14:paraId="67BFBADC" w14:textId="4AFD1645" w:rsidR="00495A8B" w:rsidRDefault="00702104">
          <w:pPr>
            <w:pStyle w:val="TOC2"/>
            <w:tabs>
              <w:tab w:val="left" w:pos="880"/>
              <w:tab w:val="right" w:leader="dot" w:pos="10790"/>
            </w:tabs>
            <w:rPr>
              <w:rFonts w:asciiTheme="minorHAnsi" w:eastAsiaTheme="minorEastAsia" w:hAnsiTheme="minorHAnsi"/>
              <w:noProof/>
              <w:sz w:val="22"/>
            </w:rPr>
          </w:pPr>
          <w:hyperlink w:anchor="_Toc526159340" w:history="1">
            <w:r w:rsidR="00495A8B" w:rsidRPr="00991B36">
              <w:rPr>
                <w:rStyle w:val="Hyperlink"/>
                <w:noProof/>
                <w14:scene3d>
                  <w14:camera w14:prst="orthographicFront"/>
                  <w14:lightRig w14:rig="threePt" w14:dir="t">
                    <w14:rot w14:lat="0" w14:lon="0" w14:rev="0"/>
                  </w14:lightRig>
                </w14:scene3d>
              </w:rPr>
              <w:t>4.8</w:t>
            </w:r>
            <w:r w:rsidR="00495A8B">
              <w:rPr>
                <w:rFonts w:asciiTheme="minorHAnsi" w:eastAsiaTheme="minorEastAsia" w:hAnsiTheme="minorHAnsi"/>
                <w:noProof/>
                <w:sz w:val="22"/>
              </w:rPr>
              <w:tab/>
            </w:r>
            <w:r w:rsidR="00495A8B" w:rsidRPr="00991B36">
              <w:rPr>
                <w:rStyle w:val="Hyperlink"/>
                <w:noProof/>
              </w:rPr>
              <w:t>Built-in ray-triangle intersection (triangle mesh geometry)</w:t>
            </w:r>
            <w:r w:rsidR="00495A8B">
              <w:rPr>
                <w:noProof/>
                <w:webHidden/>
              </w:rPr>
              <w:tab/>
            </w:r>
            <w:r w:rsidR="00495A8B">
              <w:rPr>
                <w:noProof/>
                <w:webHidden/>
              </w:rPr>
              <w:fldChar w:fldCharType="begin"/>
            </w:r>
            <w:r w:rsidR="00495A8B">
              <w:rPr>
                <w:noProof/>
                <w:webHidden/>
              </w:rPr>
              <w:instrText xml:space="preserve"> PAGEREF _Toc526159340 \h </w:instrText>
            </w:r>
            <w:r w:rsidR="00495A8B">
              <w:rPr>
                <w:noProof/>
                <w:webHidden/>
              </w:rPr>
            </w:r>
            <w:r w:rsidR="00495A8B">
              <w:rPr>
                <w:noProof/>
                <w:webHidden/>
              </w:rPr>
              <w:fldChar w:fldCharType="separate"/>
            </w:r>
            <w:r w:rsidR="00495A8B">
              <w:rPr>
                <w:noProof/>
                <w:webHidden/>
              </w:rPr>
              <w:t>9</w:t>
            </w:r>
            <w:r w:rsidR="00495A8B">
              <w:rPr>
                <w:noProof/>
                <w:webHidden/>
              </w:rPr>
              <w:fldChar w:fldCharType="end"/>
            </w:r>
          </w:hyperlink>
        </w:p>
        <w:p w14:paraId="41707C1D" w14:textId="652F2B2F" w:rsidR="00495A8B" w:rsidRDefault="00702104">
          <w:pPr>
            <w:pStyle w:val="TOC2"/>
            <w:tabs>
              <w:tab w:val="left" w:pos="880"/>
              <w:tab w:val="right" w:leader="dot" w:pos="10790"/>
            </w:tabs>
            <w:rPr>
              <w:rFonts w:asciiTheme="minorHAnsi" w:eastAsiaTheme="minorEastAsia" w:hAnsiTheme="minorHAnsi"/>
              <w:noProof/>
              <w:sz w:val="22"/>
            </w:rPr>
          </w:pPr>
          <w:hyperlink w:anchor="_Toc526159341" w:history="1">
            <w:r w:rsidR="00495A8B" w:rsidRPr="00991B36">
              <w:rPr>
                <w:rStyle w:val="Hyperlink"/>
                <w:noProof/>
                <w14:scene3d>
                  <w14:camera w14:prst="orthographicFront"/>
                  <w14:lightRig w14:rig="threePt" w14:dir="t">
                    <w14:rot w14:lat="0" w14:lon="0" w14:rev="0"/>
                  </w14:lightRig>
                </w14:scene3d>
              </w:rPr>
              <w:t>4.9</w:t>
            </w:r>
            <w:r w:rsidR="00495A8B">
              <w:rPr>
                <w:rFonts w:asciiTheme="minorHAnsi" w:eastAsiaTheme="minorEastAsia" w:hAnsiTheme="minorHAnsi"/>
                <w:noProof/>
                <w:sz w:val="22"/>
              </w:rPr>
              <w:tab/>
            </w:r>
            <w:r w:rsidR="00495A8B" w:rsidRPr="00991B36">
              <w:rPr>
                <w:rStyle w:val="Hyperlink"/>
                <w:noProof/>
              </w:rPr>
              <w:t>Intersection shaders (procedural primitive geometry)</w:t>
            </w:r>
            <w:r w:rsidR="00495A8B">
              <w:rPr>
                <w:noProof/>
                <w:webHidden/>
              </w:rPr>
              <w:tab/>
            </w:r>
            <w:r w:rsidR="00495A8B">
              <w:rPr>
                <w:noProof/>
                <w:webHidden/>
              </w:rPr>
              <w:fldChar w:fldCharType="begin"/>
            </w:r>
            <w:r w:rsidR="00495A8B">
              <w:rPr>
                <w:noProof/>
                <w:webHidden/>
              </w:rPr>
              <w:instrText xml:space="preserve"> PAGEREF _Toc526159341 \h </w:instrText>
            </w:r>
            <w:r w:rsidR="00495A8B">
              <w:rPr>
                <w:noProof/>
                <w:webHidden/>
              </w:rPr>
            </w:r>
            <w:r w:rsidR="00495A8B">
              <w:rPr>
                <w:noProof/>
                <w:webHidden/>
              </w:rPr>
              <w:fldChar w:fldCharType="separate"/>
            </w:r>
            <w:r w:rsidR="00495A8B">
              <w:rPr>
                <w:noProof/>
                <w:webHidden/>
              </w:rPr>
              <w:t>10</w:t>
            </w:r>
            <w:r w:rsidR="00495A8B">
              <w:rPr>
                <w:noProof/>
                <w:webHidden/>
              </w:rPr>
              <w:fldChar w:fldCharType="end"/>
            </w:r>
          </w:hyperlink>
        </w:p>
        <w:p w14:paraId="1356377C" w14:textId="08351F42" w:rsidR="00495A8B" w:rsidRDefault="00702104">
          <w:pPr>
            <w:pStyle w:val="TOC3"/>
            <w:tabs>
              <w:tab w:val="left" w:pos="1100"/>
              <w:tab w:val="right" w:leader="dot" w:pos="10790"/>
            </w:tabs>
            <w:rPr>
              <w:rFonts w:asciiTheme="minorHAnsi" w:eastAsiaTheme="minorEastAsia" w:hAnsiTheme="minorHAnsi"/>
              <w:noProof/>
              <w:sz w:val="22"/>
            </w:rPr>
          </w:pPr>
          <w:hyperlink w:anchor="_Toc526159342" w:history="1">
            <w:r w:rsidR="00495A8B" w:rsidRPr="00991B36">
              <w:rPr>
                <w:rStyle w:val="Hyperlink"/>
                <w:noProof/>
                <w14:scene3d>
                  <w14:camera w14:prst="orthographicFront"/>
                  <w14:lightRig w14:rig="threePt" w14:dir="t">
                    <w14:rot w14:lat="0" w14:lon="0" w14:rev="0"/>
                  </w14:lightRig>
                </w14:scene3d>
              </w:rPr>
              <w:t>4.9.1</w:t>
            </w:r>
            <w:r w:rsidR="00495A8B">
              <w:rPr>
                <w:rFonts w:asciiTheme="minorHAnsi" w:eastAsiaTheme="minorEastAsia" w:hAnsiTheme="minorHAnsi"/>
                <w:noProof/>
                <w:sz w:val="22"/>
              </w:rPr>
              <w:tab/>
            </w:r>
            <w:r w:rsidR="00495A8B" w:rsidRPr="00991B36">
              <w:rPr>
                <w:rStyle w:val="Hyperlink"/>
                <w:noProof/>
              </w:rPr>
              <w:t>Minor intersection shader details</w:t>
            </w:r>
            <w:r w:rsidR="00495A8B">
              <w:rPr>
                <w:noProof/>
                <w:webHidden/>
              </w:rPr>
              <w:tab/>
            </w:r>
            <w:r w:rsidR="00495A8B">
              <w:rPr>
                <w:noProof/>
                <w:webHidden/>
              </w:rPr>
              <w:fldChar w:fldCharType="begin"/>
            </w:r>
            <w:r w:rsidR="00495A8B">
              <w:rPr>
                <w:noProof/>
                <w:webHidden/>
              </w:rPr>
              <w:instrText xml:space="preserve"> PAGEREF _Toc526159342 \h </w:instrText>
            </w:r>
            <w:r w:rsidR="00495A8B">
              <w:rPr>
                <w:noProof/>
                <w:webHidden/>
              </w:rPr>
            </w:r>
            <w:r w:rsidR="00495A8B">
              <w:rPr>
                <w:noProof/>
                <w:webHidden/>
              </w:rPr>
              <w:fldChar w:fldCharType="separate"/>
            </w:r>
            <w:r w:rsidR="00495A8B">
              <w:rPr>
                <w:noProof/>
                <w:webHidden/>
              </w:rPr>
              <w:t>10</w:t>
            </w:r>
            <w:r w:rsidR="00495A8B">
              <w:rPr>
                <w:noProof/>
                <w:webHidden/>
              </w:rPr>
              <w:fldChar w:fldCharType="end"/>
            </w:r>
          </w:hyperlink>
        </w:p>
        <w:p w14:paraId="6D9B4671" w14:textId="0B8D15CC" w:rsidR="00495A8B" w:rsidRDefault="00702104">
          <w:pPr>
            <w:pStyle w:val="TOC2"/>
            <w:tabs>
              <w:tab w:val="left" w:pos="880"/>
              <w:tab w:val="right" w:leader="dot" w:pos="10790"/>
            </w:tabs>
            <w:rPr>
              <w:rFonts w:asciiTheme="minorHAnsi" w:eastAsiaTheme="minorEastAsia" w:hAnsiTheme="minorHAnsi"/>
              <w:noProof/>
              <w:sz w:val="22"/>
            </w:rPr>
          </w:pPr>
          <w:hyperlink w:anchor="_Toc526159343" w:history="1">
            <w:r w:rsidR="00495A8B" w:rsidRPr="00991B36">
              <w:rPr>
                <w:rStyle w:val="Hyperlink"/>
                <w:noProof/>
                <w14:scene3d>
                  <w14:camera w14:prst="orthographicFront"/>
                  <w14:lightRig w14:rig="threePt" w14:dir="t">
                    <w14:rot w14:lat="0" w14:lon="0" w14:rev="0"/>
                  </w14:lightRig>
                </w14:scene3d>
              </w:rPr>
              <w:t>4.10</w:t>
            </w:r>
            <w:r w:rsidR="00495A8B">
              <w:rPr>
                <w:rFonts w:asciiTheme="minorHAnsi" w:eastAsiaTheme="minorEastAsia" w:hAnsiTheme="minorHAnsi"/>
                <w:noProof/>
                <w:sz w:val="22"/>
              </w:rPr>
              <w:tab/>
            </w:r>
            <w:r w:rsidR="00495A8B" w:rsidRPr="00991B36">
              <w:rPr>
                <w:rStyle w:val="Hyperlink"/>
                <w:noProof/>
              </w:rPr>
              <w:t>Any hit shaders</w:t>
            </w:r>
            <w:r w:rsidR="00495A8B">
              <w:rPr>
                <w:noProof/>
                <w:webHidden/>
              </w:rPr>
              <w:tab/>
            </w:r>
            <w:r w:rsidR="00495A8B">
              <w:rPr>
                <w:noProof/>
                <w:webHidden/>
              </w:rPr>
              <w:fldChar w:fldCharType="begin"/>
            </w:r>
            <w:r w:rsidR="00495A8B">
              <w:rPr>
                <w:noProof/>
                <w:webHidden/>
              </w:rPr>
              <w:instrText xml:space="preserve"> PAGEREF _Toc526159343 \h </w:instrText>
            </w:r>
            <w:r w:rsidR="00495A8B">
              <w:rPr>
                <w:noProof/>
                <w:webHidden/>
              </w:rPr>
            </w:r>
            <w:r w:rsidR="00495A8B">
              <w:rPr>
                <w:noProof/>
                <w:webHidden/>
              </w:rPr>
              <w:fldChar w:fldCharType="separate"/>
            </w:r>
            <w:r w:rsidR="00495A8B">
              <w:rPr>
                <w:noProof/>
                <w:webHidden/>
              </w:rPr>
              <w:t>10</w:t>
            </w:r>
            <w:r w:rsidR="00495A8B">
              <w:rPr>
                <w:noProof/>
                <w:webHidden/>
              </w:rPr>
              <w:fldChar w:fldCharType="end"/>
            </w:r>
          </w:hyperlink>
        </w:p>
        <w:p w14:paraId="78EA584E" w14:textId="28B7A35F" w:rsidR="00495A8B" w:rsidRDefault="00702104">
          <w:pPr>
            <w:pStyle w:val="TOC2"/>
            <w:tabs>
              <w:tab w:val="left" w:pos="880"/>
              <w:tab w:val="right" w:leader="dot" w:pos="10790"/>
            </w:tabs>
            <w:rPr>
              <w:rFonts w:asciiTheme="minorHAnsi" w:eastAsiaTheme="minorEastAsia" w:hAnsiTheme="minorHAnsi"/>
              <w:noProof/>
              <w:sz w:val="22"/>
            </w:rPr>
          </w:pPr>
          <w:hyperlink w:anchor="_Toc526159344" w:history="1">
            <w:r w:rsidR="00495A8B" w:rsidRPr="00991B36">
              <w:rPr>
                <w:rStyle w:val="Hyperlink"/>
                <w:noProof/>
                <w14:scene3d>
                  <w14:camera w14:prst="orthographicFront"/>
                  <w14:lightRig w14:rig="threePt" w14:dir="t">
                    <w14:rot w14:lat="0" w14:lon="0" w14:rev="0"/>
                  </w14:lightRig>
                </w14:scene3d>
              </w:rPr>
              <w:t>4.11</w:t>
            </w:r>
            <w:r w:rsidR="00495A8B">
              <w:rPr>
                <w:rFonts w:asciiTheme="minorHAnsi" w:eastAsiaTheme="minorEastAsia" w:hAnsiTheme="minorHAnsi"/>
                <w:noProof/>
                <w:sz w:val="22"/>
              </w:rPr>
              <w:tab/>
            </w:r>
            <w:r w:rsidR="00495A8B" w:rsidRPr="00991B36">
              <w:rPr>
                <w:rStyle w:val="Hyperlink"/>
                <w:noProof/>
              </w:rPr>
              <w:t>Closest hit shaders</w:t>
            </w:r>
            <w:r w:rsidR="00495A8B">
              <w:rPr>
                <w:noProof/>
                <w:webHidden/>
              </w:rPr>
              <w:tab/>
            </w:r>
            <w:r w:rsidR="00495A8B">
              <w:rPr>
                <w:noProof/>
                <w:webHidden/>
              </w:rPr>
              <w:fldChar w:fldCharType="begin"/>
            </w:r>
            <w:r w:rsidR="00495A8B">
              <w:rPr>
                <w:noProof/>
                <w:webHidden/>
              </w:rPr>
              <w:instrText xml:space="preserve"> PAGEREF _Toc526159344 \h </w:instrText>
            </w:r>
            <w:r w:rsidR="00495A8B">
              <w:rPr>
                <w:noProof/>
                <w:webHidden/>
              </w:rPr>
            </w:r>
            <w:r w:rsidR="00495A8B">
              <w:rPr>
                <w:noProof/>
                <w:webHidden/>
              </w:rPr>
              <w:fldChar w:fldCharType="separate"/>
            </w:r>
            <w:r w:rsidR="00495A8B">
              <w:rPr>
                <w:noProof/>
                <w:webHidden/>
              </w:rPr>
              <w:t>10</w:t>
            </w:r>
            <w:r w:rsidR="00495A8B">
              <w:rPr>
                <w:noProof/>
                <w:webHidden/>
              </w:rPr>
              <w:fldChar w:fldCharType="end"/>
            </w:r>
          </w:hyperlink>
        </w:p>
        <w:p w14:paraId="514AA0E5" w14:textId="7CE769DE" w:rsidR="00495A8B" w:rsidRDefault="00702104">
          <w:pPr>
            <w:pStyle w:val="TOC2"/>
            <w:tabs>
              <w:tab w:val="left" w:pos="880"/>
              <w:tab w:val="right" w:leader="dot" w:pos="10790"/>
            </w:tabs>
            <w:rPr>
              <w:rFonts w:asciiTheme="minorHAnsi" w:eastAsiaTheme="minorEastAsia" w:hAnsiTheme="minorHAnsi"/>
              <w:noProof/>
              <w:sz w:val="22"/>
            </w:rPr>
          </w:pPr>
          <w:hyperlink w:anchor="_Toc526159345" w:history="1">
            <w:r w:rsidR="00495A8B" w:rsidRPr="00991B36">
              <w:rPr>
                <w:rStyle w:val="Hyperlink"/>
                <w:noProof/>
                <w14:scene3d>
                  <w14:camera w14:prst="orthographicFront"/>
                  <w14:lightRig w14:rig="threePt" w14:dir="t">
                    <w14:rot w14:lat="0" w14:lon="0" w14:rev="0"/>
                  </w14:lightRig>
                </w14:scene3d>
              </w:rPr>
              <w:t>4.12</w:t>
            </w:r>
            <w:r w:rsidR="00495A8B">
              <w:rPr>
                <w:rFonts w:asciiTheme="minorHAnsi" w:eastAsiaTheme="minorEastAsia" w:hAnsiTheme="minorHAnsi"/>
                <w:noProof/>
                <w:sz w:val="22"/>
              </w:rPr>
              <w:tab/>
            </w:r>
            <w:r w:rsidR="00495A8B" w:rsidRPr="00991B36">
              <w:rPr>
                <w:rStyle w:val="Hyperlink"/>
                <w:noProof/>
              </w:rPr>
              <w:t>Miss shaders</w:t>
            </w:r>
            <w:r w:rsidR="00495A8B">
              <w:rPr>
                <w:noProof/>
                <w:webHidden/>
              </w:rPr>
              <w:tab/>
            </w:r>
            <w:r w:rsidR="00495A8B">
              <w:rPr>
                <w:noProof/>
                <w:webHidden/>
              </w:rPr>
              <w:fldChar w:fldCharType="begin"/>
            </w:r>
            <w:r w:rsidR="00495A8B">
              <w:rPr>
                <w:noProof/>
                <w:webHidden/>
              </w:rPr>
              <w:instrText xml:space="preserve"> PAGEREF _Toc526159345 \h </w:instrText>
            </w:r>
            <w:r w:rsidR="00495A8B">
              <w:rPr>
                <w:noProof/>
                <w:webHidden/>
              </w:rPr>
            </w:r>
            <w:r w:rsidR="00495A8B">
              <w:rPr>
                <w:noProof/>
                <w:webHidden/>
              </w:rPr>
              <w:fldChar w:fldCharType="separate"/>
            </w:r>
            <w:r w:rsidR="00495A8B">
              <w:rPr>
                <w:noProof/>
                <w:webHidden/>
              </w:rPr>
              <w:t>11</w:t>
            </w:r>
            <w:r w:rsidR="00495A8B">
              <w:rPr>
                <w:noProof/>
                <w:webHidden/>
              </w:rPr>
              <w:fldChar w:fldCharType="end"/>
            </w:r>
          </w:hyperlink>
        </w:p>
        <w:p w14:paraId="370B5512" w14:textId="307D6E71" w:rsidR="00495A8B" w:rsidRDefault="00702104">
          <w:pPr>
            <w:pStyle w:val="TOC2"/>
            <w:tabs>
              <w:tab w:val="left" w:pos="880"/>
              <w:tab w:val="right" w:leader="dot" w:pos="10790"/>
            </w:tabs>
            <w:rPr>
              <w:rFonts w:asciiTheme="minorHAnsi" w:eastAsiaTheme="minorEastAsia" w:hAnsiTheme="minorHAnsi"/>
              <w:noProof/>
              <w:sz w:val="22"/>
            </w:rPr>
          </w:pPr>
          <w:hyperlink w:anchor="_Toc526159346" w:history="1">
            <w:r w:rsidR="00495A8B" w:rsidRPr="00991B36">
              <w:rPr>
                <w:rStyle w:val="Hyperlink"/>
                <w:noProof/>
                <w14:scene3d>
                  <w14:camera w14:prst="orthographicFront"/>
                  <w14:lightRig w14:rig="threePt" w14:dir="t">
                    <w14:rot w14:lat="0" w14:lon="0" w14:rev="0"/>
                  </w14:lightRig>
                </w14:scene3d>
              </w:rPr>
              <w:t>4.13</w:t>
            </w:r>
            <w:r w:rsidR="00495A8B">
              <w:rPr>
                <w:rFonts w:asciiTheme="minorHAnsi" w:eastAsiaTheme="minorEastAsia" w:hAnsiTheme="minorHAnsi"/>
                <w:noProof/>
                <w:sz w:val="22"/>
              </w:rPr>
              <w:tab/>
            </w:r>
            <w:r w:rsidR="00495A8B" w:rsidRPr="00991B36">
              <w:rPr>
                <w:rStyle w:val="Hyperlink"/>
                <w:noProof/>
              </w:rPr>
              <w:t>Hit groups</w:t>
            </w:r>
            <w:r w:rsidR="00495A8B">
              <w:rPr>
                <w:noProof/>
                <w:webHidden/>
              </w:rPr>
              <w:tab/>
            </w:r>
            <w:r w:rsidR="00495A8B">
              <w:rPr>
                <w:noProof/>
                <w:webHidden/>
              </w:rPr>
              <w:fldChar w:fldCharType="begin"/>
            </w:r>
            <w:r w:rsidR="00495A8B">
              <w:rPr>
                <w:noProof/>
                <w:webHidden/>
              </w:rPr>
              <w:instrText xml:space="preserve"> PAGEREF _Toc526159346 \h </w:instrText>
            </w:r>
            <w:r w:rsidR="00495A8B">
              <w:rPr>
                <w:noProof/>
                <w:webHidden/>
              </w:rPr>
            </w:r>
            <w:r w:rsidR="00495A8B">
              <w:rPr>
                <w:noProof/>
                <w:webHidden/>
              </w:rPr>
              <w:fldChar w:fldCharType="separate"/>
            </w:r>
            <w:r w:rsidR="00495A8B">
              <w:rPr>
                <w:noProof/>
                <w:webHidden/>
              </w:rPr>
              <w:t>11</w:t>
            </w:r>
            <w:r w:rsidR="00495A8B">
              <w:rPr>
                <w:noProof/>
                <w:webHidden/>
              </w:rPr>
              <w:fldChar w:fldCharType="end"/>
            </w:r>
          </w:hyperlink>
        </w:p>
        <w:p w14:paraId="48CB7240" w14:textId="2B95DA5E" w:rsidR="00495A8B" w:rsidRDefault="00702104">
          <w:pPr>
            <w:pStyle w:val="TOC2"/>
            <w:tabs>
              <w:tab w:val="left" w:pos="880"/>
              <w:tab w:val="right" w:leader="dot" w:pos="10790"/>
            </w:tabs>
            <w:rPr>
              <w:rFonts w:asciiTheme="minorHAnsi" w:eastAsiaTheme="minorEastAsia" w:hAnsiTheme="minorHAnsi"/>
              <w:noProof/>
              <w:sz w:val="22"/>
            </w:rPr>
          </w:pPr>
          <w:hyperlink w:anchor="_Toc526159347" w:history="1">
            <w:r w:rsidR="00495A8B" w:rsidRPr="00991B36">
              <w:rPr>
                <w:rStyle w:val="Hyperlink"/>
                <w:noProof/>
                <w14:scene3d>
                  <w14:camera w14:prst="orthographicFront"/>
                  <w14:lightRig w14:rig="threePt" w14:dir="t">
                    <w14:rot w14:lat="0" w14:lon="0" w14:rev="0"/>
                  </w14:lightRig>
                </w14:scene3d>
              </w:rPr>
              <w:t>4.14</w:t>
            </w:r>
            <w:r w:rsidR="00495A8B">
              <w:rPr>
                <w:rFonts w:asciiTheme="minorHAnsi" w:eastAsiaTheme="minorEastAsia" w:hAnsiTheme="minorHAnsi"/>
                <w:noProof/>
                <w:sz w:val="22"/>
              </w:rPr>
              <w:tab/>
            </w:r>
            <w:r w:rsidR="00495A8B" w:rsidRPr="00991B36">
              <w:rPr>
                <w:rStyle w:val="Hyperlink"/>
                <w:noProof/>
              </w:rPr>
              <w:t>TraceRay() control flow</w:t>
            </w:r>
            <w:r w:rsidR="00495A8B">
              <w:rPr>
                <w:noProof/>
                <w:webHidden/>
              </w:rPr>
              <w:tab/>
            </w:r>
            <w:r w:rsidR="00495A8B">
              <w:rPr>
                <w:noProof/>
                <w:webHidden/>
              </w:rPr>
              <w:fldChar w:fldCharType="begin"/>
            </w:r>
            <w:r w:rsidR="00495A8B">
              <w:rPr>
                <w:noProof/>
                <w:webHidden/>
              </w:rPr>
              <w:instrText xml:space="preserve"> PAGEREF _Toc526159347 \h </w:instrText>
            </w:r>
            <w:r w:rsidR="00495A8B">
              <w:rPr>
                <w:noProof/>
                <w:webHidden/>
              </w:rPr>
            </w:r>
            <w:r w:rsidR="00495A8B">
              <w:rPr>
                <w:noProof/>
                <w:webHidden/>
              </w:rPr>
              <w:fldChar w:fldCharType="separate"/>
            </w:r>
            <w:r w:rsidR="00495A8B">
              <w:rPr>
                <w:noProof/>
                <w:webHidden/>
              </w:rPr>
              <w:t>12</w:t>
            </w:r>
            <w:r w:rsidR="00495A8B">
              <w:rPr>
                <w:noProof/>
                <w:webHidden/>
              </w:rPr>
              <w:fldChar w:fldCharType="end"/>
            </w:r>
          </w:hyperlink>
        </w:p>
        <w:p w14:paraId="3FEACB81" w14:textId="1B0AA03F" w:rsidR="00495A8B" w:rsidRDefault="00702104">
          <w:pPr>
            <w:pStyle w:val="TOC2"/>
            <w:tabs>
              <w:tab w:val="left" w:pos="880"/>
              <w:tab w:val="right" w:leader="dot" w:pos="10790"/>
            </w:tabs>
            <w:rPr>
              <w:rFonts w:asciiTheme="minorHAnsi" w:eastAsiaTheme="minorEastAsia" w:hAnsiTheme="minorHAnsi"/>
              <w:noProof/>
              <w:sz w:val="22"/>
            </w:rPr>
          </w:pPr>
          <w:hyperlink w:anchor="_Toc526159348" w:history="1">
            <w:r w:rsidR="00495A8B" w:rsidRPr="00991B36">
              <w:rPr>
                <w:rStyle w:val="Hyperlink"/>
                <w:noProof/>
                <w14:scene3d>
                  <w14:camera w14:prst="orthographicFront"/>
                  <w14:lightRig w14:rig="threePt" w14:dir="t">
                    <w14:rot w14:lat="0" w14:lon="0" w14:rev="0"/>
                  </w14:lightRig>
                </w14:scene3d>
              </w:rPr>
              <w:t>4.15</w:t>
            </w:r>
            <w:r w:rsidR="00495A8B">
              <w:rPr>
                <w:rFonts w:asciiTheme="minorHAnsi" w:eastAsiaTheme="minorEastAsia" w:hAnsiTheme="minorHAnsi"/>
                <w:noProof/>
                <w:sz w:val="22"/>
              </w:rPr>
              <w:tab/>
            </w:r>
            <w:r w:rsidR="00495A8B" w:rsidRPr="00991B36">
              <w:rPr>
                <w:rStyle w:val="Hyperlink"/>
                <w:noProof/>
              </w:rPr>
              <w:t>Ray flags</w:t>
            </w:r>
            <w:r w:rsidR="00495A8B">
              <w:rPr>
                <w:noProof/>
                <w:webHidden/>
              </w:rPr>
              <w:tab/>
            </w:r>
            <w:r w:rsidR="00495A8B">
              <w:rPr>
                <w:noProof/>
                <w:webHidden/>
              </w:rPr>
              <w:fldChar w:fldCharType="begin"/>
            </w:r>
            <w:r w:rsidR="00495A8B">
              <w:rPr>
                <w:noProof/>
                <w:webHidden/>
              </w:rPr>
              <w:instrText xml:space="preserve"> PAGEREF _Toc526159348 \h </w:instrText>
            </w:r>
            <w:r w:rsidR="00495A8B">
              <w:rPr>
                <w:noProof/>
                <w:webHidden/>
              </w:rPr>
            </w:r>
            <w:r w:rsidR="00495A8B">
              <w:rPr>
                <w:noProof/>
                <w:webHidden/>
              </w:rPr>
              <w:fldChar w:fldCharType="separate"/>
            </w:r>
            <w:r w:rsidR="00495A8B">
              <w:rPr>
                <w:noProof/>
                <w:webHidden/>
              </w:rPr>
              <w:t>13</w:t>
            </w:r>
            <w:r w:rsidR="00495A8B">
              <w:rPr>
                <w:noProof/>
                <w:webHidden/>
              </w:rPr>
              <w:fldChar w:fldCharType="end"/>
            </w:r>
          </w:hyperlink>
        </w:p>
        <w:p w14:paraId="2D8DEDEE" w14:textId="088DBD1F" w:rsidR="00495A8B" w:rsidRDefault="00702104">
          <w:pPr>
            <w:pStyle w:val="TOC2"/>
            <w:tabs>
              <w:tab w:val="left" w:pos="880"/>
              <w:tab w:val="right" w:leader="dot" w:pos="10790"/>
            </w:tabs>
            <w:rPr>
              <w:rFonts w:asciiTheme="minorHAnsi" w:eastAsiaTheme="minorEastAsia" w:hAnsiTheme="minorHAnsi"/>
              <w:noProof/>
              <w:sz w:val="22"/>
            </w:rPr>
          </w:pPr>
          <w:hyperlink w:anchor="_Toc526159349" w:history="1">
            <w:r w:rsidR="00495A8B" w:rsidRPr="00991B36">
              <w:rPr>
                <w:rStyle w:val="Hyperlink"/>
                <w:noProof/>
                <w14:scene3d>
                  <w14:camera w14:prst="orthographicFront"/>
                  <w14:lightRig w14:rig="threePt" w14:dir="t">
                    <w14:rot w14:lat="0" w14:lon="0" w14:rev="0"/>
                  </w14:lightRig>
                </w14:scene3d>
              </w:rPr>
              <w:t>4.16</w:t>
            </w:r>
            <w:r w:rsidR="00495A8B">
              <w:rPr>
                <w:rFonts w:asciiTheme="minorHAnsi" w:eastAsiaTheme="minorEastAsia" w:hAnsiTheme="minorHAnsi"/>
                <w:noProof/>
                <w:sz w:val="22"/>
              </w:rPr>
              <w:tab/>
            </w:r>
            <w:r w:rsidR="00495A8B" w:rsidRPr="00991B36">
              <w:rPr>
                <w:rStyle w:val="Hyperlink"/>
                <w:noProof/>
              </w:rPr>
              <w:t>Instance masking</w:t>
            </w:r>
            <w:r w:rsidR="00495A8B">
              <w:rPr>
                <w:noProof/>
                <w:webHidden/>
              </w:rPr>
              <w:tab/>
            </w:r>
            <w:r w:rsidR="00495A8B">
              <w:rPr>
                <w:noProof/>
                <w:webHidden/>
              </w:rPr>
              <w:fldChar w:fldCharType="begin"/>
            </w:r>
            <w:r w:rsidR="00495A8B">
              <w:rPr>
                <w:noProof/>
                <w:webHidden/>
              </w:rPr>
              <w:instrText xml:space="preserve"> PAGEREF _Toc526159349 \h </w:instrText>
            </w:r>
            <w:r w:rsidR="00495A8B">
              <w:rPr>
                <w:noProof/>
                <w:webHidden/>
              </w:rPr>
            </w:r>
            <w:r w:rsidR="00495A8B">
              <w:rPr>
                <w:noProof/>
                <w:webHidden/>
              </w:rPr>
              <w:fldChar w:fldCharType="separate"/>
            </w:r>
            <w:r w:rsidR="00495A8B">
              <w:rPr>
                <w:noProof/>
                <w:webHidden/>
              </w:rPr>
              <w:t>13</w:t>
            </w:r>
            <w:r w:rsidR="00495A8B">
              <w:rPr>
                <w:noProof/>
                <w:webHidden/>
              </w:rPr>
              <w:fldChar w:fldCharType="end"/>
            </w:r>
          </w:hyperlink>
        </w:p>
        <w:p w14:paraId="38ED83AD" w14:textId="51581342" w:rsidR="00495A8B" w:rsidRDefault="00702104">
          <w:pPr>
            <w:pStyle w:val="TOC2"/>
            <w:tabs>
              <w:tab w:val="left" w:pos="880"/>
              <w:tab w:val="right" w:leader="dot" w:pos="10790"/>
            </w:tabs>
            <w:rPr>
              <w:rFonts w:asciiTheme="minorHAnsi" w:eastAsiaTheme="minorEastAsia" w:hAnsiTheme="minorHAnsi"/>
              <w:noProof/>
              <w:sz w:val="22"/>
            </w:rPr>
          </w:pPr>
          <w:hyperlink w:anchor="_Toc526159350" w:history="1">
            <w:r w:rsidR="00495A8B" w:rsidRPr="00991B36">
              <w:rPr>
                <w:rStyle w:val="Hyperlink"/>
                <w:noProof/>
                <w14:scene3d>
                  <w14:camera w14:prst="orthographicFront"/>
                  <w14:lightRig w14:rig="threePt" w14:dir="t">
                    <w14:rot w14:lat="0" w14:lon="0" w14:rev="0"/>
                  </w14:lightRig>
                </w14:scene3d>
              </w:rPr>
              <w:t>4.17</w:t>
            </w:r>
            <w:r w:rsidR="00495A8B">
              <w:rPr>
                <w:rFonts w:asciiTheme="minorHAnsi" w:eastAsiaTheme="minorEastAsia" w:hAnsiTheme="minorHAnsi"/>
                <w:noProof/>
                <w:sz w:val="22"/>
              </w:rPr>
              <w:tab/>
            </w:r>
            <w:r w:rsidR="00495A8B" w:rsidRPr="00991B36">
              <w:rPr>
                <w:rStyle w:val="Hyperlink"/>
                <w:noProof/>
              </w:rPr>
              <w:t>Callable shaders</w:t>
            </w:r>
            <w:r w:rsidR="00495A8B">
              <w:rPr>
                <w:noProof/>
                <w:webHidden/>
              </w:rPr>
              <w:tab/>
            </w:r>
            <w:r w:rsidR="00495A8B">
              <w:rPr>
                <w:noProof/>
                <w:webHidden/>
              </w:rPr>
              <w:fldChar w:fldCharType="begin"/>
            </w:r>
            <w:r w:rsidR="00495A8B">
              <w:rPr>
                <w:noProof/>
                <w:webHidden/>
              </w:rPr>
              <w:instrText xml:space="preserve"> PAGEREF _Toc526159350 \h </w:instrText>
            </w:r>
            <w:r w:rsidR="00495A8B">
              <w:rPr>
                <w:noProof/>
                <w:webHidden/>
              </w:rPr>
            </w:r>
            <w:r w:rsidR="00495A8B">
              <w:rPr>
                <w:noProof/>
                <w:webHidden/>
              </w:rPr>
              <w:fldChar w:fldCharType="separate"/>
            </w:r>
            <w:r w:rsidR="00495A8B">
              <w:rPr>
                <w:noProof/>
                <w:webHidden/>
              </w:rPr>
              <w:t>14</w:t>
            </w:r>
            <w:r w:rsidR="00495A8B">
              <w:rPr>
                <w:noProof/>
                <w:webHidden/>
              </w:rPr>
              <w:fldChar w:fldCharType="end"/>
            </w:r>
          </w:hyperlink>
        </w:p>
        <w:p w14:paraId="0AE150E1" w14:textId="17A541D9" w:rsidR="00495A8B" w:rsidRDefault="00702104">
          <w:pPr>
            <w:pStyle w:val="TOC2"/>
            <w:tabs>
              <w:tab w:val="left" w:pos="880"/>
              <w:tab w:val="right" w:leader="dot" w:pos="10790"/>
            </w:tabs>
            <w:rPr>
              <w:rFonts w:asciiTheme="minorHAnsi" w:eastAsiaTheme="minorEastAsia" w:hAnsiTheme="minorHAnsi"/>
              <w:noProof/>
              <w:sz w:val="22"/>
            </w:rPr>
          </w:pPr>
          <w:hyperlink w:anchor="_Toc526159351" w:history="1">
            <w:r w:rsidR="00495A8B" w:rsidRPr="00991B36">
              <w:rPr>
                <w:rStyle w:val="Hyperlink"/>
                <w:noProof/>
                <w14:scene3d>
                  <w14:camera w14:prst="orthographicFront"/>
                  <w14:lightRig w14:rig="threePt" w14:dir="t">
                    <w14:rot w14:lat="0" w14:lon="0" w14:rev="0"/>
                  </w14:lightRig>
                </w14:scene3d>
              </w:rPr>
              <w:t>4.18</w:t>
            </w:r>
            <w:r w:rsidR="00495A8B">
              <w:rPr>
                <w:rFonts w:asciiTheme="minorHAnsi" w:eastAsiaTheme="minorEastAsia" w:hAnsiTheme="minorHAnsi"/>
                <w:noProof/>
                <w:sz w:val="22"/>
              </w:rPr>
              <w:tab/>
            </w:r>
            <w:r w:rsidR="00495A8B" w:rsidRPr="00991B36">
              <w:rPr>
                <w:rStyle w:val="Hyperlink"/>
                <w:noProof/>
              </w:rPr>
              <w:t>Resource binding</w:t>
            </w:r>
            <w:r w:rsidR="00495A8B">
              <w:rPr>
                <w:noProof/>
                <w:webHidden/>
              </w:rPr>
              <w:tab/>
            </w:r>
            <w:r w:rsidR="00495A8B">
              <w:rPr>
                <w:noProof/>
                <w:webHidden/>
              </w:rPr>
              <w:fldChar w:fldCharType="begin"/>
            </w:r>
            <w:r w:rsidR="00495A8B">
              <w:rPr>
                <w:noProof/>
                <w:webHidden/>
              </w:rPr>
              <w:instrText xml:space="preserve"> PAGEREF _Toc526159351 \h </w:instrText>
            </w:r>
            <w:r w:rsidR="00495A8B">
              <w:rPr>
                <w:noProof/>
                <w:webHidden/>
              </w:rPr>
            </w:r>
            <w:r w:rsidR="00495A8B">
              <w:rPr>
                <w:noProof/>
                <w:webHidden/>
              </w:rPr>
              <w:fldChar w:fldCharType="separate"/>
            </w:r>
            <w:r w:rsidR="00495A8B">
              <w:rPr>
                <w:noProof/>
                <w:webHidden/>
              </w:rPr>
              <w:t>14</w:t>
            </w:r>
            <w:r w:rsidR="00495A8B">
              <w:rPr>
                <w:noProof/>
                <w:webHidden/>
              </w:rPr>
              <w:fldChar w:fldCharType="end"/>
            </w:r>
          </w:hyperlink>
        </w:p>
        <w:p w14:paraId="00E870BA" w14:textId="6A80CCC2" w:rsidR="00495A8B" w:rsidRDefault="00702104">
          <w:pPr>
            <w:pStyle w:val="TOC3"/>
            <w:tabs>
              <w:tab w:val="left" w:pos="1320"/>
              <w:tab w:val="right" w:leader="dot" w:pos="10790"/>
            </w:tabs>
            <w:rPr>
              <w:rFonts w:asciiTheme="minorHAnsi" w:eastAsiaTheme="minorEastAsia" w:hAnsiTheme="minorHAnsi"/>
              <w:noProof/>
              <w:sz w:val="22"/>
            </w:rPr>
          </w:pPr>
          <w:hyperlink w:anchor="_Toc526159352" w:history="1">
            <w:r w:rsidR="00495A8B" w:rsidRPr="00991B36">
              <w:rPr>
                <w:rStyle w:val="Hyperlink"/>
                <w:noProof/>
                <w14:scene3d>
                  <w14:camera w14:prst="orthographicFront"/>
                  <w14:lightRig w14:rig="threePt" w14:dir="t">
                    <w14:rot w14:lat="0" w14:lon="0" w14:rev="0"/>
                  </w14:lightRig>
                </w14:scene3d>
              </w:rPr>
              <w:t>4.18.1</w:t>
            </w:r>
            <w:r w:rsidR="00495A8B">
              <w:rPr>
                <w:rFonts w:asciiTheme="minorHAnsi" w:eastAsiaTheme="minorEastAsia" w:hAnsiTheme="minorHAnsi"/>
                <w:noProof/>
                <w:sz w:val="22"/>
              </w:rPr>
              <w:tab/>
            </w:r>
            <w:r w:rsidR="00495A8B" w:rsidRPr="00991B36">
              <w:rPr>
                <w:rStyle w:val="Hyperlink"/>
                <w:noProof/>
              </w:rPr>
              <w:t>Local root signatures vs global root signatures</w:t>
            </w:r>
            <w:r w:rsidR="00495A8B">
              <w:rPr>
                <w:noProof/>
                <w:webHidden/>
              </w:rPr>
              <w:tab/>
            </w:r>
            <w:r w:rsidR="00495A8B">
              <w:rPr>
                <w:noProof/>
                <w:webHidden/>
              </w:rPr>
              <w:fldChar w:fldCharType="begin"/>
            </w:r>
            <w:r w:rsidR="00495A8B">
              <w:rPr>
                <w:noProof/>
                <w:webHidden/>
              </w:rPr>
              <w:instrText xml:space="preserve"> PAGEREF _Toc526159352 \h </w:instrText>
            </w:r>
            <w:r w:rsidR="00495A8B">
              <w:rPr>
                <w:noProof/>
                <w:webHidden/>
              </w:rPr>
            </w:r>
            <w:r w:rsidR="00495A8B">
              <w:rPr>
                <w:noProof/>
                <w:webHidden/>
              </w:rPr>
              <w:fldChar w:fldCharType="separate"/>
            </w:r>
            <w:r w:rsidR="00495A8B">
              <w:rPr>
                <w:noProof/>
                <w:webHidden/>
              </w:rPr>
              <w:t>14</w:t>
            </w:r>
            <w:r w:rsidR="00495A8B">
              <w:rPr>
                <w:noProof/>
                <w:webHidden/>
              </w:rPr>
              <w:fldChar w:fldCharType="end"/>
            </w:r>
          </w:hyperlink>
        </w:p>
        <w:p w14:paraId="703950C1" w14:textId="7857A6B4" w:rsidR="00495A8B" w:rsidRDefault="00702104">
          <w:pPr>
            <w:pStyle w:val="TOC2"/>
            <w:tabs>
              <w:tab w:val="left" w:pos="880"/>
              <w:tab w:val="right" w:leader="dot" w:pos="10790"/>
            </w:tabs>
            <w:rPr>
              <w:rFonts w:asciiTheme="minorHAnsi" w:eastAsiaTheme="minorEastAsia" w:hAnsiTheme="minorHAnsi"/>
              <w:noProof/>
              <w:sz w:val="22"/>
            </w:rPr>
          </w:pPr>
          <w:hyperlink w:anchor="_Toc526159353" w:history="1">
            <w:r w:rsidR="00495A8B" w:rsidRPr="00991B36">
              <w:rPr>
                <w:rStyle w:val="Hyperlink"/>
                <w:noProof/>
                <w14:scene3d>
                  <w14:camera w14:prst="orthographicFront"/>
                  <w14:lightRig w14:rig="threePt" w14:dir="t">
                    <w14:rot w14:lat="0" w14:lon="0" w14:rev="0"/>
                  </w14:lightRig>
                </w14:scene3d>
              </w:rPr>
              <w:t>4.19</w:t>
            </w:r>
            <w:r w:rsidR="00495A8B">
              <w:rPr>
                <w:rFonts w:asciiTheme="minorHAnsi" w:eastAsiaTheme="minorEastAsia" w:hAnsiTheme="minorHAnsi"/>
                <w:noProof/>
                <w:sz w:val="22"/>
              </w:rPr>
              <w:tab/>
            </w:r>
            <w:r w:rsidR="00495A8B" w:rsidRPr="00991B36">
              <w:rPr>
                <w:rStyle w:val="Hyperlink"/>
                <w:noProof/>
              </w:rPr>
              <w:t>Shader identifier</w:t>
            </w:r>
            <w:r w:rsidR="00495A8B">
              <w:rPr>
                <w:noProof/>
                <w:webHidden/>
              </w:rPr>
              <w:tab/>
            </w:r>
            <w:r w:rsidR="00495A8B">
              <w:rPr>
                <w:noProof/>
                <w:webHidden/>
              </w:rPr>
              <w:fldChar w:fldCharType="begin"/>
            </w:r>
            <w:r w:rsidR="00495A8B">
              <w:rPr>
                <w:noProof/>
                <w:webHidden/>
              </w:rPr>
              <w:instrText xml:space="preserve"> PAGEREF _Toc526159353 \h </w:instrText>
            </w:r>
            <w:r w:rsidR="00495A8B">
              <w:rPr>
                <w:noProof/>
                <w:webHidden/>
              </w:rPr>
            </w:r>
            <w:r w:rsidR="00495A8B">
              <w:rPr>
                <w:noProof/>
                <w:webHidden/>
              </w:rPr>
              <w:fldChar w:fldCharType="separate"/>
            </w:r>
            <w:r w:rsidR="00495A8B">
              <w:rPr>
                <w:noProof/>
                <w:webHidden/>
              </w:rPr>
              <w:t>15</w:t>
            </w:r>
            <w:r w:rsidR="00495A8B">
              <w:rPr>
                <w:noProof/>
                <w:webHidden/>
              </w:rPr>
              <w:fldChar w:fldCharType="end"/>
            </w:r>
          </w:hyperlink>
        </w:p>
        <w:p w14:paraId="61DBFD5D" w14:textId="21CBABE6" w:rsidR="00495A8B" w:rsidRDefault="00702104">
          <w:pPr>
            <w:pStyle w:val="TOC2"/>
            <w:tabs>
              <w:tab w:val="left" w:pos="880"/>
              <w:tab w:val="right" w:leader="dot" w:pos="10790"/>
            </w:tabs>
            <w:rPr>
              <w:rFonts w:asciiTheme="minorHAnsi" w:eastAsiaTheme="minorEastAsia" w:hAnsiTheme="minorHAnsi"/>
              <w:noProof/>
              <w:sz w:val="22"/>
            </w:rPr>
          </w:pPr>
          <w:hyperlink w:anchor="_Toc526159354" w:history="1">
            <w:r w:rsidR="00495A8B" w:rsidRPr="00991B36">
              <w:rPr>
                <w:rStyle w:val="Hyperlink"/>
                <w:noProof/>
                <w14:scene3d>
                  <w14:camera w14:prst="orthographicFront"/>
                  <w14:lightRig w14:rig="threePt" w14:dir="t">
                    <w14:rot w14:lat="0" w14:lon="0" w14:rev="0"/>
                  </w14:lightRig>
                </w14:scene3d>
              </w:rPr>
              <w:t>4.20</w:t>
            </w:r>
            <w:r w:rsidR="00495A8B">
              <w:rPr>
                <w:rFonts w:asciiTheme="minorHAnsi" w:eastAsiaTheme="minorEastAsia" w:hAnsiTheme="minorHAnsi"/>
                <w:noProof/>
                <w:sz w:val="22"/>
              </w:rPr>
              <w:tab/>
            </w:r>
            <w:r w:rsidR="00495A8B" w:rsidRPr="00991B36">
              <w:rPr>
                <w:rStyle w:val="Hyperlink"/>
                <w:noProof/>
              </w:rPr>
              <w:t>Shader record</w:t>
            </w:r>
            <w:r w:rsidR="00495A8B">
              <w:rPr>
                <w:noProof/>
                <w:webHidden/>
              </w:rPr>
              <w:tab/>
            </w:r>
            <w:r w:rsidR="00495A8B">
              <w:rPr>
                <w:noProof/>
                <w:webHidden/>
              </w:rPr>
              <w:fldChar w:fldCharType="begin"/>
            </w:r>
            <w:r w:rsidR="00495A8B">
              <w:rPr>
                <w:noProof/>
                <w:webHidden/>
              </w:rPr>
              <w:instrText xml:space="preserve"> PAGEREF _Toc526159354 \h </w:instrText>
            </w:r>
            <w:r w:rsidR="00495A8B">
              <w:rPr>
                <w:noProof/>
                <w:webHidden/>
              </w:rPr>
            </w:r>
            <w:r w:rsidR="00495A8B">
              <w:rPr>
                <w:noProof/>
                <w:webHidden/>
              </w:rPr>
              <w:fldChar w:fldCharType="separate"/>
            </w:r>
            <w:r w:rsidR="00495A8B">
              <w:rPr>
                <w:noProof/>
                <w:webHidden/>
              </w:rPr>
              <w:t>15</w:t>
            </w:r>
            <w:r w:rsidR="00495A8B">
              <w:rPr>
                <w:noProof/>
                <w:webHidden/>
              </w:rPr>
              <w:fldChar w:fldCharType="end"/>
            </w:r>
          </w:hyperlink>
        </w:p>
        <w:p w14:paraId="4F93CAE6" w14:textId="4F580D2E" w:rsidR="00495A8B" w:rsidRDefault="00702104">
          <w:pPr>
            <w:pStyle w:val="TOC2"/>
            <w:tabs>
              <w:tab w:val="left" w:pos="880"/>
              <w:tab w:val="right" w:leader="dot" w:pos="10790"/>
            </w:tabs>
            <w:rPr>
              <w:rFonts w:asciiTheme="minorHAnsi" w:eastAsiaTheme="minorEastAsia" w:hAnsiTheme="minorHAnsi"/>
              <w:noProof/>
              <w:sz w:val="22"/>
            </w:rPr>
          </w:pPr>
          <w:hyperlink w:anchor="_Toc526159355" w:history="1">
            <w:r w:rsidR="00495A8B" w:rsidRPr="00991B36">
              <w:rPr>
                <w:rStyle w:val="Hyperlink"/>
                <w:noProof/>
                <w14:scene3d>
                  <w14:camera w14:prst="orthographicFront"/>
                  <w14:lightRig w14:rig="threePt" w14:dir="t">
                    <w14:rot w14:lat="0" w14:lon="0" w14:rev="0"/>
                  </w14:lightRig>
                </w14:scene3d>
              </w:rPr>
              <w:t>4.21</w:t>
            </w:r>
            <w:r w:rsidR="00495A8B">
              <w:rPr>
                <w:rFonts w:asciiTheme="minorHAnsi" w:eastAsiaTheme="minorEastAsia" w:hAnsiTheme="minorHAnsi"/>
                <w:noProof/>
                <w:sz w:val="22"/>
              </w:rPr>
              <w:tab/>
            </w:r>
            <w:r w:rsidR="00495A8B" w:rsidRPr="00991B36">
              <w:rPr>
                <w:rStyle w:val="Hyperlink"/>
                <w:noProof/>
              </w:rPr>
              <w:t>Shader tables</w:t>
            </w:r>
            <w:r w:rsidR="00495A8B">
              <w:rPr>
                <w:noProof/>
                <w:webHidden/>
              </w:rPr>
              <w:tab/>
            </w:r>
            <w:r w:rsidR="00495A8B">
              <w:rPr>
                <w:noProof/>
                <w:webHidden/>
              </w:rPr>
              <w:fldChar w:fldCharType="begin"/>
            </w:r>
            <w:r w:rsidR="00495A8B">
              <w:rPr>
                <w:noProof/>
                <w:webHidden/>
              </w:rPr>
              <w:instrText xml:space="preserve"> PAGEREF _Toc526159355 \h </w:instrText>
            </w:r>
            <w:r w:rsidR="00495A8B">
              <w:rPr>
                <w:noProof/>
                <w:webHidden/>
              </w:rPr>
            </w:r>
            <w:r w:rsidR="00495A8B">
              <w:rPr>
                <w:noProof/>
                <w:webHidden/>
              </w:rPr>
              <w:fldChar w:fldCharType="separate"/>
            </w:r>
            <w:r w:rsidR="00495A8B">
              <w:rPr>
                <w:noProof/>
                <w:webHidden/>
              </w:rPr>
              <w:t>16</w:t>
            </w:r>
            <w:r w:rsidR="00495A8B">
              <w:rPr>
                <w:noProof/>
                <w:webHidden/>
              </w:rPr>
              <w:fldChar w:fldCharType="end"/>
            </w:r>
          </w:hyperlink>
        </w:p>
        <w:p w14:paraId="73DBCBE4" w14:textId="3F4666A6" w:rsidR="00495A8B" w:rsidRDefault="00702104">
          <w:pPr>
            <w:pStyle w:val="TOC2"/>
            <w:tabs>
              <w:tab w:val="left" w:pos="880"/>
              <w:tab w:val="right" w:leader="dot" w:pos="10790"/>
            </w:tabs>
            <w:rPr>
              <w:rFonts w:asciiTheme="minorHAnsi" w:eastAsiaTheme="minorEastAsia" w:hAnsiTheme="minorHAnsi"/>
              <w:noProof/>
              <w:sz w:val="22"/>
            </w:rPr>
          </w:pPr>
          <w:hyperlink w:anchor="_Toc526159356" w:history="1">
            <w:r w:rsidR="00495A8B" w:rsidRPr="00991B36">
              <w:rPr>
                <w:rStyle w:val="Hyperlink"/>
                <w:noProof/>
                <w14:scene3d>
                  <w14:camera w14:prst="orthographicFront"/>
                  <w14:lightRig w14:rig="threePt" w14:dir="t">
                    <w14:rot w14:lat="0" w14:lon="0" w14:rev="0"/>
                  </w14:lightRig>
                </w14:scene3d>
              </w:rPr>
              <w:t>4.22</w:t>
            </w:r>
            <w:r w:rsidR="00495A8B">
              <w:rPr>
                <w:rFonts w:asciiTheme="minorHAnsi" w:eastAsiaTheme="minorEastAsia" w:hAnsiTheme="minorHAnsi"/>
                <w:noProof/>
                <w:sz w:val="22"/>
              </w:rPr>
              <w:tab/>
            </w:r>
            <w:r w:rsidR="00495A8B" w:rsidRPr="00991B36">
              <w:rPr>
                <w:rStyle w:val="Hyperlink"/>
                <w:noProof/>
              </w:rPr>
              <w:t>Indexing into shader tables</w:t>
            </w:r>
            <w:r w:rsidR="00495A8B">
              <w:rPr>
                <w:noProof/>
                <w:webHidden/>
              </w:rPr>
              <w:tab/>
            </w:r>
            <w:r w:rsidR="00495A8B">
              <w:rPr>
                <w:noProof/>
                <w:webHidden/>
              </w:rPr>
              <w:fldChar w:fldCharType="begin"/>
            </w:r>
            <w:r w:rsidR="00495A8B">
              <w:rPr>
                <w:noProof/>
                <w:webHidden/>
              </w:rPr>
              <w:instrText xml:space="preserve"> PAGEREF _Toc526159356 \h </w:instrText>
            </w:r>
            <w:r w:rsidR="00495A8B">
              <w:rPr>
                <w:noProof/>
                <w:webHidden/>
              </w:rPr>
            </w:r>
            <w:r w:rsidR="00495A8B">
              <w:rPr>
                <w:noProof/>
                <w:webHidden/>
              </w:rPr>
              <w:fldChar w:fldCharType="separate"/>
            </w:r>
            <w:r w:rsidR="00495A8B">
              <w:rPr>
                <w:noProof/>
                <w:webHidden/>
              </w:rPr>
              <w:t>16</w:t>
            </w:r>
            <w:r w:rsidR="00495A8B">
              <w:rPr>
                <w:noProof/>
                <w:webHidden/>
              </w:rPr>
              <w:fldChar w:fldCharType="end"/>
            </w:r>
          </w:hyperlink>
        </w:p>
        <w:p w14:paraId="5229F113" w14:textId="652C32B2" w:rsidR="00495A8B" w:rsidRDefault="00702104">
          <w:pPr>
            <w:pStyle w:val="TOC3"/>
            <w:tabs>
              <w:tab w:val="left" w:pos="1320"/>
              <w:tab w:val="right" w:leader="dot" w:pos="10790"/>
            </w:tabs>
            <w:rPr>
              <w:rFonts w:asciiTheme="minorHAnsi" w:eastAsiaTheme="minorEastAsia" w:hAnsiTheme="minorHAnsi"/>
              <w:noProof/>
              <w:sz w:val="22"/>
            </w:rPr>
          </w:pPr>
          <w:hyperlink w:anchor="_Toc526159357" w:history="1">
            <w:r w:rsidR="00495A8B" w:rsidRPr="00991B36">
              <w:rPr>
                <w:rStyle w:val="Hyperlink"/>
                <w:noProof/>
                <w14:scene3d>
                  <w14:camera w14:prst="orthographicFront"/>
                  <w14:lightRig w14:rig="threePt" w14:dir="t">
                    <w14:rot w14:lat="0" w14:lon="0" w14:rev="0"/>
                  </w14:lightRig>
                </w14:scene3d>
              </w:rPr>
              <w:t>4.22.1</w:t>
            </w:r>
            <w:r w:rsidR="00495A8B">
              <w:rPr>
                <w:rFonts w:asciiTheme="minorHAnsi" w:eastAsiaTheme="minorEastAsia" w:hAnsiTheme="minorHAnsi"/>
                <w:noProof/>
                <w:sz w:val="22"/>
              </w:rPr>
              <w:tab/>
            </w:r>
            <w:r w:rsidR="00495A8B" w:rsidRPr="00991B36">
              <w:rPr>
                <w:rStyle w:val="Hyperlink"/>
                <w:noProof/>
              </w:rPr>
              <w:t>Shader record stride</w:t>
            </w:r>
            <w:r w:rsidR="00495A8B">
              <w:rPr>
                <w:noProof/>
                <w:webHidden/>
              </w:rPr>
              <w:tab/>
            </w:r>
            <w:r w:rsidR="00495A8B">
              <w:rPr>
                <w:noProof/>
                <w:webHidden/>
              </w:rPr>
              <w:fldChar w:fldCharType="begin"/>
            </w:r>
            <w:r w:rsidR="00495A8B">
              <w:rPr>
                <w:noProof/>
                <w:webHidden/>
              </w:rPr>
              <w:instrText xml:space="preserve"> PAGEREF _Toc526159357 \h </w:instrText>
            </w:r>
            <w:r w:rsidR="00495A8B">
              <w:rPr>
                <w:noProof/>
                <w:webHidden/>
              </w:rPr>
            </w:r>
            <w:r w:rsidR="00495A8B">
              <w:rPr>
                <w:noProof/>
                <w:webHidden/>
              </w:rPr>
              <w:fldChar w:fldCharType="separate"/>
            </w:r>
            <w:r w:rsidR="00495A8B">
              <w:rPr>
                <w:noProof/>
                <w:webHidden/>
              </w:rPr>
              <w:t>16</w:t>
            </w:r>
            <w:r w:rsidR="00495A8B">
              <w:rPr>
                <w:noProof/>
                <w:webHidden/>
              </w:rPr>
              <w:fldChar w:fldCharType="end"/>
            </w:r>
          </w:hyperlink>
        </w:p>
        <w:p w14:paraId="2E123A7F" w14:textId="77EE54A3" w:rsidR="00495A8B" w:rsidRDefault="00702104">
          <w:pPr>
            <w:pStyle w:val="TOC3"/>
            <w:tabs>
              <w:tab w:val="left" w:pos="1320"/>
              <w:tab w:val="right" w:leader="dot" w:pos="10790"/>
            </w:tabs>
            <w:rPr>
              <w:rFonts w:asciiTheme="minorHAnsi" w:eastAsiaTheme="minorEastAsia" w:hAnsiTheme="minorHAnsi"/>
              <w:noProof/>
              <w:sz w:val="22"/>
            </w:rPr>
          </w:pPr>
          <w:hyperlink w:anchor="_Toc526159358" w:history="1">
            <w:r w:rsidR="00495A8B" w:rsidRPr="00991B36">
              <w:rPr>
                <w:rStyle w:val="Hyperlink"/>
                <w:noProof/>
                <w14:scene3d>
                  <w14:camera w14:prst="orthographicFront"/>
                  <w14:lightRig w14:rig="threePt" w14:dir="t">
                    <w14:rot w14:lat="0" w14:lon="0" w14:rev="0"/>
                  </w14:lightRig>
                </w14:scene3d>
              </w:rPr>
              <w:t>4.22.2</w:t>
            </w:r>
            <w:r w:rsidR="00495A8B">
              <w:rPr>
                <w:rFonts w:asciiTheme="minorHAnsi" w:eastAsiaTheme="minorEastAsia" w:hAnsiTheme="minorHAnsi"/>
                <w:noProof/>
                <w:sz w:val="22"/>
              </w:rPr>
              <w:tab/>
            </w:r>
            <w:r w:rsidR="00495A8B" w:rsidRPr="00991B36">
              <w:rPr>
                <w:rStyle w:val="Hyperlink"/>
                <w:noProof/>
              </w:rPr>
              <w:t>Shader table memory initialization</w:t>
            </w:r>
            <w:r w:rsidR="00495A8B">
              <w:rPr>
                <w:noProof/>
                <w:webHidden/>
              </w:rPr>
              <w:tab/>
            </w:r>
            <w:r w:rsidR="00495A8B">
              <w:rPr>
                <w:noProof/>
                <w:webHidden/>
              </w:rPr>
              <w:fldChar w:fldCharType="begin"/>
            </w:r>
            <w:r w:rsidR="00495A8B">
              <w:rPr>
                <w:noProof/>
                <w:webHidden/>
              </w:rPr>
              <w:instrText xml:space="preserve"> PAGEREF _Toc526159358 \h </w:instrText>
            </w:r>
            <w:r w:rsidR="00495A8B">
              <w:rPr>
                <w:noProof/>
                <w:webHidden/>
              </w:rPr>
            </w:r>
            <w:r w:rsidR="00495A8B">
              <w:rPr>
                <w:noProof/>
                <w:webHidden/>
              </w:rPr>
              <w:fldChar w:fldCharType="separate"/>
            </w:r>
            <w:r w:rsidR="00495A8B">
              <w:rPr>
                <w:noProof/>
                <w:webHidden/>
              </w:rPr>
              <w:t>16</w:t>
            </w:r>
            <w:r w:rsidR="00495A8B">
              <w:rPr>
                <w:noProof/>
                <w:webHidden/>
              </w:rPr>
              <w:fldChar w:fldCharType="end"/>
            </w:r>
          </w:hyperlink>
        </w:p>
        <w:p w14:paraId="0C5AF6C0" w14:textId="2B40E8CD" w:rsidR="00495A8B" w:rsidRDefault="00702104">
          <w:pPr>
            <w:pStyle w:val="TOC1"/>
            <w:tabs>
              <w:tab w:val="left" w:pos="400"/>
              <w:tab w:val="right" w:leader="dot" w:pos="10790"/>
            </w:tabs>
            <w:rPr>
              <w:rFonts w:asciiTheme="minorHAnsi" w:eastAsiaTheme="minorEastAsia" w:hAnsiTheme="minorHAnsi"/>
              <w:noProof/>
              <w:sz w:val="22"/>
            </w:rPr>
          </w:pPr>
          <w:hyperlink w:anchor="_Toc526159359" w:history="1">
            <w:r w:rsidR="00495A8B" w:rsidRPr="00991B36">
              <w:rPr>
                <w:rStyle w:val="Hyperlink"/>
                <w:noProof/>
              </w:rPr>
              <w:t>5</w:t>
            </w:r>
            <w:r w:rsidR="00495A8B">
              <w:rPr>
                <w:rFonts w:asciiTheme="minorHAnsi" w:eastAsiaTheme="minorEastAsia" w:hAnsiTheme="minorHAnsi"/>
                <w:noProof/>
                <w:sz w:val="22"/>
              </w:rPr>
              <w:tab/>
            </w:r>
            <w:r w:rsidR="00495A8B" w:rsidRPr="00991B36">
              <w:rPr>
                <w:rStyle w:val="Hyperlink"/>
                <w:noProof/>
              </w:rPr>
              <w:t>Shader management</w:t>
            </w:r>
            <w:r w:rsidR="00495A8B">
              <w:rPr>
                <w:noProof/>
                <w:webHidden/>
              </w:rPr>
              <w:tab/>
            </w:r>
            <w:r w:rsidR="00495A8B">
              <w:rPr>
                <w:noProof/>
                <w:webHidden/>
              </w:rPr>
              <w:fldChar w:fldCharType="begin"/>
            </w:r>
            <w:r w:rsidR="00495A8B">
              <w:rPr>
                <w:noProof/>
                <w:webHidden/>
              </w:rPr>
              <w:instrText xml:space="preserve"> PAGEREF _Toc526159359 \h </w:instrText>
            </w:r>
            <w:r w:rsidR="00495A8B">
              <w:rPr>
                <w:noProof/>
                <w:webHidden/>
              </w:rPr>
            </w:r>
            <w:r w:rsidR="00495A8B">
              <w:rPr>
                <w:noProof/>
                <w:webHidden/>
              </w:rPr>
              <w:fldChar w:fldCharType="separate"/>
            </w:r>
            <w:r w:rsidR="00495A8B">
              <w:rPr>
                <w:noProof/>
                <w:webHidden/>
              </w:rPr>
              <w:t>17</w:t>
            </w:r>
            <w:r w:rsidR="00495A8B">
              <w:rPr>
                <w:noProof/>
                <w:webHidden/>
              </w:rPr>
              <w:fldChar w:fldCharType="end"/>
            </w:r>
          </w:hyperlink>
        </w:p>
        <w:p w14:paraId="18B8EAB6" w14:textId="5EA69892" w:rsidR="00495A8B" w:rsidRDefault="00702104">
          <w:pPr>
            <w:pStyle w:val="TOC2"/>
            <w:tabs>
              <w:tab w:val="left" w:pos="880"/>
              <w:tab w:val="right" w:leader="dot" w:pos="10790"/>
            </w:tabs>
            <w:rPr>
              <w:rFonts w:asciiTheme="minorHAnsi" w:eastAsiaTheme="minorEastAsia" w:hAnsiTheme="minorHAnsi"/>
              <w:noProof/>
              <w:sz w:val="22"/>
            </w:rPr>
          </w:pPr>
          <w:hyperlink w:anchor="_Toc526159360" w:history="1">
            <w:r w:rsidR="00495A8B" w:rsidRPr="00991B36">
              <w:rPr>
                <w:rStyle w:val="Hyperlink"/>
                <w:noProof/>
                <w14:scene3d>
                  <w14:camera w14:prst="orthographicFront"/>
                  <w14:lightRig w14:rig="threePt" w14:dir="t">
                    <w14:rot w14:lat="0" w14:lon="0" w14:rev="0"/>
                  </w14:lightRig>
                </w14:scene3d>
              </w:rPr>
              <w:t>5.1</w:t>
            </w:r>
            <w:r w:rsidR="00495A8B">
              <w:rPr>
                <w:rFonts w:asciiTheme="minorHAnsi" w:eastAsiaTheme="minorEastAsia" w:hAnsiTheme="minorHAnsi"/>
                <w:noProof/>
                <w:sz w:val="22"/>
              </w:rPr>
              <w:tab/>
            </w:r>
            <w:r w:rsidR="00495A8B" w:rsidRPr="00991B36">
              <w:rPr>
                <w:rStyle w:val="Hyperlink"/>
                <w:noProof/>
              </w:rPr>
              <w:t>Problem space</w:t>
            </w:r>
            <w:r w:rsidR="00495A8B">
              <w:rPr>
                <w:noProof/>
                <w:webHidden/>
              </w:rPr>
              <w:tab/>
            </w:r>
            <w:r w:rsidR="00495A8B">
              <w:rPr>
                <w:noProof/>
                <w:webHidden/>
              </w:rPr>
              <w:fldChar w:fldCharType="begin"/>
            </w:r>
            <w:r w:rsidR="00495A8B">
              <w:rPr>
                <w:noProof/>
                <w:webHidden/>
              </w:rPr>
              <w:instrText xml:space="preserve"> PAGEREF _Toc526159360 \h </w:instrText>
            </w:r>
            <w:r w:rsidR="00495A8B">
              <w:rPr>
                <w:noProof/>
                <w:webHidden/>
              </w:rPr>
            </w:r>
            <w:r w:rsidR="00495A8B">
              <w:rPr>
                <w:noProof/>
                <w:webHidden/>
              </w:rPr>
              <w:fldChar w:fldCharType="separate"/>
            </w:r>
            <w:r w:rsidR="00495A8B">
              <w:rPr>
                <w:noProof/>
                <w:webHidden/>
              </w:rPr>
              <w:t>17</w:t>
            </w:r>
            <w:r w:rsidR="00495A8B">
              <w:rPr>
                <w:noProof/>
                <w:webHidden/>
              </w:rPr>
              <w:fldChar w:fldCharType="end"/>
            </w:r>
          </w:hyperlink>
        </w:p>
        <w:p w14:paraId="0910FC1F" w14:textId="29E34884" w:rsidR="00495A8B" w:rsidRDefault="00702104">
          <w:pPr>
            <w:pStyle w:val="TOC3"/>
            <w:tabs>
              <w:tab w:val="left" w:pos="1100"/>
              <w:tab w:val="right" w:leader="dot" w:pos="10790"/>
            </w:tabs>
            <w:rPr>
              <w:rFonts w:asciiTheme="minorHAnsi" w:eastAsiaTheme="minorEastAsia" w:hAnsiTheme="minorHAnsi"/>
              <w:noProof/>
              <w:sz w:val="22"/>
            </w:rPr>
          </w:pPr>
          <w:hyperlink w:anchor="_Toc526159361" w:history="1">
            <w:r w:rsidR="00495A8B" w:rsidRPr="00991B36">
              <w:rPr>
                <w:rStyle w:val="Hyperlink"/>
                <w:noProof/>
                <w14:scene3d>
                  <w14:camera w14:prst="orthographicFront"/>
                  <w14:lightRig w14:rig="threePt" w14:dir="t">
                    <w14:rot w14:lat="0" w14:lon="0" w14:rev="0"/>
                  </w14:lightRig>
                </w14:scene3d>
              </w:rPr>
              <w:t>5.1.1</w:t>
            </w:r>
            <w:r w:rsidR="00495A8B">
              <w:rPr>
                <w:rFonts w:asciiTheme="minorHAnsi" w:eastAsiaTheme="minorEastAsia" w:hAnsiTheme="minorHAnsi"/>
                <w:noProof/>
                <w:sz w:val="22"/>
              </w:rPr>
              <w:tab/>
            </w:r>
            <w:r w:rsidR="00495A8B" w:rsidRPr="00991B36">
              <w:rPr>
                <w:rStyle w:val="Hyperlink"/>
                <w:noProof/>
              </w:rPr>
              <w:t>Implementations juggle many shaders</w:t>
            </w:r>
            <w:r w:rsidR="00495A8B">
              <w:rPr>
                <w:noProof/>
                <w:webHidden/>
              </w:rPr>
              <w:tab/>
            </w:r>
            <w:r w:rsidR="00495A8B">
              <w:rPr>
                <w:noProof/>
                <w:webHidden/>
              </w:rPr>
              <w:fldChar w:fldCharType="begin"/>
            </w:r>
            <w:r w:rsidR="00495A8B">
              <w:rPr>
                <w:noProof/>
                <w:webHidden/>
              </w:rPr>
              <w:instrText xml:space="preserve"> PAGEREF _Toc526159361 \h </w:instrText>
            </w:r>
            <w:r w:rsidR="00495A8B">
              <w:rPr>
                <w:noProof/>
                <w:webHidden/>
              </w:rPr>
            </w:r>
            <w:r w:rsidR="00495A8B">
              <w:rPr>
                <w:noProof/>
                <w:webHidden/>
              </w:rPr>
              <w:fldChar w:fldCharType="separate"/>
            </w:r>
            <w:r w:rsidR="00495A8B">
              <w:rPr>
                <w:noProof/>
                <w:webHidden/>
              </w:rPr>
              <w:t>17</w:t>
            </w:r>
            <w:r w:rsidR="00495A8B">
              <w:rPr>
                <w:noProof/>
                <w:webHidden/>
              </w:rPr>
              <w:fldChar w:fldCharType="end"/>
            </w:r>
          </w:hyperlink>
        </w:p>
        <w:p w14:paraId="6BA4E6FC" w14:textId="0D635BF8" w:rsidR="00495A8B" w:rsidRDefault="00702104">
          <w:pPr>
            <w:pStyle w:val="TOC3"/>
            <w:tabs>
              <w:tab w:val="left" w:pos="1100"/>
              <w:tab w:val="right" w:leader="dot" w:pos="10790"/>
            </w:tabs>
            <w:rPr>
              <w:rFonts w:asciiTheme="minorHAnsi" w:eastAsiaTheme="minorEastAsia" w:hAnsiTheme="minorHAnsi"/>
              <w:noProof/>
              <w:sz w:val="22"/>
            </w:rPr>
          </w:pPr>
          <w:hyperlink w:anchor="_Toc526159362" w:history="1">
            <w:r w:rsidR="00495A8B" w:rsidRPr="00991B36">
              <w:rPr>
                <w:rStyle w:val="Hyperlink"/>
                <w:noProof/>
                <w14:scene3d>
                  <w14:camera w14:prst="orthographicFront"/>
                  <w14:lightRig w14:rig="threePt" w14:dir="t">
                    <w14:rot w14:lat="0" w14:lon="0" w14:rev="0"/>
                  </w14:lightRig>
                </w14:scene3d>
              </w:rPr>
              <w:t>5.1.2</w:t>
            </w:r>
            <w:r w:rsidR="00495A8B">
              <w:rPr>
                <w:rFonts w:asciiTheme="minorHAnsi" w:eastAsiaTheme="minorEastAsia" w:hAnsiTheme="minorHAnsi"/>
                <w:noProof/>
                <w:sz w:val="22"/>
              </w:rPr>
              <w:tab/>
            </w:r>
            <w:r w:rsidR="00495A8B" w:rsidRPr="00991B36">
              <w:rPr>
                <w:rStyle w:val="Hyperlink"/>
                <w:noProof/>
              </w:rPr>
              <w:t>Applications control shader compilation</w:t>
            </w:r>
            <w:r w:rsidR="00495A8B">
              <w:rPr>
                <w:noProof/>
                <w:webHidden/>
              </w:rPr>
              <w:tab/>
            </w:r>
            <w:r w:rsidR="00495A8B">
              <w:rPr>
                <w:noProof/>
                <w:webHidden/>
              </w:rPr>
              <w:fldChar w:fldCharType="begin"/>
            </w:r>
            <w:r w:rsidR="00495A8B">
              <w:rPr>
                <w:noProof/>
                <w:webHidden/>
              </w:rPr>
              <w:instrText xml:space="preserve"> PAGEREF _Toc526159362 \h </w:instrText>
            </w:r>
            <w:r w:rsidR="00495A8B">
              <w:rPr>
                <w:noProof/>
                <w:webHidden/>
              </w:rPr>
            </w:r>
            <w:r w:rsidR="00495A8B">
              <w:rPr>
                <w:noProof/>
                <w:webHidden/>
              </w:rPr>
              <w:fldChar w:fldCharType="separate"/>
            </w:r>
            <w:r w:rsidR="00495A8B">
              <w:rPr>
                <w:noProof/>
                <w:webHidden/>
              </w:rPr>
              <w:t>17</w:t>
            </w:r>
            <w:r w:rsidR="00495A8B">
              <w:rPr>
                <w:noProof/>
                <w:webHidden/>
              </w:rPr>
              <w:fldChar w:fldCharType="end"/>
            </w:r>
          </w:hyperlink>
        </w:p>
        <w:p w14:paraId="303E3474" w14:textId="1BDAEB18" w:rsidR="00495A8B" w:rsidRDefault="00702104">
          <w:pPr>
            <w:pStyle w:val="TOC2"/>
            <w:tabs>
              <w:tab w:val="left" w:pos="880"/>
              <w:tab w:val="right" w:leader="dot" w:pos="10790"/>
            </w:tabs>
            <w:rPr>
              <w:rFonts w:asciiTheme="minorHAnsi" w:eastAsiaTheme="minorEastAsia" w:hAnsiTheme="minorHAnsi"/>
              <w:noProof/>
              <w:sz w:val="22"/>
            </w:rPr>
          </w:pPr>
          <w:hyperlink w:anchor="_Toc526159363" w:history="1">
            <w:r w:rsidR="00495A8B" w:rsidRPr="00991B36">
              <w:rPr>
                <w:rStyle w:val="Hyperlink"/>
                <w:noProof/>
                <w14:scene3d>
                  <w14:camera w14:prst="orthographicFront"/>
                  <w14:lightRig w14:rig="threePt" w14:dir="t">
                    <w14:rot w14:lat="0" w14:lon="0" w14:rev="0"/>
                  </w14:lightRig>
                </w14:scene3d>
              </w:rPr>
              <w:t>5.2</w:t>
            </w:r>
            <w:r w:rsidR="00495A8B">
              <w:rPr>
                <w:rFonts w:asciiTheme="minorHAnsi" w:eastAsiaTheme="minorEastAsia" w:hAnsiTheme="minorHAnsi"/>
                <w:noProof/>
                <w:sz w:val="22"/>
              </w:rPr>
              <w:tab/>
            </w:r>
            <w:r w:rsidR="00495A8B" w:rsidRPr="00991B36">
              <w:rPr>
                <w:rStyle w:val="Hyperlink"/>
                <w:noProof/>
              </w:rPr>
              <w:t>State objects</w:t>
            </w:r>
            <w:r w:rsidR="00495A8B">
              <w:rPr>
                <w:noProof/>
                <w:webHidden/>
              </w:rPr>
              <w:tab/>
            </w:r>
            <w:r w:rsidR="00495A8B">
              <w:rPr>
                <w:noProof/>
                <w:webHidden/>
              </w:rPr>
              <w:fldChar w:fldCharType="begin"/>
            </w:r>
            <w:r w:rsidR="00495A8B">
              <w:rPr>
                <w:noProof/>
                <w:webHidden/>
              </w:rPr>
              <w:instrText xml:space="preserve"> PAGEREF _Toc526159363 \h </w:instrText>
            </w:r>
            <w:r w:rsidR="00495A8B">
              <w:rPr>
                <w:noProof/>
                <w:webHidden/>
              </w:rPr>
            </w:r>
            <w:r w:rsidR="00495A8B">
              <w:rPr>
                <w:noProof/>
                <w:webHidden/>
              </w:rPr>
              <w:fldChar w:fldCharType="separate"/>
            </w:r>
            <w:r w:rsidR="00495A8B">
              <w:rPr>
                <w:noProof/>
                <w:webHidden/>
              </w:rPr>
              <w:t>17</w:t>
            </w:r>
            <w:r w:rsidR="00495A8B">
              <w:rPr>
                <w:noProof/>
                <w:webHidden/>
              </w:rPr>
              <w:fldChar w:fldCharType="end"/>
            </w:r>
          </w:hyperlink>
        </w:p>
        <w:p w14:paraId="5D6F16FD" w14:textId="1A24EC76" w:rsidR="00495A8B" w:rsidRDefault="00702104">
          <w:pPr>
            <w:pStyle w:val="TOC3"/>
            <w:tabs>
              <w:tab w:val="left" w:pos="1100"/>
              <w:tab w:val="right" w:leader="dot" w:pos="10790"/>
            </w:tabs>
            <w:rPr>
              <w:rFonts w:asciiTheme="minorHAnsi" w:eastAsiaTheme="minorEastAsia" w:hAnsiTheme="minorHAnsi"/>
              <w:noProof/>
              <w:sz w:val="22"/>
            </w:rPr>
          </w:pPr>
          <w:hyperlink w:anchor="_Toc526159364" w:history="1">
            <w:r w:rsidR="00495A8B" w:rsidRPr="00991B36">
              <w:rPr>
                <w:rStyle w:val="Hyperlink"/>
                <w:noProof/>
                <w14:scene3d>
                  <w14:camera w14:prst="orthographicFront"/>
                  <w14:lightRig w14:rig="threePt" w14:dir="t">
                    <w14:rot w14:lat="0" w14:lon="0" w14:rev="0"/>
                  </w14:lightRig>
                </w14:scene3d>
              </w:rPr>
              <w:t>5.2.1</w:t>
            </w:r>
            <w:r w:rsidR="00495A8B">
              <w:rPr>
                <w:rFonts w:asciiTheme="minorHAnsi" w:eastAsiaTheme="minorEastAsia" w:hAnsiTheme="minorHAnsi"/>
                <w:noProof/>
                <w:sz w:val="22"/>
              </w:rPr>
              <w:tab/>
            </w:r>
            <w:r w:rsidR="00495A8B" w:rsidRPr="00991B36">
              <w:rPr>
                <w:rStyle w:val="Hyperlink"/>
                <w:noProof/>
              </w:rPr>
              <w:t>Subobjects</w:t>
            </w:r>
            <w:r w:rsidR="00495A8B">
              <w:rPr>
                <w:noProof/>
                <w:webHidden/>
              </w:rPr>
              <w:tab/>
            </w:r>
            <w:r w:rsidR="00495A8B">
              <w:rPr>
                <w:noProof/>
                <w:webHidden/>
              </w:rPr>
              <w:fldChar w:fldCharType="begin"/>
            </w:r>
            <w:r w:rsidR="00495A8B">
              <w:rPr>
                <w:noProof/>
                <w:webHidden/>
              </w:rPr>
              <w:instrText xml:space="preserve"> PAGEREF _Toc526159364 \h </w:instrText>
            </w:r>
            <w:r w:rsidR="00495A8B">
              <w:rPr>
                <w:noProof/>
                <w:webHidden/>
              </w:rPr>
            </w:r>
            <w:r w:rsidR="00495A8B">
              <w:rPr>
                <w:noProof/>
                <w:webHidden/>
              </w:rPr>
              <w:fldChar w:fldCharType="separate"/>
            </w:r>
            <w:r w:rsidR="00495A8B">
              <w:rPr>
                <w:noProof/>
                <w:webHidden/>
              </w:rPr>
              <w:t>18</w:t>
            </w:r>
            <w:r w:rsidR="00495A8B">
              <w:rPr>
                <w:noProof/>
                <w:webHidden/>
              </w:rPr>
              <w:fldChar w:fldCharType="end"/>
            </w:r>
          </w:hyperlink>
        </w:p>
        <w:p w14:paraId="09D1C161" w14:textId="4D0E47B2" w:rsidR="00495A8B" w:rsidRDefault="00702104">
          <w:pPr>
            <w:pStyle w:val="TOC3"/>
            <w:tabs>
              <w:tab w:val="left" w:pos="1100"/>
              <w:tab w:val="right" w:leader="dot" w:pos="10790"/>
            </w:tabs>
            <w:rPr>
              <w:rFonts w:asciiTheme="minorHAnsi" w:eastAsiaTheme="minorEastAsia" w:hAnsiTheme="minorHAnsi"/>
              <w:noProof/>
              <w:sz w:val="22"/>
            </w:rPr>
          </w:pPr>
          <w:hyperlink w:anchor="_Toc526159365" w:history="1">
            <w:r w:rsidR="00495A8B" w:rsidRPr="00991B36">
              <w:rPr>
                <w:rStyle w:val="Hyperlink"/>
                <w:noProof/>
                <w14:scene3d>
                  <w14:camera w14:prst="orthographicFront"/>
                  <w14:lightRig w14:rig="threePt" w14:dir="t">
                    <w14:rot w14:lat="0" w14:lon="0" w14:rev="0"/>
                  </w14:lightRig>
                </w14:scene3d>
              </w:rPr>
              <w:t>5.2.2</w:t>
            </w:r>
            <w:r w:rsidR="00495A8B">
              <w:rPr>
                <w:rFonts w:asciiTheme="minorHAnsi" w:eastAsiaTheme="minorEastAsia" w:hAnsiTheme="minorHAnsi"/>
                <w:noProof/>
                <w:sz w:val="22"/>
              </w:rPr>
              <w:tab/>
            </w:r>
            <w:r w:rsidR="00495A8B" w:rsidRPr="00991B36">
              <w:rPr>
                <w:rStyle w:val="Hyperlink"/>
                <w:noProof/>
              </w:rPr>
              <w:t>State object types</w:t>
            </w:r>
            <w:r w:rsidR="00495A8B">
              <w:rPr>
                <w:noProof/>
                <w:webHidden/>
              </w:rPr>
              <w:tab/>
            </w:r>
            <w:r w:rsidR="00495A8B">
              <w:rPr>
                <w:noProof/>
                <w:webHidden/>
              </w:rPr>
              <w:fldChar w:fldCharType="begin"/>
            </w:r>
            <w:r w:rsidR="00495A8B">
              <w:rPr>
                <w:noProof/>
                <w:webHidden/>
              </w:rPr>
              <w:instrText xml:space="preserve"> PAGEREF _Toc526159365 \h </w:instrText>
            </w:r>
            <w:r w:rsidR="00495A8B">
              <w:rPr>
                <w:noProof/>
                <w:webHidden/>
              </w:rPr>
            </w:r>
            <w:r w:rsidR="00495A8B">
              <w:rPr>
                <w:noProof/>
                <w:webHidden/>
              </w:rPr>
              <w:fldChar w:fldCharType="separate"/>
            </w:r>
            <w:r w:rsidR="00495A8B">
              <w:rPr>
                <w:noProof/>
                <w:webHidden/>
              </w:rPr>
              <w:t>18</w:t>
            </w:r>
            <w:r w:rsidR="00495A8B">
              <w:rPr>
                <w:noProof/>
                <w:webHidden/>
              </w:rPr>
              <w:fldChar w:fldCharType="end"/>
            </w:r>
          </w:hyperlink>
        </w:p>
        <w:p w14:paraId="4EF45511" w14:textId="49401601" w:rsidR="00495A8B" w:rsidRDefault="00702104">
          <w:pPr>
            <w:pStyle w:val="TOC3"/>
            <w:tabs>
              <w:tab w:val="left" w:pos="1100"/>
              <w:tab w:val="right" w:leader="dot" w:pos="10790"/>
            </w:tabs>
            <w:rPr>
              <w:rFonts w:asciiTheme="minorHAnsi" w:eastAsiaTheme="minorEastAsia" w:hAnsiTheme="minorHAnsi"/>
              <w:noProof/>
              <w:sz w:val="22"/>
            </w:rPr>
          </w:pPr>
          <w:hyperlink w:anchor="_Toc526159366" w:history="1">
            <w:r w:rsidR="00495A8B" w:rsidRPr="00991B36">
              <w:rPr>
                <w:rStyle w:val="Hyperlink"/>
                <w:noProof/>
                <w14:scene3d>
                  <w14:camera w14:prst="orthographicFront"/>
                  <w14:lightRig w14:rig="threePt" w14:dir="t">
                    <w14:rot w14:lat="0" w14:lon="0" w14:rev="0"/>
                  </w14:lightRig>
                </w14:scene3d>
              </w:rPr>
              <w:t>5.2.3</w:t>
            </w:r>
            <w:r w:rsidR="00495A8B">
              <w:rPr>
                <w:rFonts w:asciiTheme="minorHAnsi" w:eastAsiaTheme="minorEastAsia" w:hAnsiTheme="minorHAnsi"/>
                <w:noProof/>
                <w:sz w:val="22"/>
              </w:rPr>
              <w:tab/>
            </w:r>
            <w:r w:rsidR="00495A8B" w:rsidRPr="00991B36">
              <w:rPr>
                <w:rStyle w:val="Hyperlink"/>
                <w:noProof/>
              </w:rPr>
              <w:t>DXIL libraries and state objects example</w:t>
            </w:r>
            <w:r w:rsidR="00495A8B">
              <w:rPr>
                <w:noProof/>
                <w:webHidden/>
              </w:rPr>
              <w:tab/>
            </w:r>
            <w:r w:rsidR="00495A8B">
              <w:rPr>
                <w:noProof/>
                <w:webHidden/>
              </w:rPr>
              <w:fldChar w:fldCharType="begin"/>
            </w:r>
            <w:r w:rsidR="00495A8B">
              <w:rPr>
                <w:noProof/>
                <w:webHidden/>
              </w:rPr>
              <w:instrText xml:space="preserve"> PAGEREF _Toc526159366 \h </w:instrText>
            </w:r>
            <w:r w:rsidR="00495A8B">
              <w:rPr>
                <w:noProof/>
                <w:webHidden/>
              </w:rPr>
            </w:r>
            <w:r w:rsidR="00495A8B">
              <w:rPr>
                <w:noProof/>
                <w:webHidden/>
              </w:rPr>
              <w:fldChar w:fldCharType="separate"/>
            </w:r>
            <w:r w:rsidR="00495A8B">
              <w:rPr>
                <w:noProof/>
                <w:webHidden/>
              </w:rPr>
              <w:t>20</w:t>
            </w:r>
            <w:r w:rsidR="00495A8B">
              <w:rPr>
                <w:noProof/>
                <w:webHidden/>
              </w:rPr>
              <w:fldChar w:fldCharType="end"/>
            </w:r>
          </w:hyperlink>
        </w:p>
        <w:p w14:paraId="0E705B2D" w14:textId="2210E889" w:rsidR="00495A8B" w:rsidRDefault="00702104">
          <w:pPr>
            <w:pStyle w:val="TOC3"/>
            <w:tabs>
              <w:tab w:val="left" w:pos="1100"/>
              <w:tab w:val="right" w:leader="dot" w:pos="10790"/>
            </w:tabs>
            <w:rPr>
              <w:rFonts w:asciiTheme="minorHAnsi" w:eastAsiaTheme="minorEastAsia" w:hAnsiTheme="minorHAnsi"/>
              <w:noProof/>
              <w:sz w:val="22"/>
            </w:rPr>
          </w:pPr>
          <w:hyperlink w:anchor="_Toc526159367" w:history="1">
            <w:r w:rsidR="00495A8B" w:rsidRPr="00991B36">
              <w:rPr>
                <w:rStyle w:val="Hyperlink"/>
                <w:noProof/>
                <w14:scene3d>
                  <w14:camera w14:prst="orthographicFront"/>
                  <w14:lightRig w14:rig="threePt" w14:dir="t">
                    <w14:rot w14:lat="0" w14:lon="0" w14:rev="0"/>
                  </w14:lightRig>
                </w14:scene3d>
              </w:rPr>
              <w:t>5.2.4</w:t>
            </w:r>
            <w:r w:rsidR="00495A8B">
              <w:rPr>
                <w:rFonts w:asciiTheme="minorHAnsi" w:eastAsiaTheme="minorEastAsia" w:hAnsiTheme="minorHAnsi"/>
                <w:noProof/>
                <w:sz w:val="22"/>
              </w:rPr>
              <w:tab/>
            </w:r>
            <w:r w:rsidR="00495A8B" w:rsidRPr="00991B36">
              <w:rPr>
                <w:rStyle w:val="Hyperlink"/>
                <w:noProof/>
              </w:rPr>
              <w:t>Subobject association behavior</w:t>
            </w:r>
            <w:r w:rsidR="00495A8B">
              <w:rPr>
                <w:noProof/>
                <w:webHidden/>
              </w:rPr>
              <w:tab/>
            </w:r>
            <w:r w:rsidR="00495A8B">
              <w:rPr>
                <w:noProof/>
                <w:webHidden/>
              </w:rPr>
              <w:fldChar w:fldCharType="begin"/>
            </w:r>
            <w:r w:rsidR="00495A8B">
              <w:rPr>
                <w:noProof/>
                <w:webHidden/>
              </w:rPr>
              <w:instrText xml:space="preserve"> PAGEREF _Toc526159367 \h </w:instrText>
            </w:r>
            <w:r w:rsidR="00495A8B">
              <w:rPr>
                <w:noProof/>
                <w:webHidden/>
              </w:rPr>
            </w:r>
            <w:r w:rsidR="00495A8B">
              <w:rPr>
                <w:noProof/>
                <w:webHidden/>
              </w:rPr>
              <w:fldChar w:fldCharType="separate"/>
            </w:r>
            <w:r w:rsidR="00495A8B">
              <w:rPr>
                <w:noProof/>
                <w:webHidden/>
              </w:rPr>
              <w:t>21</w:t>
            </w:r>
            <w:r w:rsidR="00495A8B">
              <w:rPr>
                <w:noProof/>
                <w:webHidden/>
              </w:rPr>
              <w:fldChar w:fldCharType="end"/>
            </w:r>
          </w:hyperlink>
        </w:p>
        <w:p w14:paraId="07667357" w14:textId="47B7AAA0" w:rsidR="00495A8B" w:rsidRDefault="00702104">
          <w:pPr>
            <w:pStyle w:val="TOC3"/>
            <w:tabs>
              <w:tab w:val="left" w:pos="1100"/>
              <w:tab w:val="right" w:leader="dot" w:pos="10790"/>
            </w:tabs>
            <w:rPr>
              <w:rFonts w:asciiTheme="minorHAnsi" w:eastAsiaTheme="minorEastAsia" w:hAnsiTheme="minorHAnsi"/>
              <w:noProof/>
              <w:sz w:val="22"/>
            </w:rPr>
          </w:pPr>
          <w:hyperlink w:anchor="_Toc526159368" w:history="1">
            <w:r w:rsidR="00495A8B" w:rsidRPr="00991B36">
              <w:rPr>
                <w:rStyle w:val="Hyperlink"/>
                <w:noProof/>
                <w14:scene3d>
                  <w14:camera w14:prst="orthographicFront"/>
                  <w14:lightRig w14:rig="threePt" w14:dir="t">
                    <w14:rot w14:lat="0" w14:lon="0" w14:rev="0"/>
                  </w14:lightRig>
                </w14:scene3d>
              </w:rPr>
              <w:t>5.2.5</w:t>
            </w:r>
            <w:r w:rsidR="00495A8B">
              <w:rPr>
                <w:rFonts w:asciiTheme="minorHAnsi" w:eastAsiaTheme="minorEastAsia" w:hAnsiTheme="minorHAnsi"/>
                <w:noProof/>
                <w:sz w:val="22"/>
              </w:rPr>
              <w:tab/>
            </w:r>
            <w:r w:rsidR="00495A8B" w:rsidRPr="00991B36">
              <w:rPr>
                <w:rStyle w:val="Hyperlink"/>
                <w:noProof/>
              </w:rPr>
              <w:t>Subobject association requirements</w:t>
            </w:r>
            <w:r w:rsidR="00495A8B">
              <w:rPr>
                <w:noProof/>
                <w:webHidden/>
              </w:rPr>
              <w:tab/>
            </w:r>
            <w:r w:rsidR="00495A8B">
              <w:rPr>
                <w:noProof/>
                <w:webHidden/>
              </w:rPr>
              <w:fldChar w:fldCharType="begin"/>
            </w:r>
            <w:r w:rsidR="00495A8B">
              <w:rPr>
                <w:noProof/>
                <w:webHidden/>
              </w:rPr>
              <w:instrText xml:space="preserve"> PAGEREF _Toc526159368 \h </w:instrText>
            </w:r>
            <w:r w:rsidR="00495A8B">
              <w:rPr>
                <w:noProof/>
                <w:webHidden/>
              </w:rPr>
            </w:r>
            <w:r w:rsidR="00495A8B">
              <w:rPr>
                <w:noProof/>
                <w:webHidden/>
              </w:rPr>
              <w:fldChar w:fldCharType="separate"/>
            </w:r>
            <w:r w:rsidR="00495A8B">
              <w:rPr>
                <w:noProof/>
                <w:webHidden/>
              </w:rPr>
              <w:t>23</w:t>
            </w:r>
            <w:r w:rsidR="00495A8B">
              <w:rPr>
                <w:noProof/>
                <w:webHidden/>
              </w:rPr>
              <w:fldChar w:fldCharType="end"/>
            </w:r>
          </w:hyperlink>
        </w:p>
        <w:p w14:paraId="0063879B" w14:textId="359DA963" w:rsidR="00495A8B" w:rsidRDefault="00702104">
          <w:pPr>
            <w:pStyle w:val="TOC3"/>
            <w:tabs>
              <w:tab w:val="left" w:pos="1100"/>
              <w:tab w:val="right" w:leader="dot" w:pos="10790"/>
            </w:tabs>
            <w:rPr>
              <w:rFonts w:asciiTheme="minorHAnsi" w:eastAsiaTheme="minorEastAsia" w:hAnsiTheme="minorHAnsi"/>
              <w:noProof/>
              <w:sz w:val="22"/>
            </w:rPr>
          </w:pPr>
          <w:hyperlink w:anchor="_Toc526159369" w:history="1">
            <w:r w:rsidR="00495A8B" w:rsidRPr="00991B36">
              <w:rPr>
                <w:rStyle w:val="Hyperlink"/>
                <w:noProof/>
                <w14:scene3d>
                  <w14:camera w14:prst="orthographicFront"/>
                  <w14:lightRig w14:rig="threePt" w14:dir="t">
                    <w14:rot w14:lat="0" w14:lon="0" w14:rev="0"/>
                  </w14:lightRig>
                </w14:scene3d>
              </w:rPr>
              <w:t>5.2.6</w:t>
            </w:r>
            <w:r w:rsidR="00495A8B">
              <w:rPr>
                <w:rFonts w:asciiTheme="minorHAnsi" w:eastAsiaTheme="minorEastAsia" w:hAnsiTheme="minorHAnsi"/>
                <w:noProof/>
                <w:sz w:val="22"/>
              </w:rPr>
              <w:tab/>
            </w:r>
            <w:r w:rsidR="00495A8B" w:rsidRPr="00991B36">
              <w:rPr>
                <w:rStyle w:val="Hyperlink"/>
                <w:noProof/>
              </w:rPr>
              <w:t>State object caching</w:t>
            </w:r>
            <w:r w:rsidR="00495A8B">
              <w:rPr>
                <w:noProof/>
                <w:webHidden/>
              </w:rPr>
              <w:tab/>
            </w:r>
            <w:r w:rsidR="00495A8B">
              <w:rPr>
                <w:noProof/>
                <w:webHidden/>
              </w:rPr>
              <w:fldChar w:fldCharType="begin"/>
            </w:r>
            <w:r w:rsidR="00495A8B">
              <w:rPr>
                <w:noProof/>
                <w:webHidden/>
              </w:rPr>
              <w:instrText xml:space="preserve"> PAGEREF _Toc526159369 \h </w:instrText>
            </w:r>
            <w:r w:rsidR="00495A8B">
              <w:rPr>
                <w:noProof/>
                <w:webHidden/>
              </w:rPr>
            </w:r>
            <w:r w:rsidR="00495A8B">
              <w:rPr>
                <w:noProof/>
                <w:webHidden/>
              </w:rPr>
              <w:fldChar w:fldCharType="separate"/>
            </w:r>
            <w:r w:rsidR="00495A8B">
              <w:rPr>
                <w:noProof/>
                <w:webHidden/>
              </w:rPr>
              <w:t>23</w:t>
            </w:r>
            <w:r w:rsidR="00495A8B">
              <w:rPr>
                <w:noProof/>
                <w:webHidden/>
              </w:rPr>
              <w:fldChar w:fldCharType="end"/>
            </w:r>
          </w:hyperlink>
        </w:p>
        <w:p w14:paraId="0556053A" w14:textId="1FCD7E97" w:rsidR="00495A8B" w:rsidRDefault="00702104">
          <w:pPr>
            <w:pStyle w:val="TOC1"/>
            <w:tabs>
              <w:tab w:val="left" w:pos="400"/>
              <w:tab w:val="right" w:leader="dot" w:pos="10790"/>
            </w:tabs>
            <w:rPr>
              <w:rFonts w:asciiTheme="minorHAnsi" w:eastAsiaTheme="minorEastAsia" w:hAnsiTheme="minorHAnsi"/>
              <w:noProof/>
              <w:sz w:val="22"/>
            </w:rPr>
          </w:pPr>
          <w:hyperlink w:anchor="_Toc526159370" w:history="1">
            <w:r w:rsidR="00495A8B" w:rsidRPr="00991B36">
              <w:rPr>
                <w:rStyle w:val="Hyperlink"/>
                <w:noProof/>
              </w:rPr>
              <w:t>6</w:t>
            </w:r>
            <w:r w:rsidR="00495A8B">
              <w:rPr>
                <w:rFonts w:asciiTheme="minorHAnsi" w:eastAsiaTheme="minorEastAsia" w:hAnsiTheme="minorHAnsi"/>
                <w:noProof/>
                <w:sz w:val="22"/>
              </w:rPr>
              <w:tab/>
            </w:r>
            <w:r w:rsidR="00495A8B" w:rsidRPr="00991B36">
              <w:rPr>
                <w:rStyle w:val="Hyperlink"/>
                <w:noProof/>
              </w:rPr>
              <w:t>System limits and fixed function behaviors</w:t>
            </w:r>
            <w:r w:rsidR="00495A8B">
              <w:rPr>
                <w:noProof/>
                <w:webHidden/>
              </w:rPr>
              <w:tab/>
            </w:r>
            <w:r w:rsidR="00495A8B">
              <w:rPr>
                <w:noProof/>
                <w:webHidden/>
              </w:rPr>
              <w:fldChar w:fldCharType="begin"/>
            </w:r>
            <w:r w:rsidR="00495A8B">
              <w:rPr>
                <w:noProof/>
                <w:webHidden/>
              </w:rPr>
              <w:instrText xml:space="preserve"> PAGEREF _Toc526159370 \h </w:instrText>
            </w:r>
            <w:r w:rsidR="00495A8B">
              <w:rPr>
                <w:noProof/>
                <w:webHidden/>
              </w:rPr>
            </w:r>
            <w:r w:rsidR="00495A8B">
              <w:rPr>
                <w:noProof/>
                <w:webHidden/>
              </w:rPr>
              <w:fldChar w:fldCharType="separate"/>
            </w:r>
            <w:r w:rsidR="00495A8B">
              <w:rPr>
                <w:noProof/>
                <w:webHidden/>
              </w:rPr>
              <w:t>24</w:t>
            </w:r>
            <w:r w:rsidR="00495A8B">
              <w:rPr>
                <w:noProof/>
                <w:webHidden/>
              </w:rPr>
              <w:fldChar w:fldCharType="end"/>
            </w:r>
          </w:hyperlink>
        </w:p>
        <w:p w14:paraId="50133339" w14:textId="0E4E366F" w:rsidR="00495A8B" w:rsidRDefault="00702104">
          <w:pPr>
            <w:pStyle w:val="TOC2"/>
            <w:tabs>
              <w:tab w:val="left" w:pos="880"/>
              <w:tab w:val="right" w:leader="dot" w:pos="10790"/>
            </w:tabs>
            <w:rPr>
              <w:rFonts w:asciiTheme="minorHAnsi" w:eastAsiaTheme="minorEastAsia" w:hAnsiTheme="minorHAnsi"/>
              <w:noProof/>
              <w:sz w:val="22"/>
            </w:rPr>
          </w:pPr>
          <w:hyperlink w:anchor="_Toc526159371" w:history="1">
            <w:r w:rsidR="00495A8B" w:rsidRPr="00991B36">
              <w:rPr>
                <w:rStyle w:val="Hyperlink"/>
                <w:noProof/>
                <w14:scene3d>
                  <w14:camera w14:prst="orthographicFront"/>
                  <w14:lightRig w14:rig="threePt" w14:dir="t">
                    <w14:rot w14:lat="0" w14:lon="0" w14:rev="0"/>
                  </w14:lightRig>
                </w14:scene3d>
              </w:rPr>
              <w:t>6.1</w:t>
            </w:r>
            <w:r w:rsidR="00495A8B">
              <w:rPr>
                <w:rFonts w:asciiTheme="minorHAnsi" w:eastAsiaTheme="minorEastAsia" w:hAnsiTheme="minorHAnsi"/>
                <w:noProof/>
                <w:sz w:val="22"/>
              </w:rPr>
              <w:tab/>
            </w:r>
            <w:r w:rsidR="00495A8B" w:rsidRPr="00991B36">
              <w:rPr>
                <w:rStyle w:val="Hyperlink"/>
                <w:noProof/>
              </w:rPr>
              <w:t>Addressing calculations within shader tables</w:t>
            </w:r>
            <w:r w:rsidR="00495A8B">
              <w:rPr>
                <w:noProof/>
                <w:webHidden/>
              </w:rPr>
              <w:tab/>
            </w:r>
            <w:r w:rsidR="00495A8B">
              <w:rPr>
                <w:noProof/>
                <w:webHidden/>
              </w:rPr>
              <w:fldChar w:fldCharType="begin"/>
            </w:r>
            <w:r w:rsidR="00495A8B">
              <w:rPr>
                <w:noProof/>
                <w:webHidden/>
              </w:rPr>
              <w:instrText xml:space="preserve"> PAGEREF _Toc526159371 \h </w:instrText>
            </w:r>
            <w:r w:rsidR="00495A8B">
              <w:rPr>
                <w:noProof/>
                <w:webHidden/>
              </w:rPr>
            </w:r>
            <w:r w:rsidR="00495A8B">
              <w:rPr>
                <w:noProof/>
                <w:webHidden/>
              </w:rPr>
              <w:fldChar w:fldCharType="separate"/>
            </w:r>
            <w:r w:rsidR="00495A8B">
              <w:rPr>
                <w:noProof/>
                <w:webHidden/>
              </w:rPr>
              <w:t>24</w:t>
            </w:r>
            <w:r w:rsidR="00495A8B">
              <w:rPr>
                <w:noProof/>
                <w:webHidden/>
              </w:rPr>
              <w:fldChar w:fldCharType="end"/>
            </w:r>
          </w:hyperlink>
        </w:p>
        <w:p w14:paraId="0BA0FFEB" w14:textId="78344A75" w:rsidR="00495A8B" w:rsidRDefault="00702104">
          <w:pPr>
            <w:pStyle w:val="TOC3"/>
            <w:tabs>
              <w:tab w:val="left" w:pos="1100"/>
              <w:tab w:val="right" w:leader="dot" w:pos="10790"/>
            </w:tabs>
            <w:rPr>
              <w:rFonts w:asciiTheme="minorHAnsi" w:eastAsiaTheme="minorEastAsia" w:hAnsiTheme="minorHAnsi"/>
              <w:noProof/>
              <w:sz w:val="22"/>
            </w:rPr>
          </w:pPr>
          <w:hyperlink w:anchor="_Toc526159372" w:history="1">
            <w:r w:rsidR="00495A8B" w:rsidRPr="00991B36">
              <w:rPr>
                <w:rStyle w:val="Hyperlink"/>
                <w:noProof/>
                <w14:scene3d>
                  <w14:camera w14:prst="orthographicFront"/>
                  <w14:lightRig w14:rig="threePt" w14:dir="t">
                    <w14:rot w14:lat="0" w14:lon="0" w14:rev="0"/>
                  </w14:lightRig>
                </w14:scene3d>
              </w:rPr>
              <w:t>6.1.1</w:t>
            </w:r>
            <w:r w:rsidR="00495A8B">
              <w:rPr>
                <w:rFonts w:asciiTheme="minorHAnsi" w:eastAsiaTheme="minorEastAsia" w:hAnsiTheme="minorHAnsi"/>
                <w:noProof/>
                <w:sz w:val="22"/>
              </w:rPr>
              <w:tab/>
            </w:r>
            <w:r w:rsidR="00495A8B" w:rsidRPr="00991B36">
              <w:rPr>
                <w:rStyle w:val="Hyperlink"/>
                <w:noProof/>
              </w:rPr>
              <w:t>Hit group table indexing</w:t>
            </w:r>
            <w:r w:rsidR="00495A8B">
              <w:rPr>
                <w:noProof/>
                <w:webHidden/>
              </w:rPr>
              <w:tab/>
            </w:r>
            <w:r w:rsidR="00495A8B">
              <w:rPr>
                <w:noProof/>
                <w:webHidden/>
              </w:rPr>
              <w:fldChar w:fldCharType="begin"/>
            </w:r>
            <w:r w:rsidR="00495A8B">
              <w:rPr>
                <w:noProof/>
                <w:webHidden/>
              </w:rPr>
              <w:instrText xml:space="preserve"> PAGEREF _Toc526159372 \h </w:instrText>
            </w:r>
            <w:r w:rsidR="00495A8B">
              <w:rPr>
                <w:noProof/>
                <w:webHidden/>
              </w:rPr>
            </w:r>
            <w:r w:rsidR="00495A8B">
              <w:rPr>
                <w:noProof/>
                <w:webHidden/>
              </w:rPr>
              <w:fldChar w:fldCharType="separate"/>
            </w:r>
            <w:r w:rsidR="00495A8B">
              <w:rPr>
                <w:noProof/>
                <w:webHidden/>
              </w:rPr>
              <w:t>24</w:t>
            </w:r>
            <w:r w:rsidR="00495A8B">
              <w:rPr>
                <w:noProof/>
                <w:webHidden/>
              </w:rPr>
              <w:fldChar w:fldCharType="end"/>
            </w:r>
          </w:hyperlink>
        </w:p>
        <w:p w14:paraId="3A867E6A" w14:textId="14338349" w:rsidR="00495A8B" w:rsidRDefault="00702104">
          <w:pPr>
            <w:pStyle w:val="TOC3"/>
            <w:tabs>
              <w:tab w:val="left" w:pos="1100"/>
              <w:tab w:val="right" w:leader="dot" w:pos="10790"/>
            </w:tabs>
            <w:rPr>
              <w:rFonts w:asciiTheme="minorHAnsi" w:eastAsiaTheme="minorEastAsia" w:hAnsiTheme="minorHAnsi"/>
              <w:noProof/>
              <w:sz w:val="22"/>
            </w:rPr>
          </w:pPr>
          <w:hyperlink w:anchor="_Toc526159373" w:history="1">
            <w:r w:rsidR="00495A8B" w:rsidRPr="00991B36">
              <w:rPr>
                <w:rStyle w:val="Hyperlink"/>
                <w:noProof/>
                <w14:scene3d>
                  <w14:camera w14:prst="orthographicFront"/>
                  <w14:lightRig w14:rig="threePt" w14:dir="t">
                    <w14:rot w14:lat="0" w14:lon="0" w14:rev="0"/>
                  </w14:lightRig>
                </w14:scene3d>
              </w:rPr>
              <w:t>6.1.2</w:t>
            </w:r>
            <w:r w:rsidR="00495A8B">
              <w:rPr>
                <w:rFonts w:asciiTheme="minorHAnsi" w:eastAsiaTheme="minorEastAsia" w:hAnsiTheme="minorHAnsi"/>
                <w:noProof/>
                <w:sz w:val="22"/>
              </w:rPr>
              <w:tab/>
            </w:r>
            <w:r w:rsidR="00495A8B" w:rsidRPr="00991B36">
              <w:rPr>
                <w:rStyle w:val="Hyperlink"/>
                <w:noProof/>
              </w:rPr>
              <w:t>Miss shader table indexing</w:t>
            </w:r>
            <w:r w:rsidR="00495A8B">
              <w:rPr>
                <w:noProof/>
                <w:webHidden/>
              </w:rPr>
              <w:tab/>
            </w:r>
            <w:r w:rsidR="00495A8B">
              <w:rPr>
                <w:noProof/>
                <w:webHidden/>
              </w:rPr>
              <w:fldChar w:fldCharType="begin"/>
            </w:r>
            <w:r w:rsidR="00495A8B">
              <w:rPr>
                <w:noProof/>
                <w:webHidden/>
              </w:rPr>
              <w:instrText xml:space="preserve"> PAGEREF _Toc526159373 \h </w:instrText>
            </w:r>
            <w:r w:rsidR="00495A8B">
              <w:rPr>
                <w:noProof/>
                <w:webHidden/>
              </w:rPr>
            </w:r>
            <w:r w:rsidR="00495A8B">
              <w:rPr>
                <w:noProof/>
                <w:webHidden/>
              </w:rPr>
              <w:fldChar w:fldCharType="separate"/>
            </w:r>
            <w:r w:rsidR="00495A8B">
              <w:rPr>
                <w:noProof/>
                <w:webHidden/>
              </w:rPr>
              <w:t>24</w:t>
            </w:r>
            <w:r w:rsidR="00495A8B">
              <w:rPr>
                <w:noProof/>
                <w:webHidden/>
              </w:rPr>
              <w:fldChar w:fldCharType="end"/>
            </w:r>
          </w:hyperlink>
        </w:p>
        <w:p w14:paraId="54AC6A25" w14:textId="6316E97F" w:rsidR="00495A8B" w:rsidRDefault="00702104">
          <w:pPr>
            <w:pStyle w:val="TOC3"/>
            <w:tabs>
              <w:tab w:val="left" w:pos="1100"/>
              <w:tab w:val="right" w:leader="dot" w:pos="10790"/>
            </w:tabs>
            <w:rPr>
              <w:rFonts w:asciiTheme="minorHAnsi" w:eastAsiaTheme="minorEastAsia" w:hAnsiTheme="minorHAnsi"/>
              <w:noProof/>
              <w:sz w:val="22"/>
            </w:rPr>
          </w:pPr>
          <w:hyperlink w:anchor="_Toc526159374" w:history="1">
            <w:r w:rsidR="00495A8B" w:rsidRPr="00991B36">
              <w:rPr>
                <w:rStyle w:val="Hyperlink"/>
                <w:noProof/>
                <w14:scene3d>
                  <w14:camera w14:prst="orthographicFront"/>
                  <w14:lightRig w14:rig="threePt" w14:dir="t">
                    <w14:rot w14:lat="0" w14:lon="0" w14:rev="0"/>
                  </w14:lightRig>
                </w14:scene3d>
              </w:rPr>
              <w:t>6.1.3</w:t>
            </w:r>
            <w:r w:rsidR="00495A8B">
              <w:rPr>
                <w:rFonts w:asciiTheme="minorHAnsi" w:eastAsiaTheme="minorEastAsia" w:hAnsiTheme="minorHAnsi"/>
                <w:noProof/>
                <w:sz w:val="22"/>
              </w:rPr>
              <w:tab/>
            </w:r>
            <w:r w:rsidR="00495A8B" w:rsidRPr="00991B36">
              <w:rPr>
                <w:rStyle w:val="Hyperlink"/>
                <w:noProof/>
              </w:rPr>
              <w:t>Callable shader table indexing</w:t>
            </w:r>
            <w:r w:rsidR="00495A8B">
              <w:rPr>
                <w:noProof/>
                <w:webHidden/>
              </w:rPr>
              <w:tab/>
            </w:r>
            <w:r w:rsidR="00495A8B">
              <w:rPr>
                <w:noProof/>
                <w:webHidden/>
              </w:rPr>
              <w:fldChar w:fldCharType="begin"/>
            </w:r>
            <w:r w:rsidR="00495A8B">
              <w:rPr>
                <w:noProof/>
                <w:webHidden/>
              </w:rPr>
              <w:instrText xml:space="preserve"> PAGEREF _Toc526159374 \h </w:instrText>
            </w:r>
            <w:r w:rsidR="00495A8B">
              <w:rPr>
                <w:noProof/>
                <w:webHidden/>
              </w:rPr>
            </w:r>
            <w:r w:rsidR="00495A8B">
              <w:rPr>
                <w:noProof/>
                <w:webHidden/>
              </w:rPr>
              <w:fldChar w:fldCharType="separate"/>
            </w:r>
            <w:r w:rsidR="00495A8B">
              <w:rPr>
                <w:noProof/>
                <w:webHidden/>
              </w:rPr>
              <w:t>24</w:t>
            </w:r>
            <w:r w:rsidR="00495A8B">
              <w:rPr>
                <w:noProof/>
                <w:webHidden/>
              </w:rPr>
              <w:fldChar w:fldCharType="end"/>
            </w:r>
          </w:hyperlink>
        </w:p>
        <w:p w14:paraId="7570EBC6" w14:textId="336275D4" w:rsidR="00495A8B" w:rsidRDefault="00702104">
          <w:pPr>
            <w:pStyle w:val="TOC3"/>
            <w:tabs>
              <w:tab w:val="left" w:pos="1100"/>
              <w:tab w:val="right" w:leader="dot" w:pos="10790"/>
            </w:tabs>
            <w:rPr>
              <w:rFonts w:asciiTheme="minorHAnsi" w:eastAsiaTheme="minorEastAsia" w:hAnsiTheme="minorHAnsi"/>
              <w:noProof/>
              <w:sz w:val="22"/>
            </w:rPr>
          </w:pPr>
          <w:hyperlink w:anchor="_Toc526159375" w:history="1">
            <w:r w:rsidR="00495A8B" w:rsidRPr="00991B36">
              <w:rPr>
                <w:rStyle w:val="Hyperlink"/>
                <w:noProof/>
                <w14:scene3d>
                  <w14:camera w14:prst="orthographicFront"/>
                  <w14:lightRig w14:rig="threePt" w14:dir="t">
                    <w14:rot w14:lat="0" w14:lon="0" w14:rev="0"/>
                  </w14:lightRig>
                </w14:scene3d>
              </w:rPr>
              <w:t>6.1.4</w:t>
            </w:r>
            <w:r w:rsidR="00495A8B">
              <w:rPr>
                <w:rFonts w:asciiTheme="minorHAnsi" w:eastAsiaTheme="minorEastAsia" w:hAnsiTheme="minorHAnsi"/>
                <w:noProof/>
                <w:sz w:val="22"/>
              </w:rPr>
              <w:tab/>
            </w:r>
            <w:r w:rsidR="00495A8B" w:rsidRPr="00991B36">
              <w:rPr>
                <w:rStyle w:val="Hyperlink"/>
                <w:noProof/>
              </w:rPr>
              <w:t>Out of bounds shader table indexing</w:t>
            </w:r>
            <w:r w:rsidR="00495A8B">
              <w:rPr>
                <w:noProof/>
                <w:webHidden/>
              </w:rPr>
              <w:tab/>
            </w:r>
            <w:r w:rsidR="00495A8B">
              <w:rPr>
                <w:noProof/>
                <w:webHidden/>
              </w:rPr>
              <w:fldChar w:fldCharType="begin"/>
            </w:r>
            <w:r w:rsidR="00495A8B">
              <w:rPr>
                <w:noProof/>
                <w:webHidden/>
              </w:rPr>
              <w:instrText xml:space="preserve"> PAGEREF _Toc526159375 \h </w:instrText>
            </w:r>
            <w:r w:rsidR="00495A8B">
              <w:rPr>
                <w:noProof/>
                <w:webHidden/>
              </w:rPr>
            </w:r>
            <w:r w:rsidR="00495A8B">
              <w:rPr>
                <w:noProof/>
                <w:webHidden/>
              </w:rPr>
              <w:fldChar w:fldCharType="separate"/>
            </w:r>
            <w:r w:rsidR="00495A8B">
              <w:rPr>
                <w:noProof/>
                <w:webHidden/>
              </w:rPr>
              <w:t>24</w:t>
            </w:r>
            <w:r w:rsidR="00495A8B">
              <w:rPr>
                <w:noProof/>
                <w:webHidden/>
              </w:rPr>
              <w:fldChar w:fldCharType="end"/>
            </w:r>
          </w:hyperlink>
        </w:p>
        <w:p w14:paraId="0811FF13" w14:textId="69FA588E" w:rsidR="00495A8B" w:rsidRDefault="00702104">
          <w:pPr>
            <w:pStyle w:val="TOC2"/>
            <w:tabs>
              <w:tab w:val="left" w:pos="880"/>
              <w:tab w:val="right" w:leader="dot" w:pos="10790"/>
            </w:tabs>
            <w:rPr>
              <w:rFonts w:asciiTheme="minorHAnsi" w:eastAsiaTheme="minorEastAsia" w:hAnsiTheme="minorHAnsi"/>
              <w:noProof/>
              <w:sz w:val="22"/>
            </w:rPr>
          </w:pPr>
          <w:hyperlink w:anchor="_Toc526159376" w:history="1">
            <w:r w:rsidR="00495A8B" w:rsidRPr="00991B36">
              <w:rPr>
                <w:rStyle w:val="Hyperlink"/>
                <w:noProof/>
                <w14:scene3d>
                  <w14:camera w14:prst="orthographicFront"/>
                  <w14:lightRig w14:rig="threePt" w14:dir="t">
                    <w14:rot w14:lat="0" w14:lon="0" w14:rev="0"/>
                  </w14:lightRig>
                </w14:scene3d>
              </w:rPr>
              <w:t>6.2</w:t>
            </w:r>
            <w:r w:rsidR="00495A8B">
              <w:rPr>
                <w:rFonts w:asciiTheme="minorHAnsi" w:eastAsiaTheme="minorEastAsia" w:hAnsiTheme="minorHAnsi"/>
                <w:noProof/>
                <w:sz w:val="22"/>
              </w:rPr>
              <w:tab/>
            </w:r>
            <w:r w:rsidR="00495A8B" w:rsidRPr="00991B36">
              <w:rPr>
                <w:rStyle w:val="Hyperlink"/>
                <w:noProof/>
              </w:rPr>
              <w:t>Acceleration structure properties</w:t>
            </w:r>
            <w:r w:rsidR="00495A8B">
              <w:rPr>
                <w:noProof/>
                <w:webHidden/>
              </w:rPr>
              <w:tab/>
            </w:r>
            <w:r w:rsidR="00495A8B">
              <w:rPr>
                <w:noProof/>
                <w:webHidden/>
              </w:rPr>
              <w:fldChar w:fldCharType="begin"/>
            </w:r>
            <w:r w:rsidR="00495A8B">
              <w:rPr>
                <w:noProof/>
                <w:webHidden/>
              </w:rPr>
              <w:instrText xml:space="preserve"> PAGEREF _Toc526159376 \h </w:instrText>
            </w:r>
            <w:r w:rsidR="00495A8B">
              <w:rPr>
                <w:noProof/>
                <w:webHidden/>
              </w:rPr>
            </w:r>
            <w:r w:rsidR="00495A8B">
              <w:rPr>
                <w:noProof/>
                <w:webHidden/>
              </w:rPr>
              <w:fldChar w:fldCharType="separate"/>
            </w:r>
            <w:r w:rsidR="00495A8B">
              <w:rPr>
                <w:noProof/>
                <w:webHidden/>
              </w:rPr>
              <w:t>24</w:t>
            </w:r>
            <w:r w:rsidR="00495A8B">
              <w:rPr>
                <w:noProof/>
                <w:webHidden/>
              </w:rPr>
              <w:fldChar w:fldCharType="end"/>
            </w:r>
          </w:hyperlink>
        </w:p>
        <w:p w14:paraId="35731DFF" w14:textId="2E8783F9" w:rsidR="00495A8B" w:rsidRDefault="00702104">
          <w:pPr>
            <w:pStyle w:val="TOC3"/>
            <w:tabs>
              <w:tab w:val="left" w:pos="1100"/>
              <w:tab w:val="right" w:leader="dot" w:pos="10790"/>
            </w:tabs>
            <w:rPr>
              <w:rFonts w:asciiTheme="minorHAnsi" w:eastAsiaTheme="minorEastAsia" w:hAnsiTheme="minorHAnsi"/>
              <w:noProof/>
              <w:sz w:val="22"/>
            </w:rPr>
          </w:pPr>
          <w:hyperlink w:anchor="_Toc526159377" w:history="1">
            <w:r w:rsidR="00495A8B" w:rsidRPr="00991B36">
              <w:rPr>
                <w:rStyle w:val="Hyperlink"/>
                <w:noProof/>
                <w14:scene3d>
                  <w14:camera w14:prst="orthographicFront"/>
                  <w14:lightRig w14:rig="threePt" w14:dir="t">
                    <w14:rot w14:lat="0" w14:lon="0" w14:rev="0"/>
                  </w14:lightRig>
                </w14:scene3d>
              </w:rPr>
              <w:t>6.2.1</w:t>
            </w:r>
            <w:r w:rsidR="00495A8B">
              <w:rPr>
                <w:rFonts w:asciiTheme="minorHAnsi" w:eastAsiaTheme="minorEastAsia" w:hAnsiTheme="minorHAnsi"/>
                <w:noProof/>
                <w:sz w:val="22"/>
              </w:rPr>
              <w:tab/>
            </w:r>
            <w:r w:rsidR="00495A8B" w:rsidRPr="00991B36">
              <w:rPr>
                <w:rStyle w:val="Hyperlink"/>
                <w:noProof/>
              </w:rPr>
              <w:t>Data rules</w:t>
            </w:r>
            <w:r w:rsidR="00495A8B">
              <w:rPr>
                <w:noProof/>
                <w:webHidden/>
              </w:rPr>
              <w:tab/>
            </w:r>
            <w:r w:rsidR="00495A8B">
              <w:rPr>
                <w:noProof/>
                <w:webHidden/>
              </w:rPr>
              <w:fldChar w:fldCharType="begin"/>
            </w:r>
            <w:r w:rsidR="00495A8B">
              <w:rPr>
                <w:noProof/>
                <w:webHidden/>
              </w:rPr>
              <w:instrText xml:space="preserve"> PAGEREF _Toc526159377 \h </w:instrText>
            </w:r>
            <w:r w:rsidR="00495A8B">
              <w:rPr>
                <w:noProof/>
                <w:webHidden/>
              </w:rPr>
            </w:r>
            <w:r w:rsidR="00495A8B">
              <w:rPr>
                <w:noProof/>
                <w:webHidden/>
              </w:rPr>
              <w:fldChar w:fldCharType="separate"/>
            </w:r>
            <w:r w:rsidR="00495A8B">
              <w:rPr>
                <w:noProof/>
                <w:webHidden/>
              </w:rPr>
              <w:t>24</w:t>
            </w:r>
            <w:r w:rsidR="00495A8B">
              <w:rPr>
                <w:noProof/>
                <w:webHidden/>
              </w:rPr>
              <w:fldChar w:fldCharType="end"/>
            </w:r>
          </w:hyperlink>
        </w:p>
        <w:p w14:paraId="1C528BEB" w14:textId="036B09C1" w:rsidR="00495A8B" w:rsidRDefault="00702104">
          <w:pPr>
            <w:pStyle w:val="TOC3"/>
            <w:tabs>
              <w:tab w:val="left" w:pos="1100"/>
              <w:tab w:val="right" w:leader="dot" w:pos="10790"/>
            </w:tabs>
            <w:rPr>
              <w:rFonts w:asciiTheme="minorHAnsi" w:eastAsiaTheme="minorEastAsia" w:hAnsiTheme="minorHAnsi"/>
              <w:noProof/>
              <w:sz w:val="22"/>
            </w:rPr>
          </w:pPr>
          <w:hyperlink w:anchor="_Toc526159378" w:history="1">
            <w:r w:rsidR="00495A8B" w:rsidRPr="00991B36">
              <w:rPr>
                <w:rStyle w:val="Hyperlink"/>
                <w:noProof/>
                <w14:scene3d>
                  <w14:camera w14:prst="orthographicFront"/>
                  <w14:lightRig w14:rig="threePt" w14:dir="t">
                    <w14:rot w14:lat="0" w14:lon="0" w14:rev="0"/>
                  </w14:lightRig>
                </w14:scene3d>
              </w:rPr>
              <w:t>6.2.2</w:t>
            </w:r>
            <w:r w:rsidR="00495A8B">
              <w:rPr>
                <w:rFonts w:asciiTheme="minorHAnsi" w:eastAsiaTheme="minorEastAsia" w:hAnsiTheme="minorHAnsi"/>
                <w:noProof/>
                <w:sz w:val="22"/>
              </w:rPr>
              <w:tab/>
            </w:r>
            <w:r w:rsidR="00495A8B" w:rsidRPr="00991B36">
              <w:rPr>
                <w:rStyle w:val="Hyperlink"/>
                <w:noProof/>
              </w:rPr>
              <w:t>Determinism based on fixed acceleration structure build input</w:t>
            </w:r>
            <w:r w:rsidR="00495A8B">
              <w:rPr>
                <w:noProof/>
                <w:webHidden/>
              </w:rPr>
              <w:tab/>
            </w:r>
            <w:r w:rsidR="00495A8B">
              <w:rPr>
                <w:noProof/>
                <w:webHidden/>
              </w:rPr>
              <w:fldChar w:fldCharType="begin"/>
            </w:r>
            <w:r w:rsidR="00495A8B">
              <w:rPr>
                <w:noProof/>
                <w:webHidden/>
              </w:rPr>
              <w:instrText xml:space="preserve"> PAGEREF _Toc526159378 \h </w:instrText>
            </w:r>
            <w:r w:rsidR="00495A8B">
              <w:rPr>
                <w:noProof/>
                <w:webHidden/>
              </w:rPr>
            </w:r>
            <w:r w:rsidR="00495A8B">
              <w:rPr>
                <w:noProof/>
                <w:webHidden/>
              </w:rPr>
              <w:fldChar w:fldCharType="separate"/>
            </w:r>
            <w:r w:rsidR="00495A8B">
              <w:rPr>
                <w:noProof/>
                <w:webHidden/>
              </w:rPr>
              <w:t>25</w:t>
            </w:r>
            <w:r w:rsidR="00495A8B">
              <w:rPr>
                <w:noProof/>
                <w:webHidden/>
              </w:rPr>
              <w:fldChar w:fldCharType="end"/>
            </w:r>
          </w:hyperlink>
        </w:p>
        <w:p w14:paraId="25CE6667" w14:textId="7A1F4A03" w:rsidR="00495A8B" w:rsidRDefault="00702104">
          <w:pPr>
            <w:pStyle w:val="TOC3"/>
            <w:tabs>
              <w:tab w:val="left" w:pos="1100"/>
              <w:tab w:val="right" w:leader="dot" w:pos="10790"/>
            </w:tabs>
            <w:rPr>
              <w:rFonts w:asciiTheme="minorHAnsi" w:eastAsiaTheme="minorEastAsia" w:hAnsiTheme="minorHAnsi"/>
              <w:noProof/>
              <w:sz w:val="22"/>
            </w:rPr>
          </w:pPr>
          <w:hyperlink w:anchor="_Toc526159379" w:history="1">
            <w:r w:rsidR="00495A8B" w:rsidRPr="00991B36">
              <w:rPr>
                <w:rStyle w:val="Hyperlink"/>
                <w:noProof/>
                <w14:scene3d>
                  <w14:camera w14:prst="orthographicFront"/>
                  <w14:lightRig w14:rig="threePt" w14:dir="t">
                    <w14:rot w14:lat="0" w14:lon="0" w14:rev="0"/>
                  </w14:lightRig>
                </w14:scene3d>
              </w:rPr>
              <w:t>6.2.3</w:t>
            </w:r>
            <w:r w:rsidR="00495A8B">
              <w:rPr>
                <w:rFonts w:asciiTheme="minorHAnsi" w:eastAsiaTheme="minorEastAsia" w:hAnsiTheme="minorHAnsi"/>
                <w:noProof/>
                <w:sz w:val="22"/>
              </w:rPr>
              <w:tab/>
            </w:r>
            <w:r w:rsidR="00495A8B" w:rsidRPr="00991B36">
              <w:rPr>
                <w:rStyle w:val="Hyperlink"/>
                <w:noProof/>
              </w:rPr>
              <w:t>Determinism based varying acceleration structure build input</w:t>
            </w:r>
            <w:r w:rsidR="00495A8B">
              <w:rPr>
                <w:noProof/>
                <w:webHidden/>
              </w:rPr>
              <w:tab/>
            </w:r>
            <w:r w:rsidR="00495A8B">
              <w:rPr>
                <w:noProof/>
                <w:webHidden/>
              </w:rPr>
              <w:fldChar w:fldCharType="begin"/>
            </w:r>
            <w:r w:rsidR="00495A8B">
              <w:rPr>
                <w:noProof/>
                <w:webHidden/>
              </w:rPr>
              <w:instrText xml:space="preserve"> PAGEREF _Toc526159379 \h </w:instrText>
            </w:r>
            <w:r w:rsidR="00495A8B">
              <w:rPr>
                <w:noProof/>
                <w:webHidden/>
              </w:rPr>
            </w:r>
            <w:r w:rsidR="00495A8B">
              <w:rPr>
                <w:noProof/>
                <w:webHidden/>
              </w:rPr>
              <w:fldChar w:fldCharType="separate"/>
            </w:r>
            <w:r w:rsidR="00495A8B">
              <w:rPr>
                <w:noProof/>
                <w:webHidden/>
              </w:rPr>
              <w:t>25</w:t>
            </w:r>
            <w:r w:rsidR="00495A8B">
              <w:rPr>
                <w:noProof/>
                <w:webHidden/>
              </w:rPr>
              <w:fldChar w:fldCharType="end"/>
            </w:r>
          </w:hyperlink>
        </w:p>
        <w:p w14:paraId="7A3B4173" w14:textId="1C5A06E1" w:rsidR="00495A8B" w:rsidRDefault="00702104">
          <w:pPr>
            <w:pStyle w:val="TOC3"/>
            <w:tabs>
              <w:tab w:val="left" w:pos="1100"/>
              <w:tab w:val="right" w:leader="dot" w:pos="10790"/>
            </w:tabs>
            <w:rPr>
              <w:rFonts w:asciiTheme="minorHAnsi" w:eastAsiaTheme="minorEastAsia" w:hAnsiTheme="minorHAnsi"/>
              <w:noProof/>
              <w:sz w:val="22"/>
            </w:rPr>
          </w:pPr>
          <w:hyperlink w:anchor="_Toc526159380" w:history="1">
            <w:r w:rsidR="00495A8B" w:rsidRPr="00991B36">
              <w:rPr>
                <w:rStyle w:val="Hyperlink"/>
                <w:noProof/>
                <w14:scene3d>
                  <w14:camera w14:prst="orthographicFront"/>
                  <w14:lightRig w14:rig="threePt" w14:dir="t">
                    <w14:rot w14:lat="0" w14:lon="0" w14:rev="0"/>
                  </w14:lightRig>
                </w14:scene3d>
              </w:rPr>
              <w:t>6.2.4</w:t>
            </w:r>
            <w:r w:rsidR="00495A8B">
              <w:rPr>
                <w:rFonts w:asciiTheme="minorHAnsi" w:eastAsiaTheme="minorEastAsia" w:hAnsiTheme="minorHAnsi"/>
                <w:noProof/>
                <w:sz w:val="22"/>
              </w:rPr>
              <w:tab/>
            </w:r>
            <w:r w:rsidR="00495A8B" w:rsidRPr="00991B36">
              <w:rPr>
                <w:rStyle w:val="Hyperlink"/>
                <w:noProof/>
              </w:rPr>
              <w:t>Preservation of triangle set</w:t>
            </w:r>
            <w:r w:rsidR="00495A8B">
              <w:rPr>
                <w:noProof/>
                <w:webHidden/>
              </w:rPr>
              <w:tab/>
            </w:r>
            <w:r w:rsidR="00495A8B">
              <w:rPr>
                <w:noProof/>
                <w:webHidden/>
              </w:rPr>
              <w:fldChar w:fldCharType="begin"/>
            </w:r>
            <w:r w:rsidR="00495A8B">
              <w:rPr>
                <w:noProof/>
                <w:webHidden/>
              </w:rPr>
              <w:instrText xml:space="preserve"> PAGEREF _Toc526159380 \h </w:instrText>
            </w:r>
            <w:r w:rsidR="00495A8B">
              <w:rPr>
                <w:noProof/>
                <w:webHidden/>
              </w:rPr>
            </w:r>
            <w:r w:rsidR="00495A8B">
              <w:rPr>
                <w:noProof/>
                <w:webHidden/>
              </w:rPr>
              <w:fldChar w:fldCharType="separate"/>
            </w:r>
            <w:r w:rsidR="00495A8B">
              <w:rPr>
                <w:noProof/>
                <w:webHidden/>
              </w:rPr>
              <w:t>26</w:t>
            </w:r>
            <w:r w:rsidR="00495A8B">
              <w:rPr>
                <w:noProof/>
                <w:webHidden/>
              </w:rPr>
              <w:fldChar w:fldCharType="end"/>
            </w:r>
          </w:hyperlink>
        </w:p>
        <w:p w14:paraId="4E4AD648" w14:textId="7C0D1927" w:rsidR="00495A8B" w:rsidRDefault="00702104">
          <w:pPr>
            <w:pStyle w:val="TOC3"/>
            <w:tabs>
              <w:tab w:val="left" w:pos="1100"/>
              <w:tab w:val="right" w:leader="dot" w:pos="10790"/>
            </w:tabs>
            <w:rPr>
              <w:rFonts w:asciiTheme="minorHAnsi" w:eastAsiaTheme="minorEastAsia" w:hAnsiTheme="minorHAnsi"/>
              <w:noProof/>
              <w:sz w:val="22"/>
            </w:rPr>
          </w:pPr>
          <w:hyperlink w:anchor="_Toc526159381" w:history="1">
            <w:r w:rsidR="00495A8B" w:rsidRPr="00991B36">
              <w:rPr>
                <w:rStyle w:val="Hyperlink"/>
                <w:noProof/>
                <w14:scene3d>
                  <w14:camera w14:prst="orthographicFront"/>
                  <w14:lightRig w14:rig="threePt" w14:dir="t">
                    <w14:rot w14:lat="0" w14:lon="0" w14:rev="0"/>
                  </w14:lightRig>
                </w14:scene3d>
              </w:rPr>
              <w:t>6.2.5</w:t>
            </w:r>
            <w:r w:rsidR="00495A8B">
              <w:rPr>
                <w:rFonts w:asciiTheme="minorHAnsi" w:eastAsiaTheme="minorEastAsia" w:hAnsiTheme="minorHAnsi"/>
                <w:noProof/>
                <w:sz w:val="22"/>
              </w:rPr>
              <w:tab/>
            </w:r>
            <w:r w:rsidR="00495A8B" w:rsidRPr="00991B36">
              <w:rPr>
                <w:rStyle w:val="Hyperlink"/>
                <w:noProof/>
              </w:rPr>
              <w:t>AABB volume</w:t>
            </w:r>
            <w:r w:rsidR="00495A8B">
              <w:rPr>
                <w:noProof/>
                <w:webHidden/>
              </w:rPr>
              <w:tab/>
            </w:r>
            <w:r w:rsidR="00495A8B">
              <w:rPr>
                <w:noProof/>
                <w:webHidden/>
              </w:rPr>
              <w:fldChar w:fldCharType="begin"/>
            </w:r>
            <w:r w:rsidR="00495A8B">
              <w:rPr>
                <w:noProof/>
                <w:webHidden/>
              </w:rPr>
              <w:instrText xml:space="preserve"> PAGEREF _Toc526159381 \h </w:instrText>
            </w:r>
            <w:r w:rsidR="00495A8B">
              <w:rPr>
                <w:noProof/>
                <w:webHidden/>
              </w:rPr>
            </w:r>
            <w:r w:rsidR="00495A8B">
              <w:rPr>
                <w:noProof/>
                <w:webHidden/>
              </w:rPr>
              <w:fldChar w:fldCharType="separate"/>
            </w:r>
            <w:r w:rsidR="00495A8B">
              <w:rPr>
                <w:noProof/>
                <w:webHidden/>
              </w:rPr>
              <w:t>26</w:t>
            </w:r>
            <w:r w:rsidR="00495A8B">
              <w:rPr>
                <w:noProof/>
                <w:webHidden/>
              </w:rPr>
              <w:fldChar w:fldCharType="end"/>
            </w:r>
          </w:hyperlink>
        </w:p>
        <w:p w14:paraId="280B6B96" w14:textId="5479F6B6" w:rsidR="00495A8B" w:rsidRDefault="00702104">
          <w:pPr>
            <w:pStyle w:val="TOC3"/>
            <w:tabs>
              <w:tab w:val="left" w:pos="1100"/>
              <w:tab w:val="right" w:leader="dot" w:pos="10790"/>
            </w:tabs>
            <w:rPr>
              <w:rFonts w:asciiTheme="minorHAnsi" w:eastAsiaTheme="minorEastAsia" w:hAnsiTheme="minorHAnsi"/>
              <w:noProof/>
              <w:sz w:val="22"/>
            </w:rPr>
          </w:pPr>
          <w:hyperlink w:anchor="_Toc526159382" w:history="1">
            <w:r w:rsidR="00495A8B" w:rsidRPr="00991B36">
              <w:rPr>
                <w:rStyle w:val="Hyperlink"/>
                <w:noProof/>
                <w14:scene3d>
                  <w14:camera w14:prst="orthographicFront"/>
                  <w14:lightRig w14:rig="threePt" w14:dir="t">
                    <w14:rot w14:lat="0" w14:lon="0" w14:rev="0"/>
                  </w14:lightRig>
                </w14:scene3d>
              </w:rPr>
              <w:t>6.2.6</w:t>
            </w:r>
            <w:r w:rsidR="00495A8B">
              <w:rPr>
                <w:rFonts w:asciiTheme="minorHAnsi" w:eastAsiaTheme="minorEastAsia" w:hAnsiTheme="minorHAnsi"/>
                <w:noProof/>
                <w:sz w:val="22"/>
              </w:rPr>
              <w:tab/>
            </w:r>
            <w:r w:rsidR="00495A8B" w:rsidRPr="00991B36">
              <w:rPr>
                <w:rStyle w:val="Hyperlink"/>
                <w:noProof/>
              </w:rPr>
              <w:t>Inactive primitives and instances</w:t>
            </w:r>
            <w:r w:rsidR="00495A8B">
              <w:rPr>
                <w:noProof/>
                <w:webHidden/>
              </w:rPr>
              <w:tab/>
            </w:r>
            <w:r w:rsidR="00495A8B">
              <w:rPr>
                <w:noProof/>
                <w:webHidden/>
              </w:rPr>
              <w:fldChar w:fldCharType="begin"/>
            </w:r>
            <w:r w:rsidR="00495A8B">
              <w:rPr>
                <w:noProof/>
                <w:webHidden/>
              </w:rPr>
              <w:instrText xml:space="preserve"> PAGEREF _Toc526159382 \h </w:instrText>
            </w:r>
            <w:r w:rsidR="00495A8B">
              <w:rPr>
                <w:noProof/>
                <w:webHidden/>
              </w:rPr>
            </w:r>
            <w:r w:rsidR="00495A8B">
              <w:rPr>
                <w:noProof/>
                <w:webHidden/>
              </w:rPr>
              <w:fldChar w:fldCharType="separate"/>
            </w:r>
            <w:r w:rsidR="00495A8B">
              <w:rPr>
                <w:noProof/>
                <w:webHidden/>
              </w:rPr>
              <w:t>26</w:t>
            </w:r>
            <w:r w:rsidR="00495A8B">
              <w:rPr>
                <w:noProof/>
                <w:webHidden/>
              </w:rPr>
              <w:fldChar w:fldCharType="end"/>
            </w:r>
          </w:hyperlink>
        </w:p>
        <w:p w14:paraId="592B34C1" w14:textId="07F89651" w:rsidR="00495A8B" w:rsidRDefault="00702104">
          <w:pPr>
            <w:pStyle w:val="TOC3"/>
            <w:tabs>
              <w:tab w:val="left" w:pos="1100"/>
              <w:tab w:val="right" w:leader="dot" w:pos="10790"/>
            </w:tabs>
            <w:rPr>
              <w:rFonts w:asciiTheme="minorHAnsi" w:eastAsiaTheme="minorEastAsia" w:hAnsiTheme="minorHAnsi"/>
              <w:noProof/>
              <w:sz w:val="22"/>
            </w:rPr>
          </w:pPr>
          <w:hyperlink w:anchor="_Toc526159383" w:history="1">
            <w:r w:rsidR="00495A8B" w:rsidRPr="00991B36">
              <w:rPr>
                <w:rStyle w:val="Hyperlink"/>
                <w:noProof/>
                <w14:scene3d>
                  <w14:camera w14:prst="orthographicFront"/>
                  <w14:lightRig w14:rig="threePt" w14:dir="t">
                    <w14:rot w14:lat="0" w14:lon="0" w14:rev="0"/>
                  </w14:lightRig>
                </w14:scene3d>
              </w:rPr>
              <w:t>6.2.7</w:t>
            </w:r>
            <w:r w:rsidR="00495A8B">
              <w:rPr>
                <w:rFonts w:asciiTheme="minorHAnsi" w:eastAsiaTheme="minorEastAsia" w:hAnsiTheme="minorHAnsi"/>
                <w:noProof/>
                <w:sz w:val="22"/>
              </w:rPr>
              <w:tab/>
            </w:r>
            <w:r w:rsidR="00495A8B" w:rsidRPr="00991B36">
              <w:rPr>
                <w:rStyle w:val="Hyperlink"/>
                <w:noProof/>
              </w:rPr>
              <w:t>Degenerate primitives and instances</w:t>
            </w:r>
            <w:r w:rsidR="00495A8B">
              <w:rPr>
                <w:noProof/>
                <w:webHidden/>
              </w:rPr>
              <w:tab/>
            </w:r>
            <w:r w:rsidR="00495A8B">
              <w:rPr>
                <w:noProof/>
                <w:webHidden/>
              </w:rPr>
              <w:fldChar w:fldCharType="begin"/>
            </w:r>
            <w:r w:rsidR="00495A8B">
              <w:rPr>
                <w:noProof/>
                <w:webHidden/>
              </w:rPr>
              <w:instrText xml:space="preserve"> PAGEREF _Toc526159383 \h </w:instrText>
            </w:r>
            <w:r w:rsidR="00495A8B">
              <w:rPr>
                <w:noProof/>
                <w:webHidden/>
              </w:rPr>
            </w:r>
            <w:r w:rsidR="00495A8B">
              <w:rPr>
                <w:noProof/>
                <w:webHidden/>
              </w:rPr>
              <w:fldChar w:fldCharType="separate"/>
            </w:r>
            <w:r w:rsidR="00495A8B">
              <w:rPr>
                <w:noProof/>
                <w:webHidden/>
              </w:rPr>
              <w:t>27</w:t>
            </w:r>
            <w:r w:rsidR="00495A8B">
              <w:rPr>
                <w:noProof/>
                <w:webHidden/>
              </w:rPr>
              <w:fldChar w:fldCharType="end"/>
            </w:r>
          </w:hyperlink>
        </w:p>
        <w:p w14:paraId="6993B317" w14:textId="46D111AA" w:rsidR="00495A8B" w:rsidRDefault="00702104">
          <w:pPr>
            <w:pStyle w:val="TOC3"/>
            <w:tabs>
              <w:tab w:val="left" w:pos="1100"/>
              <w:tab w:val="right" w:leader="dot" w:pos="10790"/>
            </w:tabs>
            <w:rPr>
              <w:rFonts w:asciiTheme="minorHAnsi" w:eastAsiaTheme="minorEastAsia" w:hAnsiTheme="minorHAnsi"/>
              <w:noProof/>
              <w:sz w:val="22"/>
            </w:rPr>
          </w:pPr>
          <w:hyperlink w:anchor="_Toc526159384" w:history="1">
            <w:r w:rsidR="00495A8B" w:rsidRPr="00991B36">
              <w:rPr>
                <w:rStyle w:val="Hyperlink"/>
                <w:noProof/>
                <w14:scene3d>
                  <w14:camera w14:prst="orthographicFront"/>
                  <w14:lightRig w14:rig="threePt" w14:dir="t">
                    <w14:rot w14:lat="0" w14:lon="0" w14:rev="0"/>
                  </w14:lightRig>
                </w14:scene3d>
              </w:rPr>
              <w:t>6.2.8</w:t>
            </w:r>
            <w:r w:rsidR="00495A8B">
              <w:rPr>
                <w:rFonts w:asciiTheme="minorHAnsi" w:eastAsiaTheme="minorEastAsia" w:hAnsiTheme="minorHAnsi"/>
                <w:noProof/>
                <w:sz w:val="22"/>
              </w:rPr>
              <w:tab/>
            </w:r>
            <w:r w:rsidR="00495A8B" w:rsidRPr="00991B36">
              <w:rPr>
                <w:rStyle w:val="Hyperlink"/>
                <w:noProof/>
              </w:rPr>
              <w:t>Geometry limits</w:t>
            </w:r>
            <w:r w:rsidR="00495A8B">
              <w:rPr>
                <w:noProof/>
                <w:webHidden/>
              </w:rPr>
              <w:tab/>
            </w:r>
            <w:r w:rsidR="00495A8B">
              <w:rPr>
                <w:noProof/>
                <w:webHidden/>
              </w:rPr>
              <w:fldChar w:fldCharType="begin"/>
            </w:r>
            <w:r w:rsidR="00495A8B">
              <w:rPr>
                <w:noProof/>
                <w:webHidden/>
              </w:rPr>
              <w:instrText xml:space="preserve"> PAGEREF _Toc526159384 \h </w:instrText>
            </w:r>
            <w:r w:rsidR="00495A8B">
              <w:rPr>
                <w:noProof/>
                <w:webHidden/>
              </w:rPr>
            </w:r>
            <w:r w:rsidR="00495A8B">
              <w:rPr>
                <w:noProof/>
                <w:webHidden/>
              </w:rPr>
              <w:fldChar w:fldCharType="separate"/>
            </w:r>
            <w:r w:rsidR="00495A8B">
              <w:rPr>
                <w:noProof/>
                <w:webHidden/>
              </w:rPr>
              <w:t>27</w:t>
            </w:r>
            <w:r w:rsidR="00495A8B">
              <w:rPr>
                <w:noProof/>
                <w:webHidden/>
              </w:rPr>
              <w:fldChar w:fldCharType="end"/>
            </w:r>
          </w:hyperlink>
        </w:p>
        <w:p w14:paraId="624A7788" w14:textId="67FA8E13" w:rsidR="00495A8B" w:rsidRDefault="00702104">
          <w:pPr>
            <w:pStyle w:val="TOC2"/>
            <w:tabs>
              <w:tab w:val="left" w:pos="880"/>
              <w:tab w:val="right" w:leader="dot" w:pos="10790"/>
            </w:tabs>
            <w:rPr>
              <w:rFonts w:asciiTheme="minorHAnsi" w:eastAsiaTheme="minorEastAsia" w:hAnsiTheme="minorHAnsi"/>
              <w:noProof/>
              <w:sz w:val="22"/>
            </w:rPr>
          </w:pPr>
          <w:hyperlink w:anchor="_Toc526159453" w:history="1">
            <w:r w:rsidR="00495A8B" w:rsidRPr="00991B36">
              <w:rPr>
                <w:rStyle w:val="Hyperlink"/>
                <w:noProof/>
                <w14:scene3d>
                  <w14:camera w14:prst="orthographicFront"/>
                  <w14:lightRig w14:rig="threePt" w14:dir="t">
                    <w14:rot w14:lat="0" w14:lon="0" w14:rev="0"/>
                  </w14:lightRig>
                </w14:scene3d>
              </w:rPr>
              <w:t>6.3</w:t>
            </w:r>
            <w:r w:rsidR="00495A8B">
              <w:rPr>
                <w:rFonts w:asciiTheme="minorHAnsi" w:eastAsiaTheme="minorEastAsia" w:hAnsiTheme="minorHAnsi"/>
                <w:noProof/>
                <w:sz w:val="22"/>
              </w:rPr>
              <w:tab/>
            </w:r>
            <w:r w:rsidR="00495A8B" w:rsidRPr="00991B36">
              <w:rPr>
                <w:rStyle w:val="Hyperlink"/>
                <w:noProof/>
              </w:rPr>
              <w:t>Acceleration structure update constraints</w:t>
            </w:r>
            <w:r w:rsidR="00495A8B">
              <w:rPr>
                <w:noProof/>
                <w:webHidden/>
              </w:rPr>
              <w:tab/>
            </w:r>
            <w:r w:rsidR="00495A8B">
              <w:rPr>
                <w:noProof/>
                <w:webHidden/>
              </w:rPr>
              <w:fldChar w:fldCharType="begin"/>
            </w:r>
            <w:r w:rsidR="00495A8B">
              <w:rPr>
                <w:noProof/>
                <w:webHidden/>
              </w:rPr>
              <w:instrText xml:space="preserve"> PAGEREF _Toc526159453 \h </w:instrText>
            </w:r>
            <w:r w:rsidR="00495A8B">
              <w:rPr>
                <w:noProof/>
                <w:webHidden/>
              </w:rPr>
            </w:r>
            <w:r w:rsidR="00495A8B">
              <w:rPr>
                <w:noProof/>
                <w:webHidden/>
              </w:rPr>
              <w:fldChar w:fldCharType="separate"/>
            </w:r>
            <w:r w:rsidR="00495A8B">
              <w:rPr>
                <w:noProof/>
                <w:webHidden/>
              </w:rPr>
              <w:t>27</w:t>
            </w:r>
            <w:r w:rsidR="00495A8B">
              <w:rPr>
                <w:noProof/>
                <w:webHidden/>
              </w:rPr>
              <w:fldChar w:fldCharType="end"/>
            </w:r>
          </w:hyperlink>
        </w:p>
        <w:p w14:paraId="5DD8981D" w14:textId="3B5B593B" w:rsidR="00495A8B" w:rsidRDefault="00702104">
          <w:pPr>
            <w:pStyle w:val="TOC3"/>
            <w:tabs>
              <w:tab w:val="left" w:pos="1100"/>
              <w:tab w:val="right" w:leader="dot" w:pos="10790"/>
            </w:tabs>
            <w:rPr>
              <w:rFonts w:asciiTheme="minorHAnsi" w:eastAsiaTheme="minorEastAsia" w:hAnsiTheme="minorHAnsi"/>
              <w:noProof/>
              <w:sz w:val="22"/>
            </w:rPr>
          </w:pPr>
          <w:hyperlink w:anchor="_Toc526159454" w:history="1">
            <w:r w:rsidR="00495A8B" w:rsidRPr="00991B36">
              <w:rPr>
                <w:rStyle w:val="Hyperlink"/>
                <w:noProof/>
                <w14:scene3d>
                  <w14:camera w14:prst="orthographicFront"/>
                  <w14:lightRig w14:rig="threePt" w14:dir="t">
                    <w14:rot w14:lat="0" w14:lon="0" w14:rev="0"/>
                  </w14:lightRig>
                </w14:scene3d>
              </w:rPr>
              <w:t>6.3.1</w:t>
            </w:r>
            <w:r w:rsidR="00495A8B">
              <w:rPr>
                <w:rFonts w:asciiTheme="minorHAnsi" w:eastAsiaTheme="minorEastAsia" w:hAnsiTheme="minorHAnsi"/>
                <w:noProof/>
                <w:sz w:val="22"/>
              </w:rPr>
              <w:tab/>
            </w:r>
            <w:r w:rsidR="00495A8B" w:rsidRPr="00991B36">
              <w:rPr>
                <w:rStyle w:val="Hyperlink"/>
                <w:noProof/>
              </w:rPr>
              <w:t>Bottom-level acceleration structure updates</w:t>
            </w:r>
            <w:r w:rsidR="00495A8B">
              <w:rPr>
                <w:noProof/>
                <w:webHidden/>
              </w:rPr>
              <w:tab/>
            </w:r>
            <w:r w:rsidR="00495A8B">
              <w:rPr>
                <w:noProof/>
                <w:webHidden/>
              </w:rPr>
              <w:fldChar w:fldCharType="begin"/>
            </w:r>
            <w:r w:rsidR="00495A8B">
              <w:rPr>
                <w:noProof/>
                <w:webHidden/>
              </w:rPr>
              <w:instrText xml:space="preserve"> PAGEREF _Toc526159454 \h </w:instrText>
            </w:r>
            <w:r w:rsidR="00495A8B">
              <w:rPr>
                <w:noProof/>
                <w:webHidden/>
              </w:rPr>
            </w:r>
            <w:r w:rsidR="00495A8B">
              <w:rPr>
                <w:noProof/>
                <w:webHidden/>
              </w:rPr>
              <w:fldChar w:fldCharType="separate"/>
            </w:r>
            <w:r w:rsidR="00495A8B">
              <w:rPr>
                <w:noProof/>
                <w:webHidden/>
              </w:rPr>
              <w:t>28</w:t>
            </w:r>
            <w:r w:rsidR="00495A8B">
              <w:rPr>
                <w:noProof/>
                <w:webHidden/>
              </w:rPr>
              <w:fldChar w:fldCharType="end"/>
            </w:r>
          </w:hyperlink>
        </w:p>
        <w:p w14:paraId="5950661A" w14:textId="34A26601" w:rsidR="00495A8B" w:rsidRDefault="00702104">
          <w:pPr>
            <w:pStyle w:val="TOC3"/>
            <w:tabs>
              <w:tab w:val="left" w:pos="1100"/>
              <w:tab w:val="right" w:leader="dot" w:pos="10790"/>
            </w:tabs>
            <w:rPr>
              <w:rFonts w:asciiTheme="minorHAnsi" w:eastAsiaTheme="minorEastAsia" w:hAnsiTheme="minorHAnsi"/>
              <w:noProof/>
              <w:sz w:val="22"/>
            </w:rPr>
          </w:pPr>
          <w:hyperlink w:anchor="_Toc526159455" w:history="1">
            <w:r w:rsidR="00495A8B" w:rsidRPr="00991B36">
              <w:rPr>
                <w:rStyle w:val="Hyperlink"/>
                <w:noProof/>
                <w14:scene3d>
                  <w14:camera w14:prst="orthographicFront"/>
                  <w14:lightRig w14:rig="threePt" w14:dir="t">
                    <w14:rot w14:lat="0" w14:lon="0" w14:rev="0"/>
                  </w14:lightRig>
                </w14:scene3d>
              </w:rPr>
              <w:t>6.3.2</w:t>
            </w:r>
            <w:r w:rsidR="00495A8B">
              <w:rPr>
                <w:rFonts w:asciiTheme="minorHAnsi" w:eastAsiaTheme="minorEastAsia" w:hAnsiTheme="minorHAnsi"/>
                <w:noProof/>
                <w:sz w:val="22"/>
              </w:rPr>
              <w:tab/>
            </w:r>
            <w:r w:rsidR="00495A8B" w:rsidRPr="00991B36">
              <w:rPr>
                <w:rStyle w:val="Hyperlink"/>
                <w:noProof/>
              </w:rPr>
              <w:t>Top-level acceleration structure updates</w:t>
            </w:r>
            <w:r w:rsidR="00495A8B">
              <w:rPr>
                <w:noProof/>
                <w:webHidden/>
              </w:rPr>
              <w:tab/>
            </w:r>
            <w:r w:rsidR="00495A8B">
              <w:rPr>
                <w:noProof/>
                <w:webHidden/>
              </w:rPr>
              <w:fldChar w:fldCharType="begin"/>
            </w:r>
            <w:r w:rsidR="00495A8B">
              <w:rPr>
                <w:noProof/>
                <w:webHidden/>
              </w:rPr>
              <w:instrText xml:space="preserve"> PAGEREF _Toc526159455 \h </w:instrText>
            </w:r>
            <w:r w:rsidR="00495A8B">
              <w:rPr>
                <w:noProof/>
                <w:webHidden/>
              </w:rPr>
            </w:r>
            <w:r w:rsidR="00495A8B">
              <w:rPr>
                <w:noProof/>
                <w:webHidden/>
              </w:rPr>
              <w:fldChar w:fldCharType="separate"/>
            </w:r>
            <w:r w:rsidR="00495A8B">
              <w:rPr>
                <w:noProof/>
                <w:webHidden/>
              </w:rPr>
              <w:t>28</w:t>
            </w:r>
            <w:r w:rsidR="00495A8B">
              <w:rPr>
                <w:noProof/>
                <w:webHidden/>
              </w:rPr>
              <w:fldChar w:fldCharType="end"/>
            </w:r>
          </w:hyperlink>
        </w:p>
        <w:p w14:paraId="7C69DDEA" w14:textId="35145903" w:rsidR="00495A8B" w:rsidRDefault="00702104">
          <w:pPr>
            <w:pStyle w:val="TOC2"/>
            <w:tabs>
              <w:tab w:val="left" w:pos="880"/>
              <w:tab w:val="right" w:leader="dot" w:pos="10790"/>
            </w:tabs>
            <w:rPr>
              <w:rFonts w:asciiTheme="minorHAnsi" w:eastAsiaTheme="minorEastAsia" w:hAnsiTheme="minorHAnsi"/>
              <w:noProof/>
              <w:sz w:val="22"/>
            </w:rPr>
          </w:pPr>
          <w:hyperlink w:anchor="_Toc526159456" w:history="1">
            <w:r w:rsidR="00495A8B" w:rsidRPr="00991B36">
              <w:rPr>
                <w:rStyle w:val="Hyperlink"/>
                <w:noProof/>
                <w14:scene3d>
                  <w14:camera w14:prst="orthographicFront"/>
                  <w14:lightRig w14:rig="threePt" w14:dir="t">
                    <w14:rot w14:lat="0" w14:lon="0" w14:rev="0"/>
                  </w14:lightRig>
                </w14:scene3d>
              </w:rPr>
              <w:t>6.4</w:t>
            </w:r>
            <w:r w:rsidR="00495A8B">
              <w:rPr>
                <w:rFonts w:asciiTheme="minorHAnsi" w:eastAsiaTheme="minorEastAsia" w:hAnsiTheme="minorHAnsi"/>
                <w:noProof/>
                <w:sz w:val="22"/>
              </w:rPr>
              <w:tab/>
            </w:r>
            <w:r w:rsidR="00495A8B" w:rsidRPr="00991B36">
              <w:rPr>
                <w:rStyle w:val="Hyperlink"/>
                <w:noProof/>
              </w:rPr>
              <w:t>Acceleration structure memory restrictions</w:t>
            </w:r>
            <w:r w:rsidR="00495A8B">
              <w:rPr>
                <w:noProof/>
                <w:webHidden/>
              </w:rPr>
              <w:tab/>
            </w:r>
            <w:r w:rsidR="00495A8B">
              <w:rPr>
                <w:noProof/>
                <w:webHidden/>
              </w:rPr>
              <w:fldChar w:fldCharType="begin"/>
            </w:r>
            <w:r w:rsidR="00495A8B">
              <w:rPr>
                <w:noProof/>
                <w:webHidden/>
              </w:rPr>
              <w:instrText xml:space="preserve"> PAGEREF _Toc526159456 \h </w:instrText>
            </w:r>
            <w:r w:rsidR="00495A8B">
              <w:rPr>
                <w:noProof/>
                <w:webHidden/>
              </w:rPr>
            </w:r>
            <w:r w:rsidR="00495A8B">
              <w:rPr>
                <w:noProof/>
                <w:webHidden/>
              </w:rPr>
              <w:fldChar w:fldCharType="separate"/>
            </w:r>
            <w:r w:rsidR="00495A8B">
              <w:rPr>
                <w:noProof/>
                <w:webHidden/>
              </w:rPr>
              <w:t>28</w:t>
            </w:r>
            <w:r w:rsidR="00495A8B">
              <w:rPr>
                <w:noProof/>
                <w:webHidden/>
              </w:rPr>
              <w:fldChar w:fldCharType="end"/>
            </w:r>
          </w:hyperlink>
        </w:p>
        <w:p w14:paraId="04735E7C" w14:textId="3EBC430B" w:rsidR="00495A8B" w:rsidRDefault="00702104">
          <w:pPr>
            <w:pStyle w:val="TOC3"/>
            <w:tabs>
              <w:tab w:val="left" w:pos="1100"/>
              <w:tab w:val="right" w:leader="dot" w:pos="10790"/>
            </w:tabs>
            <w:rPr>
              <w:rFonts w:asciiTheme="minorHAnsi" w:eastAsiaTheme="minorEastAsia" w:hAnsiTheme="minorHAnsi"/>
              <w:noProof/>
              <w:sz w:val="22"/>
            </w:rPr>
          </w:pPr>
          <w:hyperlink w:anchor="_Toc526159457" w:history="1">
            <w:r w:rsidR="00495A8B" w:rsidRPr="00991B36">
              <w:rPr>
                <w:rStyle w:val="Hyperlink"/>
                <w:noProof/>
                <w14:scene3d>
                  <w14:camera w14:prst="orthographicFront"/>
                  <w14:lightRig w14:rig="threePt" w14:dir="t">
                    <w14:rot w14:lat="0" w14:lon="0" w14:rev="0"/>
                  </w14:lightRig>
                </w14:scene3d>
              </w:rPr>
              <w:t>6.4.1</w:t>
            </w:r>
            <w:r w:rsidR="00495A8B">
              <w:rPr>
                <w:rFonts w:asciiTheme="minorHAnsi" w:eastAsiaTheme="minorEastAsia" w:hAnsiTheme="minorHAnsi"/>
                <w:noProof/>
                <w:sz w:val="22"/>
              </w:rPr>
              <w:tab/>
            </w:r>
            <w:r w:rsidR="00495A8B" w:rsidRPr="00991B36">
              <w:rPr>
                <w:rStyle w:val="Hyperlink"/>
                <w:noProof/>
              </w:rPr>
              <w:t>Synchronizing acceleration structure memory writes/reads</w:t>
            </w:r>
            <w:r w:rsidR="00495A8B">
              <w:rPr>
                <w:noProof/>
                <w:webHidden/>
              </w:rPr>
              <w:tab/>
            </w:r>
            <w:r w:rsidR="00495A8B">
              <w:rPr>
                <w:noProof/>
                <w:webHidden/>
              </w:rPr>
              <w:fldChar w:fldCharType="begin"/>
            </w:r>
            <w:r w:rsidR="00495A8B">
              <w:rPr>
                <w:noProof/>
                <w:webHidden/>
              </w:rPr>
              <w:instrText xml:space="preserve"> PAGEREF _Toc526159457 \h </w:instrText>
            </w:r>
            <w:r w:rsidR="00495A8B">
              <w:rPr>
                <w:noProof/>
                <w:webHidden/>
              </w:rPr>
            </w:r>
            <w:r w:rsidR="00495A8B">
              <w:rPr>
                <w:noProof/>
                <w:webHidden/>
              </w:rPr>
              <w:fldChar w:fldCharType="separate"/>
            </w:r>
            <w:r w:rsidR="00495A8B">
              <w:rPr>
                <w:noProof/>
                <w:webHidden/>
              </w:rPr>
              <w:t>29</w:t>
            </w:r>
            <w:r w:rsidR="00495A8B">
              <w:rPr>
                <w:noProof/>
                <w:webHidden/>
              </w:rPr>
              <w:fldChar w:fldCharType="end"/>
            </w:r>
          </w:hyperlink>
        </w:p>
        <w:p w14:paraId="58FC73EB" w14:textId="406248D7" w:rsidR="00495A8B" w:rsidRDefault="00702104">
          <w:pPr>
            <w:pStyle w:val="TOC2"/>
            <w:tabs>
              <w:tab w:val="left" w:pos="880"/>
              <w:tab w:val="right" w:leader="dot" w:pos="10790"/>
            </w:tabs>
            <w:rPr>
              <w:rFonts w:asciiTheme="minorHAnsi" w:eastAsiaTheme="minorEastAsia" w:hAnsiTheme="minorHAnsi"/>
              <w:noProof/>
              <w:sz w:val="22"/>
            </w:rPr>
          </w:pPr>
          <w:hyperlink w:anchor="_Toc526159458" w:history="1">
            <w:r w:rsidR="00495A8B" w:rsidRPr="00991B36">
              <w:rPr>
                <w:rStyle w:val="Hyperlink"/>
                <w:noProof/>
                <w14:scene3d>
                  <w14:camera w14:prst="orthographicFront"/>
                  <w14:lightRig w14:rig="threePt" w14:dir="t">
                    <w14:rot w14:lat="0" w14:lon="0" w14:rev="0"/>
                  </w14:lightRig>
                </w14:scene3d>
              </w:rPr>
              <w:t>6.5</w:t>
            </w:r>
            <w:r w:rsidR="00495A8B">
              <w:rPr>
                <w:rFonts w:asciiTheme="minorHAnsi" w:eastAsiaTheme="minorEastAsia" w:hAnsiTheme="minorHAnsi"/>
                <w:noProof/>
                <w:sz w:val="22"/>
              </w:rPr>
              <w:tab/>
            </w:r>
            <w:r w:rsidR="00495A8B" w:rsidRPr="00991B36">
              <w:rPr>
                <w:rStyle w:val="Hyperlink"/>
                <w:noProof/>
              </w:rPr>
              <w:t>Fixed function ray-triangle intersection specification</w:t>
            </w:r>
            <w:r w:rsidR="00495A8B">
              <w:rPr>
                <w:noProof/>
                <w:webHidden/>
              </w:rPr>
              <w:tab/>
            </w:r>
            <w:r w:rsidR="00495A8B">
              <w:rPr>
                <w:noProof/>
                <w:webHidden/>
              </w:rPr>
              <w:fldChar w:fldCharType="begin"/>
            </w:r>
            <w:r w:rsidR="00495A8B">
              <w:rPr>
                <w:noProof/>
                <w:webHidden/>
              </w:rPr>
              <w:instrText xml:space="preserve"> PAGEREF _Toc526159458 \h </w:instrText>
            </w:r>
            <w:r w:rsidR="00495A8B">
              <w:rPr>
                <w:noProof/>
                <w:webHidden/>
              </w:rPr>
            </w:r>
            <w:r w:rsidR="00495A8B">
              <w:rPr>
                <w:noProof/>
                <w:webHidden/>
              </w:rPr>
              <w:fldChar w:fldCharType="separate"/>
            </w:r>
            <w:r w:rsidR="00495A8B">
              <w:rPr>
                <w:noProof/>
                <w:webHidden/>
              </w:rPr>
              <w:t>29</w:t>
            </w:r>
            <w:r w:rsidR="00495A8B">
              <w:rPr>
                <w:noProof/>
                <w:webHidden/>
              </w:rPr>
              <w:fldChar w:fldCharType="end"/>
            </w:r>
          </w:hyperlink>
        </w:p>
        <w:p w14:paraId="67F7D30A" w14:textId="658A2448" w:rsidR="00495A8B" w:rsidRDefault="00702104">
          <w:pPr>
            <w:pStyle w:val="TOC3"/>
            <w:tabs>
              <w:tab w:val="left" w:pos="1100"/>
              <w:tab w:val="right" w:leader="dot" w:pos="10790"/>
            </w:tabs>
            <w:rPr>
              <w:rFonts w:asciiTheme="minorHAnsi" w:eastAsiaTheme="minorEastAsia" w:hAnsiTheme="minorHAnsi"/>
              <w:noProof/>
              <w:sz w:val="22"/>
            </w:rPr>
          </w:pPr>
          <w:hyperlink w:anchor="_Toc526159459" w:history="1">
            <w:r w:rsidR="00495A8B" w:rsidRPr="00991B36">
              <w:rPr>
                <w:rStyle w:val="Hyperlink"/>
                <w:noProof/>
                <w14:scene3d>
                  <w14:camera w14:prst="orthographicFront"/>
                  <w14:lightRig w14:rig="threePt" w14:dir="t">
                    <w14:rot w14:lat="0" w14:lon="0" w14:rev="0"/>
                  </w14:lightRig>
                </w14:scene3d>
              </w:rPr>
              <w:t>6.5.1</w:t>
            </w:r>
            <w:r w:rsidR="00495A8B">
              <w:rPr>
                <w:rFonts w:asciiTheme="minorHAnsi" w:eastAsiaTheme="minorEastAsia" w:hAnsiTheme="minorHAnsi"/>
                <w:noProof/>
                <w:sz w:val="22"/>
              </w:rPr>
              <w:tab/>
            </w:r>
            <w:r w:rsidR="00495A8B" w:rsidRPr="00991B36">
              <w:rPr>
                <w:rStyle w:val="Hyperlink"/>
                <w:noProof/>
              </w:rPr>
              <w:t>Watertightness</w:t>
            </w:r>
            <w:r w:rsidR="00495A8B">
              <w:rPr>
                <w:noProof/>
                <w:webHidden/>
              </w:rPr>
              <w:tab/>
            </w:r>
            <w:r w:rsidR="00495A8B">
              <w:rPr>
                <w:noProof/>
                <w:webHidden/>
              </w:rPr>
              <w:fldChar w:fldCharType="begin"/>
            </w:r>
            <w:r w:rsidR="00495A8B">
              <w:rPr>
                <w:noProof/>
                <w:webHidden/>
              </w:rPr>
              <w:instrText xml:space="preserve"> PAGEREF _Toc526159459 \h </w:instrText>
            </w:r>
            <w:r w:rsidR="00495A8B">
              <w:rPr>
                <w:noProof/>
                <w:webHidden/>
              </w:rPr>
            </w:r>
            <w:r w:rsidR="00495A8B">
              <w:rPr>
                <w:noProof/>
                <w:webHidden/>
              </w:rPr>
              <w:fldChar w:fldCharType="separate"/>
            </w:r>
            <w:r w:rsidR="00495A8B">
              <w:rPr>
                <w:noProof/>
                <w:webHidden/>
              </w:rPr>
              <w:t>30</w:t>
            </w:r>
            <w:r w:rsidR="00495A8B">
              <w:rPr>
                <w:noProof/>
                <w:webHidden/>
              </w:rPr>
              <w:fldChar w:fldCharType="end"/>
            </w:r>
          </w:hyperlink>
        </w:p>
        <w:p w14:paraId="29680A37" w14:textId="54AC799A" w:rsidR="00495A8B" w:rsidRDefault="00702104">
          <w:pPr>
            <w:pStyle w:val="TOC3"/>
            <w:tabs>
              <w:tab w:val="left" w:pos="1100"/>
              <w:tab w:val="right" w:leader="dot" w:pos="10790"/>
            </w:tabs>
            <w:rPr>
              <w:rFonts w:asciiTheme="minorHAnsi" w:eastAsiaTheme="minorEastAsia" w:hAnsiTheme="minorHAnsi"/>
              <w:noProof/>
              <w:sz w:val="22"/>
            </w:rPr>
          </w:pPr>
          <w:hyperlink w:anchor="_Toc526159460" w:history="1">
            <w:r w:rsidR="00495A8B" w:rsidRPr="00991B36">
              <w:rPr>
                <w:rStyle w:val="Hyperlink"/>
                <w:noProof/>
                <w14:scene3d>
                  <w14:camera w14:prst="orthographicFront"/>
                  <w14:lightRig w14:rig="threePt" w14:dir="t">
                    <w14:rot w14:lat="0" w14:lon="0" w14:rev="0"/>
                  </w14:lightRig>
                </w14:scene3d>
              </w:rPr>
              <w:t>6.5.2</w:t>
            </w:r>
            <w:r w:rsidR="00495A8B">
              <w:rPr>
                <w:rFonts w:asciiTheme="minorHAnsi" w:eastAsiaTheme="minorEastAsia" w:hAnsiTheme="minorHAnsi"/>
                <w:noProof/>
                <w:sz w:val="22"/>
              </w:rPr>
              <w:tab/>
            </w:r>
            <w:r w:rsidR="00495A8B" w:rsidRPr="00991B36">
              <w:rPr>
                <w:rStyle w:val="Hyperlink"/>
                <w:noProof/>
              </w:rPr>
              <w:t>Example top-left rule implementation</w:t>
            </w:r>
            <w:r w:rsidR="00495A8B">
              <w:rPr>
                <w:noProof/>
                <w:webHidden/>
              </w:rPr>
              <w:tab/>
            </w:r>
            <w:r w:rsidR="00495A8B">
              <w:rPr>
                <w:noProof/>
                <w:webHidden/>
              </w:rPr>
              <w:fldChar w:fldCharType="begin"/>
            </w:r>
            <w:r w:rsidR="00495A8B">
              <w:rPr>
                <w:noProof/>
                <w:webHidden/>
              </w:rPr>
              <w:instrText xml:space="preserve"> PAGEREF _Toc526159460 \h </w:instrText>
            </w:r>
            <w:r w:rsidR="00495A8B">
              <w:rPr>
                <w:noProof/>
                <w:webHidden/>
              </w:rPr>
            </w:r>
            <w:r w:rsidR="00495A8B">
              <w:rPr>
                <w:noProof/>
                <w:webHidden/>
              </w:rPr>
              <w:fldChar w:fldCharType="separate"/>
            </w:r>
            <w:r w:rsidR="00495A8B">
              <w:rPr>
                <w:noProof/>
                <w:webHidden/>
              </w:rPr>
              <w:t>30</w:t>
            </w:r>
            <w:r w:rsidR="00495A8B">
              <w:rPr>
                <w:noProof/>
                <w:webHidden/>
              </w:rPr>
              <w:fldChar w:fldCharType="end"/>
            </w:r>
          </w:hyperlink>
        </w:p>
        <w:p w14:paraId="175CA2D2" w14:textId="308CF6C5" w:rsidR="00495A8B" w:rsidRDefault="00702104">
          <w:pPr>
            <w:pStyle w:val="TOC2"/>
            <w:tabs>
              <w:tab w:val="left" w:pos="880"/>
              <w:tab w:val="right" w:leader="dot" w:pos="10790"/>
            </w:tabs>
            <w:rPr>
              <w:rFonts w:asciiTheme="minorHAnsi" w:eastAsiaTheme="minorEastAsia" w:hAnsiTheme="minorHAnsi"/>
              <w:noProof/>
              <w:sz w:val="22"/>
            </w:rPr>
          </w:pPr>
          <w:hyperlink w:anchor="_Toc526159461" w:history="1">
            <w:r w:rsidR="00495A8B" w:rsidRPr="00991B36">
              <w:rPr>
                <w:rStyle w:val="Hyperlink"/>
                <w:noProof/>
                <w14:scene3d>
                  <w14:camera w14:prst="orthographicFront"/>
                  <w14:lightRig w14:rig="threePt" w14:dir="t">
                    <w14:rot w14:lat="0" w14:lon="0" w14:rev="0"/>
                  </w14:lightRig>
                </w14:scene3d>
              </w:rPr>
              <w:t>6.6</w:t>
            </w:r>
            <w:r w:rsidR="00495A8B">
              <w:rPr>
                <w:rFonts w:asciiTheme="minorHAnsi" w:eastAsiaTheme="minorEastAsia" w:hAnsiTheme="minorHAnsi"/>
                <w:noProof/>
                <w:sz w:val="22"/>
              </w:rPr>
              <w:tab/>
            </w:r>
            <w:r w:rsidR="00495A8B" w:rsidRPr="00991B36">
              <w:rPr>
                <w:rStyle w:val="Hyperlink"/>
                <w:noProof/>
              </w:rPr>
              <w:t>Ray extents</w:t>
            </w:r>
            <w:r w:rsidR="00495A8B">
              <w:rPr>
                <w:noProof/>
                <w:webHidden/>
              </w:rPr>
              <w:tab/>
            </w:r>
            <w:r w:rsidR="00495A8B">
              <w:rPr>
                <w:noProof/>
                <w:webHidden/>
              </w:rPr>
              <w:fldChar w:fldCharType="begin"/>
            </w:r>
            <w:r w:rsidR="00495A8B">
              <w:rPr>
                <w:noProof/>
                <w:webHidden/>
              </w:rPr>
              <w:instrText xml:space="preserve"> PAGEREF _Toc526159461 \h </w:instrText>
            </w:r>
            <w:r w:rsidR="00495A8B">
              <w:rPr>
                <w:noProof/>
                <w:webHidden/>
              </w:rPr>
            </w:r>
            <w:r w:rsidR="00495A8B">
              <w:rPr>
                <w:noProof/>
                <w:webHidden/>
              </w:rPr>
              <w:fldChar w:fldCharType="separate"/>
            </w:r>
            <w:r w:rsidR="00495A8B">
              <w:rPr>
                <w:noProof/>
                <w:webHidden/>
              </w:rPr>
              <w:t>33</w:t>
            </w:r>
            <w:r w:rsidR="00495A8B">
              <w:rPr>
                <w:noProof/>
                <w:webHidden/>
              </w:rPr>
              <w:fldChar w:fldCharType="end"/>
            </w:r>
          </w:hyperlink>
        </w:p>
        <w:p w14:paraId="57DF06AA" w14:textId="04FBF8C9" w:rsidR="00495A8B" w:rsidRDefault="00702104">
          <w:pPr>
            <w:pStyle w:val="TOC2"/>
            <w:tabs>
              <w:tab w:val="left" w:pos="880"/>
              <w:tab w:val="right" w:leader="dot" w:pos="10790"/>
            </w:tabs>
            <w:rPr>
              <w:rFonts w:asciiTheme="minorHAnsi" w:eastAsiaTheme="minorEastAsia" w:hAnsiTheme="minorHAnsi"/>
              <w:noProof/>
              <w:sz w:val="22"/>
            </w:rPr>
          </w:pPr>
          <w:hyperlink w:anchor="_Toc526159462" w:history="1">
            <w:r w:rsidR="00495A8B" w:rsidRPr="00991B36">
              <w:rPr>
                <w:rStyle w:val="Hyperlink"/>
                <w:noProof/>
                <w14:scene3d>
                  <w14:camera w14:prst="orthographicFront"/>
                  <w14:lightRig w14:rig="threePt" w14:dir="t">
                    <w14:rot w14:lat="0" w14:lon="0" w14:rev="0"/>
                  </w14:lightRig>
                </w14:scene3d>
              </w:rPr>
              <w:t>6.7</w:t>
            </w:r>
            <w:r w:rsidR="00495A8B">
              <w:rPr>
                <w:rFonts w:asciiTheme="minorHAnsi" w:eastAsiaTheme="minorEastAsia" w:hAnsiTheme="minorHAnsi"/>
                <w:noProof/>
                <w:sz w:val="22"/>
              </w:rPr>
              <w:tab/>
            </w:r>
            <w:r w:rsidR="00495A8B" w:rsidRPr="00991B36">
              <w:rPr>
                <w:rStyle w:val="Hyperlink"/>
                <w:noProof/>
              </w:rPr>
              <w:t>Ray recursion limit</w:t>
            </w:r>
            <w:r w:rsidR="00495A8B">
              <w:rPr>
                <w:noProof/>
                <w:webHidden/>
              </w:rPr>
              <w:tab/>
            </w:r>
            <w:r w:rsidR="00495A8B">
              <w:rPr>
                <w:noProof/>
                <w:webHidden/>
              </w:rPr>
              <w:fldChar w:fldCharType="begin"/>
            </w:r>
            <w:r w:rsidR="00495A8B">
              <w:rPr>
                <w:noProof/>
                <w:webHidden/>
              </w:rPr>
              <w:instrText xml:space="preserve"> PAGEREF _Toc526159462 \h </w:instrText>
            </w:r>
            <w:r w:rsidR="00495A8B">
              <w:rPr>
                <w:noProof/>
                <w:webHidden/>
              </w:rPr>
            </w:r>
            <w:r w:rsidR="00495A8B">
              <w:rPr>
                <w:noProof/>
                <w:webHidden/>
              </w:rPr>
              <w:fldChar w:fldCharType="separate"/>
            </w:r>
            <w:r w:rsidR="00495A8B">
              <w:rPr>
                <w:noProof/>
                <w:webHidden/>
              </w:rPr>
              <w:t>33</w:t>
            </w:r>
            <w:r w:rsidR="00495A8B">
              <w:rPr>
                <w:noProof/>
                <w:webHidden/>
              </w:rPr>
              <w:fldChar w:fldCharType="end"/>
            </w:r>
          </w:hyperlink>
        </w:p>
        <w:p w14:paraId="220F8053" w14:textId="1BEA19DA" w:rsidR="00495A8B" w:rsidRDefault="00702104">
          <w:pPr>
            <w:pStyle w:val="TOC2"/>
            <w:tabs>
              <w:tab w:val="left" w:pos="880"/>
              <w:tab w:val="right" w:leader="dot" w:pos="10790"/>
            </w:tabs>
            <w:rPr>
              <w:rFonts w:asciiTheme="minorHAnsi" w:eastAsiaTheme="minorEastAsia" w:hAnsiTheme="minorHAnsi"/>
              <w:noProof/>
              <w:sz w:val="22"/>
            </w:rPr>
          </w:pPr>
          <w:hyperlink w:anchor="_Toc526159463" w:history="1">
            <w:r w:rsidR="00495A8B" w:rsidRPr="00991B36">
              <w:rPr>
                <w:rStyle w:val="Hyperlink"/>
                <w:noProof/>
                <w14:scene3d>
                  <w14:camera w14:prst="orthographicFront"/>
                  <w14:lightRig w14:rig="threePt" w14:dir="t">
                    <w14:rot w14:lat="0" w14:lon="0" w14:rev="0"/>
                  </w14:lightRig>
                </w14:scene3d>
              </w:rPr>
              <w:t>6.8</w:t>
            </w:r>
            <w:r w:rsidR="00495A8B">
              <w:rPr>
                <w:rFonts w:asciiTheme="minorHAnsi" w:eastAsiaTheme="minorEastAsia" w:hAnsiTheme="minorHAnsi"/>
                <w:noProof/>
                <w:sz w:val="22"/>
              </w:rPr>
              <w:tab/>
            </w:r>
            <w:r w:rsidR="00495A8B" w:rsidRPr="00991B36">
              <w:rPr>
                <w:rStyle w:val="Hyperlink"/>
                <w:noProof/>
              </w:rPr>
              <w:t>Pipeline stack</w:t>
            </w:r>
            <w:r w:rsidR="00495A8B">
              <w:rPr>
                <w:noProof/>
                <w:webHidden/>
              </w:rPr>
              <w:tab/>
            </w:r>
            <w:r w:rsidR="00495A8B">
              <w:rPr>
                <w:noProof/>
                <w:webHidden/>
              </w:rPr>
              <w:fldChar w:fldCharType="begin"/>
            </w:r>
            <w:r w:rsidR="00495A8B">
              <w:rPr>
                <w:noProof/>
                <w:webHidden/>
              </w:rPr>
              <w:instrText xml:space="preserve"> PAGEREF _Toc526159463 \h </w:instrText>
            </w:r>
            <w:r w:rsidR="00495A8B">
              <w:rPr>
                <w:noProof/>
                <w:webHidden/>
              </w:rPr>
            </w:r>
            <w:r w:rsidR="00495A8B">
              <w:rPr>
                <w:noProof/>
                <w:webHidden/>
              </w:rPr>
              <w:fldChar w:fldCharType="separate"/>
            </w:r>
            <w:r w:rsidR="00495A8B">
              <w:rPr>
                <w:noProof/>
                <w:webHidden/>
              </w:rPr>
              <w:t>34</w:t>
            </w:r>
            <w:r w:rsidR="00495A8B">
              <w:rPr>
                <w:noProof/>
                <w:webHidden/>
              </w:rPr>
              <w:fldChar w:fldCharType="end"/>
            </w:r>
          </w:hyperlink>
        </w:p>
        <w:p w14:paraId="47BABE74" w14:textId="0D9E4108" w:rsidR="00495A8B" w:rsidRDefault="00702104">
          <w:pPr>
            <w:pStyle w:val="TOC3"/>
            <w:tabs>
              <w:tab w:val="left" w:pos="1100"/>
              <w:tab w:val="right" w:leader="dot" w:pos="10790"/>
            </w:tabs>
            <w:rPr>
              <w:rFonts w:asciiTheme="minorHAnsi" w:eastAsiaTheme="minorEastAsia" w:hAnsiTheme="minorHAnsi"/>
              <w:noProof/>
              <w:sz w:val="22"/>
            </w:rPr>
          </w:pPr>
          <w:hyperlink w:anchor="_Toc526159464" w:history="1">
            <w:r w:rsidR="00495A8B" w:rsidRPr="00991B36">
              <w:rPr>
                <w:rStyle w:val="Hyperlink"/>
                <w:noProof/>
                <w14:scene3d>
                  <w14:camera w14:prst="orthographicFront"/>
                  <w14:lightRig w14:rig="threePt" w14:dir="t">
                    <w14:rot w14:lat="0" w14:lon="0" w14:rev="0"/>
                  </w14:lightRig>
                </w14:scene3d>
              </w:rPr>
              <w:t>6.8.1</w:t>
            </w:r>
            <w:r w:rsidR="00495A8B">
              <w:rPr>
                <w:rFonts w:asciiTheme="minorHAnsi" w:eastAsiaTheme="minorEastAsia" w:hAnsiTheme="minorHAnsi"/>
                <w:noProof/>
                <w:sz w:val="22"/>
              </w:rPr>
              <w:tab/>
            </w:r>
            <w:r w:rsidR="00495A8B" w:rsidRPr="00991B36">
              <w:rPr>
                <w:rStyle w:val="Hyperlink"/>
                <w:noProof/>
              </w:rPr>
              <w:t>Optimal pipeline stack size calculation</w:t>
            </w:r>
            <w:r w:rsidR="00495A8B">
              <w:rPr>
                <w:noProof/>
                <w:webHidden/>
              </w:rPr>
              <w:tab/>
            </w:r>
            <w:r w:rsidR="00495A8B">
              <w:rPr>
                <w:noProof/>
                <w:webHidden/>
              </w:rPr>
              <w:fldChar w:fldCharType="begin"/>
            </w:r>
            <w:r w:rsidR="00495A8B">
              <w:rPr>
                <w:noProof/>
                <w:webHidden/>
              </w:rPr>
              <w:instrText xml:space="preserve"> PAGEREF _Toc526159464 \h </w:instrText>
            </w:r>
            <w:r w:rsidR="00495A8B">
              <w:rPr>
                <w:noProof/>
                <w:webHidden/>
              </w:rPr>
            </w:r>
            <w:r w:rsidR="00495A8B">
              <w:rPr>
                <w:noProof/>
                <w:webHidden/>
              </w:rPr>
              <w:fldChar w:fldCharType="separate"/>
            </w:r>
            <w:r w:rsidR="00495A8B">
              <w:rPr>
                <w:noProof/>
                <w:webHidden/>
              </w:rPr>
              <w:t>34</w:t>
            </w:r>
            <w:r w:rsidR="00495A8B">
              <w:rPr>
                <w:noProof/>
                <w:webHidden/>
              </w:rPr>
              <w:fldChar w:fldCharType="end"/>
            </w:r>
          </w:hyperlink>
        </w:p>
        <w:p w14:paraId="62293ADC" w14:textId="0C9F7DD7" w:rsidR="00495A8B" w:rsidRDefault="00702104">
          <w:pPr>
            <w:pStyle w:val="TOC3"/>
            <w:tabs>
              <w:tab w:val="left" w:pos="1100"/>
              <w:tab w:val="right" w:leader="dot" w:pos="10790"/>
            </w:tabs>
            <w:rPr>
              <w:rFonts w:asciiTheme="minorHAnsi" w:eastAsiaTheme="minorEastAsia" w:hAnsiTheme="minorHAnsi"/>
              <w:noProof/>
              <w:sz w:val="22"/>
            </w:rPr>
          </w:pPr>
          <w:hyperlink w:anchor="_Toc526159465" w:history="1">
            <w:r w:rsidR="00495A8B" w:rsidRPr="00991B36">
              <w:rPr>
                <w:rStyle w:val="Hyperlink"/>
                <w:noProof/>
                <w14:scene3d>
                  <w14:camera w14:prst="orthographicFront"/>
                  <w14:lightRig w14:rig="threePt" w14:dir="t">
                    <w14:rot w14:lat="0" w14:lon="0" w14:rev="0"/>
                  </w14:lightRig>
                </w14:scene3d>
              </w:rPr>
              <w:t>6.8.2</w:t>
            </w:r>
            <w:r w:rsidR="00495A8B">
              <w:rPr>
                <w:rFonts w:asciiTheme="minorHAnsi" w:eastAsiaTheme="minorEastAsia" w:hAnsiTheme="minorHAnsi"/>
                <w:noProof/>
                <w:sz w:val="22"/>
              </w:rPr>
              <w:tab/>
            </w:r>
            <w:r w:rsidR="00495A8B" w:rsidRPr="00991B36">
              <w:rPr>
                <w:rStyle w:val="Hyperlink"/>
                <w:noProof/>
              </w:rPr>
              <w:t>Default pipeline stack size</w:t>
            </w:r>
            <w:r w:rsidR="00495A8B">
              <w:rPr>
                <w:noProof/>
                <w:webHidden/>
              </w:rPr>
              <w:tab/>
            </w:r>
            <w:r w:rsidR="00495A8B">
              <w:rPr>
                <w:noProof/>
                <w:webHidden/>
              </w:rPr>
              <w:fldChar w:fldCharType="begin"/>
            </w:r>
            <w:r w:rsidR="00495A8B">
              <w:rPr>
                <w:noProof/>
                <w:webHidden/>
              </w:rPr>
              <w:instrText xml:space="preserve"> PAGEREF _Toc526159465 \h </w:instrText>
            </w:r>
            <w:r w:rsidR="00495A8B">
              <w:rPr>
                <w:noProof/>
                <w:webHidden/>
              </w:rPr>
            </w:r>
            <w:r w:rsidR="00495A8B">
              <w:rPr>
                <w:noProof/>
                <w:webHidden/>
              </w:rPr>
              <w:fldChar w:fldCharType="separate"/>
            </w:r>
            <w:r w:rsidR="00495A8B">
              <w:rPr>
                <w:noProof/>
                <w:webHidden/>
              </w:rPr>
              <w:t>35</w:t>
            </w:r>
            <w:r w:rsidR="00495A8B">
              <w:rPr>
                <w:noProof/>
                <w:webHidden/>
              </w:rPr>
              <w:fldChar w:fldCharType="end"/>
            </w:r>
          </w:hyperlink>
        </w:p>
        <w:p w14:paraId="62C3F824" w14:textId="4A376B05" w:rsidR="00495A8B" w:rsidRDefault="00702104">
          <w:pPr>
            <w:pStyle w:val="TOC3"/>
            <w:tabs>
              <w:tab w:val="left" w:pos="1100"/>
              <w:tab w:val="right" w:leader="dot" w:pos="10790"/>
            </w:tabs>
            <w:rPr>
              <w:rFonts w:asciiTheme="minorHAnsi" w:eastAsiaTheme="minorEastAsia" w:hAnsiTheme="minorHAnsi"/>
              <w:noProof/>
              <w:sz w:val="22"/>
            </w:rPr>
          </w:pPr>
          <w:hyperlink w:anchor="_Toc526159466" w:history="1">
            <w:r w:rsidR="00495A8B" w:rsidRPr="00991B36">
              <w:rPr>
                <w:rStyle w:val="Hyperlink"/>
                <w:noProof/>
                <w14:scene3d>
                  <w14:camera w14:prst="orthographicFront"/>
                  <w14:lightRig w14:rig="threePt" w14:dir="t">
                    <w14:rot w14:lat="0" w14:lon="0" w14:rev="0"/>
                  </w14:lightRig>
                </w14:scene3d>
              </w:rPr>
              <w:t>6.8.3</w:t>
            </w:r>
            <w:r w:rsidR="00495A8B">
              <w:rPr>
                <w:rFonts w:asciiTheme="minorHAnsi" w:eastAsiaTheme="minorEastAsia" w:hAnsiTheme="minorHAnsi"/>
                <w:noProof/>
                <w:sz w:val="22"/>
              </w:rPr>
              <w:tab/>
            </w:r>
            <w:r w:rsidR="00495A8B" w:rsidRPr="00991B36">
              <w:rPr>
                <w:rStyle w:val="Hyperlink"/>
                <w:noProof/>
              </w:rPr>
              <w:t>Pipeline stack limit behavior</w:t>
            </w:r>
            <w:r w:rsidR="00495A8B">
              <w:rPr>
                <w:noProof/>
                <w:webHidden/>
              </w:rPr>
              <w:tab/>
            </w:r>
            <w:r w:rsidR="00495A8B">
              <w:rPr>
                <w:noProof/>
                <w:webHidden/>
              </w:rPr>
              <w:fldChar w:fldCharType="begin"/>
            </w:r>
            <w:r w:rsidR="00495A8B">
              <w:rPr>
                <w:noProof/>
                <w:webHidden/>
              </w:rPr>
              <w:instrText xml:space="preserve"> PAGEREF _Toc526159466 \h </w:instrText>
            </w:r>
            <w:r w:rsidR="00495A8B">
              <w:rPr>
                <w:noProof/>
                <w:webHidden/>
              </w:rPr>
            </w:r>
            <w:r w:rsidR="00495A8B">
              <w:rPr>
                <w:noProof/>
                <w:webHidden/>
              </w:rPr>
              <w:fldChar w:fldCharType="separate"/>
            </w:r>
            <w:r w:rsidR="00495A8B">
              <w:rPr>
                <w:noProof/>
                <w:webHidden/>
              </w:rPr>
              <w:t>36</w:t>
            </w:r>
            <w:r w:rsidR="00495A8B">
              <w:rPr>
                <w:noProof/>
                <w:webHidden/>
              </w:rPr>
              <w:fldChar w:fldCharType="end"/>
            </w:r>
          </w:hyperlink>
        </w:p>
        <w:p w14:paraId="13135E57" w14:textId="6FDD8C3F" w:rsidR="00495A8B" w:rsidRDefault="00702104">
          <w:pPr>
            <w:pStyle w:val="TOC2"/>
            <w:tabs>
              <w:tab w:val="left" w:pos="880"/>
              <w:tab w:val="right" w:leader="dot" w:pos="10790"/>
            </w:tabs>
            <w:rPr>
              <w:rFonts w:asciiTheme="minorHAnsi" w:eastAsiaTheme="minorEastAsia" w:hAnsiTheme="minorHAnsi"/>
              <w:noProof/>
              <w:sz w:val="22"/>
            </w:rPr>
          </w:pPr>
          <w:hyperlink w:anchor="_Toc526159467" w:history="1">
            <w:r w:rsidR="00495A8B" w:rsidRPr="00991B36">
              <w:rPr>
                <w:rStyle w:val="Hyperlink"/>
                <w:noProof/>
                <w14:scene3d>
                  <w14:camera w14:prst="orthographicFront"/>
                  <w14:lightRig w14:rig="threePt" w14:dir="t">
                    <w14:rot w14:lat="0" w14:lon="0" w14:rev="0"/>
                  </w14:lightRig>
                </w14:scene3d>
              </w:rPr>
              <w:t>6.9</w:t>
            </w:r>
            <w:r w:rsidR="00495A8B">
              <w:rPr>
                <w:rFonts w:asciiTheme="minorHAnsi" w:eastAsiaTheme="minorEastAsia" w:hAnsiTheme="minorHAnsi"/>
                <w:noProof/>
                <w:sz w:val="22"/>
              </w:rPr>
              <w:tab/>
            </w:r>
            <w:r w:rsidR="00495A8B" w:rsidRPr="00991B36">
              <w:rPr>
                <w:rStyle w:val="Hyperlink"/>
                <w:noProof/>
              </w:rPr>
              <w:t>Shader limitations resulting from independence</w:t>
            </w:r>
            <w:r w:rsidR="00495A8B">
              <w:rPr>
                <w:noProof/>
                <w:webHidden/>
              </w:rPr>
              <w:tab/>
            </w:r>
            <w:r w:rsidR="00495A8B">
              <w:rPr>
                <w:noProof/>
                <w:webHidden/>
              </w:rPr>
              <w:fldChar w:fldCharType="begin"/>
            </w:r>
            <w:r w:rsidR="00495A8B">
              <w:rPr>
                <w:noProof/>
                <w:webHidden/>
              </w:rPr>
              <w:instrText xml:space="preserve"> PAGEREF _Toc526159467 \h </w:instrText>
            </w:r>
            <w:r w:rsidR="00495A8B">
              <w:rPr>
                <w:noProof/>
                <w:webHidden/>
              </w:rPr>
            </w:r>
            <w:r w:rsidR="00495A8B">
              <w:rPr>
                <w:noProof/>
                <w:webHidden/>
              </w:rPr>
              <w:fldChar w:fldCharType="separate"/>
            </w:r>
            <w:r w:rsidR="00495A8B">
              <w:rPr>
                <w:noProof/>
                <w:webHidden/>
              </w:rPr>
              <w:t>36</w:t>
            </w:r>
            <w:r w:rsidR="00495A8B">
              <w:rPr>
                <w:noProof/>
                <w:webHidden/>
              </w:rPr>
              <w:fldChar w:fldCharType="end"/>
            </w:r>
          </w:hyperlink>
        </w:p>
        <w:p w14:paraId="6916DA3D" w14:textId="002B5D98" w:rsidR="00495A8B" w:rsidRDefault="00702104">
          <w:pPr>
            <w:pStyle w:val="TOC3"/>
            <w:tabs>
              <w:tab w:val="left" w:pos="1100"/>
              <w:tab w:val="right" w:leader="dot" w:pos="10790"/>
            </w:tabs>
            <w:rPr>
              <w:rFonts w:asciiTheme="minorHAnsi" w:eastAsiaTheme="minorEastAsia" w:hAnsiTheme="minorHAnsi"/>
              <w:noProof/>
              <w:sz w:val="22"/>
            </w:rPr>
          </w:pPr>
          <w:hyperlink w:anchor="_Toc526159468" w:history="1">
            <w:r w:rsidR="00495A8B" w:rsidRPr="00991B36">
              <w:rPr>
                <w:rStyle w:val="Hyperlink"/>
                <w:noProof/>
                <w14:scene3d>
                  <w14:camera w14:prst="orthographicFront"/>
                  <w14:lightRig w14:rig="threePt" w14:dir="t">
                    <w14:rot w14:lat="0" w14:lon="0" w14:rev="0"/>
                  </w14:lightRig>
                </w14:scene3d>
              </w:rPr>
              <w:t>6.9.1</w:t>
            </w:r>
            <w:r w:rsidR="00495A8B">
              <w:rPr>
                <w:rFonts w:asciiTheme="minorHAnsi" w:eastAsiaTheme="minorEastAsia" w:hAnsiTheme="minorHAnsi"/>
                <w:noProof/>
                <w:sz w:val="22"/>
              </w:rPr>
              <w:tab/>
            </w:r>
            <w:r w:rsidR="00495A8B" w:rsidRPr="00991B36">
              <w:rPr>
                <w:rStyle w:val="Hyperlink"/>
                <w:noProof/>
              </w:rPr>
              <w:t>Wave Intrinsics</w:t>
            </w:r>
            <w:r w:rsidR="00495A8B">
              <w:rPr>
                <w:noProof/>
                <w:webHidden/>
              </w:rPr>
              <w:tab/>
            </w:r>
            <w:r w:rsidR="00495A8B">
              <w:rPr>
                <w:noProof/>
                <w:webHidden/>
              </w:rPr>
              <w:fldChar w:fldCharType="begin"/>
            </w:r>
            <w:r w:rsidR="00495A8B">
              <w:rPr>
                <w:noProof/>
                <w:webHidden/>
              </w:rPr>
              <w:instrText xml:space="preserve"> PAGEREF _Toc526159468 \h </w:instrText>
            </w:r>
            <w:r w:rsidR="00495A8B">
              <w:rPr>
                <w:noProof/>
                <w:webHidden/>
              </w:rPr>
            </w:r>
            <w:r w:rsidR="00495A8B">
              <w:rPr>
                <w:noProof/>
                <w:webHidden/>
              </w:rPr>
              <w:fldChar w:fldCharType="separate"/>
            </w:r>
            <w:r w:rsidR="00495A8B">
              <w:rPr>
                <w:noProof/>
                <w:webHidden/>
              </w:rPr>
              <w:t>36</w:t>
            </w:r>
            <w:r w:rsidR="00495A8B">
              <w:rPr>
                <w:noProof/>
                <w:webHidden/>
              </w:rPr>
              <w:fldChar w:fldCharType="end"/>
            </w:r>
          </w:hyperlink>
        </w:p>
        <w:p w14:paraId="2CBF3D90" w14:textId="30A6EE1B" w:rsidR="00495A8B" w:rsidRDefault="00702104">
          <w:pPr>
            <w:pStyle w:val="TOC1"/>
            <w:tabs>
              <w:tab w:val="left" w:pos="400"/>
              <w:tab w:val="right" w:leader="dot" w:pos="10790"/>
            </w:tabs>
            <w:rPr>
              <w:rFonts w:asciiTheme="minorHAnsi" w:eastAsiaTheme="minorEastAsia" w:hAnsiTheme="minorHAnsi"/>
              <w:noProof/>
              <w:sz w:val="22"/>
            </w:rPr>
          </w:pPr>
          <w:hyperlink w:anchor="_Toc526159469" w:history="1">
            <w:r w:rsidR="00495A8B" w:rsidRPr="00991B36">
              <w:rPr>
                <w:rStyle w:val="Hyperlink"/>
                <w:noProof/>
              </w:rPr>
              <w:t>7</w:t>
            </w:r>
            <w:r w:rsidR="00495A8B">
              <w:rPr>
                <w:rFonts w:asciiTheme="minorHAnsi" w:eastAsiaTheme="minorEastAsia" w:hAnsiTheme="minorHAnsi"/>
                <w:noProof/>
                <w:sz w:val="22"/>
              </w:rPr>
              <w:tab/>
            </w:r>
            <w:r w:rsidR="00495A8B" w:rsidRPr="00991B36">
              <w:rPr>
                <w:rStyle w:val="Hyperlink"/>
                <w:noProof/>
              </w:rPr>
              <w:t>General tips for building acceleration structures</w:t>
            </w:r>
            <w:r w:rsidR="00495A8B">
              <w:rPr>
                <w:noProof/>
                <w:webHidden/>
              </w:rPr>
              <w:tab/>
            </w:r>
            <w:r w:rsidR="00495A8B">
              <w:rPr>
                <w:noProof/>
                <w:webHidden/>
              </w:rPr>
              <w:fldChar w:fldCharType="begin"/>
            </w:r>
            <w:r w:rsidR="00495A8B">
              <w:rPr>
                <w:noProof/>
                <w:webHidden/>
              </w:rPr>
              <w:instrText xml:space="preserve"> PAGEREF _Toc526159469 \h </w:instrText>
            </w:r>
            <w:r w:rsidR="00495A8B">
              <w:rPr>
                <w:noProof/>
                <w:webHidden/>
              </w:rPr>
            </w:r>
            <w:r w:rsidR="00495A8B">
              <w:rPr>
                <w:noProof/>
                <w:webHidden/>
              </w:rPr>
              <w:fldChar w:fldCharType="separate"/>
            </w:r>
            <w:r w:rsidR="00495A8B">
              <w:rPr>
                <w:noProof/>
                <w:webHidden/>
              </w:rPr>
              <w:t>37</w:t>
            </w:r>
            <w:r w:rsidR="00495A8B">
              <w:rPr>
                <w:noProof/>
                <w:webHidden/>
              </w:rPr>
              <w:fldChar w:fldCharType="end"/>
            </w:r>
          </w:hyperlink>
        </w:p>
        <w:p w14:paraId="3FA98A44" w14:textId="253763A3" w:rsidR="00495A8B" w:rsidRDefault="00702104">
          <w:pPr>
            <w:pStyle w:val="TOC2"/>
            <w:tabs>
              <w:tab w:val="left" w:pos="880"/>
              <w:tab w:val="right" w:leader="dot" w:pos="10790"/>
            </w:tabs>
            <w:rPr>
              <w:rFonts w:asciiTheme="minorHAnsi" w:eastAsiaTheme="minorEastAsia" w:hAnsiTheme="minorHAnsi"/>
              <w:noProof/>
              <w:sz w:val="22"/>
            </w:rPr>
          </w:pPr>
          <w:hyperlink w:anchor="_Toc526159470" w:history="1">
            <w:r w:rsidR="00495A8B" w:rsidRPr="00991B36">
              <w:rPr>
                <w:rStyle w:val="Hyperlink"/>
                <w:noProof/>
                <w14:scene3d>
                  <w14:camera w14:prst="orthographicFront"/>
                  <w14:lightRig w14:rig="threePt" w14:dir="t">
                    <w14:rot w14:lat="0" w14:lon="0" w14:rev="0"/>
                  </w14:lightRig>
                </w14:scene3d>
              </w:rPr>
              <w:t>7.1</w:t>
            </w:r>
            <w:r w:rsidR="00495A8B">
              <w:rPr>
                <w:rFonts w:asciiTheme="minorHAnsi" w:eastAsiaTheme="minorEastAsia" w:hAnsiTheme="minorHAnsi"/>
                <w:noProof/>
                <w:sz w:val="22"/>
              </w:rPr>
              <w:tab/>
            </w:r>
            <w:r w:rsidR="00495A8B" w:rsidRPr="00991B36">
              <w:rPr>
                <w:rStyle w:val="Hyperlink"/>
                <w:noProof/>
              </w:rPr>
              <w:t>Choosing acceleration structure build flags</w:t>
            </w:r>
            <w:r w:rsidR="00495A8B">
              <w:rPr>
                <w:noProof/>
                <w:webHidden/>
              </w:rPr>
              <w:tab/>
            </w:r>
            <w:r w:rsidR="00495A8B">
              <w:rPr>
                <w:noProof/>
                <w:webHidden/>
              </w:rPr>
              <w:fldChar w:fldCharType="begin"/>
            </w:r>
            <w:r w:rsidR="00495A8B">
              <w:rPr>
                <w:noProof/>
                <w:webHidden/>
              </w:rPr>
              <w:instrText xml:space="preserve"> PAGEREF _Toc526159470 \h </w:instrText>
            </w:r>
            <w:r w:rsidR="00495A8B">
              <w:rPr>
                <w:noProof/>
                <w:webHidden/>
              </w:rPr>
            </w:r>
            <w:r w:rsidR="00495A8B">
              <w:rPr>
                <w:noProof/>
                <w:webHidden/>
              </w:rPr>
              <w:fldChar w:fldCharType="separate"/>
            </w:r>
            <w:r w:rsidR="00495A8B">
              <w:rPr>
                <w:noProof/>
                <w:webHidden/>
              </w:rPr>
              <w:t>38</w:t>
            </w:r>
            <w:r w:rsidR="00495A8B">
              <w:rPr>
                <w:noProof/>
                <w:webHidden/>
              </w:rPr>
              <w:fldChar w:fldCharType="end"/>
            </w:r>
          </w:hyperlink>
        </w:p>
        <w:p w14:paraId="662A1B15" w14:textId="58A03378" w:rsidR="00495A8B" w:rsidRDefault="00702104">
          <w:pPr>
            <w:pStyle w:val="TOC1"/>
            <w:tabs>
              <w:tab w:val="left" w:pos="400"/>
              <w:tab w:val="right" w:leader="dot" w:pos="10790"/>
            </w:tabs>
            <w:rPr>
              <w:rFonts w:asciiTheme="minorHAnsi" w:eastAsiaTheme="minorEastAsia" w:hAnsiTheme="minorHAnsi"/>
              <w:noProof/>
              <w:sz w:val="22"/>
            </w:rPr>
          </w:pPr>
          <w:hyperlink w:anchor="_Toc526159472" w:history="1">
            <w:r w:rsidR="00495A8B" w:rsidRPr="00991B36">
              <w:rPr>
                <w:rStyle w:val="Hyperlink"/>
                <w:noProof/>
              </w:rPr>
              <w:t>8</w:t>
            </w:r>
            <w:r w:rsidR="00495A8B">
              <w:rPr>
                <w:rFonts w:asciiTheme="minorHAnsi" w:eastAsiaTheme="minorEastAsia" w:hAnsiTheme="minorHAnsi"/>
                <w:noProof/>
                <w:sz w:val="22"/>
              </w:rPr>
              <w:tab/>
            </w:r>
            <w:r w:rsidR="00495A8B" w:rsidRPr="00991B36">
              <w:rPr>
                <w:rStyle w:val="Hyperlink"/>
                <w:noProof/>
              </w:rPr>
              <w:t>Determining raytracing support</w:t>
            </w:r>
            <w:r w:rsidR="00495A8B">
              <w:rPr>
                <w:noProof/>
                <w:webHidden/>
              </w:rPr>
              <w:tab/>
            </w:r>
            <w:r w:rsidR="00495A8B">
              <w:rPr>
                <w:noProof/>
                <w:webHidden/>
              </w:rPr>
              <w:fldChar w:fldCharType="begin"/>
            </w:r>
            <w:r w:rsidR="00495A8B">
              <w:rPr>
                <w:noProof/>
                <w:webHidden/>
              </w:rPr>
              <w:instrText xml:space="preserve"> PAGEREF _Toc526159472 \h </w:instrText>
            </w:r>
            <w:r w:rsidR="00495A8B">
              <w:rPr>
                <w:noProof/>
                <w:webHidden/>
              </w:rPr>
            </w:r>
            <w:r w:rsidR="00495A8B">
              <w:rPr>
                <w:noProof/>
                <w:webHidden/>
              </w:rPr>
              <w:fldChar w:fldCharType="separate"/>
            </w:r>
            <w:r w:rsidR="00495A8B">
              <w:rPr>
                <w:noProof/>
                <w:webHidden/>
              </w:rPr>
              <w:t>39</w:t>
            </w:r>
            <w:r w:rsidR="00495A8B">
              <w:rPr>
                <w:noProof/>
                <w:webHidden/>
              </w:rPr>
              <w:fldChar w:fldCharType="end"/>
            </w:r>
          </w:hyperlink>
        </w:p>
        <w:p w14:paraId="785DE04C" w14:textId="5AF8B85F" w:rsidR="00495A8B" w:rsidRDefault="00702104">
          <w:pPr>
            <w:pStyle w:val="TOC2"/>
            <w:tabs>
              <w:tab w:val="left" w:pos="880"/>
              <w:tab w:val="right" w:leader="dot" w:pos="10790"/>
            </w:tabs>
            <w:rPr>
              <w:rFonts w:asciiTheme="minorHAnsi" w:eastAsiaTheme="minorEastAsia" w:hAnsiTheme="minorHAnsi"/>
              <w:noProof/>
              <w:sz w:val="22"/>
            </w:rPr>
          </w:pPr>
          <w:hyperlink w:anchor="_Toc526159473" w:history="1">
            <w:r w:rsidR="00495A8B" w:rsidRPr="00991B36">
              <w:rPr>
                <w:rStyle w:val="Hyperlink"/>
                <w:noProof/>
                <w14:scene3d>
                  <w14:camera w14:prst="orthographicFront"/>
                  <w14:lightRig w14:rig="threePt" w14:dir="t">
                    <w14:rot w14:lat="0" w14:lon="0" w14:rev="0"/>
                  </w14:lightRig>
                </w14:scene3d>
              </w:rPr>
              <w:t>8.1</w:t>
            </w:r>
            <w:r w:rsidR="00495A8B">
              <w:rPr>
                <w:rFonts w:asciiTheme="minorHAnsi" w:eastAsiaTheme="minorEastAsia" w:hAnsiTheme="minorHAnsi"/>
                <w:noProof/>
                <w:sz w:val="22"/>
              </w:rPr>
              <w:tab/>
            </w:r>
            <w:r w:rsidR="00495A8B" w:rsidRPr="00991B36">
              <w:rPr>
                <w:rStyle w:val="Hyperlink"/>
                <w:noProof/>
              </w:rPr>
              <w:t>Raytracing emulation</w:t>
            </w:r>
            <w:r w:rsidR="00495A8B">
              <w:rPr>
                <w:noProof/>
                <w:webHidden/>
              </w:rPr>
              <w:tab/>
            </w:r>
            <w:r w:rsidR="00495A8B">
              <w:rPr>
                <w:noProof/>
                <w:webHidden/>
              </w:rPr>
              <w:fldChar w:fldCharType="begin"/>
            </w:r>
            <w:r w:rsidR="00495A8B">
              <w:rPr>
                <w:noProof/>
                <w:webHidden/>
              </w:rPr>
              <w:instrText xml:space="preserve"> PAGEREF _Toc526159473 \h </w:instrText>
            </w:r>
            <w:r w:rsidR="00495A8B">
              <w:rPr>
                <w:noProof/>
                <w:webHidden/>
              </w:rPr>
            </w:r>
            <w:r w:rsidR="00495A8B">
              <w:rPr>
                <w:noProof/>
                <w:webHidden/>
              </w:rPr>
              <w:fldChar w:fldCharType="separate"/>
            </w:r>
            <w:r w:rsidR="00495A8B">
              <w:rPr>
                <w:noProof/>
                <w:webHidden/>
              </w:rPr>
              <w:t>39</w:t>
            </w:r>
            <w:r w:rsidR="00495A8B">
              <w:rPr>
                <w:noProof/>
                <w:webHidden/>
              </w:rPr>
              <w:fldChar w:fldCharType="end"/>
            </w:r>
          </w:hyperlink>
        </w:p>
        <w:p w14:paraId="4472C47C" w14:textId="5F66EDEF" w:rsidR="00495A8B" w:rsidRDefault="00702104">
          <w:pPr>
            <w:pStyle w:val="TOC1"/>
            <w:tabs>
              <w:tab w:val="left" w:pos="400"/>
              <w:tab w:val="right" w:leader="dot" w:pos="10790"/>
            </w:tabs>
            <w:rPr>
              <w:rFonts w:asciiTheme="minorHAnsi" w:eastAsiaTheme="minorEastAsia" w:hAnsiTheme="minorHAnsi"/>
              <w:noProof/>
              <w:sz w:val="22"/>
            </w:rPr>
          </w:pPr>
          <w:hyperlink w:anchor="_Toc526159474" w:history="1">
            <w:r w:rsidR="00495A8B" w:rsidRPr="00991B36">
              <w:rPr>
                <w:rStyle w:val="Hyperlink"/>
                <w:noProof/>
              </w:rPr>
              <w:t>9</w:t>
            </w:r>
            <w:r w:rsidR="00495A8B">
              <w:rPr>
                <w:rFonts w:asciiTheme="minorHAnsi" w:eastAsiaTheme="minorEastAsia" w:hAnsiTheme="minorHAnsi"/>
                <w:noProof/>
                <w:sz w:val="22"/>
              </w:rPr>
              <w:tab/>
            </w:r>
            <w:r w:rsidR="00495A8B" w:rsidRPr="00991B36">
              <w:rPr>
                <w:rStyle w:val="Hyperlink"/>
                <w:noProof/>
              </w:rPr>
              <w:t>Tools support</w:t>
            </w:r>
            <w:r w:rsidR="00495A8B">
              <w:rPr>
                <w:noProof/>
                <w:webHidden/>
              </w:rPr>
              <w:tab/>
            </w:r>
            <w:r w:rsidR="00495A8B">
              <w:rPr>
                <w:noProof/>
                <w:webHidden/>
              </w:rPr>
              <w:fldChar w:fldCharType="begin"/>
            </w:r>
            <w:r w:rsidR="00495A8B">
              <w:rPr>
                <w:noProof/>
                <w:webHidden/>
              </w:rPr>
              <w:instrText xml:space="preserve"> PAGEREF _Toc526159474 \h </w:instrText>
            </w:r>
            <w:r w:rsidR="00495A8B">
              <w:rPr>
                <w:noProof/>
                <w:webHidden/>
              </w:rPr>
            </w:r>
            <w:r w:rsidR="00495A8B">
              <w:rPr>
                <w:noProof/>
                <w:webHidden/>
              </w:rPr>
              <w:fldChar w:fldCharType="separate"/>
            </w:r>
            <w:r w:rsidR="00495A8B">
              <w:rPr>
                <w:noProof/>
                <w:webHidden/>
              </w:rPr>
              <w:t>40</w:t>
            </w:r>
            <w:r w:rsidR="00495A8B">
              <w:rPr>
                <w:noProof/>
                <w:webHidden/>
              </w:rPr>
              <w:fldChar w:fldCharType="end"/>
            </w:r>
          </w:hyperlink>
        </w:p>
        <w:p w14:paraId="01E8B313" w14:textId="6B415F10" w:rsidR="00495A8B" w:rsidRDefault="00702104">
          <w:pPr>
            <w:pStyle w:val="TOC2"/>
            <w:tabs>
              <w:tab w:val="left" w:pos="880"/>
              <w:tab w:val="right" w:leader="dot" w:pos="10790"/>
            </w:tabs>
            <w:rPr>
              <w:rFonts w:asciiTheme="minorHAnsi" w:eastAsiaTheme="minorEastAsia" w:hAnsiTheme="minorHAnsi"/>
              <w:noProof/>
              <w:sz w:val="22"/>
            </w:rPr>
          </w:pPr>
          <w:hyperlink w:anchor="_Toc526159475" w:history="1">
            <w:r w:rsidR="00495A8B" w:rsidRPr="00991B36">
              <w:rPr>
                <w:rStyle w:val="Hyperlink"/>
                <w:noProof/>
                <w14:scene3d>
                  <w14:camera w14:prst="orthographicFront"/>
                  <w14:lightRig w14:rig="threePt" w14:dir="t">
                    <w14:rot w14:lat="0" w14:lon="0" w14:rev="0"/>
                  </w14:lightRig>
                </w14:scene3d>
              </w:rPr>
              <w:t>9.1</w:t>
            </w:r>
            <w:r w:rsidR="00495A8B">
              <w:rPr>
                <w:rFonts w:asciiTheme="minorHAnsi" w:eastAsiaTheme="minorEastAsia" w:hAnsiTheme="minorHAnsi"/>
                <w:noProof/>
                <w:sz w:val="22"/>
              </w:rPr>
              <w:tab/>
            </w:r>
            <w:r w:rsidR="00495A8B" w:rsidRPr="00991B36">
              <w:rPr>
                <w:rStyle w:val="Hyperlink"/>
                <w:noProof/>
              </w:rPr>
              <w:t>Buffer bounds tracking</w:t>
            </w:r>
            <w:r w:rsidR="00495A8B">
              <w:rPr>
                <w:noProof/>
                <w:webHidden/>
              </w:rPr>
              <w:tab/>
            </w:r>
            <w:r w:rsidR="00495A8B">
              <w:rPr>
                <w:noProof/>
                <w:webHidden/>
              </w:rPr>
              <w:fldChar w:fldCharType="begin"/>
            </w:r>
            <w:r w:rsidR="00495A8B">
              <w:rPr>
                <w:noProof/>
                <w:webHidden/>
              </w:rPr>
              <w:instrText xml:space="preserve"> PAGEREF _Toc526159475 \h </w:instrText>
            </w:r>
            <w:r w:rsidR="00495A8B">
              <w:rPr>
                <w:noProof/>
                <w:webHidden/>
              </w:rPr>
            </w:r>
            <w:r w:rsidR="00495A8B">
              <w:rPr>
                <w:noProof/>
                <w:webHidden/>
              </w:rPr>
              <w:fldChar w:fldCharType="separate"/>
            </w:r>
            <w:r w:rsidR="00495A8B">
              <w:rPr>
                <w:noProof/>
                <w:webHidden/>
              </w:rPr>
              <w:t>40</w:t>
            </w:r>
            <w:r w:rsidR="00495A8B">
              <w:rPr>
                <w:noProof/>
                <w:webHidden/>
              </w:rPr>
              <w:fldChar w:fldCharType="end"/>
            </w:r>
          </w:hyperlink>
        </w:p>
        <w:p w14:paraId="572A9434" w14:textId="10E94DCC" w:rsidR="00495A8B" w:rsidRDefault="00702104">
          <w:pPr>
            <w:pStyle w:val="TOC2"/>
            <w:tabs>
              <w:tab w:val="left" w:pos="880"/>
              <w:tab w:val="right" w:leader="dot" w:pos="10790"/>
            </w:tabs>
            <w:rPr>
              <w:rFonts w:asciiTheme="minorHAnsi" w:eastAsiaTheme="minorEastAsia" w:hAnsiTheme="minorHAnsi"/>
              <w:noProof/>
              <w:sz w:val="22"/>
            </w:rPr>
          </w:pPr>
          <w:hyperlink w:anchor="_Toc526159476" w:history="1">
            <w:r w:rsidR="00495A8B" w:rsidRPr="00991B36">
              <w:rPr>
                <w:rStyle w:val="Hyperlink"/>
                <w:noProof/>
                <w14:scene3d>
                  <w14:camera w14:prst="orthographicFront"/>
                  <w14:lightRig w14:rig="threePt" w14:dir="t">
                    <w14:rot w14:lat="0" w14:lon="0" w14:rev="0"/>
                  </w14:lightRig>
                </w14:scene3d>
              </w:rPr>
              <w:t>9.2</w:t>
            </w:r>
            <w:r w:rsidR="00495A8B">
              <w:rPr>
                <w:rFonts w:asciiTheme="minorHAnsi" w:eastAsiaTheme="minorEastAsia" w:hAnsiTheme="minorHAnsi"/>
                <w:noProof/>
                <w:sz w:val="22"/>
              </w:rPr>
              <w:tab/>
            </w:r>
            <w:r w:rsidR="00495A8B" w:rsidRPr="00991B36">
              <w:rPr>
                <w:rStyle w:val="Hyperlink"/>
                <w:noProof/>
              </w:rPr>
              <w:t>Acceleration structure processing</w:t>
            </w:r>
            <w:r w:rsidR="00495A8B">
              <w:rPr>
                <w:noProof/>
                <w:webHidden/>
              </w:rPr>
              <w:tab/>
            </w:r>
            <w:r w:rsidR="00495A8B">
              <w:rPr>
                <w:noProof/>
                <w:webHidden/>
              </w:rPr>
              <w:fldChar w:fldCharType="begin"/>
            </w:r>
            <w:r w:rsidR="00495A8B">
              <w:rPr>
                <w:noProof/>
                <w:webHidden/>
              </w:rPr>
              <w:instrText xml:space="preserve"> PAGEREF _Toc526159476 \h </w:instrText>
            </w:r>
            <w:r w:rsidR="00495A8B">
              <w:rPr>
                <w:noProof/>
                <w:webHidden/>
              </w:rPr>
            </w:r>
            <w:r w:rsidR="00495A8B">
              <w:rPr>
                <w:noProof/>
                <w:webHidden/>
              </w:rPr>
              <w:fldChar w:fldCharType="separate"/>
            </w:r>
            <w:r w:rsidR="00495A8B">
              <w:rPr>
                <w:noProof/>
                <w:webHidden/>
              </w:rPr>
              <w:t>40</w:t>
            </w:r>
            <w:r w:rsidR="00495A8B">
              <w:rPr>
                <w:noProof/>
                <w:webHidden/>
              </w:rPr>
              <w:fldChar w:fldCharType="end"/>
            </w:r>
          </w:hyperlink>
        </w:p>
        <w:p w14:paraId="1784607E" w14:textId="0851380E" w:rsidR="00495A8B" w:rsidRDefault="00702104">
          <w:pPr>
            <w:pStyle w:val="TOC1"/>
            <w:tabs>
              <w:tab w:val="left" w:pos="600"/>
              <w:tab w:val="right" w:leader="dot" w:pos="10790"/>
            </w:tabs>
            <w:rPr>
              <w:rFonts w:asciiTheme="minorHAnsi" w:eastAsiaTheme="minorEastAsia" w:hAnsiTheme="minorHAnsi"/>
              <w:noProof/>
              <w:sz w:val="22"/>
            </w:rPr>
          </w:pPr>
          <w:hyperlink w:anchor="_Toc526159477" w:history="1">
            <w:r w:rsidR="00495A8B" w:rsidRPr="00991B36">
              <w:rPr>
                <w:rStyle w:val="Hyperlink"/>
                <w:noProof/>
              </w:rPr>
              <w:t>10</w:t>
            </w:r>
            <w:r w:rsidR="00495A8B">
              <w:rPr>
                <w:rFonts w:asciiTheme="minorHAnsi" w:eastAsiaTheme="minorEastAsia" w:hAnsiTheme="minorHAnsi"/>
                <w:noProof/>
                <w:sz w:val="22"/>
              </w:rPr>
              <w:tab/>
            </w:r>
            <w:r w:rsidR="00495A8B" w:rsidRPr="00991B36">
              <w:rPr>
                <w:rStyle w:val="Hyperlink"/>
                <w:noProof/>
              </w:rPr>
              <w:t>API</w:t>
            </w:r>
            <w:r w:rsidR="00495A8B">
              <w:rPr>
                <w:noProof/>
                <w:webHidden/>
              </w:rPr>
              <w:tab/>
            </w:r>
            <w:r w:rsidR="00495A8B">
              <w:rPr>
                <w:noProof/>
                <w:webHidden/>
              </w:rPr>
              <w:fldChar w:fldCharType="begin"/>
            </w:r>
            <w:r w:rsidR="00495A8B">
              <w:rPr>
                <w:noProof/>
                <w:webHidden/>
              </w:rPr>
              <w:instrText xml:space="preserve"> PAGEREF _Toc526159477 \h </w:instrText>
            </w:r>
            <w:r w:rsidR="00495A8B">
              <w:rPr>
                <w:noProof/>
                <w:webHidden/>
              </w:rPr>
            </w:r>
            <w:r w:rsidR="00495A8B">
              <w:rPr>
                <w:noProof/>
                <w:webHidden/>
              </w:rPr>
              <w:fldChar w:fldCharType="separate"/>
            </w:r>
            <w:r w:rsidR="00495A8B">
              <w:rPr>
                <w:noProof/>
                <w:webHidden/>
              </w:rPr>
              <w:t>42</w:t>
            </w:r>
            <w:r w:rsidR="00495A8B">
              <w:rPr>
                <w:noProof/>
                <w:webHidden/>
              </w:rPr>
              <w:fldChar w:fldCharType="end"/>
            </w:r>
          </w:hyperlink>
        </w:p>
        <w:p w14:paraId="4C7684D5" w14:textId="5D640354" w:rsidR="00495A8B" w:rsidRDefault="00702104">
          <w:pPr>
            <w:pStyle w:val="TOC2"/>
            <w:tabs>
              <w:tab w:val="left" w:pos="880"/>
              <w:tab w:val="right" w:leader="dot" w:pos="10790"/>
            </w:tabs>
            <w:rPr>
              <w:rFonts w:asciiTheme="minorHAnsi" w:eastAsiaTheme="minorEastAsia" w:hAnsiTheme="minorHAnsi"/>
              <w:noProof/>
              <w:sz w:val="22"/>
            </w:rPr>
          </w:pPr>
          <w:hyperlink w:anchor="_Toc526159478" w:history="1">
            <w:r w:rsidR="00495A8B" w:rsidRPr="00991B36">
              <w:rPr>
                <w:rStyle w:val="Hyperlink"/>
                <w:noProof/>
                <w14:scene3d>
                  <w14:camera w14:prst="orthographicFront"/>
                  <w14:lightRig w14:rig="threePt" w14:dir="t">
                    <w14:rot w14:lat="0" w14:lon="0" w14:rev="0"/>
                  </w14:lightRig>
                </w14:scene3d>
              </w:rPr>
              <w:t>10.1</w:t>
            </w:r>
            <w:r w:rsidR="00495A8B">
              <w:rPr>
                <w:rFonts w:asciiTheme="minorHAnsi" w:eastAsiaTheme="minorEastAsia" w:hAnsiTheme="minorHAnsi"/>
                <w:noProof/>
                <w:sz w:val="22"/>
              </w:rPr>
              <w:tab/>
            </w:r>
            <w:r w:rsidR="00495A8B" w:rsidRPr="00991B36">
              <w:rPr>
                <w:rStyle w:val="Hyperlink"/>
                <w:noProof/>
              </w:rPr>
              <w:t>Device methods</w:t>
            </w:r>
            <w:r w:rsidR="00495A8B">
              <w:rPr>
                <w:noProof/>
                <w:webHidden/>
              </w:rPr>
              <w:tab/>
            </w:r>
            <w:r w:rsidR="00495A8B">
              <w:rPr>
                <w:noProof/>
                <w:webHidden/>
              </w:rPr>
              <w:fldChar w:fldCharType="begin"/>
            </w:r>
            <w:r w:rsidR="00495A8B">
              <w:rPr>
                <w:noProof/>
                <w:webHidden/>
              </w:rPr>
              <w:instrText xml:space="preserve"> PAGEREF _Toc526159478 \h </w:instrText>
            </w:r>
            <w:r w:rsidR="00495A8B">
              <w:rPr>
                <w:noProof/>
                <w:webHidden/>
              </w:rPr>
            </w:r>
            <w:r w:rsidR="00495A8B">
              <w:rPr>
                <w:noProof/>
                <w:webHidden/>
              </w:rPr>
              <w:fldChar w:fldCharType="separate"/>
            </w:r>
            <w:r w:rsidR="00495A8B">
              <w:rPr>
                <w:noProof/>
                <w:webHidden/>
              </w:rPr>
              <w:t>42</w:t>
            </w:r>
            <w:r w:rsidR="00495A8B">
              <w:rPr>
                <w:noProof/>
                <w:webHidden/>
              </w:rPr>
              <w:fldChar w:fldCharType="end"/>
            </w:r>
          </w:hyperlink>
        </w:p>
        <w:p w14:paraId="79D2CF05" w14:textId="37A9485A" w:rsidR="00495A8B" w:rsidRDefault="00702104">
          <w:pPr>
            <w:pStyle w:val="TOC3"/>
            <w:tabs>
              <w:tab w:val="left" w:pos="1320"/>
              <w:tab w:val="right" w:leader="dot" w:pos="10790"/>
            </w:tabs>
            <w:rPr>
              <w:rFonts w:asciiTheme="minorHAnsi" w:eastAsiaTheme="minorEastAsia" w:hAnsiTheme="minorHAnsi"/>
              <w:noProof/>
              <w:sz w:val="22"/>
            </w:rPr>
          </w:pPr>
          <w:hyperlink w:anchor="_Toc526159479" w:history="1">
            <w:r w:rsidR="00495A8B" w:rsidRPr="00991B36">
              <w:rPr>
                <w:rStyle w:val="Hyperlink"/>
                <w:noProof/>
                <w14:scene3d>
                  <w14:camera w14:prst="orthographicFront"/>
                  <w14:lightRig w14:rig="threePt" w14:dir="t">
                    <w14:rot w14:lat="0" w14:lon="0" w14:rev="0"/>
                  </w14:lightRig>
                </w14:scene3d>
              </w:rPr>
              <w:t>10.1.1</w:t>
            </w:r>
            <w:r w:rsidR="00495A8B">
              <w:rPr>
                <w:rFonts w:asciiTheme="minorHAnsi" w:eastAsiaTheme="minorEastAsia" w:hAnsiTheme="minorHAnsi"/>
                <w:noProof/>
                <w:sz w:val="22"/>
              </w:rPr>
              <w:tab/>
            </w:r>
            <w:r w:rsidR="00495A8B" w:rsidRPr="00991B36">
              <w:rPr>
                <w:rStyle w:val="Hyperlink"/>
                <w:noProof/>
              </w:rPr>
              <w:t>CheckFeatureSupport()</w:t>
            </w:r>
            <w:r w:rsidR="00495A8B">
              <w:rPr>
                <w:noProof/>
                <w:webHidden/>
              </w:rPr>
              <w:tab/>
            </w:r>
            <w:r w:rsidR="00495A8B">
              <w:rPr>
                <w:noProof/>
                <w:webHidden/>
              </w:rPr>
              <w:fldChar w:fldCharType="begin"/>
            </w:r>
            <w:r w:rsidR="00495A8B">
              <w:rPr>
                <w:noProof/>
                <w:webHidden/>
              </w:rPr>
              <w:instrText xml:space="preserve"> PAGEREF _Toc526159479 \h </w:instrText>
            </w:r>
            <w:r w:rsidR="00495A8B">
              <w:rPr>
                <w:noProof/>
                <w:webHidden/>
              </w:rPr>
            </w:r>
            <w:r w:rsidR="00495A8B">
              <w:rPr>
                <w:noProof/>
                <w:webHidden/>
              </w:rPr>
              <w:fldChar w:fldCharType="separate"/>
            </w:r>
            <w:r w:rsidR="00495A8B">
              <w:rPr>
                <w:noProof/>
                <w:webHidden/>
              </w:rPr>
              <w:t>42</w:t>
            </w:r>
            <w:r w:rsidR="00495A8B">
              <w:rPr>
                <w:noProof/>
                <w:webHidden/>
              </w:rPr>
              <w:fldChar w:fldCharType="end"/>
            </w:r>
          </w:hyperlink>
        </w:p>
        <w:p w14:paraId="275CE562" w14:textId="4D197D71" w:rsidR="00495A8B" w:rsidRDefault="00702104">
          <w:pPr>
            <w:pStyle w:val="TOC3"/>
            <w:tabs>
              <w:tab w:val="left" w:pos="1320"/>
              <w:tab w:val="right" w:leader="dot" w:pos="10790"/>
            </w:tabs>
            <w:rPr>
              <w:rFonts w:asciiTheme="minorHAnsi" w:eastAsiaTheme="minorEastAsia" w:hAnsiTheme="minorHAnsi"/>
              <w:noProof/>
              <w:sz w:val="22"/>
            </w:rPr>
          </w:pPr>
          <w:hyperlink w:anchor="_Toc526159480" w:history="1">
            <w:r w:rsidR="00495A8B" w:rsidRPr="00991B36">
              <w:rPr>
                <w:rStyle w:val="Hyperlink"/>
                <w:noProof/>
                <w14:scene3d>
                  <w14:camera w14:prst="orthographicFront"/>
                  <w14:lightRig w14:rig="threePt" w14:dir="t">
                    <w14:rot w14:lat="0" w14:lon="0" w14:rev="0"/>
                  </w14:lightRig>
                </w14:scene3d>
              </w:rPr>
              <w:t>10.1.2</w:t>
            </w:r>
            <w:r w:rsidR="00495A8B">
              <w:rPr>
                <w:rFonts w:asciiTheme="minorHAnsi" w:eastAsiaTheme="minorEastAsia" w:hAnsiTheme="minorHAnsi"/>
                <w:noProof/>
                <w:sz w:val="22"/>
              </w:rPr>
              <w:tab/>
            </w:r>
            <w:r w:rsidR="00495A8B" w:rsidRPr="00991B36">
              <w:rPr>
                <w:rStyle w:val="Hyperlink"/>
                <w:noProof/>
              </w:rPr>
              <w:t>CreateStateObject()</w:t>
            </w:r>
            <w:r w:rsidR="00495A8B">
              <w:rPr>
                <w:noProof/>
                <w:webHidden/>
              </w:rPr>
              <w:tab/>
            </w:r>
            <w:r w:rsidR="00495A8B">
              <w:rPr>
                <w:noProof/>
                <w:webHidden/>
              </w:rPr>
              <w:fldChar w:fldCharType="begin"/>
            </w:r>
            <w:r w:rsidR="00495A8B">
              <w:rPr>
                <w:noProof/>
                <w:webHidden/>
              </w:rPr>
              <w:instrText xml:space="preserve"> PAGEREF _Toc526159480 \h </w:instrText>
            </w:r>
            <w:r w:rsidR="00495A8B">
              <w:rPr>
                <w:noProof/>
                <w:webHidden/>
              </w:rPr>
            </w:r>
            <w:r w:rsidR="00495A8B">
              <w:rPr>
                <w:noProof/>
                <w:webHidden/>
              </w:rPr>
              <w:fldChar w:fldCharType="separate"/>
            </w:r>
            <w:r w:rsidR="00495A8B">
              <w:rPr>
                <w:noProof/>
                <w:webHidden/>
              </w:rPr>
              <w:t>42</w:t>
            </w:r>
            <w:r w:rsidR="00495A8B">
              <w:rPr>
                <w:noProof/>
                <w:webHidden/>
              </w:rPr>
              <w:fldChar w:fldCharType="end"/>
            </w:r>
          </w:hyperlink>
        </w:p>
        <w:p w14:paraId="31D8B01A" w14:textId="020E558B" w:rsidR="00495A8B" w:rsidRDefault="00702104">
          <w:pPr>
            <w:pStyle w:val="TOC3"/>
            <w:tabs>
              <w:tab w:val="left" w:pos="1320"/>
              <w:tab w:val="right" w:leader="dot" w:pos="10790"/>
            </w:tabs>
            <w:rPr>
              <w:rFonts w:asciiTheme="minorHAnsi" w:eastAsiaTheme="minorEastAsia" w:hAnsiTheme="minorHAnsi"/>
              <w:noProof/>
              <w:sz w:val="22"/>
            </w:rPr>
          </w:pPr>
          <w:hyperlink w:anchor="_Toc526159481" w:history="1">
            <w:r w:rsidR="00495A8B" w:rsidRPr="00991B36">
              <w:rPr>
                <w:rStyle w:val="Hyperlink"/>
                <w:noProof/>
                <w14:scene3d>
                  <w14:camera w14:prst="orthographicFront"/>
                  <w14:lightRig w14:rig="threePt" w14:dir="t">
                    <w14:rot w14:lat="0" w14:lon="0" w14:rev="0"/>
                  </w14:lightRig>
                </w14:scene3d>
              </w:rPr>
              <w:t>10.1.3</w:t>
            </w:r>
            <w:r w:rsidR="00495A8B">
              <w:rPr>
                <w:rFonts w:asciiTheme="minorHAnsi" w:eastAsiaTheme="minorEastAsia" w:hAnsiTheme="minorHAnsi"/>
                <w:noProof/>
                <w:sz w:val="22"/>
              </w:rPr>
              <w:tab/>
            </w:r>
            <w:r w:rsidR="00495A8B" w:rsidRPr="00991B36">
              <w:rPr>
                <w:rStyle w:val="Hyperlink"/>
                <w:noProof/>
              </w:rPr>
              <w:t>GetRaytracingAccelerationStructurePrebuildInfo()</w:t>
            </w:r>
            <w:r w:rsidR="00495A8B">
              <w:rPr>
                <w:noProof/>
                <w:webHidden/>
              </w:rPr>
              <w:tab/>
            </w:r>
            <w:r w:rsidR="00495A8B">
              <w:rPr>
                <w:noProof/>
                <w:webHidden/>
              </w:rPr>
              <w:fldChar w:fldCharType="begin"/>
            </w:r>
            <w:r w:rsidR="00495A8B">
              <w:rPr>
                <w:noProof/>
                <w:webHidden/>
              </w:rPr>
              <w:instrText xml:space="preserve"> PAGEREF _Toc526159481 \h </w:instrText>
            </w:r>
            <w:r w:rsidR="00495A8B">
              <w:rPr>
                <w:noProof/>
                <w:webHidden/>
              </w:rPr>
            </w:r>
            <w:r w:rsidR="00495A8B">
              <w:rPr>
                <w:noProof/>
                <w:webHidden/>
              </w:rPr>
              <w:fldChar w:fldCharType="separate"/>
            </w:r>
            <w:r w:rsidR="00495A8B">
              <w:rPr>
                <w:noProof/>
                <w:webHidden/>
              </w:rPr>
              <w:t>51</w:t>
            </w:r>
            <w:r w:rsidR="00495A8B">
              <w:rPr>
                <w:noProof/>
                <w:webHidden/>
              </w:rPr>
              <w:fldChar w:fldCharType="end"/>
            </w:r>
          </w:hyperlink>
        </w:p>
        <w:p w14:paraId="60E8A491" w14:textId="4E839B18" w:rsidR="00495A8B" w:rsidRDefault="00702104">
          <w:pPr>
            <w:pStyle w:val="TOC3"/>
            <w:tabs>
              <w:tab w:val="left" w:pos="1320"/>
              <w:tab w:val="right" w:leader="dot" w:pos="10790"/>
            </w:tabs>
            <w:rPr>
              <w:rFonts w:asciiTheme="minorHAnsi" w:eastAsiaTheme="minorEastAsia" w:hAnsiTheme="minorHAnsi"/>
              <w:noProof/>
              <w:sz w:val="22"/>
            </w:rPr>
          </w:pPr>
          <w:hyperlink w:anchor="_Toc526159482" w:history="1">
            <w:r w:rsidR="00495A8B" w:rsidRPr="00991B36">
              <w:rPr>
                <w:rStyle w:val="Hyperlink"/>
                <w:noProof/>
                <w14:scene3d>
                  <w14:camera w14:prst="orthographicFront"/>
                  <w14:lightRig w14:rig="threePt" w14:dir="t">
                    <w14:rot w14:lat="0" w14:lon="0" w14:rev="0"/>
                  </w14:lightRig>
                </w14:scene3d>
              </w:rPr>
              <w:t>10.1.4</w:t>
            </w:r>
            <w:r w:rsidR="00495A8B">
              <w:rPr>
                <w:rFonts w:asciiTheme="minorHAnsi" w:eastAsiaTheme="minorEastAsia" w:hAnsiTheme="minorHAnsi"/>
                <w:noProof/>
                <w:sz w:val="22"/>
              </w:rPr>
              <w:tab/>
            </w:r>
            <w:r w:rsidR="00495A8B" w:rsidRPr="00991B36">
              <w:rPr>
                <w:rStyle w:val="Hyperlink"/>
                <w:noProof/>
              </w:rPr>
              <w:t>CheckDriverMatchingIdentifier</w:t>
            </w:r>
            <w:r w:rsidR="00495A8B">
              <w:rPr>
                <w:noProof/>
                <w:webHidden/>
              </w:rPr>
              <w:tab/>
            </w:r>
            <w:r w:rsidR="00495A8B">
              <w:rPr>
                <w:noProof/>
                <w:webHidden/>
              </w:rPr>
              <w:fldChar w:fldCharType="begin"/>
            </w:r>
            <w:r w:rsidR="00495A8B">
              <w:rPr>
                <w:noProof/>
                <w:webHidden/>
              </w:rPr>
              <w:instrText xml:space="preserve"> PAGEREF _Toc526159482 \h </w:instrText>
            </w:r>
            <w:r w:rsidR="00495A8B">
              <w:rPr>
                <w:noProof/>
                <w:webHidden/>
              </w:rPr>
            </w:r>
            <w:r w:rsidR="00495A8B">
              <w:rPr>
                <w:noProof/>
                <w:webHidden/>
              </w:rPr>
              <w:fldChar w:fldCharType="separate"/>
            </w:r>
            <w:r w:rsidR="00495A8B">
              <w:rPr>
                <w:noProof/>
                <w:webHidden/>
              </w:rPr>
              <w:t>52</w:t>
            </w:r>
            <w:r w:rsidR="00495A8B">
              <w:rPr>
                <w:noProof/>
                <w:webHidden/>
              </w:rPr>
              <w:fldChar w:fldCharType="end"/>
            </w:r>
          </w:hyperlink>
        </w:p>
        <w:p w14:paraId="57FE47AF" w14:textId="454E9D5F" w:rsidR="00495A8B" w:rsidRDefault="00702104">
          <w:pPr>
            <w:pStyle w:val="TOC2"/>
            <w:tabs>
              <w:tab w:val="left" w:pos="880"/>
              <w:tab w:val="right" w:leader="dot" w:pos="10790"/>
            </w:tabs>
            <w:rPr>
              <w:rFonts w:asciiTheme="minorHAnsi" w:eastAsiaTheme="minorEastAsia" w:hAnsiTheme="minorHAnsi"/>
              <w:noProof/>
              <w:sz w:val="22"/>
            </w:rPr>
          </w:pPr>
          <w:hyperlink w:anchor="_Toc526159483" w:history="1">
            <w:r w:rsidR="00495A8B" w:rsidRPr="00991B36">
              <w:rPr>
                <w:rStyle w:val="Hyperlink"/>
                <w:noProof/>
                <w14:scene3d>
                  <w14:camera w14:prst="orthographicFront"/>
                  <w14:lightRig w14:rig="threePt" w14:dir="t">
                    <w14:rot w14:lat="0" w14:lon="0" w14:rev="0"/>
                  </w14:lightRig>
                </w14:scene3d>
              </w:rPr>
              <w:t>10.2</w:t>
            </w:r>
            <w:r w:rsidR="00495A8B">
              <w:rPr>
                <w:rFonts w:asciiTheme="minorHAnsi" w:eastAsiaTheme="minorEastAsia" w:hAnsiTheme="minorHAnsi"/>
                <w:noProof/>
                <w:sz w:val="22"/>
              </w:rPr>
              <w:tab/>
            </w:r>
            <w:r w:rsidR="00495A8B" w:rsidRPr="00991B36">
              <w:rPr>
                <w:rStyle w:val="Hyperlink"/>
                <w:noProof/>
              </w:rPr>
              <w:t>Command list methods</w:t>
            </w:r>
            <w:r w:rsidR="00495A8B">
              <w:rPr>
                <w:noProof/>
                <w:webHidden/>
              </w:rPr>
              <w:tab/>
            </w:r>
            <w:r w:rsidR="00495A8B">
              <w:rPr>
                <w:noProof/>
                <w:webHidden/>
              </w:rPr>
              <w:fldChar w:fldCharType="begin"/>
            </w:r>
            <w:r w:rsidR="00495A8B">
              <w:rPr>
                <w:noProof/>
                <w:webHidden/>
              </w:rPr>
              <w:instrText xml:space="preserve"> PAGEREF _Toc526159483 \h </w:instrText>
            </w:r>
            <w:r w:rsidR="00495A8B">
              <w:rPr>
                <w:noProof/>
                <w:webHidden/>
              </w:rPr>
            </w:r>
            <w:r w:rsidR="00495A8B">
              <w:rPr>
                <w:noProof/>
                <w:webHidden/>
              </w:rPr>
              <w:fldChar w:fldCharType="separate"/>
            </w:r>
            <w:r w:rsidR="00495A8B">
              <w:rPr>
                <w:noProof/>
                <w:webHidden/>
              </w:rPr>
              <w:t>55</w:t>
            </w:r>
            <w:r w:rsidR="00495A8B">
              <w:rPr>
                <w:noProof/>
                <w:webHidden/>
              </w:rPr>
              <w:fldChar w:fldCharType="end"/>
            </w:r>
          </w:hyperlink>
        </w:p>
        <w:p w14:paraId="5110EBD3" w14:textId="1E2411DC" w:rsidR="00495A8B" w:rsidRDefault="00702104">
          <w:pPr>
            <w:pStyle w:val="TOC3"/>
            <w:tabs>
              <w:tab w:val="left" w:pos="1320"/>
              <w:tab w:val="right" w:leader="dot" w:pos="10790"/>
            </w:tabs>
            <w:rPr>
              <w:rFonts w:asciiTheme="minorHAnsi" w:eastAsiaTheme="minorEastAsia" w:hAnsiTheme="minorHAnsi"/>
              <w:noProof/>
              <w:sz w:val="22"/>
            </w:rPr>
          </w:pPr>
          <w:hyperlink w:anchor="_Toc526159484" w:history="1">
            <w:r w:rsidR="00495A8B" w:rsidRPr="00991B36">
              <w:rPr>
                <w:rStyle w:val="Hyperlink"/>
                <w:noProof/>
                <w14:scene3d>
                  <w14:camera w14:prst="orthographicFront"/>
                  <w14:lightRig w14:rig="threePt" w14:dir="t">
                    <w14:rot w14:lat="0" w14:lon="0" w14:rev="0"/>
                  </w14:lightRig>
                </w14:scene3d>
              </w:rPr>
              <w:t>10.2.1</w:t>
            </w:r>
            <w:r w:rsidR="00495A8B">
              <w:rPr>
                <w:rFonts w:asciiTheme="minorHAnsi" w:eastAsiaTheme="minorEastAsia" w:hAnsiTheme="minorHAnsi"/>
                <w:noProof/>
                <w:sz w:val="22"/>
              </w:rPr>
              <w:tab/>
            </w:r>
            <w:r w:rsidR="00495A8B" w:rsidRPr="00991B36">
              <w:rPr>
                <w:rStyle w:val="Hyperlink"/>
                <w:noProof/>
              </w:rPr>
              <w:t>BuildRaytracingAccelerationStructure()</w:t>
            </w:r>
            <w:r w:rsidR="00495A8B">
              <w:rPr>
                <w:noProof/>
                <w:webHidden/>
              </w:rPr>
              <w:tab/>
            </w:r>
            <w:r w:rsidR="00495A8B">
              <w:rPr>
                <w:noProof/>
                <w:webHidden/>
              </w:rPr>
              <w:fldChar w:fldCharType="begin"/>
            </w:r>
            <w:r w:rsidR="00495A8B">
              <w:rPr>
                <w:noProof/>
                <w:webHidden/>
              </w:rPr>
              <w:instrText xml:space="preserve"> PAGEREF _Toc526159484 \h </w:instrText>
            </w:r>
            <w:r w:rsidR="00495A8B">
              <w:rPr>
                <w:noProof/>
                <w:webHidden/>
              </w:rPr>
            </w:r>
            <w:r w:rsidR="00495A8B">
              <w:rPr>
                <w:noProof/>
                <w:webHidden/>
              </w:rPr>
              <w:fldChar w:fldCharType="separate"/>
            </w:r>
            <w:r w:rsidR="00495A8B">
              <w:rPr>
                <w:noProof/>
                <w:webHidden/>
              </w:rPr>
              <w:t>55</w:t>
            </w:r>
            <w:r w:rsidR="00495A8B">
              <w:rPr>
                <w:noProof/>
                <w:webHidden/>
              </w:rPr>
              <w:fldChar w:fldCharType="end"/>
            </w:r>
          </w:hyperlink>
        </w:p>
        <w:p w14:paraId="1133E309" w14:textId="1F3C4D03" w:rsidR="00495A8B" w:rsidRDefault="00702104">
          <w:pPr>
            <w:pStyle w:val="TOC3"/>
            <w:tabs>
              <w:tab w:val="left" w:pos="1320"/>
              <w:tab w:val="right" w:leader="dot" w:pos="10790"/>
            </w:tabs>
            <w:rPr>
              <w:rFonts w:asciiTheme="minorHAnsi" w:eastAsiaTheme="minorEastAsia" w:hAnsiTheme="minorHAnsi"/>
              <w:noProof/>
              <w:sz w:val="22"/>
            </w:rPr>
          </w:pPr>
          <w:hyperlink w:anchor="_Toc526159485" w:history="1">
            <w:r w:rsidR="00495A8B" w:rsidRPr="00991B36">
              <w:rPr>
                <w:rStyle w:val="Hyperlink"/>
                <w:noProof/>
                <w14:scene3d>
                  <w14:camera w14:prst="orthographicFront"/>
                  <w14:lightRig w14:rig="threePt" w14:dir="t">
                    <w14:rot w14:lat="0" w14:lon="0" w14:rev="0"/>
                  </w14:lightRig>
                </w14:scene3d>
              </w:rPr>
              <w:t>10.2.2</w:t>
            </w:r>
            <w:r w:rsidR="00495A8B">
              <w:rPr>
                <w:rFonts w:asciiTheme="minorHAnsi" w:eastAsiaTheme="minorEastAsia" w:hAnsiTheme="minorHAnsi"/>
                <w:noProof/>
                <w:sz w:val="22"/>
              </w:rPr>
              <w:tab/>
            </w:r>
            <w:r w:rsidR="00495A8B" w:rsidRPr="00991B36">
              <w:rPr>
                <w:rStyle w:val="Hyperlink"/>
                <w:noProof/>
              </w:rPr>
              <w:t>EmitRaytracingAccelerationStructurePostbuildInfo()</w:t>
            </w:r>
            <w:r w:rsidR="00495A8B">
              <w:rPr>
                <w:noProof/>
                <w:webHidden/>
              </w:rPr>
              <w:tab/>
            </w:r>
            <w:r w:rsidR="00495A8B">
              <w:rPr>
                <w:noProof/>
                <w:webHidden/>
              </w:rPr>
              <w:fldChar w:fldCharType="begin"/>
            </w:r>
            <w:r w:rsidR="00495A8B">
              <w:rPr>
                <w:noProof/>
                <w:webHidden/>
              </w:rPr>
              <w:instrText xml:space="preserve"> PAGEREF _Toc526159485 \h </w:instrText>
            </w:r>
            <w:r w:rsidR="00495A8B">
              <w:rPr>
                <w:noProof/>
                <w:webHidden/>
              </w:rPr>
            </w:r>
            <w:r w:rsidR="00495A8B">
              <w:rPr>
                <w:noProof/>
                <w:webHidden/>
              </w:rPr>
              <w:fldChar w:fldCharType="separate"/>
            </w:r>
            <w:r w:rsidR="00495A8B">
              <w:rPr>
                <w:noProof/>
                <w:webHidden/>
              </w:rPr>
              <w:t>66</w:t>
            </w:r>
            <w:r w:rsidR="00495A8B">
              <w:rPr>
                <w:noProof/>
                <w:webHidden/>
              </w:rPr>
              <w:fldChar w:fldCharType="end"/>
            </w:r>
          </w:hyperlink>
        </w:p>
        <w:p w14:paraId="0E997A88" w14:textId="19D0FDA6" w:rsidR="00495A8B" w:rsidRDefault="00702104">
          <w:pPr>
            <w:pStyle w:val="TOC3"/>
            <w:tabs>
              <w:tab w:val="left" w:pos="1320"/>
              <w:tab w:val="right" w:leader="dot" w:pos="10790"/>
            </w:tabs>
            <w:rPr>
              <w:rFonts w:asciiTheme="minorHAnsi" w:eastAsiaTheme="minorEastAsia" w:hAnsiTheme="minorHAnsi"/>
              <w:noProof/>
              <w:sz w:val="22"/>
            </w:rPr>
          </w:pPr>
          <w:hyperlink w:anchor="_Toc526159486" w:history="1">
            <w:r w:rsidR="00495A8B" w:rsidRPr="00991B36">
              <w:rPr>
                <w:rStyle w:val="Hyperlink"/>
                <w:noProof/>
                <w14:scene3d>
                  <w14:camera w14:prst="orthographicFront"/>
                  <w14:lightRig w14:rig="threePt" w14:dir="t">
                    <w14:rot w14:lat="0" w14:lon="0" w14:rev="0"/>
                  </w14:lightRig>
                </w14:scene3d>
              </w:rPr>
              <w:t>10.2.3</w:t>
            </w:r>
            <w:r w:rsidR="00495A8B">
              <w:rPr>
                <w:rFonts w:asciiTheme="minorHAnsi" w:eastAsiaTheme="minorEastAsia" w:hAnsiTheme="minorHAnsi"/>
                <w:noProof/>
                <w:sz w:val="22"/>
              </w:rPr>
              <w:tab/>
            </w:r>
            <w:r w:rsidR="00495A8B" w:rsidRPr="00991B36">
              <w:rPr>
                <w:rStyle w:val="Hyperlink"/>
                <w:noProof/>
              </w:rPr>
              <w:t>CopyRaytracingAccelerationStructure()</w:t>
            </w:r>
            <w:r w:rsidR="00495A8B">
              <w:rPr>
                <w:noProof/>
                <w:webHidden/>
              </w:rPr>
              <w:tab/>
            </w:r>
            <w:r w:rsidR="00495A8B">
              <w:rPr>
                <w:noProof/>
                <w:webHidden/>
              </w:rPr>
              <w:fldChar w:fldCharType="begin"/>
            </w:r>
            <w:r w:rsidR="00495A8B">
              <w:rPr>
                <w:noProof/>
                <w:webHidden/>
              </w:rPr>
              <w:instrText xml:space="preserve"> PAGEREF _Toc526159486 \h </w:instrText>
            </w:r>
            <w:r w:rsidR="00495A8B">
              <w:rPr>
                <w:noProof/>
                <w:webHidden/>
              </w:rPr>
            </w:r>
            <w:r w:rsidR="00495A8B">
              <w:rPr>
                <w:noProof/>
                <w:webHidden/>
              </w:rPr>
              <w:fldChar w:fldCharType="separate"/>
            </w:r>
            <w:r w:rsidR="00495A8B">
              <w:rPr>
                <w:noProof/>
                <w:webHidden/>
              </w:rPr>
              <w:t>69</w:t>
            </w:r>
            <w:r w:rsidR="00495A8B">
              <w:rPr>
                <w:noProof/>
                <w:webHidden/>
              </w:rPr>
              <w:fldChar w:fldCharType="end"/>
            </w:r>
          </w:hyperlink>
        </w:p>
        <w:p w14:paraId="30FE77F8" w14:textId="6CC724EB" w:rsidR="00495A8B" w:rsidRDefault="00702104">
          <w:pPr>
            <w:pStyle w:val="TOC3"/>
            <w:tabs>
              <w:tab w:val="left" w:pos="1320"/>
              <w:tab w:val="right" w:leader="dot" w:pos="10790"/>
            </w:tabs>
            <w:rPr>
              <w:rFonts w:asciiTheme="minorHAnsi" w:eastAsiaTheme="minorEastAsia" w:hAnsiTheme="minorHAnsi"/>
              <w:noProof/>
              <w:sz w:val="22"/>
            </w:rPr>
          </w:pPr>
          <w:hyperlink w:anchor="_Toc526159487" w:history="1">
            <w:r w:rsidR="00495A8B" w:rsidRPr="00991B36">
              <w:rPr>
                <w:rStyle w:val="Hyperlink"/>
                <w:noProof/>
                <w14:scene3d>
                  <w14:camera w14:prst="orthographicFront"/>
                  <w14:lightRig w14:rig="threePt" w14:dir="t">
                    <w14:rot w14:lat="0" w14:lon="0" w14:rev="0"/>
                  </w14:lightRig>
                </w14:scene3d>
              </w:rPr>
              <w:t>10.2.4</w:t>
            </w:r>
            <w:r w:rsidR="00495A8B">
              <w:rPr>
                <w:rFonts w:asciiTheme="minorHAnsi" w:eastAsiaTheme="minorEastAsia" w:hAnsiTheme="minorHAnsi"/>
                <w:noProof/>
                <w:sz w:val="22"/>
              </w:rPr>
              <w:tab/>
            </w:r>
            <w:r w:rsidR="00495A8B" w:rsidRPr="00991B36">
              <w:rPr>
                <w:rStyle w:val="Hyperlink"/>
                <w:noProof/>
              </w:rPr>
              <w:t>SetPipelineState1</w:t>
            </w:r>
            <w:r w:rsidR="00495A8B">
              <w:rPr>
                <w:noProof/>
                <w:webHidden/>
              </w:rPr>
              <w:tab/>
            </w:r>
            <w:r w:rsidR="00495A8B">
              <w:rPr>
                <w:noProof/>
                <w:webHidden/>
              </w:rPr>
              <w:fldChar w:fldCharType="begin"/>
            </w:r>
            <w:r w:rsidR="00495A8B">
              <w:rPr>
                <w:noProof/>
                <w:webHidden/>
              </w:rPr>
              <w:instrText xml:space="preserve"> PAGEREF _Toc526159487 \h </w:instrText>
            </w:r>
            <w:r w:rsidR="00495A8B">
              <w:rPr>
                <w:noProof/>
                <w:webHidden/>
              </w:rPr>
            </w:r>
            <w:r w:rsidR="00495A8B">
              <w:rPr>
                <w:noProof/>
                <w:webHidden/>
              </w:rPr>
              <w:fldChar w:fldCharType="separate"/>
            </w:r>
            <w:r w:rsidR="00495A8B">
              <w:rPr>
                <w:noProof/>
                <w:webHidden/>
              </w:rPr>
              <w:t>73</w:t>
            </w:r>
            <w:r w:rsidR="00495A8B">
              <w:rPr>
                <w:noProof/>
                <w:webHidden/>
              </w:rPr>
              <w:fldChar w:fldCharType="end"/>
            </w:r>
          </w:hyperlink>
        </w:p>
        <w:p w14:paraId="2D4D204A" w14:textId="5D686D74" w:rsidR="00495A8B" w:rsidRDefault="00702104">
          <w:pPr>
            <w:pStyle w:val="TOC3"/>
            <w:tabs>
              <w:tab w:val="left" w:pos="1320"/>
              <w:tab w:val="right" w:leader="dot" w:pos="10790"/>
            </w:tabs>
            <w:rPr>
              <w:rFonts w:asciiTheme="minorHAnsi" w:eastAsiaTheme="minorEastAsia" w:hAnsiTheme="minorHAnsi"/>
              <w:noProof/>
              <w:sz w:val="22"/>
            </w:rPr>
          </w:pPr>
          <w:hyperlink w:anchor="_Toc526159488" w:history="1">
            <w:r w:rsidR="00495A8B" w:rsidRPr="00991B36">
              <w:rPr>
                <w:rStyle w:val="Hyperlink"/>
                <w:noProof/>
                <w14:scene3d>
                  <w14:camera w14:prst="orthographicFront"/>
                  <w14:lightRig w14:rig="threePt" w14:dir="t">
                    <w14:rot w14:lat="0" w14:lon="0" w14:rev="0"/>
                  </w14:lightRig>
                </w14:scene3d>
              </w:rPr>
              <w:t>10.2.5</w:t>
            </w:r>
            <w:r w:rsidR="00495A8B">
              <w:rPr>
                <w:rFonts w:asciiTheme="minorHAnsi" w:eastAsiaTheme="minorEastAsia" w:hAnsiTheme="minorHAnsi"/>
                <w:noProof/>
                <w:sz w:val="22"/>
              </w:rPr>
              <w:tab/>
            </w:r>
            <w:r w:rsidR="00495A8B" w:rsidRPr="00991B36">
              <w:rPr>
                <w:rStyle w:val="Hyperlink"/>
                <w:noProof/>
              </w:rPr>
              <w:t>DispatchRays()</w:t>
            </w:r>
            <w:r w:rsidR="00495A8B">
              <w:rPr>
                <w:noProof/>
                <w:webHidden/>
              </w:rPr>
              <w:tab/>
            </w:r>
            <w:r w:rsidR="00495A8B">
              <w:rPr>
                <w:noProof/>
                <w:webHidden/>
              </w:rPr>
              <w:fldChar w:fldCharType="begin"/>
            </w:r>
            <w:r w:rsidR="00495A8B">
              <w:rPr>
                <w:noProof/>
                <w:webHidden/>
              </w:rPr>
              <w:instrText xml:space="preserve"> PAGEREF _Toc526159488 \h </w:instrText>
            </w:r>
            <w:r w:rsidR="00495A8B">
              <w:rPr>
                <w:noProof/>
                <w:webHidden/>
              </w:rPr>
            </w:r>
            <w:r w:rsidR="00495A8B">
              <w:rPr>
                <w:noProof/>
                <w:webHidden/>
              </w:rPr>
              <w:fldChar w:fldCharType="separate"/>
            </w:r>
            <w:r w:rsidR="00495A8B">
              <w:rPr>
                <w:noProof/>
                <w:webHidden/>
              </w:rPr>
              <w:t>73</w:t>
            </w:r>
            <w:r w:rsidR="00495A8B">
              <w:rPr>
                <w:noProof/>
                <w:webHidden/>
              </w:rPr>
              <w:fldChar w:fldCharType="end"/>
            </w:r>
          </w:hyperlink>
        </w:p>
        <w:p w14:paraId="02DC7D65" w14:textId="5F84D79C" w:rsidR="00495A8B" w:rsidRDefault="00702104">
          <w:pPr>
            <w:pStyle w:val="TOC2"/>
            <w:tabs>
              <w:tab w:val="left" w:pos="880"/>
              <w:tab w:val="right" w:leader="dot" w:pos="10790"/>
            </w:tabs>
            <w:rPr>
              <w:rFonts w:asciiTheme="minorHAnsi" w:eastAsiaTheme="minorEastAsia" w:hAnsiTheme="minorHAnsi"/>
              <w:noProof/>
              <w:sz w:val="22"/>
            </w:rPr>
          </w:pPr>
          <w:hyperlink w:anchor="_Toc526159489" w:history="1">
            <w:r w:rsidR="00495A8B" w:rsidRPr="00991B36">
              <w:rPr>
                <w:rStyle w:val="Hyperlink"/>
                <w:noProof/>
                <w14:scene3d>
                  <w14:camera w14:prst="orthographicFront"/>
                  <w14:lightRig w14:rig="threePt" w14:dir="t">
                    <w14:rot w14:lat="0" w14:lon="0" w14:rev="0"/>
                  </w14:lightRig>
                </w14:scene3d>
              </w:rPr>
              <w:t>10.3</w:t>
            </w:r>
            <w:r w:rsidR="00495A8B">
              <w:rPr>
                <w:rFonts w:asciiTheme="minorHAnsi" w:eastAsiaTheme="minorEastAsia" w:hAnsiTheme="minorHAnsi"/>
                <w:noProof/>
                <w:sz w:val="22"/>
              </w:rPr>
              <w:tab/>
            </w:r>
            <w:r w:rsidR="00495A8B" w:rsidRPr="00991B36">
              <w:rPr>
                <w:rStyle w:val="Hyperlink"/>
                <w:noProof/>
              </w:rPr>
              <w:t>StateObjectProperties methods</w:t>
            </w:r>
            <w:r w:rsidR="00495A8B">
              <w:rPr>
                <w:noProof/>
                <w:webHidden/>
              </w:rPr>
              <w:tab/>
            </w:r>
            <w:r w:rsidR="00495A8B">
              <w:rPr>
                <w:noProof/>
                <w:webHidden/>
              </w:rPr>
              <w:fldChar w:fldCharType="begin"/>
            </w:r>
            <w:r w:rsidR="00495A8B">
              <w:rPr>
                <w:noProof/>
                <w:webHidden/>
              </w:rPr>
              <w:instrText xml:space="preserve"> PAGEREF _Toc526159489 \h </w:instrText>
            </w:r>
            <w:r w:rsidR="00495A8B">
              <w:rPr>
                <w:noProof/>
                <w:webHidden/>
              </w:rPr>
            </w:r>
            <w:r w:rsidR="00495A8B">
              <w:rPr>
                <w:noProof/>
                <w:webHidden/>
              </w:rPr>
              <w:fldChar w:fldCharType="separate"/>
            </w:r>
            <w:r w:rsidR="00495A8B">
              <w:rPr>
                <w:noProof/>
                <w:webHidden/>
              </w:rPr>
              <w:t>75</w:t>
            </w:r>
            <w:r w:rsidR="00495A8B">
              <w:rPr>
                <w:noProof/>
                <w:webHidden/>
              </w:rPr>
              <w:fldChar w:fldCharType="end"/>
            </w:r>
          </w:hyperlink>
        </w:p>
        <w:p w14:paraId="5FC33C3E" w14:textId="3DF2733F" w:rsidR="00495A8B" w:rsidRDefault="00702104">
          <w:pPr>
            <w:pStyle w:val="TOC3"/>
            <w:tabs>
              <w:tab w:val="left" w:pos="1320"/>
              <w:tab w:val="right" w:leader="dot" w:pos="10790"/>
            </w:tabs>
            <w:rPr>
              <w:rFonts w:asciiTheme="minorHAnsi" w:eastAsiaTheme="minorEastAsia" w:hAnsiTheme="minorHAnsi"/>
              <w:noProof/>
              <w:sz w:val="22"/>
            </w:rPr>
          </w:pPr>
          <w:hyperlink w:anchor="_Toc526159490" w:history="1">
            <w:r w:rsidR="00495A8B" w:rsidRPr="00991B36">
              <w:rPr>
                <w:rStyle w:val="Hyperlink"/>
                <w:noProof/>
                <w14:scene3d>
                  <w14:camera w14:prst="orthographicFront"/>
                  <w14:lightRig w14:rig="threePt" w14:dir="t">
                    <w14:rot w14:lat="0" w14:lon="0" w14:rev="0"/>
                  </w14:lightRig>
                </w14:scene3d>
              </w:rPr>
              <w:t>10.3.1</w:t>
            </w:r>
            <w:r w:rsidR="00495A8B">
              <w:rPr>
                <w:rFonts w:asciiTheme="minorHAnsi" w:eastAsiaTheme="minorEastAsia" w:hAnsiTheme="minorHAnsi"/>
                <w:noProof/>
                <w:sz w:val="22"/>
              </w:rPr>
              <w:tab/>
            </w:r>
            <w:r w:rsidR="00495A8B" w:rsidRPr="00991B36">
              <w:rPr>
                <w:rStyle w:val="Hyperlink"/>
                <w:noProof/>
              </w:rPr>
              <w:t>GetShaderIdentifier()</w:t>
            </w:r>
            <w:r w:rsidR="00495A8B">
              <w:rPr>
                <w:noProof/>
                <w:webHidden/>
              </w:rPr>
              <w:tab/>
            </w:r>
            <w:r w:rsidR="00495A8B">
              <w:rPr>
                <w:noProof/>
                <w:webHidden/>
              </w:rPr>
              <w:fldChar w:fldCharType="begin"/>
            </w:r>
            <w:r w:rsidR="00495A8B">
              <w:rPr>
                <w:noProof/>
                <w:webHidden/>
              </w:rPr>
              <w:instrText xml:space="preserve"> PAGEREF _Toc526159490 \h </w:instrText>
            </w:r>
            <w:r w:rsidR="00495A8B">
              <w:rPr>
                <w:noProof/>
                <w:webHidden/>
              </w:rPr>
            </w:r>
            <w:r w:rsidR="00495A8B">
              <w:rPr>
                <w:noProof/>
                <w:webHidden/>
              </w:rPr>
              <w:fldChar w:fldCharType="separate"/>
            </w:r>
            <w:r w:rsidR="00495A8B">
              <w:rPr>
                <w:noProof/>
                <w:webHidden/>
              </w:rPr>
              <w:t>75</w:t>
            </w:r>
            <w:r w:rsidR="00495A8B">
              <w:rPr>
                <w:noProof/>
                <w:webHidden/>
              </w:rPr>
              <w:fldChar w:fldCharType="end"/>
            </w:r>
          </w:hyperlink>
        </w:p>
        <w:p w14:paraId="5FEB0B56" w14:textId="1EA3637C" w:rsidR="00495A8B" w:rsidRDefault="00702104">
          <w:pPr>
            <w:pStyle w:val="TOC3"/>
            <w:tabs>
              <w:tab w:val="left" w:pos="1320"/>
              <w:tab w:val="right" w:leader="dot" w:pos="10790"/>
            </w:tabs>
            <w:rPr>
              <w:rFonts w:asciiTheme="minorHAnsi" w:eastAsiaTheme="minorEastAsia" w:hAnsiTheme="minorHAnsi"/>
              <w:noProof/>
              <w:sz w:val="22"/>
            </w:rPr>
          </w:pPr>
          <w:hyperlink w:anchor="_Toc526159491" w:history="1">
            <w:r w:rsidR="00495A8B" w:rsidRPr="00991B36">
              <w:rPr>
                <w:rStyle w:val="Hyperlink"/>
                <w:noProof/>
                <w14:scene3d>
                  <w14:camera w14:prst="orthographicFront"/>
                  <w14:lightRig w14:rig="threePt" w14:dir="t">
                    <w14:rot w14:lat="0" w14:lon="0" w14:rev="0"/>
                  </w14:lightRig>
                </w14:scene3d>
              </w:rPr>
              <w:t>10.3.2</w:t>
            </w:r>
            <w:r w:rsidR="00495A8B">
              <w:rPr>
                <w:rFonts w:asciiTheme="minorHAnsi" w:eastAsiaTheme="minorEastAsia" w:hAnsiTheme="minorHAnsi"/>
                <w:noProof/>
                <w:sz w:val="22"/>
              </w:rPr>
              <w:tab/>
            </w:r>
            <w:r w:rsidR="00495A8B" w:rsidRPr="00991B36">
              <w:rPr>
                <w:rStyle w:val="Hyperlink"/>
                <w:noProof/>
              </w:rPr>
              <w:t>GetShaderStackSize()</w:t>
            </w:r>
            <w:r w:rsidR="00495A8B">
              <w:rPr>
                <w:noProof/>
                <w:webHidden/>
              </w:rPr>
              <w:tab/>
            </w:r>
            <w:r w:rsidR="00495A8B">
              <w:rPr>
                <w:noProof/>
                <w:webHidden/>
              </w:rPr>
              <w:fldChar w:fldCharType="begin"/>
            </w:r>
            <w:r w:rsidR="00495A8B">
              <w:rPr>
                <w:noProof/>
                <w:webHidden/>
              </w:rPr>
              <w:instrText xml:space="preserve"> PAGEREF _Toc526159491 \h </w:instrText>
            </w:r>
            <w:r w:rsidR="00495A8B">
              <w:rPr>
                <w:noProof/>
                <w:webHidden/>
              </w:rPr>
            </w:r>
            <w:r w:rsidR="00495A8B">
              <w:rPr>
                <w:noProof/>
                <w:webHidden/>
              </w:rPr>
              <w:fldChar w:fldCharType="separate"/>
            </w:r>
            <w:r w:rsidR="00495A8B">
              <w:rPr>
                <w:noProof/>
                <w:webHidden/>
              </w:rPr>
              <w:t>76</w:t>
            </w:r>
            <w:r w:rsidR="00495A8B">
              <w:rPr>
                <w:noProof/>
                <w:webHidden/>
              </w:rPr>
              <w:fldChar w:fldCharType="end"/>
            </w:r>
          </w:hyperlink>
        </w:p>
        <w:p w14:paraId="571ED9E7" w14:textId="7A080165" w:rsidR="00495A8B" w:rsidRDefault="00702104">
          <w:pPr>
            <w:pStyle w:val="TOC3"/>
            <w:tabs>
              <w:tab w:val="left" w:pos="1320"/>
              <w:tab w:val="right" w:leader="dot" w:pos="10790"/>
            </w:tabs>
            <w:rPr>
              <w:rFonts w:asciiTheme="minorHAnsi" w:eastAsiaTheme="minorEastAsia" w:hAnsiTheme="minorHAnsi"/>
              <w:noProof/>
              <w:sz w:val="22"/>
            </w:rPr>
          </w:pPr>
          <w:hyperlink w:anchor="_Toc526159492" w:history="1">
            <w:r w:rsidR="00495A8B" w:rsidRPr="00991B36">
              <w:rPr>
                <w:rStyle w:val="Hyperlink"/>
                <w:noProof/>
                <w14:scene3d>
                  <w14:camera w14:prst="orthographicFront"/>
                  <w14:lightRig w14:rig="threePt" w14:dir="t">
                    <w14:rot w14:lat="0" w14:lon="0" w14:rev="0"/>
                  </w14:lightRig>
                </w14:scene3d>
              </w:rPr>
              <w:t>10.3.3</w:t>
            </w:r>
            <w:r w:rsidR="00495A8B">
              <w:rPr>
                <w:rFonts w:asciiTheme="minorHAnsi" w:eastAsiaTheme="minorEastAsia" w:hAnsiTheme="minorHAnsi"/>
                <w:noProof/>
                <w:sz w:val="22"/>
              </w:rPr>
              <w:tab/>
            </w:r>
            <w:r w:rsidR="00495A8B" w:rsidRPr="00991B36">
              <w:rPr>
                <w:rStyle w:val="Hyperlink"/>
                <w:noProof/>
              </w:rPr>
              <w:t>GetPipelineStackSize()</w:t>
            </w:r>
            <w:r w:rsidR="00495A8B">
              <w:rPr>
                <w:noProof/>
                <w:webHidden/>
              </w:rPr>
              <w:tab/>
            </w:r>
            <w:r w:rsidR="00495A8B">
              <w:rPr>
                <w:noProof/>
                <w:webHidden/>
              </w:rPr>
              <w:fldChar w:fldCharType="begin"/>
            </w:r>
            <w:r w:rsidR="00495A8B">
              <w:rPr>
                <w:noProof/>
                <w:webHidden/>
              </w:rPr>
              <w:instrText xml:space="preserve"> PAGEREF _Toc526159492 \h </w:instrText>
            </w:r>
            <w:r w:rsidR="00495A8B">
              <w:rPr>
                <w:noProof/>
                <w:webHidden/>
              </w:rPr>
            </w:r>
            <w:r w:rsidR="00495A8B">
              <w:rPr>
                <w:noProof/>
                <w:webHidden/>
              </w:rPr>
              <w:fldChar w:fldCharType="separate"/>
            </w:r>
            <w:r w:rsidR="00495A8B">
              <w:rPr>
                <w:noProof/>
                <w:webHidden/>
              </w:rPr>
              <w:t>76</w:t>
            </w:r>
            <w:r w:rsidR="00495A8B">
              <w:rPr>
                <w:noProof/>
                <w:webHidden/>
              </w:rPr>
              <w:fldChar w:fldCharType="end"/>
            </w:r>
          </w:hyperlink>
        </w:p>
        <w:p w14:paraId="559A4FD4" w14:textId="695B1C38" w:rsidR="00495A8B" w:rsidRDefault="00702104">
          <w:pPr>
            <w:pStyle w:val="TOC3"/>
            <w:tabs>
              <w:tab w:val="left" w:pos="1320"/>
              <w:tab w:val="right" w:leader="dot" w:pos="10790"/>
            </w:tabs>
            <w:rPr>
              <w:rFonts w:asciiTheme="minorHAnsi" w:eastAsiaTheme="minorEastAsia" w:hAnsiTheme="minorHAnsi"/>
              <w:noProof/>
              <w:sz w:val="22"/>
            </w:rPr>
          </w:pPr>
          <w:hyperlink w:anchor="_Toc526159493" w:history="1">
            <w:r w:rsidR="00495A8B" w:rsidRPr="00991B36">
              <w:rPr>
                <w:rStyle w:val="Hyperlink"/>
                <w:noProof/>
                <w14:scene3d>
                  <w14:camera w14:prst="orthographicFront"/>
                  <w14:lightRig w14:rig="threePt" w14:dir="t">
                    <w14:rot w14:lat="0" w14:lon="0" w14:rev="0"/>
                  </w14:lightRig>
                </w14:scene3d>
              </w:rPr>
              <w:t>10.3.4</w:t>
            </w:r>
            <w:r w:rsidR="00495A8B">
              <w:rPr>
                <w:rFonts w:asciiTheme="minorHAnsi" w:eastAsiaTheme="minorEastAsia" w:hAnsiTheme="minorHAnsi"/>
                <w:noProof/>
                <w:sz w:val="22"/>
              </w:rPr>
              <w:tab/>
            </w:r>
            <w:r w:rsidR="00495A8B" w:rsidRPr="00991B36">
              <w:rPr>
                <w:rStyle w:val="Hyperlink"/>
                <w:noProof/>
              </w:rPr>
              <w:t>SetPipelineStackSize()</w:t>
            </w:r>
            <w:r w:rsidR="00495A8B">
              <w:rPr>
                <w:noProof/>
                <w:webHidden/>
              </w:rPr>
              <w:tab/>
            </w:r>
            <w:r w:rsidR="00495A8B">
              <w:rPr>
                <w:noProof/>
                <w:webHidden/>
              </w:rPr>
              <w:fldChar w:fldCharType="begin"/>
            </w:r>
            <w:r w:rsidR="00495A8B">
              <w:rPr>
                <w:noProof/>
                <w:webHidden/>
              </w:rPr>
              <w:instrText xml:space="preserve"> PAGEREF _Toc526159493 \h </w:instrText>
            </w:r>
            <w:r w:rsidR="00495A8B">
              <w:rPr>
                <w:noProof/>
                <w:webHidden/>
              </w:rPr>
            </w:r>
            <w:r w:rsidR="00495A8B">
              <w:rPr>
                <w:noProof/>
                <w:webHidden/>
              </w:rPr>
              <w:fldChar w:fldCharType="separate"/>
            </w:r>
            <w:r w:rsidR="00495A8B">
              <w:rPr>
                <w:noProof/>
                <w:webHidden/>
              </w:rPr>
              <w:t>77</w:t>
            </w:r>
            <w:r w:rsidR="00495A8B">
              <w:rPr>
                <w:noProof/>
                <w:webHidden/>
              </w:rPr>
              <w:fldChar w:fldCharType="end"/>
            </w:r>
          </w:hyperlink>
        </w:p>
        <w:p w14:paraId="1BF55AD9" w14:textId="6AABC4B1" w:rsidR="00495A8B" w:rsidRDefault="00702104">
          <w:pPr>
            <w:pStyle w:val="TOC2"/>
            <w:tabs>
              <w:tab w:val="left" w:pos="880"/>
              <w:tab w:val="right" w:leader="dot" w:pos="10790"/>
            </w:tabs>
            <w:rPr>
              <w:rFonts w:asciiTheme="minorHAnsi" w:eastAsiaTheme="minorEastAsia" w:hAnsiTheme="minorHAnsi"/>
              <w:noProof/>
              <w:sz w:val="22"/>
            </w:rPr>
          </w:pPr>
          <w:hyperlink w:anchor="_Toc526159494" w:history="1">
            <w:r w:rsidR="00495A8B" w:rsidRPr="00991B36">
              <w:rPr>
                <w:rStyle w:val="Hyperlink"/>
                <w:noProof/>
                <w14:scene3d>
                  <w14:camera w14:prst="orthographicFront"/>
                  <w14:lightRig w14:rig="threePt" w14:dir="t">
                    <w14:rot w14:lat="0" w14:lon="0" w14:rev="0"/>
                  </w14:lightRig>
                </w14:scene3d>
              </w:rPr>
              <w:t>10.4</w:t>
            </w:r>
            <w:r w:rsidR="00495A8B">
              <w:rPr>
                <w:rFonts w:asciiTheme="minorHAnsi" w:eastAsiaTheme="minorEastAsia" w:hAnsiTheme="minorHAnsi"/>
                <w:noProof/>
                <w:sz w:val="22"/>
              </w:rPr>
              <w:tab/>
            </w:r>
            <w:r w:rsidR="00495A8B" w:rsidRPr="00991B36">
              <w:rPr>
                <w:rStyle w:val="Hyperlink"/>
                <w:noProof/>
              </w:rPr>
              <w:t>Additional resource states</w:t>
            </w:r>
            <w:r w:rsidR="00495A8B">
              <w:rPr>
                <w:noProof/>
                <w:webHidden/>
              </w:rPr>
              <w:tab/>
            </w:r>
            <w:r w:rsidR="00495A8B">
              <w:rPr>
                <w:noProof/>
                <w:webHidden/>
              </w:rPr>
              <w:fldChar w:fldCharType="begin"/>
            </w:r>
            <w:r w:rsidR="00495A8B">
              <w:rPr>
                <w:noProof/>
                <w:webHidden/>
              </w:rPr>
              <w:instrText xml:space="preserve"> PAGEREF _Toc526159494 \h </w:instrText>
            </w:r>
            <w:r w:rsidR="00495A8B">
              <w:rPr>
                <w:noProof/>
                <w:webHidden/>
              </w:rPr>
            </w:r>
            <w:r w:rsidR="00495A8B">
              <w:rPr>
                <w:noProof/>
                <w:webHidden/>
              </w:rPr>
              <w:fldChar w:fldCharType="separate"/>
            </w:r>
            <w:r w:rsidR="00495A8B">
              <w:rPr>
                <w:noProof/>
                <w:webHidden/>
              </w:rPr>
              <w:t>77</w:t>
            </w:r>
            <w:r w:rsidR="00495A8B">
              <w:rPr>
                <w:noProof/>
                <w:webHidden/>
              </w:rPr>
              <w:fldChar w:fldCharType="end"/>
            </w:r>
          </w:hyperlink>
        </w:p>
        <w:p w14:paraId="2EAB00B6" w14:textId="2D2E3EF3" w:rsidR="00495A8B" w:rsidRDefault="00702104">
          <w:pPr>
            <w:pStyle w:val="TOC2"/>
            <w:tabs>
              <w:tab w:val="left" w:pos="880"/>
              <w:tab w:val="right" w:leader="dot" w:pos="10790"/>
            </w:tabs>
            <w:rPr>
              <w:rFonts w:asciiTheme="minorHAnsi" w:eastAsiaTheme="minorEastAsia" w:hAnsiTheme="minorHAnsi"/>
              <w:noProof/>
              <w:sz w:val="22"/>
            </w:rPr>
          </w:pPr>
          <w:hyperlink w:anchor="_Toc526159495" w:history="1">
            <w:r w:rsidR="00495A8B" w:rsidRPr="00991B36">
              <w:rPr>
                <w:rStyle w:val="Hyperlink"/>
                <w:noProof/>
                <w14:scene3d>
                  <w14:camera w14:prst="orthographicFront"/>
                  <w14:lightRig w14:rig="threePt" w14:dir="t">
                    <w14:rot w14:lat="0" w14:lon="0" w14:rev="0"/>
                  </w14:lightRig>
                </w14:scene3d>
              </w:rPr>
              <w:t>10.5</w:t>
            </w:r>
            <w:r w:rsidR="00495A8B">
              <w:rPr>
                <w:rFonts w:asciiTheme="minorHAnsi" w:eastAsiaTheme="minorEastAsia" w:hAnsiTheme="minorHAnsi"/>
                <w:noProof/>
                <w:sz w:val="22"/>
              </w:rPr>
              <w:tab/>
            </w:r>
            <w:r w:rsidR="00495A8B" w:rsidRPr="00991B36">
              <w:rPr>
                <w:rStyle w:val="Hyperlink"/>
                <w:noProof/>
              </w:rPr>
              <w:t>Additional root signature flags</w:t>
            </w:r>
            <w:r w:rsidR="00495A8B">
              <w:rPr>
                <w:noProof/>
                <w:webHidden/>
              </w:rPr>
              <w:tab/>
            </w:r>
            <w:r w:rsidR="00495A8B">
              <w:rPr>
                <w:noProof/>
                <w:webHidden/>
              </w:rPr>
              <w:fldChar w:fldCharType="begin"/>
            </w:r>
            <w:r w:rsidR="00495A8B">
              <w:rPr>
                <w:noProof/>
                <w:webHidden/>
              </w:rPr>
              <w:instrText xml:space="preserve"> PAGEREF _Toc526159495 \h </w:instrText>
            </w:r>
            <w:r w:rsidR="00495A8B">
              <w:rPr>
                <w:noProof/>
                <w:webHidden/>
              </w:rPr>
            </w:r>
            <w:r w:rsidR="00495A8B">
              <w:rPr>
                <w:noProof/>
                <w:webHidden/>
              </w:rPr>
              <w:fldChar w:fldCharType="separate"/>
            </w:r>
            <w:r w:rsidR="00495A8B">
              <w:rPr>
                <w:noProof/>
                <w:webHidden/>
              </w:rPr>
              <w:t>77</w:t>
            </w:r>
            <w:r w:rsidR="00495A8B">
              <w:rPr>
                <w:noProof/>
                <w:webHidden/>
              </w:rPr>
              <w:fldChar w:fldCharType="end"/>
            </w:r>
          </w:hyperlink>
        </w:p>
        <w:p w14:paraId="714723B3" w14:textId="58E4414D" w:rsidR="00495A8B" w:rsidRDefault="00702104">
          <w:pPr>
            <w:pStyle w:val="TOC3"/>
            <w:tabs>
              <w:tab w:val="left" w:pos="1320"/>
              <w:tab w:val="right" w:leader="dot" w:pos="10790"/>
            </w:tabs>
            <w:rPr>
              <w:rFonts w:asciiTheme="minorHAnsi" w:eastAsiaTheme="minorEastAsia" w:hAnsiTheme="minorHAnsi"/>
              <w:noProof/>
              <w:sz w:val="22"/>
            </w:rPr>
          </w:pPr>
          <w:hyperlink w:anchor="_Toc526159496" w:history="1">
            <w:r w:rsidR="00495A8B" w:rsidRPr="00991B36">
              <w:rPr>
                <w:rStyle w:val="Hyperlink"/>
                <w:noProof/>
                <w14:scene3d>
                  <w14:camera w14:prst="orthographicFront"/>
                  <w14:lightRig w14:rig="threePt" w14:dir="t">
                    <w14:rot w14:lat="0" w14:lon="0" w14:rev="0"/>
                  </w14:lightRig>
                </w14:scene3d>
              </w:rPr>
              <w:t>10.5.1</w:t>
            </w:r>
            <w:r w:rsidR="00495A8B">
              <w:rPr>
                <w:rFonts w:asciiTheme="minorHAnsi" w:eastAsiaTheme="minorEastAsia" w:hAnsiTheme="minorHAnsi"/>
                <w:noProof/>
                <w:sz w:val="22"/>
              </w:rPr>
              <w:tab/>
            </w:r>
            <w:r w:rsidR="00495A8B" w:rsidRPr="00991B36">
              <w:rPr>
                <w:rStyle w:val="Hyperlink"/>
                <w:noProof/>
              </w:rPr>
              <w:t>D3D12_ROOT_SIGNATURE_FLAG_LOCAL_ROOT_SIGNATURE</w:t>
            </w:r>
            <w:r w:rsidR="00495A8B">
              <w:rPr>
                <w:noProof/>
                <w:webHidden/>
              </w:rPr>
              <w:tab/>
            </w:r>
            <w:r w:rsidR="00495A8B">
              <w:rPr>
                <w:noProof/>
                <w:webHidden/>
              </w:rPr>
              <w:fldChar w:fldCharType="begin"/>
            </w:r>
            <w:r w:rsidR="00495A8B">
              <w:rPr>
                <w:noProof/>
                <w:webHidden/>
              </w:rPr>
              <w:instrText xml:space="preserve"> PAGEREF _Toc526159496 \h </w:instrText>
            </w:r>
            <w:r w:rsidR="00495A8B">
              <w:rPr>
                <w:noProof/>
                <w:webHidden/>
              </w:rPr>
            </w:r>
            <w:r w:rsidR="00495A8B">
              <w:rPr>
                <w:noProof/>
                <w:webHidden/>
              </w:rPr>
              <w:fldChar w:fldCharType="separate"/>
            </w:r>
            <w:r w:rsidR="00495A8B">
              <w:rPr>
                <w:noProof/>
                <w:webHidden/>
              </w:rPr>
              <w:t>77</w:t>
            </w:r>
            <w:r w:rsidR="00495A8B">
              <w:rPr>
                <w:noProof/>
                <w:webHidden/>
              </w:rPr>
              <w:fldChar w:fldCharType="end"/>
            </w:r>
          </w:hyperlink>
        </w:p>
        <w:p w14:paraId="51318535" w14:textId="5600AE0E" w:rsidR="00495A8B" w:rsidRDefault="00702104">
          <w:pPr>
            <w:pStyle w:val="TOC3"/>
            <w:tabs>
              <w:tab w:val="left" w:pos="1320"/>
              <w:tab w:val="right" w:leader="dot" w:pos="10790"/>
            </w:tabs>
            <w:rPr>
              <w:rFonts w:asciiTheme="minorHAnsi" w:eastAsiaTheme="minorEastAsia" w:hAnsiTheme="minorHAnsi"/>
              <w:noProof/>
              <w:sz w:val="22"/>
            </w:rPr>
          </w:pPr>
          <w:hyperlink w:anchor="_Toc526159497" w:history="1">
            <w:r w:rsidR="00495A8B" w:rsidRPr="00991B36">
              <w:rPr>
                <w:rStyle w:val="Hyperlink"/>
                <w:noProof/>
                <w14:scene3d>
                  <w14:camera w14:prst="orthographicFront"/>
                  <w14:lightRig w14:rig="threePt" w14:dir="t">
                    <w14:rot w14:lat="0" w14:lon="0" w14:rev="0"/>
                  </w14:lightRig>
                </w14:scene3d>
              </w:rPr>
              <w:t>10.5.2</w:t>
            </w:r>
            <w:r w:rsidR="00495A8B">
              <w:rPr>
                <w:rFonts w:asciiTheme="minorHAnsi" w:eastAsiaTheme="minorEastAsia" w:hAnsiTheme="minorHAnsi"/>
                <w:noProof/>
                <w:sz w:val="22"/>
              </w:rPr>
              <w:tab/>
            </w:r>
            <w:r w:rsidR="00495A8B" w:rsidRPr="00991B36">
              <w:rPr>
                <w:rStyle w:val="Hyperlink"/>
                <w:noProof/>
              </w:rPr>
              <w:t>Note on shader visibility</w:t>
            </w:r>
            <w:r w:rsidR="00495A8B">
              <w:rPr>
                <w:noProof/>
                <w:webHidden/>
              </w:rPr>
              <w:tab/>
            </w:r>
            <w:r w:rsidR="00495A8B">
              <w:rPr>
                <w:noProof/>
                <w:webHidden/>
              </w:rPr>
              <w:fldChar w:fldCharType="begin"/>
            </w:r>
            <w:r w:rsidR="00495A8B">
              <w:rPr>
                <w:noProof/>
                <w:webHidden/>
              </w:rPr>
              <w:instrText xml:space="preserve"> PAGEREF _Toc526159497 \h </w:instrText>
            </w:r>
            <w:r w:rsidR="00495A8B">
              <w:rPr>
                <w:noProof/>
                <w:webHidden/>
              </w:rPr>
            </w:r>
            <w:r w:rsidR="00495A8B">
              <w:rPr>
                <w:noProof/>
                <w:webHidden/>
              </w:rPr>
              <w:fldChar w:fldCharType="separate"/>
            </w:r>
            <w:r w:rsidR="00495A8B">
              <w:rPr>
                <w:noProof/>
                <w:webHidden/>
              </w:rPr>
              <w:t>78</w:t>
            </w:r>
            <w:r w:rsidR="00495A8B">
              <w:rPr>
                <w:noProof/>
                <w:webHidden/>
              </w:rPr>
              <w:fldChar w:fldCharType="end"/>
            </w:r>
          </w:hyperlink>
        </w:p>
        <w:p w14:paraId="73D033C4" w14:textId="1174B136" w:rsidR="00495A8B" w:rsidRDefault="00702104">
          <w:pPr>
            <w:pStyle w:val="TOC2"/>
            <w:tabs>
              <w:tab w:val="left" w:pos="880"/>
              <w:tab w:val="right" w:leader="dot" w:pos="10790"/>
            </w:tabs>
            <w:rPr>
              <w:rFonts w:asciiTheme="minorHAnsi" w:eastAsiaTheme="minorEastAsia" w:hAnsiTheme="minorHAnsi"/>
              <w:noProof/>
              <w:sz w:val="22"/>
            </w:rPr>
          </w:pPr>
          <w:hyperlink w:anchor="_Toc526159498" w:history="1">
            <w:r w:rsidR="00495A8B" w:rsidRPr="00991B36">
              <w:rPr>
                <w:rStyle w:val="Hyperlink"/>
                <w:noProof/>
                <w14:scene3d>
                  <w14:camera w14:prst="orthographicFront"/>
                  <w14:lightRig w14:rig="threePt" w14:dir="t">
                    <w14:rot w14:lat="0" w14:lon="0" w14:rev="0"/>
                  </w14:lightRig>
                </w14:scene3d>
              </w:rPr>
              <w:t>10.6</w:t>
            </w:r>
            <w:r w:rsidR="00495A8B">
              <w:rPr>
                <w:rFonts w:asciiTheme="minorHAnsi" w:eastAsiaTheme="minorEastAsia" w:hAnsiTheme="minorHAnsi"/>
                <w:noProof/>
                <w:sz w:val="22"/>
              </w:rPr>
              <w:tab/>
            </w:r>
            <w:r w:rsidR="00495A8B" w:rsidRPr="00991B36">
              <w:rPr>
                <w:rStyle w:val="Hyperlink"/>
                <w:noProof/>
              </w:rPr>
              <w:t>Additional SRV type</w:t>
            </w:r>
            <w:r w:rsidR="00495A8B">
              <w:rPr>
                <w:noProof/>
                <w:webHidden/>
              </w:rPr>
              <w:tab/>
            </w:r>
            <w:r w:rsidR="00495A8B">
              <w:rPr>
                <w:noProof/>
                <w:webHidden/>
              </w:rPr>
              <w:fldChar w:fldCharType="begin"/>
            </w:r>
            <w:r w:rsidR="00495A8B">
              <w:rPr>
                <w:noProof/>
                <w:webHidden/>
              </w:rPr>
              <w:instrText xml:space="preserve"> PAGEREF _Toc526159498 \h </w:instrText>
            </w:r>
            <w:r w:rsidR="00495A8B">
              <w:rPr>
                <w:noProof/>
                <w:webHidden/>
              </w:rPr>
            </w:r>
            <w:r w:rsidR="00495A8B">
              <w:rPr>
                <w:noProof/>
                <w:webHidden/>
              </w:rPr>
              <w:fldChar w:fldCharType="separate"/>
            </w:r>
            <w:r w:rsidR="00495A8B">
              <w:rPr>
                <w:noProof/>
                <w:webHidden/>
              </w:rPr>
              <w:t>78</w:t>
            </w:r>
            <w:r w:rsidR="00495A8B">
              <w:rPr>
                <w:noProof/>
                <w:webHidden/>
              </w:rPr>
              <w:fldChar w:fldCharType="end"/>
            </w:r>
          </w:hyperlink>
        </w:p>
        <w:p w14:paraId="155EED87" w14:textId="2EB03C02" w:rsidR="00495A8B" w:rsidRDefault="00702104">
          <w:pPr>
            <w:pStyle w:val="TOC2"/>
            <w:tabs>
              <w:tab w:val="left" w:pos="880"/>
              <w:tab w:val="right" w:leader="dot" w:pos="10790"/>
            </w:tabs>
            <w:rPr>
              <w:rFonts w:asciiTheme="minorHAnsi" w:eastAsiaTheme="minorEastAsia" w:hAnsiTheme="minorHAnsi"/>
              <w:noProof/>
              <w:sz w:val="22"/>
            </w:rPr>
          </w:pPr>
          <w:hyperlink w:anchor="_Toc526159499" w:history="1">
            <w:r w:rsidR="00495A8B" w:rsidRPr="00991B36">
              <w:rPr>
                <w:rStyle w:val="Hyperlink"/>
                <w:noProof/>
                <w14:scene3d>
                  <w14:camera w14:prst="orthographicFront"/>
                  <w14:lightRig w14:rig="threePt" w14:dir="t">
                    <w14:rot w14:lat="0" w14:lon="0" w14:rev="0"/>
                  </w14:lightRig>
                </w14:scene3d>
              </w:rPr>
              <w:t>10.7</w:t>
            </w:r>
            <w:r w:rsidR="00495A8B">
              <w:rPr>
                <w:rFonts w:asciiTheme="minorHAnsi" w:eastAsiaTheme="minorEastAsia" w:hAnsiTheme="minorHAnsi"/>
                <w:noProof/>
                <w:sz w:val="22"/>
              </w:rPr>
              <w:tab/>
            </w:r>
            <w:r w:rsidR="00495A8B" w:rsidRPr="00991B36">
              <w:rPr>
                <w:rStyle w:val="Hyperlink"/>
                <w:noProof/>
              </w:rPr>
              <w:t>Constants</w:t>
            </w:r>
            <w:r w:rsidR="00495A8B">
              <w:rPr>
                <w:noProof/>
                <w:webHidden/>
              </w:rPr>
              <w:tab/>
            </w:r>
            <w:r w:rsidR="00495A8B">
              <w:rPr>
                <w:noProof/>
                <w:webHidden/>
              </w:rPr>
              <w:fldChar w:fldCharType="begin"/>
            </w:r>
            <w:r w:rsidR="00495A8B">
              <w:rPr>
                <w:noProof/>
                <w:webHidden/>
              </w:rPr>
              <w:instrText xml:space="preserve"> PAGEREF _Toc526159499 \h </w:instrText>
            </w:r>
            <w:r w:rsidR="00495A8B">
              <w:rPr>
                <w:noProof/>
                <w:webHidden/>
              </w:rPr>
            </w:r>
            <w:r w:rsidR="00495A8B">
              <w:rPr>
                <w:noProof/>
                <w:webHidden/>
              </w:rPr>
              <w:fldChar w:fldCharType="separate"/>
            </w:r>
            <w:r w:rsidR="00495A8B">
              <w:rPr>
                <w:noProof/>
                <w:webHidden/>
              </w:rPr>
              <w:t>79</w:t>
            </w:r>
            <w:r w:rsidR="00495A8B">
              <w:rPr>
                <w:noProof/>
                <w:webHidden/>
              </w:rPr>
              <w:fldChar w:fldCharType="end"/>
            </w:r>
          </w:hyperlink>
        </w:p>
        <w:p w14:paraId="75CB0950" w14:textId="4E3DD13D" w:rsidR="00495A8B" w:rsidRDefault="00702104">
          <w:pPr>
            <w:pStyle w:val="TOC1"/>
            <w:tabs>
              <w:tab w:val="left" w:pos="600"/>
              <w:tab w:val="right" w:leader="dot" w:pos="10790"/>
            </w:tabs>
            <w:rPr>
              <w:rFonts w:asciiTheme="minorHAnsi" w:eastAsiaTheme="minorEastAsia" w:hAnsiTheme="minorHAnsi"/>
              <w:noProof/>
              <w:sz w:val="22"/>
            </w:rPr>
          </w:pPr>
          <w:hyperlink w:anchor="_Toc526159500" w:history="1">
            <w:r w:rsidR="00495A8B" w:rsidRPr="00991B36">
              <w:rPr>
                <w:rStyle w:val="Hyperlink"/>
                <w:noProof/>
              </w:rPr>
              <w:t>11</w:t>
            </w:r>
            <w:r w:rsidR="00495A8B">
              <w:rPr>
                <w:rFonts w:asciiTheme="minorHAnsi" w:eastAsiaTheme="minorEastAsia" w:hAnsiTheme="minorHAnsi"/>
                <w:noProof/>
                <w:sz w:val="22"/>
              </w:rPr>
              <w:tab/>
            </w:r>
            <w:r w:rsidR="00495A8B" w:rsidRPr="00991B36">
              <w:rPr>
                <w:rStyle w:val="Hyperlink"/>
                <w:noProof/>
              </w:rPr>
              <w:t>HLSL</w:t>
            </w:r>
            <w:r w:rsidR="00495A8B">
              <w:rPr>
                <w:noProof/>
                <w:webHidden/>
              </w:rPr>
              <w:tab/>
            </w:r>
            <w:r w:rsidR="00495A8B">
              <w:rPr>
                <w:noProof/>
                <w:webHidden/>
              </w:rPr>
              <w:fldChar w:fldCharType="begin"/>
            </w:r>
            <w:r w:rsidR="00495A8B">
              <w:rPr>
                <w:noProof/>
                <w:webHidden/>
              </w:rPr>
              <w:instrText xml:space="preserve"> PAGEREF _Toc526159500 \h </w:instrText>
            </w:r>
            <w:r w:rsidR="00495A8B">
              <w:rPr>
                <w:noProof/>
                <w:webHidden/>
              </w:rPr>
            </w:r>
            <w:r w:rsidR="00495A8B">
              <w:rPr>
                <w:noProof/>
                <w:webHidden/>
              </w:rPr>
              <w:fldChar w:fldCharType="separate"/>
            </w:r>
            <w:r w:rsidR="00495A8B">
              <w:rPr>
                <w:noProof/>
                <w:webHidden/>
              </w:rPr>
              <w:t>80</w:t>
            </w:r>
            <w:r w:rsidR="00495A8B">
              <w:rPr>
                <w:noProof/>
                <w:webHidden/>
              </w:rPr>
              <w:fldChar w:fldCharType="end"/>
            </w:r>
          </w:hyperlink>
        </w:p>
        <w:p w14:paraId="093147E3" w14:textId="32905268" w:rsidR="00495A8B" w:rsidRDefault="00702104">
          <w:pPr>
            <w:pStyle w:val="TOC2"/>
            <w:tabs>
              <w:tab w:val="left" w:pos="880"/>
              <w:tab w:val="right" w:leader="dot" w:pos="10790"/>
            </w:tabs>
            <w:rPr>
              <w:rFonts w:asciiTheme="minorHAnsi" w:eastAsiaTheme="minorEastAsia" w:hAnsiTheme="minorHAnsi"/>
              <w:noProof/>
              <w:sz w:val="22"/>
            </w:rPr>
          </w:pPr>
          <w:hyperlink w:anchor="_Toc526159501" w:history="1">
            <w:r w:rsidR="00495A8B" w:rsidRPr="00991B36">
              <w:rPr>
                <w:rStyle w:val="Hyperlink"/>
                <w:noProof/>
                <w14:scene3d>
                  <w14:camera w14:prst="orthographicFront"/>
                  <w14:lightRig w14:rig="threePt" w14:dir="t">
                    <w14:rot w14:lat="0" w14:lon="0" w14:rev="0"/>
                  </w14:lightRig>
                </w14:scene3d>
              </w:rPr>
              <w:t>11.1</w:t>
            </w:r>
            <w:r w:rsidR="00495A8B">
              <w:rPr>
                <w:rFonts w:asciiTheme="minorHAnsi" w:eastAsiaTheme="minorEastAsia" w:hAnsiTheme="minorHAnsi"/>
                <w:noProof/>
                <w:sz w:val="22"/>
              </w:rPr>
              <w:tab/>
            </w:r>
            <w:r w:rsidR="00495A8B" w:rsidRPr="00991B36">
              <w:rPr>
                <w:rStyle w:val="Hyperlink"/>
                <w:noProof/>
              </w:rPr>
              <w:t>Types, enums, subobjects and concepts</w:t>
            </w:r>
            <w:r w:rsidR="00495A8B">
              <w:rPr>
                <w:noProof/>
                <w:webHidden/>
              </w:rPr>
              <w:tab/>
            </w:r>
            <w:r w:rsidR="00495A8B">
              <w:rPr>
                <w:noProof/>
                <w:webHidden/>
              </w:rPr>
              <w:fldChar w:fldCharType="begin"/>
            </w:r>
            <w:r w:rsidR="00495A8B">
              <w:rPr>
                <w:noProof/>
                <w:webHidden/>
              </w:rPr>
              <w:instrText xml:space="preserve"> PAGEREF _Toc526159501 \h </w:instrText>
            </w:r>
            <w:r w:rsidR="00495A8B">
              <w:rPr>
                <w:noProof/>
                <w:webHidden/>
              </w:rPr>
            </w:r>
            <w:r w:rsidR="00495A8B">
              <w:rPr>
                <w:noProof/>
                <w:webHidden/>
              </w:rPr>
              <w:fldChar w:fldCharType="separate"/>
            </w:r>
            <w:r w:rsidR="00495A8B">
              <w:rPr>
                <w:noProof/>
                <w:webHidden/>
              </w:rPr>
              <w:t>80</w:t>
            </w:r>
            <w:r w:rsidR="00495A8B">
              <w:rPr>
                <w:noProof/>
                <w:webHidden/>
              </w:rPr>
              <w:fldChar w:fldCharType="end"/>
            </w:r>
          </w:hyperlink>
        </w:p>
        <w:p w14:paraId="429F92D3" w14:textId="61F38A1B" w:rsidR="00495A8B" w:rsidRDefault="00702104">
          <w:pPr>
            <w:pStyle w:val="TOC3"/>
            <w:tabs>
              <w:tab w:val="left" w:pos="1320"/>
              <w:tab w:val="right" w:leader="dot" w:pos="10790"/>
            </w:tabs>
            <w:rPr>
              <w:rFonts w:asciiTheme="minorHAnsi" w:eastAsiaTheme="minorEastAsia" w:hAnsiTheme="minorHAnsi"/>
              <w:noProof/>
              <w:sz w:val="22"/>
            </w:rPr>
          </w:pPr>
          <w:hyperlink w:anchor="_Toc526159502" w:history="1">
            <w:r w:rsidR="00495A8B" w:rsidRPr="00991B36">
              <w:rPr>
                <w:rStyle w:val="Hyperlink"/>
                <w:noProof/>
                <w14:scene3d>
                  <w14:camera w14:prst="orthographicFront"/>
                  <w14:lightRig w14:rig="threePt" w14:dir="t">
                    <w14:rot w14:lat="0" w14:lon="0" w14:rev="0"/>
                  </w14:lightRig>
                </w14:scene3d>
              </w:rPr>
              <w:t>11.1.1</w:t>
            </w:r>
            <w:r w:rsidR="00495A8B">
              <w:rPr>
                <w:rFonts w:asciiTheme="minorHAnsi" w:eastAsiaTheme="minorEastAsia" w:hAnsiTheme="minorHAnsi"/>
                <w:noProof/>
                <w:sz w:val="22"/>
              </w:rPr>
              <w:tab/>
            </w:r>
            <w:r w:rsidR="00495A8B" w:rsidRPr="00991B36">
              <w:rPr>
                <w:rStyle w:val="Hyperlink"/>
                <w:noProof/>
              </w:rPr>
              <w:t>Ray flags</w:t>
            </w:r>
            <w:r w:rsidR="00495A8B">
              <w:rPr>
                <w:noProof/>
                <w:webHidden/>
              </w:rPr>
              <w:tab/>
            </w:r>
            <w:r w:rsidR="00495A8B">
              <w:rPr>
                <w:noProof/>
                <w:webHidden/>
              </w:rPr>
              <w:fldChar w:fldCharType="begin"/>
            </w:r>
            <w:r w:rsidR="00495A8B">
              <w:rPr>
                <w:noProof/>
                <w:webHidden/>
              </w:rPr>
              <w:instrText xml:space="preserve"> PAGEREF _Toc526159502 \h </w:instrText>
            </w:r>
            <w:r w:rsidR="00495A8B">
              <w:rPr>
                <w:noProof/>
                <w:webHidden/>
              </w:rPr>
            </w:r>
            <w:r w:rsidR="00495A8B">
              <w:rPr>
                <w:noProof/>
                <w:webHidden/>
              </w:rPr>
              <w:fldChar w:fldCharType="separate"/>
            </w:r>
            <w:r w:rsidR="00495A8B">
              <w:rPr>
                <w:noProof/>
                <w:webHidden/>
              </w:rPr>
              <w:t>80</w:t>
            </w:r>
            <w:r w:rsidR="00495A8B">
              <w:rPr>
                <w:noProof/>
                <w:webHidden/>
              </w:rPr>
              <w:fldChar w:fldCharType="end"/>
            </w:r>
          </w:hyperlink>
        </w:p>
        <w:p w14:paraId="7ED08DCD" w14:textId="0CEA16E8" w:rsidR="00495A8B" w:rsidRDefault="00702104">
          <w:pPr>
            <w:pStyle w:val="TOC3"/>
            <w:tabs>
              <w:tab w:val="left" w:pos="1320"/>
              <w:tab w:val="right" w:leader="dot" w:pos="10790"/>
            </w:tabs>
            <w:rPr>
              <w:rFonts w:asciiTheme="minorHAnsi" w:eastAsiaTheme="minorEastAsia" w:hAnsiTheme="minorHAnsi"/>
              <w:noProof/>
              <w:sz w:val="22"/>
            </w:rPr>
          </w:pPr>
          <w:hyperlink w:anchor="_Toc526159503" w:history="1">
            <w:r w:rsidR="00495A8B" w:rsidRPr="00991B36">
              <w:rPr>
                <w:rStyle w:val="Hyperlink"/>
                <w:noProof/>
                <w14:scene3d>
                  <w14:camera w14:prst="orthographicFront"/>
                  <w14:lightRig w14:rig="threePt" w14:dir="t">
                    <w14:rot w14:lat="0" w14:lon="0" w14:rev="0"/>
                  </w14:lightRig>
                </w14:scene3d>
              </w:rPr>
              <w:t>11.1.2</w:t>
            </w:r>
            <w:r w:rsidR="00495A8B">
              <w:rPr>
                <w:rFonts w:asciiTheme="minorHAnsi" w:eastAsiaTheme="minorEastAsia" w:hAnsiTheme="minorHAnsi"/>
                <w:noProof/>
                <w:sz w:val="22"/>
              </w:rPr>
              <w:tab/>
            </w:r>
            <w:r w:rsidR="00495A8B" w:rsidRPr="00991B36">
              <w:rPr>
                <w:rStyle w:val="Hyperlink"/>
                <w:noProof/>
              </w:rPr>
              <w:t>Ray description structure</w:t>
            </w:r>
            <w:r w:rsidR="00495A8B">
              <w:rPr>
                <w:noProof/>
                <w:webHidden/>
              </w:rPr>
              <w:tab/>
            </w:r>
            <w:r w:rsidR="00495A8B">
              <w:rPr>
                <w:noProof/>
                <w:webHidden/>
              </w:rPr>
              <w:fldChar w:fldCharType="begin"/>
            </w:r>
            <w:r w:rsidR="00495A8B">
              <w:rPr>
                <w:noProof/>
                <w:webHidden/>
              </w:rPr>
              <w:instrText xml:space="preserve"> PAGEREF _Toc526159503 \h </w:instrText>
            </w:r>
            <w:r w:rsidR="00495A8B">
              <w:rPr>
                <w:noProof/>
                <w:webHidden/>
              </w:rPr>
            </w:r>
            <w:r w:rsidR="00495A8B">
              <w:rPr>
                <w:noProof/>
                <w:webHidden/>
              </w:rPr>
              <w:fldChar w:fldCharType="separate"/>
            </w:r>
            <w:r w:rsidR="00495A8B">
              <w:rPr>
                <w:noProof/>
                <w:webHidden/>
              </w:rPr>
              <w:t>81</w:t>
            </w:r>
            <w:r w:rsidR="00495A8B">
              <w:rPr>
                <w:noProof/>
                <w:webHidden/>
              </w:rPr>
              <w:fldChar w:fldCharType="end"/>
            </w:r>
          </w:hyperlink>
        </w:p>
        <w:p w14:paraId="21DCF9EB" w14:textId="3610CD6E" w:rsidR="00495A8B" w:rsidRDefault="00702104">
          <w:pPr>
            <w:pStyle w:val="TOC3"/>
            <w:tabs>
              <w:tab w:val="left" w:pos="1320"/>
              <w:tab w:val="right" w:leader="dot" w:pos="10790"/>
            </w:tabs>
            <w:rPr>
              <w:rFonts w:asciiTheme="minorHAnsi" w:eastAsiaTheme="minorEastAsia" w:hAnsiTheme="minorHAnsi"/>
              <w:noProof/>
              <w:sz w:val="22"/>
            </w:rPr>
          </w:pPr>
          <w:hyperlink w:anchor="_Toc526159504" w:history="1">
            <w:r w:rsidR="00495A8B" w:rsidRPr="00991B36">
              <w:rPr>
                <w:rStyle w:val="Hyperlink"/>
                <w:noProof/>
                <w14:scene3d>
                  <w14:camera w14:prst="orthographicFront"/>
                  <w14:lightRig w14:rig="threePt" w14:dir="t">
                    <w14:rot w14:lat="0" w14:lon="0" w14:rev="0"/>
                  </w14:lightRig>
                </w14:scene3d>
              </w:rPr>
              <w:t>11.1.3</w:t>
            </w:r>
            <w:r w:rsidR="00495A8B">
              <w:rPr>
                <w:rFonts w:asciiTheme="minorHAnsi" w:eastAsiaTheme="minorEastAsia" w:hAnsiTheme="minorHAnsi"/>
                <w:noProof/>
                <w:sz w:val="22"/>
              </w:rPr>
              <w:tab/>
            </w:r>
            <w:r w:rsidR="00495A8B" w:rsidRPr="00991B36">
              <w:rPr>
                <w:rStyle w:val="Hyperlink"/>
                <w:noProof/>
              </w:rPr>
              <w:t>RaytracingAccelerationStructure</w:t>
            </w:r>
            <w:r w:rsidR="00495A8B">
              <w:rPr>
                <w:noProof/>
                <w:webHidden/>
              </w:rPr>
              <w:tab/>
            </w:r>
            <w:r w:rsidR="00495A8B">
              <w:rPr>
                <w:noProof/>
                <w:webHidden/>
              </w:rPr>
              <w:fldChar w:fldCharType="begin"/>
            </w:r>
            <w:r w:rsidR="00495A8B">
              <w:rPr>
                <w:noProof/>
                <w:webHidden/>
              </w:rPr>
              <w:instrText xml:space="preserve"> PAGEREF _Toc526159504 \h </w:instrText>
            </w:r>
            <w:r w:rsidR="00495A8B">
              <w:rPr>
                <w:noProof/>
                <w:webHidden/>
              </w:rPr>
            </w:r>
            <w:r w:rsidR="00495A8B">
              <w:rPr>
                <w:noProof/>
                <w:webHidden/>
              </w:rPr>
              <w:fldChar w:fldCharType="separate"/>
            </w:r>
            <w:r w:rsidR="00495A8B">
              <w:rPr>
                <w:noProof/>
                <w:webHidden/>
              </w:rPr>
              <w:t>82</w:t>
            </w:r>
            <w:r w:rsidR="00495A8B">
              <w:rPr>
                <w:noProof/>
                <w:webHidden/>
              </w:rPr>
              <w:fldChar w:fldCharType="end"/>
            </w:r>
          </w:hyperlink>
        </w:p>
        <w:p w14:paraId="356C7D5F" w14:textId="0BC1B2C3" w:rsidR="00495A8B" w:rsidRDefault="00702104">
          <w:pPr>
            <w:pStyle w:val="TOC3"/>
            <w:tabs>
              <w:tab w:val="left" w:pos="1320"/>
              <w:tab w:val="right" w:leader="dot" w:pos="10790"/>
            </w:tabs>
            <w:rPr>
              <w:rFonts w:asciiTheme="minorHAnsi" w:eastAsiaTheme="minorEastAsia" w:hAnsiTheme="minorHAnsi"/>
              <w:noProof/>
              <w:sz w:val="22"/>
            </w:rPr>
          </w:pPr>
          <w:hyperlink w:anchor="_Toc526159505" w:history="1">
            <w:r w:rsidR="00495A8B" w:rsidRPr="00991B36">
              <w:rPr>
                <w:rStyle w:val="Hyperlink"/>
                <w:noProof/>
                <w14:scene3d>
                  <w14:camera w14:prst="orthographicFront"/>
                  <w14:lightRig w14:rig="threePt" w14:dir="t">
                    <w14:rot w14:lat="0" w14:lon="0" w14:rev="0"/>
                  </w14:lightRig>
                </w14:scene3d>
              </w:rPr>
              <w:t>11.1.4</w:t>
            </w:r>
            <w:r w:rsidR="00495A8B">
              <w:rPr>
                <w:rFonts w:asciiTheme="minorHAnsi" w:eastAsiaTheme="minorEastAsia" w:hAnsiTheme="minorHAnsi"/>
                <w:noProof/>
                <w:sz w:val="22"/>
              </w:rPr>
              <w:tab/>
            </w:r>
            <w:r w:rsidR="00495A8B" w:rsidRPr="00991B36">
              <w:rPr>
                <w:rStyle w:val="Hyperlink"/>
                <w:noProof/>
              </w:rPr>
              <w:t>Subobject definitions</w:t>
            </w:r>
            <w:r w:rsidR="00495A8B">
              <w:rPr>
                <w:noProof/>
                <w:webHidden/>
              </w:rPr>
              <w:tab/>
            </w:r>
            <w:r w:rsidR="00495A8B">
              <w:rPr>
                <w:noProof/>
                <w:webHidden/>
              </w:rPr>
              <w:fldChar w:fldCharType="begin"/>
            </w:r>
            <w:r w:rsidR="00495A8B">
              <w:rPr>
                <w:noProof/>
                <w:webHidden/>
              </w:rPr>
              <w:instrText xml:space="preserve"> PAGEREF _Toc526159505 \h </w:instrText>
            </w:r>
            <w:r w:rsidR="00495A8B">
              <w:rPr>
                <w:noProof/>
                <w:webHidden/>
              </w:rPr>
            </w:r>
            <w:r w:rsidR="00495A8B">
              <w:rPr>
                <w:noProof/>
                <w:webHidden/>
              </w:rPr>
              <w:fldChar w:fldCharType="separate"/>
            </w:r>
            <w:r w:rsidR="00495A8B">
              <w:rPr>
                <w:noProof/>
                <w:webHidden/>
              </w:rPr>
              <w:t>82</w:t>
            </w:r>
            <w:r w:rsidR="00495A8B">
              <w:rPr>
                <w:noProof/>
                <w:webHidden/>
              </w:rPr>
              <w:fldChar w:fldCharType="end"/>
            </w:r>
          </w:hyperlink>
        </w:p>
        <w:p w14:paraId="1E12668D" w14:textId="3AC4D3BC" w:rsidR="00495A8B" w:rsidRDefault="00702104">
          <w:pPr>
            <w:pStyle w:val="TOC3"/>
            <w:tabs>
              <w:tab w:val="left" w:pos="1320"/>
              <w:tab w:val="right" w:leader="dot" w:pos="10790"/>
            </w:tabs>
            <w:rPr>
              <w:rFonts w:asciiTheme="minorHAnsi" w:eastAsiaTheme="minorEastAsia" w:hAnsiTheme="minorHAnsi"/>
              <w:noProof/>
              <w:sz w:val="22"/>
            </w:rPr>
          </w:pPr>
          <w:hyperlink w:anchor="_Toc526159506" w:history="1">
            <w:r w:rsidR="00495A8B" w:rsidRPr="00991B36">
              <w:rPr>
                <w:rStyle w:val="Hyperlink"/>
                <w:noProof/>
                <w14:scene3d>
                  <w14:camera w14:prst="orthographicFront"/>
                  <w14:lightRig w14:rig="threePt" w14:dir="t">
                    <w14:rot w14:lat="0" w14:lon="0" w14:rev="0"/>
                  </w14:lightRig>
                </w14:scene3d>
              </w:rPr>
              <w:t>11.1.5</w:t>
            </w:r>
            <w:r w:rsidR="00495A8B">
              <w:rPr>
                <w:rFonts w:asciiTheme="minorHAnsi" w:eastAsiaTheme="minorEastAsia" w:hAnsiTheme="minorHAnsi"/>
                <w:noProof/>
                <w:sz w:val="22"/>
              </w:rPr>
              <w:tab/>
            </w:r>
            <w:r w:rsidR="00495A8B" w:rsidRPr="00991B36">
              <w:rPr>
                <w:rStyle w:val="Hyperlink"/>
                <w:noProof/>
              </w:rPr>
              <w:t>Intersection attributes structure</w:t>
            </w:r>
            <w:r w:rsidR="00495A8B">
              <w:rPr>
                <w:noProof/>
                <w:webHidden/>
              </w:rPr>
              <w:tab/>
            </w:r>
            <w:r w:rsidR="00495A8B">
              <w:rPr>
                <w:noProof/>
                <w:webHidden/>
              </w:rPr>
              <w:fldChar w:fldCharType="begin"/>
            </w:r>
            <w:r w:rsidR="00495A8B">
              <w:rPr>
                <w:noProof/>
                <w:webHidden/>
              </w:rPr>
              <w:instrText xml:space="preserve"> PAGEREF _Toc526159506 \h </w:instrText>
            </w:r>
            <w:r w:rsidR="00495A8B">
              <w:rPr>
                <w:noProof/>
                <w:webHidden/>
              </w:rPr>
            </w:r>
            <w:r w:rsidR="00495A8B">
              <w:rPr>
                <w:noProof/>
                <w:webHidden/>
              </w:rPr>
              <w:fldChar w:fldCharType="separate"/>
            </w:r>
            <w:r w:rsidR="00495A8B">
              <w:rPr>
                <w:noProof/>
                <w:webHidden/>
              </w:rPr>
              <w:t>83</w:t>
            </w:r>
            <w:r w:rsidR="00495A8B">
              <w:rPr>
                <w:noProof/>
                <w:webHidden/>
              </w:rPr>
              <w:fldChar w:fldCharType="end"/>
            </w:r>
          </w:hyperlink>
        </w:p>
        <w:p w14:paraId="42F4FC2D" w14:textId="699E1B0D" w:rsidR="00495A8B" w:rsidRDefault="00702104">
          <w:pPr>
            <w:pStyle w:val="TOC3"/>
            <w:tabs>
              <w:tab w:val="left" w:pos="1320"/>
              <w:tab w:val="right" w:leader="dot" w:pos="10790"/>
            </w:tabs>
            <w:rPr>
              <w:rFonts w:asciiTheme="minorHAnsi" w:eastAsiaTheme="minorEastAsia" w:hAnsiTheme="minorHAnsi"/>
              <w:noProof/>
              <w:sz w:val="22"/>
            </w:rPr>
          </w:pPr>
          <w:hyperlink w:anchor="_Toc526159507" w:history="1">
            <w:r w:rsidR="00495A8B" w:rsidRPr="00991B36">
              <w:rPr>
                <w:rStyle w:val="Hyperlink"/>
                <w:noProof/>
                <w14:scene3d>
                  <w14:camera w14:prst="orthographicFront"/>
                  <w14:lightRig w14:rig="threePt" w14:dir="t">
                    <w14:rot w14:lat="0" w14:lon="0" w14:rev="0"/>
                  </w14:lightRig>
                </w14:scene3d>
              </w:rPr>
              <w:t>11.1.6</w:t>
            </w:r>
            <w:r w:rsidR="00495A8B">
              <w:rPr>
                <w:rFonts w:asciiTheme="minorHAnsi" w:eastAsiaTheme="minorEastAsia" w:hAnsiTheme="minorHAnsi"/>
                <w:noProof/>
                <w:sz w:val="22"/>
              </w:rPr>
              <w:tab/>
            </w:r>
            <w:r w:rsidR="00495A8B" w:rsidRPr="00991B36">
              <w:rPr>
                <w:rStyle w:val="Hyperlink"/>
                <w:noProof/>
              </w:rPr>
              <w:t>Ray payload structure</w:t>
            </w:r>
            <w:r w:rsidR="00495A8B">
              <w:rPr>
                <w:noProof/>
                <w:webHidden/>
              </w:rPr>
              <w:tab/>
            </w:r>
            <w:r w:rsidR="00495A8B">
              <w:rPr>
                <w:noProof/>
                <w:webHidden/>
              </w:rPr>
              <w:fldChar w:fldCharType="begin"/>
            </w:r>
            <w:r w:rsidR="00495A8B">
              <w:rPr>
                <w:noProof/>
                <w:webHidden/>
              </w:rPr>
              <w:instrText xml:space="preserve"> PAGEREF _Toc526159507 \h </w:instrText>
            </w:r>
            <w:r w:rsidR="00495A8B">
              <w:rPr>
                <w:noProof/>
                <w:webHidden/>
              </w:rPr>
            </w:r>
            <w:r w:rsidR="00495A8B">
              <w:rPr>
                <w:noProof/>
                <w:webHidden/>
              </w:rPr>
              <w:fldChar w:fldCharType="separate"/>
            </w:r>
            <w:r w:rsidR="00495A8B">
              <w:rPr>
                <w:noProof/>
                <w:webHidden/>
              </w:rPr>
              <w:t>83</w:t>
            </w:r>
            <w:r w:rsidR="00495A8B">
              <w:rPr>
                <w:noProof/>
                <w:webHidden/>
              </w:rPr>
              <w:fldChar w:fldCharType="end"/>
            </w:r>
          </w:hyperlink>
        </w:p>
        <w:p w14:paraId="4B7B12BA" w14:textId="166E5E2D" w:rsidR="00495A8B" w:rsidRDefault="00702104">
          <w:pPr>
            <w:pStyle w:val="TOC3"/>
            <w:tabs>
              <w:tab w:val="left" w:pos="1320"/>
              <w:tab w:val="right" w:leader="dot" w:pos="10790"/>
            </w:tabs>
            <w:rPr>
              <w:rFonts w:asciiTheme="minorHAnsi" w:eastAsiaTheme="minorEastAsia" w:hAnsiTheme="minorHAnsi"/>
              <w:noProof/>
              <w:sz w:val="22"/>
            </w:rPr>
          </w:pPr>
          <w:hyperlink w:anchor="_Toc526159508" w:history="1">
            <w:r w:rsidR="00495A8B" w:rsidRPr="00991B36">
              <w:rPr>
                <w:rStyle w:val="Hyperlink"/>
                <w:noProof/>
                <w14:scene3d>
                  <w14:camera w14:prst="orthographicFront"/>
                  <w14:lightRig w14:rig="threePt" w14:dir="t">
                    <w14:rot w14:lat="0" w14:lon="0" w14:rev="0"/>
                  </w14:lightRig>
                </w14:scene3d>
              </w:rPr>
              <w:t>11.1.7</w:t>
            </w:r>
            <w:r w:rsidR="00495A8B">
              <w:rPr>
                <w:rFonts w:asciiTheme="minorHAnsi" w:eastAsiaTheme="minorEastAsia" w:hAnsiTheme="minorHAnsi"/>
                <w:noProof/>
                <w:sz w:val="22"/>
              </w:rPr>
              <w:tab/>
            </w:r>
            <w:r w:rsidR="00495A8B" w:rsidRPr="00991B36">
              <w:rPr>
                <w:rStyle w:val="Hyperlink"/>
                <w:noProof/>
              </w:rPr>
              <w:t>Call parameter structure</w:t>
            </w:r>
            <w:r w:rsidR="00495A8B">
              <w:rPr>
                <w:noProof/>
                <w:webHidden/>
              </w:rPr>
              <w:tab/>
            </w:r>
            <w:r w:rsidR="00495A8B">
              <w:rPr>
                <w:noProof/>
                <w:webHidden/>
              </w:rPr>
              <w:fldChar w:fldCharType="begin"/>
            </w:r>
            <w:r w:rsidR="00495A8B">
              <w:rPr>
                <w:noProof/>
                <w:webHidden/>
              </w:rPr>
              <w:instrText xml:space="preserve"> PAGEREF _Toc526159508 \h </w:instrText>
            </w:r>
            <w:r w:rsidR="00495A8B">
              <w:rPr>
                <w:noProof/>
                <w:webHidden/>
              </w:rPr>
            </w:r>
            <w:r w:rsidR="00495A8B">
              <w:rPr>
                <w:noProof/>
                <w:webHidden/>
              </w:rPr>
              <w:fldChar w:fldCharType="separate"/>
            </w:r>
            <w:r w:rsidR="00495A8B">
              <w:rPr>
                <w:noProof/>
                <w:webHidden/>
              </w:rPr>
              <w:t>83</w:t>
            </w:r>
            <w:r w:rsidR="00495A8B">
              <w:rPr>
                <w:noProof/>
                <w:webHidden/>
              </w:rPr>
              <w:fldChar w:fldCharType="end"/>
            </w:r>
          </w:hyperlink>
        </w:p>
        <w:p w14:paraId="4B8A553E" w14:textId="29091004" w:rsidR="00495A8B" w:rsidRDefault="00702104">
          <w:pPr>
            <w:pStyle w:val="TOC2"/>
            <w:tabs>
              <w:tab w:val="left" w:pos="880"/>
              <w:tab w:val="right" w:leader="dot" w:pos="10790"/>
            </w:tabs>
            <w:rPr>
              <w:rFonts w:asciiTheme="minorHAnsi" w:eastAsiaTheme="minorEastAsia" w:hAnsiTheme="minorHAnsi"/>
              <w:noProof/>
              <w:sz w:val="22"/>
            </w:rPr>
          </w:pPr>
          <w:hyperlink w:anchor="_Toc526159509" w:history="1">
            <w:r w:rsidR="00495A8B" w:rsidRPr="00991B36">
              <w:rPr>
                <w:rStyle w:val="Hyperlink"/>
                <w:noProof/>
                <w14:scene3d>
                  <w14:camera w14:prst="orthographicFront"/>
                  <w14:lightRig w14:rig="threePt" w14:dir="t">
                    <w14:rot w14:lat="0" w14:lon="0" w14:rev="0"/>
                  </w14:lightRig>
                </w14:scene3d>
              </w:rPr>
              <w:t>11.2</w:t>
            </w:r>
            <w:r w:rsidR="00495A8B">
              <w:rPr>
                <w:rFonts w:asciiTheme="minorHAnsi" w:eastAsiaTheme="minorEastAsia" w:hAnsiTheme="minorHAnsi"/>
                <w:noProof/>
                <w:sz w:val="22"/>
              </w:rPr>
              <w:tab/>
            </w:r>
            <w:r w:rsidR="00495A8B" w:rsidRPr="00991B36">
              <w:rPr>
                <w:rStyle w:val="Hyperlink"/>
                <w:noProof/>
              </w:rPr>
              <w:t>Shaders</w:t>
            </w:r>
            <w:r w:rsidR="00495A8B">
              <w:rPr>
                <w:noProof/>
                <w:webHidden/>
              </w:rPr>
              <w:tab/>
            </w:r>
            <w:r w:rsidR="00495A8B">
              <w:rPr>
                <w:noProof/>
                <w:webHidden/>
              </w:rPr>
              <w:fldChar w:fldCharType="begin"/>
            </w:r>
            <w:r w:rsidR="00495A8B">
              <w:rPr>
                <w:noProof/>
                <w:webHidden/>
              </w:rPr>
              <w:instrText xml:space="preserve"> PAGEREF _Toc526159509 \h </w:instrText>
            </w:r>
            <w:r w:rsidR="00495A8B">
              <w:rPr>
                <w:noProof/>
                <w:webHidden/>
              </w:rPr>
            </w:r>
            <w:r w:rsidR="00495A8B">
              <w:rPr>
                <w:noProof/>
                <w:webHidden/>
              </w:rPr>
              <w:fldChar w:fldCharType="separate"/>
            </w:r>
            <w:r w:rsidR="00495A8B">
              <w:rPr>
                <w:noProof/>
                <w:webHidden/>
              </w:rPr>
              <w:t>83</w:t>
            </w:r>
            <w:r w:rsidR="00495A8B">
              <w:rPr>
                <w:noProof/>
                <w:webHidden/>
              </w:rPr>
              <w:fldChar w:fldCharType="end"/>
            </w:r>
          </w:hyperlink>
        </w:p>
        <w:p w14:paraId="14F5060A" w14:textId="40E0EC39" w:rsidR="00495A8B" w:rsidRDefault="00702104">
          <w:pPr>
            <w:pStyle w:val="TOC3"/>
            <w:tabs>
              <w:tab w:val="left" w:pos="1320"/>
              <w:tab w:val="right" w:leader="dot" w:pos="10790"/>
            </w:tabs>
            <w:rPr>
              <w:rFonts w:asciiTheme="minorHAnsi" w:eastAsiaTheme="minorEastAsia" w:hAnsiTheme="minorHAnsi"/>
              <w:noProof/>
              <w:sz w:val="22"/>
            </w:rPr>
          </w:pPr>
          <w:hyperlink w:anchor="_Toc526159510" w:history="1">
            <w:r w:rsidR="00495A8B" w:rsidRPr="00991B36">
              <w:rPr>
                <w:rStyle w:val="Hyperlink"/>
                <w:noProof/>
                <w14:scene3d>
                  <w14:camera w14:prst="orthographicFront"/>
                  <w14:lightRig w14:rig="threePt" w14:dir="t">
                    <w14:rot w14:lat="0" w14:lon="0" w14:rev="0"/>
                  </w14:lightRig>
                </w14:scene3d>
              </w:rPr>
              <w:t>11.2.1</w:t>
            </w:r>
            <w:r w:rsidR="00495A8B">
              <w:rPr>
                <w:rFonts w:asciiTheme="minorHAnsi" w:eastAsiaTheme="minorEastAsia" w:hAnsiTheme="minorHAnsi"/>
                <w:noProof/>
                <w:sz w:val="22"/>
              </w:rPr>
              <w:tab/>
            </w:r>
            <w:r w:rsidR="00495A8B" w:rsidRPr="00991B36">
              <w:rPr>
                <w:rStyle w:val="Hyperlink"/>
                <w:noProof/>
              </w:rPr>
              <w:t>Ray generation shader</w:t>
            </w:r>
            <w:r w:rsidR="00495A8B">
              <w:rPr>
                <w:noProof/>
                <w:webHidden/>
              </w:rPr>
              <w:tab/>
            </w:r>
            <w:r w:rsidR="00495A8B">
              <w:rPr>
                <w:noProof/>
                <w:webHidden/>
              </w:rPr>
              <w:fldChar w:fldCharType="begin"/>
            </w:r>
            <w:r w:rsidR="00495A8B">
              <w:rPr>
                <w:noProof/>
                <w:webHidden/>
              </w:rPr>
              <w:instrText xml:space="preserve"> PAGEREF _Toc526159510 \h </w:instrText>
            </w:r>
            <w:r w:rsidR="00495A8B">
              <w:rPr>
                <w:noProof/>
                <w:webHidden/>
              </w:rPr>
            </w:r>
            <w:r w:rsidR="00495A8B">
              <w:rPr>
                <w:noProof/>
                <w:webHidden/>
              </w:rPr>
              <w:fldChar w:fldCharType="separate"/>
            </w:r>
            <w:r w:rsidR="00495A8B">
              <w:rPr>
                <w:noProof/>
                <w:webHidden/>
              </w:rPr>
              <w:t>83</w:t>
            </w:r>
            <w:r w:rsidR="00495A8B">
              <w:rPr>
                <w:noProof/>
                <w:webHidden/>
              </w:rPr>
              <w:fldChar w:fldCharType="end"/>
            </w:r>
          </w:hyperlink>
        </w:p>
        <w:p w14:paraId="16F5714C" w14:textId="7B7A40F5" w:rsidR="00495A8B" w:rsidRDefault="00702104">
          <w:pPr>
            <w:pStyle w:val="TOC3"/>
            <w:tabs>
              <w:tab w:val="left" w:pos="1320"/>
              <w:tab w:val="right" w:leader="dot" w:pos="10790"/>
            </w:tabs>
            <w:rPr>
              <w:rFonts w:asciiTheme="minorHAnsi" w:eastAsiaTheme="minorEastAsia" w:hAnsiTheme="minorHAnsi"/>
              <w:noProof/>
              <w:sz w:val="22"/>
            </w:rPr>
          </w:pPr>
          <w:hyperlink w:anchor="_Toc526159511" w:history="1">
            <w:r w:rsidR="00495A8B" w:rsidRPr="00991B36">
              <w:rPr>
                <w:rStyle w:val="Hyperlink"/>
                <w:noProof/>
                <w14:scene3d>
                  <w14:camera w14:prst="orthographicFront"/>
                  <w14:lightRig w14:rig="threePt" w14:dir="t">
                    <w14:rot w14:lat="0" w14:lon="0" w14:rev="0"/>
                  </w14:lightRig>
                </w14:scene3d>
              </w:rPr>
              <w:t>11.2.2</w:t>
            </w:r>
            <w:r w:rsidR="00495A8B">
              <w:rPr>
                <w:rFonts w:asciiTheme="minorHAnsi" w:eastAsiaTheme="minorEastAsia" w:hAnsiTheme="minorHAnsi"/>
                <w:noProof/>
                <w:sz w:val="22"/>
              </w:rPr>
              <w:tab/>
            </w:r>
            <w:r w:rsidR="00495A8B" w:rsidRPr="00991B36">
              <w:rPr>
                <w:rStyle w:val="Hyperlink"/>
                <w:noProof/>
              </w:rPr>
              <w:t>Intersection shader</w:t>
            </w:r>
            <w:r w:rsidR="00495A8B">
              <w:rPr>
                <w:noProof/>
                <w:webHidden/>
              </w:rPr>
              <w:tab/>
            </w:r>
            <w:r w:rsidR="00495A8B">
              <w:rPr>
                <w:noProof/>
                <w:webHidden/>
              </w:rPr>
              <w:fldChar w:fldCharType="begin"/>
            </w:r>
            <w:r w:rsidR="00495A8B">
              <w:rPr>
                <w:noProof/>
                <w:webHidden/>
              </w:rPr>
              <w:instrText xml:space="preserve"> PAGEREF _Toc526159511 \h </w:instrText>
            </w:r>
            <w:r w:rsidR="00495A8B">
              <w:rPr>
                <w:noProof/>
                <w:webHidden/>
              </w:rPr>
            </w:r>
            <w:r w:rsidR="00495A8B">
              <w:rPr>
                <w:noProof/>
                <w:webHidden/>
              </w:rPr>
              <w:fldChar w:fldCharType="separate"/>
            </w:r>
            <w:r w:rsidR="00495A8B">
              <w:rPr>
                <w:noProof/>
                <w:webHidden/>
              </w:rPr>
              <w:t>84</w:t>
            </w:r>
            <w:r w:rsidR="00495A8B">
              <w:rPr>
                <w:noProof/>
                <w:webHidden/>
              </w:rPr>
              <w:fldChar w:fldCharType="end"/>
            </w:r>
          </w:hyperlink>
        </w:p>
        <w:p w14:paraId="610824E8" w14:textId="45E82224" w:rsidR="00495A8B" w:rsidRDefault="00702104">
          <w:pPr>
            <w:pStyle w:val="TOC3"/>
            <w:tabs>
              <w:tab w:val="left" w:pos="1320"/>
              <w:tab w:val="right" w:leader="dot" w:pos="10790"/>
            </w:tabs>
            <w:rPr>
              <w:rFonts w:asciiTheme="minorHAnsi" w:eastAsiaTheme="minorEastAsia" w:hAnsiTheme="minorHAnsi"/>
              <w:noProof/>
              <w:sz w:val="22"/>
            </w:rPr>
          </w:pPr>
          <w:hyperlink w:anchor="_Toc526159512" w:history="1">
            <w:r w:rsidR="00495A8B" w:rsidRPr="00991B36">
              <w:rPr>
                <w:rStyle w:val="Hyperlink"/>
                <w:noProof/>
                <w14:scene3d>
                  <w14:camera w14:prst="orthographicFront"/>
                  <w14:lightRig w14:rig="threePt" w14:dir="t">
                    <w14:rot w14:lat="0" w14:lon="0" w14:rev="0"/>
                  </w14:lightRig>
                </w14:scene3d>
              </w:rPr>
              <w:t>11.2.3</w:t>
            </w:r>
            <w:r w:rsidR="00495A8B">
              <w:rPr>
                <w:rFonts w:asciiTheme="minorHAnsi" w:eastAsiaTheme="minorEastAsia" w:hAnsiTheme="minorHAnsi"/>
                <w:noProof/>
                <w:sz w:val="22"/>
              </w:rPr>
              <w:tab/>
            </w:r>
            <w:r w:rsidR="00495A8B" w:rsidRPr="00991B36">
              <w:rPr>
                <w:rStyle w:val="Hyperlink"/>
                <w:noProof/>
              </w:rPr>
              <w:t>Any hit shader</w:t>
            </w:r>
            <w:r w:rsidR="00495A8B">
              <w:rPr>
                <w:noProof/>
                <w:webHidden/>
              </w:rPr>
              <w:tab/>
            </w:r>
            <w:r w:rsidR="00495A8B">
              <w:rPr>
                <w:noProof/>
                <w:webHidden/>
              </w:rPr>
              <w:fldChar w:fldCharType="begin"/>
            </w:r>
            <w:r w:rsidR="00495A8B">
              <w:rPr>
                <w:noProof/>
                <w:webHidden/>
              </w:rPr>
              <w:instrText xml:space="preserve"> PAGEREF _Toc526159512 \h </w:instrText>
            </w:r>
            <w:r w:rsidR="00495A8B">
              <w:rPr>
                <w:noProof/>
                <w:webHidden/>
              </w:rPr>
            </w:r>
            <w:r w:rsidR="00495A8B">
              <w:rPr>
                <w:noProof/>
                <w:webHidden/>
              </w:rPr>
              <w:fldChar w:fldCharType="separate"/>
            </w:r>
            <w:r w:rsidR="00495A8B">
              <w:rPr>
                <w:noProof/>
                <w:webHidden/>
              </w:rPr>
              <w:t>85</w:t>
            </w:r>
            <w:r w:rsidR="00495A8B">
              <w:rPr>
                <w:noProof/>
                <w:webHidden/>
              </w:rPr>
              <w:fldChar w:fldCharType="end"/>
            </w:r>
          </w:hyperlink>
        </w:p>
        <w:p w14:paraId="107CD03F" w14:textId="0C123D29" w:rsidR="00495A8B" w:rsidRDefault="00702104">
          <w:pPr>
            <w:pStyle w:val="TOC3"/>
            <w:tabs>
              <w:tab w:val="left" w:pos="1320"/>
              <w:tab w:val="right" w:leader="dot" w:pos="10790"/>
            </w:tabs>
            <w:rPr>
              <w:rFonts w:asciiTheme="minorHAnsi" w:eastAsiaTheme="minorEastAsia" w:hAnsiTheme="minorHAnsi"/>
              <w:noProof/>
              <w:sz w:val="22"/>
            </w:rPr>
          </w:pPr>
          <w:hyperlink w:anchor="_Toc526159513" w:history="1">
            <w:r w:rsidR="00495A8B" w:rsidRPr="00991B36">
              <w:rPr>
                <w:rStyle w:val="Hyperlink"/>
                <w:noProof/>
                <w14:scene3d>
                  <w14:camera w14:prst="orthographicFront"/>
                  <w14:lightRig w14:rig="threePt" w14:dir="t">
                    <w14:rot w14:lat="0" w14:lon="0" w14:rev="0"/>
                  </w14:lightRig>
                </w14:scene3d>
              </w:rPr>
              <w:t>11.2.4</w:t>
            </w:r>
            <w:r w:rsidR="00495A8B">
              <w:rPr>
                <w:rFonts w:asciiTheme="minorHAnsi" w:eastAsiaTheme="minorEastAsia" w:hAnsiTheme="minorHAnsi"/>
                <w:noProof/>
                <w:sz w:val="22"/>
              </w:rPr>
              <w:tab/>
            </w:r>
            <w:r w:rsidR="00495A8B" w:rsidRPr="00991B36">
              <w:rPr>
                <w:rStyle w:val="Hyperlink"/>
                <w:noProof/>
              </w:rPr>
              <w:t>Closest hit shader</w:t>
            </w:r>
            <w:r w:rsidR="00495A8B">
              <w:rPr>
                <w:noProof/>
                <w:webHidden/>
              </w:rPr>
              <w:tab/>
            </w:r>
            <w:r w:rsidR="00495A8B">
              <w:rPr>
                <w:noProof/>
                <w:webHidden/>
              </w:rPr>
              <w:fldChar w:fldCharType="begin"/>
            </w:r>
            <w:r w:rsidR="00495A8B">
              <w:rPr>
                <w:noProof/>
                <w:webHidden/>
              </w:rPr>
              <w:instrText xml:space="preserve"> PAGEREF _Toc526159513 \h </w:instrText>
            </w:r>
            <w:r w:rsidR="00495A8B">
              <w:rPr>
                <w:noProof/>
                <w:webHidden/>
              </w:rPr>
            </w:r>
            <w:r w:rsidR="00495A8B">
              <w:rPr>
                <w:noProof/>
                <w:webHidden/>
              </w:rPr>
              <w:fldChar w:fldCharType="separate"/>
            </w:r>
            <w:r w:rsidR="00495A8B">
              <w:rPr>
                <w:noProof/>
                <w:webHidden/>
              </w:rPr>
              <w:t>86</w:t>
            </w:r>
            <w:r w:rsidR="00495A8B">
              <w:rPr>
                <w:noProof/>
                <w:webHidden/>
              </w:rPr>
              <w:fldChar w:fldCharType="end"/>
            </w:r>
          </w:hyperlink>
        </w:p>
        <w:p w14:paraId="1F4DACF2" w14:textId="434C1BEA" w:rsidR="00495A8B" w:rsidRDefault="00702104">
          <w:pPr>
            <w:pStyle w:val="TOC3"/>
            <w:tabs>
              <w:tab w:val="left" w:pos="1320"/>
              <w:tab w:val="right" w:leader="dot" w:pos="10790"/>
            </w:tabs>
            <w:rPr>
              <w:rFonts w:asciiTheme="minorHAnsi" w:eastAsiaTheme="minorEastAsia" w:hAnsiTheme="minorHAnsi"/>
              <w:noProof/>
              <w:sz w:val="22"/>
            </w:rPr>
          </w:pPr>
          <w:hyperlink w:anchor="_Toc526159514" w:history="1">
            <w:r w:rsidR="00495A8B" w:rsidRPr="00991B36">
              <w:rPr>
                <w:rStyle w:val="Hyperlink"/>
                <w:noProof/>
                <w14:scene3d>
                  <w14:camera w14:prst="orthographicFront"/>
                  <w14:lightRig w14:rig="threePt" w14:dir="t">
                    <w14:rot w14:lat="0" w14:lon="0" w14:rev="0"/>
                  </w14:lightRig>
                </w14:scene3d>
              </w:rPr>
              <w:t>11.2.5</w:t>
            </w:r>
            <w:r w:rsidR="00495A8B">
              <w:rPr>
                <w:rFonts w:asciiTheme="minorHAnsi" w:eastAsiaTheme="minorEastAsia" w:hAnsiTheme="minorHAnsi"/>
                <w:noProof/>
                <w:sz w:val="22"/>
              </w:rPr>
              <w:tab/>
            </w:r>
            <w:r w:rsidR="00495A8B" w:rsidRPr="00991B36">
              <w:rPr>
                <w:rStyle w:val="Hyperlink"/>
                <w:noProof/>
              </w:rPr>
              <w:t>Miss shader</w:t>
            </w:r>
            <w:r w:rsidR="00495A8B">
              <w:rPr>
                <w:noProof/>
                <w:webHidden/>
              </w:rPr>
              <w:tab/>
            </w:r>
            <w:r w:rsidR="00495A8B">
              <w:rPr>
                <w:noProof/>
                <w:webHidden/>
              </w:rPr>
              <w:fldChar w:fldCharType="begin"/>
            </w:r>
            <w:r w:rsidR="00495A8B">
              <w:rPr>
                <w:noProof/>
                <w:webHidden/>
              </w:rPr>
              <w:instrText xml:space="preserve"> PAGEREF _Toc526159514 \h </w:instrText>
            </w:r>
            <w:r w:rsidR="00495A8B">
              <w:rPr>
                <w:noProof/>
                <w:webHidden/>
              </w:rPr>
            </w:r>
            <w:r w:rsidR="00495A8B">
              <w:rPr>
                <w:noProof/>
                <w:webHidden/>
              </w:rPr>
              <w:fldChar w:fldCharType="separate"/>
            </w:r>
            <w:r w:rsidR="00495A8B">
              <w:rPr>
                <w:noProof/>
                <w:webHidden/>
              </w:rPr>
              <w:t>86</w:t>
            </w:r>
            <w:r w:rsidR="00495A8B">
              <w:rPr>
                <w:noProof/>
                <w:webHidden/>
              </w:rPr>
              <w:fldChar w:fldCharType="end"/>
            </w:r>
          </w:hyperlink>
        </w:p>
        <w:p w14:paraId="01F09244" w14:textId="3726DDB8" w:rsidR="00495A8B" w:rsidRDefault="00702104">
          <w:pPr>
            <w:pStyle w:val="TOC3"/>
            <w:tabs>
              <w:tab w:val="left" w:pos="1320"/>
              <w:tab w:val="right" w:leader="dot" w:pos="10790"/>
            </w:tabs>
            <w:rPr>
              <w:rFonts w:asciiTheme="minorHAnsi" w:eastAsiaTheme="minorEastAsia" w:hAnsiTheme="minorHAnsi"/>
              <w:noProof/>
              <w:sz w:val="22"/>
            </w:rPr>
          </w:pPr>
          <w:hyperlink w:anchor="_Toc526159515" w:history="1">
            <w:r w:rsidR="00495A8B" w:rsidRPr="00991B36">
              <w:rPr>
                <w:rStyle w:val="Hyperlink"/>
                <w:noProof/>
                <w14:scene3d>
                  <w14:camera w14:prst="orthographicFront"/>
                  <w14:lightRig w14:rig="threePt" w14:dir="t">
                    <w14:rot w14:lat="0" w14:lon="0" w14:rev="0"/>
                  </w14:lightRig>
                </w14:scene3d>
              </w:rPr>
              <w:t>11.2.6</w:t>
            </w:r>
            <w:r w:rsidR="00495A8B">
              <w:rPr>
                <w:rFonts w:asciiTheme="minorHAnsi" w:eastAsiaTheme="minorEastAsia" w:hAnsiTheme="minorHAnsi"/>
                <w:noProof/>
                <w:sz w:val="22"/>
              </w:rPr>
              <w:tab/>
            </w:r>
            <w:r w:rsidR="00495A8B" w:rsidRPr="00991B36">
              <w:rPr>
                <w:rStyle w:val="Hyperlink"/>
                <w:noProof/>
              </w:rPr>
              <w:t>Callable shader</w:t>
            </w:r>
            <w:r w:rsidR="00495A8B">
              <w:rPr>
                <w:noProof/>
                <w:webHidden/>
              </w:rPr>
              <w:tab/>
            </w:r>
            <w:r w:rsidR="00495A8B">
              <w:rPr>
                <w:noProof/>
                <w:webHidden/>
              </w:rPr>
              <w:fldChar w:fldCharType="begin"/>
            </w:r>
            <w:r w:rsidR="00495A8B">
              <w:rPr>
                <w:noProof/>
                <w:webHidden/>
              </w:rPr>
              <w:instrText xml:space="preserve"> PAGEREF _Toc526159515 \h </w:instrText>
            </w:r>
            <w:r w:rsidR="00495A8B">
              <w:rPr>
                <w:noProof/>
                <w:webHidden/>
              </w:rPr>
            </w:r>
            <w:r w:rsidR="00495A8B">
              <w:rPr>
                <w:noProof/>
                <w:webHidden/>
              </w:rPr>
              <w:fldChar w:fldCharType="separate"/>
            </w:r>
            <w:r w:rsidR="00495A8B">
              <w:rPr>
                <w:noProof/>
                <w:webHidden/>
              </w:rPr>
              <w:t>87</w:t>
            </w:r>
            <w:r w:rsidR="00495A8B">
              <w:rPr>
                <w:noProof/>
                <w:webHidden/>
              </w:rPr>
              <w:fldChar w:fldCharType="end"/>
            </w:r>
          </w:hyperlink>
        </w:p>
        <w:p w14:paraId="0527DFB9" w14:textId="6B5BFF1B" w:rsidR="00495A8B" w:rsidRDefault="00702104">
          <w:pPr>
            <w:pStyle w:val="TOC2"/>
            <w:tabs>
              <w:tab w:val="left" w:pos="880"/>
              <w:tab w:val="right" w:leader="dot" w:pos="10790"/>
            </w:tabs>
            <w:rPr>
              <w:rFonts w:asciiTheme="minorHAnsi" w:eastAsiaTheme="minorEastAsia" w:hAnsiTheme="minorHAnsi"/>
              <w:noProof/>
              <w:sz w:val="22"/>
            </w:rPr>
          </w:pPr>
          <w:hyperlink w:anchor="_Toc526159516" w:history="1">
            <w:r w:rsidR="00495A8B" w:rsidRPr="00991B36">
              <w:rPr>
                <w:rStyle w:val="Hyperlink"/>
                <w:noProof/>
                <w14:scene3d>
                  <w14:camera w14:prst="orthographicFront"/>
                  <w14:lightRig w14:rig="threePt" w14:dir="t">
                    <w14:rot w14:lat="0" w14:lon="0" w14:rev="0"/>
                  </w14:lightRig>
                </w14:scene3d>
              </w:rPr>
              <w:t>11.3</w:t>
            </w:r>
            <w:r w:rsidR="00495A8B">
              <w:rPr>
                <w:rFonts w:asciiTheme="minorHAnsi" w:eastAsiaTheme="minorEastAsia" w:hAnsiTheme="minorHAnsi"/>
                <w:noProof/>
                <w:sz w:val="22"/>
              </w:rPr>
              <w:tab/>
            </w:r>
            <w:r w:rsidR="00495A8B" w:rsidRPr="00991B36">
              <w:rPr>
                <w:rStyle w:val="Hyperlink"/>
                <w:noProof/>
              </w:rPr>
              <w:t>Intrinsics</w:t>
            </w:r>
            <w:r w:rsidR="00495A8B">
              <w:rPr>
                <w:noProof/>
                <w:webHidden/>
              </w:rPr>
              <w:tab/>
            </w:r>
            <w:r w:rsidR="00495A8B">
              <w:rPr>
                <w:noProof/>
                <w:webHidden/>
              </w:rPr>
              <w:fldChar w:fldCharType="begin"/>
            </w:r>
            <w:r w:rsidR="00495A8B">
              <w:rPr>
                <w:noProof/>
                <w:webHidden/>
              </w:rPr>
              <w:instrText xml:space="preserve"> PAGEREF _Toc526159516 \h </w:instrText>
            </w:r>
            <w:r w:rsidR="00495A8B">
              <w:rPr>
                <w:noProof/>
                <w:webHidden/>
              </w:rPr>
            </w:r>
            <w:r w:rsidR="00495A8B">
              <w:rPr>
                <w:noProof/>
                <w:webHidden/>
              </w:rPr>
              <w:fldChar w:fldCharType="separate"/>
            </w:r>
            <w:r w:rsidR="00495A8B">
              <w:rPr>
                <w:noProof/>
                <w:webHidden/>
              </w:rPr>
              <w:t>87</w:t>
            </w:r>
            <w:r w:rsidR="00495A8B">
              <w:rPr>
                <w:noProof/>
                <w:webHidden/>
              </w:rPr>
              <w:fldChar w:fldCharType="end"/>
            </w:r>
          </w:hyperlink>
        </w:p>
        <w:p w14:paraId="65BE6558" w14:textId="2AEE269A" w:rsidR="00495A8B" w:rsidRDefault="00702104">
          <w:pPr>
            <w:pStyle w:val="TOC3"/>
            <w:tabs>
              <w:tab w:val="left" w:pos="1320"/>
              <w:tab w:val="right" w:leader="dot" w:pos="10790"/>
            </w:tabs>
            <w:rPr>
              <w:rFonts w:asciiTheme="minorHAnsi" w:eastAsiaTheme="minorEastAsia" w:hAnsiTheme="minorHAnsi"/>
              <w:noProof/>
              <w:sz w:val="22"/>
            </w:rPr>
          </w:pPr>
          <w:hyperlink w:anchor="_Toc526159517" w:history="1">
            <w:r w:rsidR="00495A8B" w:rsidRPr="00991B36">
              <w:rPr>
                <w:rStyle w:val="Hyperlink"/>
                <w:noProof/>
                <w14:scene3d>
                  <w14:camera w14:prst="orthographicFront"/>
                  <w14:lightRig w14:rig="threePt" w14:dir="t">
                    <w14:rot w14:lat="0" w14:lon="0" w14:rev="0"/>
                  </w14:lightRig>
                </w14:scene3d>
              </w:rPr>
              <w:t>11.3.1</w:t>
            </w:r>
            <w:r w:rsidR="00495A8B">
              <w:rPr>
                <w:rFonts w:asciiTheme="minorHAnsi" w:eastAsiaTheme="minorEastAsia" w:hAnsiTheme="minorHAnsi"/>
                <w:noProof/>
                <w:sz w:val="22"/>
              </w:rPr>
              <w:tab/>
            </w:r>
            <w:r w:rsidR="00495A8B" w:rsidRPr="00991B36">
              <w:rPr>
                <w:rStyle w:val="Hyperlink"/>
                <w:noProof/>
              </w:rPr>
              <w:t>CallShader()</w:t>
            </w:r>
            <w:r w:rsidR="00495A8B">
              <w:rPr>
                <w:noProof/>
                <w:webHidden/>
              </w:rPr>
              <w:tab/>
            </w:r>
            <w:r w:rsidR="00495A8B">
              <w:rPr>
                <w:noProof/>
                <w:webHidden/>
              </w:rPr>
              <w:fldChar w:fldCharType="begin"/>
            </w:r>
            <w:r w:rsidR="00495A8B">
              <w:rPr>
                <w:noProof/>
                <w:webHidden/>
              </w:rPr>
              <w:instrText xml:space="preserve"> PAGEREF _Toc526159517 \h </w:instrText>
            </w:r>
            <w:r w:rsidR="00495A8B">
              <w:rPr>
                <w:noProof/>
                <w:webHidden/>
              </w:rPr>
            </w:r>
            <w:r w:rsidR="00495A8B">
              <w:rPr>
                <w:noProof/>
                <w:webHidden/>
              </w:rPr>
              <w:fldChar w:fldCharType="separate"/>
            </w:r>
            <w:r w:rsidR="00495A8B">
              <w:rPr>
                <w:noProof/>
                <w:webHidden/>
              </w:rPr>
              <w:t>87</w:t>
            </w:r>
            <w:r w:rsidR="00495A8B">
              <w:rPr>
                <w:noProof/>
                <w:webHidden/>
              </w:rPr>
              <w:fldChar w:fldCharType="end"/>
            </w:r>
          </w:hyperlink>
        </w:p>
        <w:p w14:paraId="5442C716" w14:textId="4846B8B5" w:rsidR="00495A8B" w:rsidRDefault="00702104">
          <w:pPr>
            <w:pStyle w:val="TOC3"/>
            <w:tabs>
              <w:tab w:val="left" w:pos="1320"/>
              <w:tab w:val="right" w:leader="dot" w:pos="10790"/>
            </w:tabs>
            <w:rPr>
              <w:rFonts w:asciiTheme="minorHAnsi" w:eastAsiaTheme="minorEastAsia" w:hAnsiTheme="minorHAnsi"/>
              <w:noProof/>
              <w:sz w:val="22"/>
            </w:rPr>
          </w:pPr>
          <w:hyperlink w:anchor="_Toc526159518" w:history="1">
            <w:r w:rsidR="00495A8B" w:rsidRPr="00991B36">
              <w:rPr>
                <w:rStyle w:val="Hyperlink"/>
                <w:noProof/>
                <w14:scene3d>
                  <w14:camera w14:prst="orthographicFront"/>
                  <w14:lightRig w14:rig="threePt" w14:dir="t">
                    <w14:rot w14:lat="0" w14:lon="0" w14:rev="0"/>
                  </w14:lightRig>
                </w14:scene3d>
              </w:rPr>
              <w:t>11.3.2</w:t>
            </w:r>
            <w:r w:rsidR="00495A8B">
              <w:rPr>
                <w:rFonts w:asciiTheme="minorHAnsi" w:eastAsiaTheme="minorEastAsia" w:hAnsiTheme="minorHAnsi"/>
                <w:noProof/>
                <w:sz w:val="22"/>
              </w:rPr>
              <w:tab/>
            </w:r>
            <w:r w:rsidR="00495A8B" w:rsidRPr="00991B36">
              <w:rPr>
                <w:rStyle w:val="Hyperlink"/>
                <w:noProof/>
              </w:rPr>
              <w:t>TraceRay()</w:t>
            </w:r>
            <w:r w:rsidR="00495A8B">
              <w:rPr>
                <w:noProof/>
                <w:webHidden/>
              </w:rPr>
              <w:tab/>
            </w:r>
            <w:r w:rsidR="00495A8B">
              <w:rPr>
                <w:noProof/>
                <w:webHidden/>
              </w:rPr>
              <w:fldChar w:fldCharType="begin"/>
            </w:r>
            <w:r w:rsidR="00495A8B">
              <w:rPr>
                <w:noProof/>
                <w:webHidden/>
              </w:rPr>
              <w:instrText xml:space="preserve"> PAGEREF _Toc526159518 \h </w:instrText>
            </w:r>
            <w:r w:rsidR="00495A8B">
              <w:rPr>
                <w:noProof/>
                <w:webHidden/>
              </w:rPr>
            </w:r>
            <w:r w:rsidR="00495A8B">
              <w:rPr>
                <w:noProof/>
                <w:webHidden/>
              </w:rPr>
              <w:fldChar w:fldCharType="separate"/>
            </w:r>
            <w:r w:rsidR="00495A8B">
              <w:rPr>
                <w:noProof/>
                <w:webHidden/>
              </w:rPr>
              <w:t>88</w:t>
            </w:r>
            <w:r w:rsidR="00495A8B">
              <w:rPr>
                <w:noProof/>
                <w:webHidden/>
              </w:rPr>
              <w:fldChar w:fldCharType="end"/>
            </w:r>
          </w:hyperlink>
        </w:p>
        <w:p w14:paraId="20DC77A7" w14:textId="29AEFD3D" w:rsidR="00495A8B" w:rsidRDefault="00702104">
          <w:pPr>
            <w:pStyle w:val="TOC3"/>
            <w:tabs>
              <w:tab w:val="left" w:pos="1320"/>
              <w:tab w:val="right" w:leader="dot" w:pos="10790"/>
            </w:tabs>
            <w:rPr>
              <w:rFonts w:asciiTheme="minorHAnsi" w:eastAsiaTheme="minorEastAsia" w:hAnsiTheme="minorHAnsi"/>
              <w:noProof/>
              <w:sz w:val="22"/>
            </w:rPr>
          </w:pPr>
          <w:hyperlink w:anchor="_Toc526159519" w:history="1">
            <w:r w:rsidR="00495A8B" w:rsidRPr="00991B36">
              <w:rPr>
                <w:rStyle w:val="Hyperlink"/>
                <w:noProof/>
                <w14:scene3d>
                  <w14:camera w14:prst="orthographicFront"/>
                  <w14:lightRig w14:rig="threePt" w14:dir="t">
                    <w14:rot w14:lat="0" w14:lon="0" w14:rev="0"/>
                  </w14:lightRig>
                </w14:scene3d>
              </w:rPr>
              <w:t>11.3.3</w:t>
            </w:r>
            <w:r w:rsidR="00495A8B">
              <w:rPr>
                <w:rFonts w:asciiTheme="minorHAnsi" w:eastAsiaTheme="minorEastAsia" w:hAnsiTheme="minorHAnsi"/>
                <w:noProof/>
                <w:sz w:val="22"/>
              </w:rPr>
              <w:tab/>
            </w:r>
            <w:r w:rsidR="00495A8B" w:rsidRPr="00991B36">
              <w:rPr>
                <w:rStyle w:val="Hyperlink"/>
                <w:noProof/>
              </w:rPr>
              <w:t>ReportHit()</w:t>
            </w:r>
            <w:r w:rsidR="00495A8B">
              <w:rPr>
                <w:noProof/>
                <w:webHidden/>
              </w:rPr>
              <w:tab/>
            </w:r>
            <w:r w:rsidR="00495A8B">
              <w:rPr>
                <w:noProof/>
                <w:webHidden/>
              </w:rPr>
              <w:fldChar w:fldCharType="begin"/>
            </w:r>
            <w:r w:rsidR="00495A8B">
              <w:rPr>
                <w:noProof/>
                <w:webHidden/>
              </w:rPr>
              <w:instrText xml:space="preserve"> PAGEREF _Toc526159519 \h </w:instrText>
            </w:r>
            <w:r w:rsidR="00495A8B">
              <w:rPr>
                <w:noProof/>
                <w:webHidden/>
              </w:rPr>
            </w:r>
            <w:r w:rsidR="00495A8B">
              <w:rPr>
                <w:noProof/>
                <w:webHidden/>
              </w:rPr>
              <w:fldChar w:fldCharType="separate"/>
            </w:r>
            <w:r w:rsidR="00495A8B">
              <w:rPr>
                <w:noProof/>
                <w:webHidden/>
              </w:rPr>
              <w:t>89</w:t>
            </w:r>
            <w:r w:rsidR="00495A8B">
              <w:rPr>
                <w:noProof/>
                <w:webHidden/>
              </w:rPr>
              <w:fldChar w:fldCharType="end"/>
            </w:r>
          </w:hyperlink>
        </w:p>
        <w:p w14:paraId="44E70148" w14:textId="098596B4" w:rsidR="00495A8B" w:rsidRDefault="00702104">
          <w:pPr>
            <w:pStyle w:val="TOC3"/>
            <w:tabs>
              <w:tab w:val="left" w:pos="1320"/>
              <w:tab w:val="right" w:leader="dot" w:pos="10790"/>
            </w:tabs>
            <w:rPr>
              <w:rFonts w:asciiTheme="minorHAnsi" w:eastAsiaTheme="minorEastAsia" w:hAnsiTheme="minorHAnsi"/>
              <w:noProof/>
              <w:sz w:val="22"/>
            </w:rPr>
          </w:pPr>
          <w:hyperlink w:anchor="_Toc526159520" w:history="1">
            <w:r w:rsidR="00495A8B" w:rsidRPr="00991B36">
              <w:rPr>
                <w:rStyle w:val="Hyperlink"/>
                <w:noProof/>
                <w14:scene3d>
                  <w14:camera w14:prst="orthographicFront"/>
                  <w14:lightRig w14:rig="threePt" w14:dir="t">
                    <w14:rot w14:lat="0" w14:lon="0" w14:rev="0"/>
                  </w14:lightRig>
                </w14:scene3d>
              </w:rPr>
              <w:t>11.3.4</w:t>
            </w:r>
            <w:r w:rsidR="00495A8B">
              <w:rPr>
                <w:rFonts w:asciiTheme="minorHAnsi" w:eastAsiaTheme="minorEastAsia" w:hAnsiTheme="minorHAnsi"/>
                <w:noProof/>
                <w:sz w:val="22"/>
              </w:rPr>
              <w:tab/>
            </w:r>
            <w:r w:rsidR="00495A8B" w:rsidRPr="00991B36">
              <w:rPr>
                <w:rStyle w:val="Hyperlink"/>
                <w:noProof/>
              </w:rPr>
              <w:t>IgnoreHit()</w:t>
            </w:r>
            <w:r w:rsidR="00495A8B">
              <w:rPr>
                <w:noProof/>
                <w:webHidden/>
              </w:rPr>
              <w:tab/>
            </w:r>
            <w:r w:rsidR="00495A8B">
              <w:rPr>
                <w:noProof/>
                <w:webHidden/>
              </w:rPr>
              <w:fldChar w:fldCharType="begin"/>
            </w:r>
            <w:r w:rsidR="00495A8B">
              <w:rPr>
                <w:noProof/>
                <w:webHidden/>
              </w:rPr>
              <w:instrText xml:space="preserve"> PAGEREF _Toc526159520 \h </w:instrText>
            </w:r>
            <w:r w:rsidR="00495A8B">
              <w:rPr>
                <w:noProof/>
                <w:webHidden/>
              </w:rPr>
            </w:r>
            <w:r w:rsidR="00495A8B">
              <w:rPr>
                <w:noProof/>
                <w:webHidden/>
              </w:rPr>
              <w:fldChar w:fldCharType="separate"/>
            </w:r>
            <w:r w:rsidR="00495A8B">
              <w:rPr>
                <w:noProof/>
                <w:webHidden/>
              </w:rPr>
              <w:t>89</w:t>
            </w:r>
            <w:r w:rsidR="00495A8B">
              <w:rPr>
                <w:noProof/>
                <w:webHidden/>
              </w:rPr>
              <w:fldChar w:fldCharType="end"/>
            </w:r>
          </w:hyperlink>
        </w:p>
        <w:p w14:paraId="6D290929" w14:textId="245C4DF1" w:rsidR="00495A8B" w:rsidRDefault="00702104">
          <w:pPr>
            <w:pStyle w:val="TOC3"/>
            <w:tabs>
              <w:tab w:val="left" w:pos="1320"/>
              <w:tab w:val="right" w:leader="dot" w:pos="10790"/>
            </w:tabs>
            <w:rPr>
              <w:rFonts w:asciiTheme="minorHAnsi" w:eastAsiaTheme="minorEastAsia" w:hAnsiTheme="minorHAnsi"/>
              <w:noProof/>
              <w:sz w:val="22"/>
            </w:rPr>
          </w:pPr>
          <w:hyperlink w:anchor="_Toc526159521" w:history="1">
            <w:r w:rsidR="00495A8B" w:rsidRPr="00991B36">
              <w:rPr>
                <w:rStyle w:val="Hyperlink"/>
                <w:noProof/>
                <w14:scene3d>
                  <w14:camera w14:prst="orthographicFront"/>
                  <w14:lightRig w14:rig="threePt" w14:dir="t">
                    <w14:rot w14:lat="0" w14:lon="0" w14:rev="0"/>
                  </w14:lightRig>
                </w14:scene3d>
              </w:rPr>
              <w:t>11.3.5</w:t>
            </w:r>
            <w:r w:rsidR="00495A8B">
              <w:rPr>
                <w:rFonts w:asciiTheme="minorHAnsi" w:eastAsiaTheme="minorEastAsia" w:hAnsiTheme="minorHAnsi"/>
                <w:noProof/>
                <w:sz w:val="22"/>
              </w:rPr>
              <w:tab/>
            </w:r>
            <w:r w:rsidR="00495A8B" w:rsidRPr="00991B36">
              <w:rPr>
                <w:rStyle w:val="Hyperlink"/>
                <w:noProof/>
              </w:rPr>
              <w:t>AcceptHitAndEndSearch()</w:t>
            </w:r>
            <w:r w:rsidR="00495A8B">
              <w:rPr>
                <w:noProof/>
                <w:webHidden/>
              </w:rPr>
              <w:tab/>
            </w:r>
            <w:r w:rsidR="00495A8B">
              <w:rPr>
                <w:noProof/>
                <w:webHidden/>
              </w:rPr>
              <w:fldChar w:fldCharType="begin"/>
            </w:r>
            <w:r w:rsidR="00495A8B">
              <w:rPr>
                <w:noProof/>
                <w:webHidden/>
              </w:rPr>
              <w:instrText xml:space="preserve"> PAGEREF _Toc526159521 \h </w:instrText>
            </w:r>
            <w:r w:rsidR="00495A8B">
              <w:rPr>
                <w:noProof/>
                <w:webHidden/>
              </w:rPr>
            </w:r>
            <w:r w:rsidR="00495A8B">
              <w:rPr>
                <w:noProof/>
                <w:webHidden/>
              </w:rPr>
              <w:fldChar w:fldCharType="separate"/>
            </w:r>
            <w:r w:rsidR="00495A8B">
              <w:rPr>
                <w:noProof/>
                <w:webHidden/>
              </w:rPr>
              <w:t>89</w:t>
            </w:r>
            <w:r w:rsidR="00495A8B">
              <w:rPr>
                <w:noProof/>
                <w:webHidden/>
              </w:rPr>
              <w:fldChar w:fldCharType="end"/>
            </w:r>
          </w:hyperlink>
        </w:p>
        <w:p w14:paraId="5A515A36" w14:textId="14C9B62D" w:rsidR="00495A8B" w:rsidRDefault="00702104">
          <w:pPr>
            <w:pStyle w:val="TOC2"/>
            <w:tabs>
              <w:tab w:val="left" w:pos="880"/>
              <w:tab w:val="right" w:leader="dot" w:pos="10790"/>
            </w:tabs>
            <w:rPr>
              <w:rFonts w:asciiTheme="minorHAnsi" w:eastAsiaTheme="minorEastAsia" w:hAnsiTheme="minorHAnsi"/>
              <w:noProof/>
              <w:sz w:val="22"/>
            </w:rPr>
          </w:pPr>
          <w:hyperlink w:anchor="_Toc526159522" w:history="1">
            <w:r w:rsidR="00495A8B" w:rsidRPr="00991B36">
              <w:rPr>
                <w:rStyle w:val="Hyperlink"/>
                <w:noProof/>
                <w14:scene3d>
                  <w14:camera w14:prst="orthographicFront"/>
                  <w14:lightRig w14:rig="threePt" w14:dir="t">
                    <w14:rot w14:lat="0" w14:lon="0" w14:rev="0"/>
                  </w14:lightRig>
                </w14:scene3d>
              </w:rPr>
              <w:t>11.4</w:t>
            </w:r>
            <w:r w:rsidR="00495A8B">
              <w:rPr>
                <w:rFonts w:asciiTheme="minorHAnsi" w:eastAsiaTheme="minorEastAsia" w:hAnsiTheme="minorHAnsi"/>
                <w:noProof/>
                <w:sz w:val="22"/>
              </w:rPr>
              <w:tab/>
            </w:r>
            <w:r w:rsidR="00495A8B" w:rsidRPr="00991B36">
              <w:rPr>
                <w:rStyle w:val="Hyperlink"/>
                <w:noProof/>
              </w:rPr>
              <w:t>System value intrinsics</w:t>
            </w:r>
            <w:r w:rsidR="00495A8B">
              <w:rPr>
                <w:noProof/>
                <w:webHidden/>
              </w:rPr>
              <w:tab/>
            </w:r>
            <w:r w:rsidR="00495A8B">
              <w:rPr>
                <w:noProof/>
                <w:webHidden/>
              </w:rPr>
              <w:fldChar w:fldCharType="begin"/>
            </w:r>
            <w:r w:rsidR="00495A8B">
              <w:rPr>
                <w:noProof/>
                <w:webHidden/>
              </w:rPr>
              <w:instrText xml:space="preserve"> PAGEREF _Toc526159522 \h </w:instrText>
            </w:r>
            <w:r w:rsidR="00495A8B">
              <w:rPr>
                <w:noProof/>
                <w:webHidden/>
              </w:rPr>
            </w:r>
            <w:r w:rsidR="00495A8B">
              <w:rPr>
                <w:noProof/>
                <w:webHidden/>
              </w:rPr>
              <w:fldChar w:fldCharType="separate"/>
            </w:r>
            <w:r w:rsidR="00495A8B">
              <w:rPr>
                <w:noProof/>
                <w:webHidden/>
              </w:rPr>
              <w:t>90</w:t>
            </w:r>
            <w:r w:rsidR="00495A8B">
              <w:rPr>
                <w:noProof/>
                <w:webHidden/>
              </w:rPr>
              <w:fldChar w:fldCharType="end"/>
            </w:r>
          </w:hyperlink>
        </w:p>
        <w:p w14:paraId="7DFEAE3E" w14:textId="19E8151D" w:rsidR="00495A8B" w:rsidRDefault="00702104">
          <w:pPr>
            <w:pStyle w:val="TOC3"/>
            <w:tabs>
              <w:tab w:val="left" w:pos="1320"/>
              <w:tab w:val="right" w:leader="dot" w:pos="10790"/>
            </w:tabs>
            <w:rPr>
              <w:rFonts w:asciiTheme="minorHAnsi" w:eastAsiaTheme="minorEastAsia" w:hAnsiTheme="minorHAnsi"/>
              <w:noProof/>
              <w:sz w:val="22"/>
            </w:rPr>
          </w:pPr>
          <w:hyperlink w:anchor="_Toc526159523" w:history="1">
            <w:r w:rsidR="00495A8B" w:rsidRPr="00991B36">
              <w:rPr>
                <w:rStyle w:val="Hyperlink"/>
                <w:noProof/>
                <w14:scene3d>
                  <w14:camera w14:prst="orthographicFront"/>
                  <w14:lightRig w14:rig="threePt" w14:dir="t">
                    <w14:rot w14:lat="0" w14:lon="0" w14:rev="0"/>
                  </w14:lightRig>
                </w14:scene3d>
              </w:rPr>
              <w:t>11.4.1</w:t>
            </w:r>
            <w:r w:rsidR="00495A8B">
              <w:rPr>
                <w:rFonts w:asciiTheme="minorHAnsi" w:eastAsiaTheme="minorEastAsia" w:hAnsiTheme="minorHAnsi"/>
                <w:noProof/>
                <w:sz w:val="22"/>
              </w:rPr>
              <w:tab/>
            </w:r>
            <w:r w:rsidR="00495A8B" w:rsidRPr="00991B36">
              <w:rPr>
                <w:rStyle w:val="Hyperlink"/>
                <w:noProof/>
              </w:rPr>
              <w:t>Ray dispatch system values</w:t>
            </w:r>
            <w:r w:rsidR="00495A8B">
              <w:rPr>
                <w:noProof/>
                <w:webHidden/>
              </w:rPr>
              <w:tab/>
            </w:r>
            <w:r w:rsidR="00495A8B">
              <w:rPr>
                <w:noProof/>
                <w:webHidden/>
              </w:rPr>
              <w:fldChar w:fldCharType="begin"/>
            </w:r>
            <w:r w:rsidR="00495A8B">
              <w:rPr>
                <w:noProof/>
                <w:webHidden/>
              </w:rPr>
              <w:instrText xml:space="preserve"> PAGEREF _Toc526159523 \h </w:instrText>
            </w:r>
            <w:r w:rsidR="00495A8B">
              <w:rPr>
                <w:noProof/>
                <w:webHidden/>
              </w:rPr>
            </w:r>
            <w:r w:rsidR="00495A8B">
              <w:rPr>
                <w:noProof/>
                <w:webHidden/>
              </w:rPr>
              <w:fldChar w:fldCharType="separate"/>
            </w:r>
            <w:r w:rsidR="00495A8B">
              <w:rPr>
                <w:noProof/>
                <w:webHidden/>
              </w:rPr>
              <w:t>90</w:t>
            </w:r>
            <w:r w:rsidR="00495A8B">
              <w:rPr>
                <w:noProof/>
                <w:webHidden/>
              </w:rPr>
              <w:fldChar w:fldCharType="end"/>
            </w:r>
          </w:hyperlink>
        </w:p>
        <w:p w14:paraId="2E6F7E8E" w14:textId="4ED4F069" w:rsidR="00495A8B" w:rsidRDefault="00702104">
          <w:pPr>
            <w:pStyle w:val="TOC3"/>
            <w:tabs>
              <w:tab w:val="left" w:pos="1320"/>
              <w:tab w:val="right" w:leader="dot" w:pos="10790"/>
            </w:tabs>
            <w:rPr>
              <w:rFonts w:asciiTheme="minorHAnsi" w:eastAsiaTheme="minorEastAsia" w:hAnsiTheme="minorHAnsi"/>
              <w:noProof/>
              <w:sz w:val="22"/>
            </w:rPr>
          </w:pPr>
          <w:hyperlink w:anchor="_Toc526159524" w:history="1">
            <w:r w:rsidR="00495A8B" w:rsidRPr="00991B36">
              <w:rPr>
                <w:rStyle w:val="Hyperlink"/>
                <w:noProof/>
                <w14:scene3d>
                  <w14:camera w14:prst="orthographicFront"/>
                  <w14:lightRig w14:rig="threePt" w14:dir="t">
                    <w14:rot w14:lat="0" w14:lon="0" w14:rev="0"/>
                  </w14:lightRig>
                </w14:scene3d>
              </w:rPr>
              <w:t>11.4.2</w:t>
            </w:r>
            <w:r w:rsidR="00495A8B">
              <w:rPr>
                <w:rFonts w:asciiTheme="minorHAnsi" w:eastAsiaTheme="minorEastAsia" w:hAnsiTheme="minorHAnsi"/>
                <w:noProof/>
                <w:sz w:val="22"/>
              </w:rPr>
              <w:tab/>
            </w:r>
            <w:r w:rsidR="00495A8B" w:rsidRPr="00991B36">
              <w:rPr>
                <w:rStyle w:val="Hyperlink"/>
                <w:noProof/>
              </w:rPr>
              <w:t>Ray system values</w:t>
            </w:r>
            <w:r w:rsidR="00495A8B">
              <w:rPr>
                <w:noProof/>
                <w:webHidden/>
              </w:rPr>
              <w:tab/>
            </w:r>
            <w:r w:rsidR="00495A8B">
              <w:rPr>
                <w:noProof/>
                <w:webHidden/>
              </w:rPr>
              <w:fldChar w:fldCharType="begin"/>
            </w:r>
            <w:r w:rsidR="00495A8B">
              <w:rPr>
                <w:noProof/>
                <w:webHidden/>
              </w:rPr>
              <w:instrText xml:space="preserve"> PAGEREF _Toc526159524 \h </w:instrText>
            </w:r>
            <w:r w:rsidR="00495A8B">
              <w:rPr>
                <w:noProof/>
                <w:webHidden/>
              </w:rPr>
            </w:r>
            <w:r w:rsidR="00495A8B">
              <w:rPr>
                <w:noProof/>
                <w:webHidden/>
              </w:rPr>
              <w:fldChar w:fldCharType="separate"/>
            </w:r>
            <w:r w:rsidR="00495A8B">
              <w:rPr>
                <w:noProof/>
                <w:webHidden/>
              </w:rPr>
              <w:t>90</w:t>
            </w:r>
            <w:r w:rsidR="00495A8B">
              <w:rPr>
                <w:noProof/>
                <w:webHidden/>
              </w:rPr>
              <w:fldChar w:fldCharType="end"/>
            </w:r>
          </w:hyperlink>
        </w:p>
        <w:p w14:paraId="0656D525" w14:textId="03E2C75A" w:rsidR="00495A8B" w:rsidRDefault="00702104">
          <w:pPr>
            <w:pStyle w:val="TOC3"/>
            <w:tabs>
              <w:tab w:val="left" w:pos="1320"/>
              <w:tab w:val="right" w:leader="dot" w:pos="10790"/>
            </w:tabs>
            <w:rPr>
              <w:rFonts w:asciiTheme="minorHAnsi" w:eastAsiaTheme="minorEastAsia" w:hAnsiTheme="minorHAnsi"/>
              <w:noProof/>
              <w:sz w:val="22"/>
            </w:rPr>
          </w:pPr>
          <w:hyperlink w:anchor="_Toc526159525" w:history="1">
            <w:r w:rsidR="00495A8B" w:rsidRPr="00991B36">
              <w:rPr>
                <w:rStyle w:val="Hyperlink"/>
                <w:noProof/>
                <w14:scene3d>
                  <w14:camera w14:prst="orthographicFront"/>
                  <w14:lightRig w14:rig="threePt" w14:dir="t">
                    <w14:rot w14:lat="0" w14:lon="0" w14:rev="0"/>
                  </w14:lightRig>
                </w14:scene3d>
              </w:rPr>
              <w:t>11.4.3</w:t>
            </w:r>
            <w:r w:rsidR="00495A8B">
              <w:rPr>
                <w:rFonts w:asciiTheme="minorHAnsi" w:eastAsiaTheme="minorEastAsia" w:hAnsiTheme="minorHAnsi"/>
                <w:noProof/>
                <w:sz w:val="22"/>
              </w:rPr>
              <w:tab/>
            </w:r>
            <w:r w:rsidR="00495A8B" w:rsidRPr="00991B36">
              <w:rPr>
                <w:rStyle w:val="Hyperlink"/>
                <w:noProof/>
              </w:rPr>
              <w:t>Primitive/object space system values</w:t>
            </w:r>
            <w:r w:rsidR="00495A8B">
              <w:rPr>
                <w:noProof/>
                <w:webHidden/>
              </w:rPr>
              <w:tab/>
            </w:r>
            <w:r w:rsidR="00495A8B">
              <w:rPr>
                <w:noProof/>
                <w:webHidden/>
              </w:rPr>
              <w:fldChar w:fldCharType="begin"/>
            </w:r>
            <w:r w:rsidR="00495A8B">
              <w:rPr>
                <w:noProof/>
                <w:webHidden/>
              </w:rPr>
              <w:instrText xml:space="preserve"> PAGEREF _Toc526159525 \h </w:instrText>
            </w:r>
            <w:r w:rsidR="00495A8B">
              <w:rPr>
                <w:noProof/>
                <w:webHidden/>
              </w:rPr>
            </w:r>
            <w:r w:rsidR="00495A8B">
              <w:rPr>
                <w:noProof/>
                <w:webHidden/>
              </w:rPr>
              <w:fldChar w:fldCharType="separate"/>
            </w:r>
            <w:r w:rsidR="00495A8B">
              <w:rPr>
                <w:noProof/>
                <w:webHidden/>
              </w:rPr>
              <w:t>91</w:t>
            </w:r>
            <w:r w:rsidR="00495A8B">
              <w:rPr>
                <w:noProof/>
                <w:webHidden/>
              </w:rPr>
              <w:fldChar w:fldCharType="end"/>
            </w:r>
          </w:hyperlink>
        </w:p>
        <w:p w14:paraId="4C3BB1D3" w14:textId="4B28955D" w:rsidR="00495A8B" w:rsidRDefault="00702104">
          <w:pPr>
            <w:pStyle w:val="TOC3"/>
            <w:tabs>
              <w:tab w:val="left" w:pos="1320"/>
              <w:tab w:val="right" w:leader="dot" w:pos="10790"/>
            </w:tabs>
            <w:rPr>
              <w:rFonts w:asciiTheme="minorHAnsi" w:eastAsiaTheme="minorEastAsia" w:hAnsiTheme="minorHAnsi"/>
              <w:noProof/>
              <w:sz w:val="22"/>
            </w:rPr>
          </w:pPr>
          <w:hyperlink w:anchor="_Toc526159526" w:history="1">
            <w:r w:rsidR="00495A8B" w:rsidRPr="00991B36">
              <w:rPr>
                <w:rStyle w:val="Hyperlink"/>
                <w:noProof/>
                <w14:scene3d>
                  <w14:camera w14:prst="orthographicFront"/>
                  <w14:lightRig w14:rig="threePt" w14:dir="t">
                    <w14:rot w14:lat="0" w14:lon="0" w14:rev="0"/>
                  </w14:lightRig>
                </w14:scene3d>
              </w:rPr>
              <w:t>11.4.4</w:t>
            </w:r>
            <w:r w:rsidR="00495A8B">
              <w:rPr>
                <w:rFonts w:asciiTheme="minorHAnsi" w:eastAsiaTheme="minorEastAsia" w:hAnsiTheme="minorHAnsi"/>
                <w:noProof/>
                <w:sz w:val="22"/>
              </w:rPr>
              <w:tab/>
            </w:r>
            <w:r w:rsidR="00495A8B" w:rsidRPr="00991B36">
              <w:rPr>
                <w:rStyle w:val="Hyperlink"/>
                <w:noProof/>
              </w:rPr>
              <w:t>Hit specific system values</w:t>
            </w:r>
            <w:r w:rsidR="00495A8B">
              <w:rPr>
                <w:noProof/>
                <w:webHidden/>
              </w:rPr>
              <w:tab/>
            </w:r>
            <w:r w:rsidR="00495A8B">
              <w:rPr>
                <w:noProof/>
                <w:webHidden/>
              </w:rPr>
              <w:fldChar w:fldCharType="begin"/>
            </w:r>
            <w:r w:rsidR="00495A8B">
              <w:rPr>
                <w:noProof/>
                <w:webHidden/>
              </w:rPr>
              <w:instrText xml:space="preserve"> PAGEREF _Toc526159526 \h </w:instrText>
            </w:r>
            <w:r w:rsidR="00495A8B">
              <w:rPr>
                <w:noProof/>
                <w:webHidden/>
              </w:rPr>
            </w:r>
            <w:r w:rsidR="00495A8B">
              <w:rPr>
                <w:noProof/>
                <w:webHidden/>
              </w:rPr>
              <w:fldChar w:fldCharType="separate"/>
            </w:r>
            <w:r w:rsidR="00495A8B">
              <w:rPr>
                <w:noProof/>
                <w:webHidden/>
              </w:rPr>
              <w:t>93</w:t>
            </w:r>
            <w:r w:rsidR="00495A8B">
              <w:rPr>
                <w:noProof/>
                <w:webHidden/>
              </w:rPr>
              <w:fldChar w:fldCharType="end"/>
            </w:r>
          </w:hyperlink>
        </w:p>
        <w:p w14:paraId="2921CD23" w14:textId="6A2D8411" w:rsidR="00495A8B" w:rsidRDefault="00702104">
          <w:pPr>
            <w:pStyle w:val="TOC1"/>
            <w:tabs>
              <w:tab w:val="left" w:pos="600"/>
              <w:tab w:val="right" w:leader="dot" w:pos="10790"/>
            </w:tabs>
            <w:rPr>
              <w:rFonts w:asciiTheme="minorHAnsi" w:eastAsiaTheme="minorEastAsia" w:hAnsiTheme="minorHAnsi"/>
              <w:noProof/>
              <w:sz w:val="22"/>
            </w:rPr>
          </w:pPr>
          <w:hyperlink w:anchor="_Toc526159527" w:history="1">
            <w:r w:rsidR="00495A8B" w:rsidRPr="00991B36">
              <w:rPr>
                <w:rStyle w:val="Hyperlink"/>
                <w:noProof/>
              </w:rPr>
              <w:t>12</w:t>
            </w:r>
            <w:r w:rsidR="00495A8B">
              <w:rPr>
                <w:rFonts w:asciiTheme="minorHAnsi" w:eastAsiaTheme="minorEastAsia" w:hAnsiTheme="minorHAnsi"/>
                <w:noProof/>
                <w:sz w:val="22"/>
              </w:rPr>
              <w:tab/>
            </w:r>
            <w:r w:rsidR="00495A8B" w:rsidRPr="00991B36">
              <w:rPr>
                <w:rStyle w:val="Hyperlink"/>
                <w:noProof/>
              </w:rPr>
              <w:t>DDI</w:t>
            </w:r>
            <w:r w:rsidR="00495A8B">
              <w:rPr>
                <w:noProof/>
                <w:webHidden/>
              </w:rPr>
              <w:tab/>
            </w:r>
            <w:r w:rsidR="00495A8B">
              <w:rPr>
                <w:noProof/>
                <w:webHidden/>
              </w:rPr>
              <w:fldChar w:fldCharType="begin"/>
            </w:r>
            <w:r w:rsidR="00495A8B">
              <w:rPr>
                <w:noProof/>
                <w:webHidden/>
              </w:rPr>
              <w:instrText xml:space="preserve"> PAGEREF _Toc526159527 \h </w:instrText>
            </w:r>
            <w:r w:rsidR="00495A8B">
              <w:rPr>
                <w:noProof/>
                <w:webHidden/>
              </w:rPr>
            </w:r>
            <w:r w:rsidR="00495A8B">
              <w:rPr>
                <w:noProof/>
                <w:webHidden/>
              </w:rPr>
              <w:fldChar w:fldCharType="separate"/>
            </w:r>
            <w:r w:rsidR="00495A8B">
              <w:rPr>
                <w:noProof/>
                <w:webHidden/>
              </w:rPr>
              <w:t>94</w:t>
            </w:r>
            <w:r w:rsidR="00495A8B">
              <w:rPr>
                <w:noProof/>
                <w:webHidden/>
              </w:rPr>
              <w:fldChar w:fldCharType="end"/>
            </w:r>
          </w:hyperlink>
        </w:p>
        <w:p w14:paraId="10C77742" w14:textId="0940CA20" w:rsidR="00495A8B" w:rsidRDefault="00702104">
          <w:pPr>
            <w:pStyle w:val="TOC2"/>
            <w:tabs>
              <w:tab w:val="left" w:pos="880"/>
              <w:tab w:val="right" w:leader="dot" w:pos="10790"/>
            </w:tabs>
            <w:rPr>
              <w:rFonts w:asciiTheme="minorHAnsi" w:eastAsiaTheme="minorEastAsia" w:hAnsiTheme="minorHAnsi"/>
              <w:noProof/>
              <w:sz w:val="22"/>
            </w:rPr>
          </w:pPr>
          <w:hyperlink w:anchor="_Toc526159528" w:history="1">
            <w:r w:rsidR="00495A8B" w:rsidRPr="00991B36">
              <w:rPr>
                <w:rStyle w:val="Hyperlink"/>
                <w:noProof/>
                <w14:scene3d>
                  <w14:camera w14:prst="orthographicFront"/>
                  <w14:lightRig w14:rig="threePt" w14:dir="t">
                    <w14:rot w14:lat="0" w14:lon="0" w14:rev="0"/>
                  </w14:lightRig>
                </w14:scene3d>
              </w:rPr>
              <w:t>12.1</w:t>
            </w:r>
            <w:r w:rsidR="00495A8B">
              <w:rPr>
                <w:rFonts w:asciiTheme="minorHAnsi" w:eastAsiaTheme="minorEastAsia" w:hAnsiTheme="minorHAnsi"/>
                <w:noProof/>
                <w:sz w:val="22"/>
              </w:rPr>
              <w:tab/>
            </w:r>
            <w:r w:rsidR="00495A8B" w:rsidRPr="00991B36">
              <w:rPr>
                <w:rStyle w:val="Hyperlink"/>
                <w:noProof/>
              </w:rPr>
              <w:t>General notes</w:t>
            </w:r>
            <w:r w:rsidR="00495A8B">
              <w:rPr>
                <w:noProof/>
                <w:webHidden/>
              </w:rPr>
              <w:tab/>
            </w:r>
            <w:r w:rsidR="00495A8B">
              <w:rPr>
                <w:noProof/>
                <w:webHidden/>
              </w:rPr>
              <w:fldChar w:fldCharType="begin"/>
            </w:r>
            <w:r w:rsidR="00495A8B">
              <w:rPr>
                <w:noProof/>
                <w:webHidden/>
              </w:rPr>
              <w:instrText xml:space="preserve"> PAGEREF _Toc526159528 \h </w:instrText>
            </w:r>
            <w:r w:rsidR="00495A8B">
              <w:rPr>
                <w:noProof/>
                <w:webHidden/>
              </w:rPr>
            </w:r>
            <w:r w:rsidR="00495A8B">
              <w:rPr>
                <w:noProof/>
                <w:webHidden/>
              </w:rPr>
              <w:fldChar w:fldCharType="separate"/>
            </w:r>
            <w:r w:rsidR="00495A8B">
              <w:rPr>
                <w:noProof/>
                <w:webHidden/>
              </w:rPr>
              <w:t>94</w:t>
            </w:r>
            <w:r w:rsidR="00495A8B">
              <w:rPr>
                <w:noProof/>
                <w:webHidden/>
              </w:rPr>
              <w:fldChar w:fldCharType="end"/>
            </w:r>
          </w:hyperlink>
        </w:p>
        <w:p w14:paraId="4F36D3A7" w14:textId="6AC0D8EF" w:rsidR="00495A8B" w:rsidRDefault="00702104">
          <w:pPr>
            <w:pStyle w:val="TOC3"/>
            <w:tabs>
              <w:tab w:val="left" w:pos="1320"/>
              <w:tab w:val="right" w:leader="dot" w:pos="10790"/>
            </w:tabs>
            <w:rPr>
              <w:rFonts w:asciiTheme="minorHAnsi" w:eastAsiaTheme="minorEastAsia" w:hAnsiTheme="minorHAnsi"/>
              <w:noProof/>
              <w:sz w:val="22"/>
            </w:rPr>
          </w:pPr>
          <w:hyperlink w:anchor="_Toc526159529" w:history="1">
            <w:r w:rsidR="00495A8B" w:rsidRPr="00991B36">
              <w:rPr>
                <w:rStyle w:val="Hyperlink"/>
                <w:noProof/>
                <w14:scene3d>
                  <w14:camera w14:prst="orthographicFront"/>
                  <w14:lightRig w14:rig="threePt" w14:dir="t">
                    <w14:rot w14:lat="0" w14:lon="0" w14:rev="0"/>
                  </w14:lightRig>
                </w14:scene3d>
              </w:rPr>
              <w:t>12.1.1</w:t>
            </w:r>
            <w:r w:rsidR="00495A8B">
              <w:rPr>
                <w:rFonts w:asciiTheme="minorHAnsi" w:eastAsiaTheme="minorEastAsia" w:hAnsiTheme="minorHAnsi"/>
                <w:noProof/>
                <w:sz w:val="22"/>
              </w:rPr>
              <w:tab/>
            </w:r>
            <w:r w:rsidR="00495A8B" w:rsidRPr="00991B36">
              <w:rPr>
                <w:rStyle w:val="Hyperlink"/>
                <w:noProof/>
              </w:rPr>
              <w:t>Descriptor handle encodings</w:t>
            </w:r>
            <w:r w:rsidR="00495A8B">
              <w:rPr>
                <w:noProof/>
                <w:webHidden/>
              </w:rPr>
              <w:tab/>
            </w:r>
            <w:r w:rsidR="00495A8B">
              <w:rPr>
                <w:noProof/>
                <w:webHidden/>
              </w:rPr>
              <w:fldChar w:fldCharType="begin"/>
            </w:r>
            <w:r w:rsidR="00495A8B">
              <w:rPr>
                <w:noProof/>
                <w:webHidden/>
              </w:rPr>
              <w:instrText xml:space="preserve"> PAGEREF _Toc526159529 \h </w:instrText>
            </w:r>
            <w:r w:rsidR="00495A8B">
              <w:rPr>
                <w:noProof/>
                <w:webHidden/>
              </w:rPr>
            </w:r>
            <w:r w:rsidR="00495A8B">
              <w:rPr>
                <w:noProof/>
                <w:webHidden/>
              </w:rPr>
              <w:fldChar w:fldCharType="separate"/>
            </w:r>
            <w:r w:rsidR="00495A8B">
              <w:rPr>
                <w:noProof/>
                <w:webHidden/>
              </w:rPr>
              <w:t>94</w:t>
            </w:r>
            <w:r w:rsidR="00495A8B">
              <w:rPr>
                <w:noProof/>
                <w:webHidden/>
              </w:rPr>
              <w:fldChar w:fldCharType="end"/>
            </w:r>
          </w:hyperlink>
        </w:p>
        <w:p w14:paraId="05627BBF" w14:textId="7660B09A" w:rsidR="00495A8B" w:rsidRDefault="00702104">
          <w:pPr>
            <w:pStyle w:val="TOC2"/>
            <w:tabs>
              <w:tab w:val="left" w:pos="880"/>
              <w:tab w:val="right" w:leader="dot" w:pos="10790"/>
            </w:tabs>
            <w:rPr>
              <w:rFonts w:asciiTheme="minorHAnsi" w:eastAsiaTheme="minorEastAsia" w:hAnsiTheme="minorHAnsi"/>
              <w:noProof/>
              <w:sz w:val="22"/>
            </w:rPr>
          </w:pPr>
          <w:hyperlink w:anchor="_Toc526159530" w:history="1">
            <w:r w:rsidR="00495A8B" w:rsidRPr="00991B36">
              <w:rPr>
                <w:rStyle w:val="Hyperlink"/>
                <w:noProof/>
                <w14:scene3d>
                  <w14:camera w14:prst="orthographicFront"/>
                  <w14:lightRig w14:rig="threePt" w14:dir="t">
                    <w14:rot w14:lat="0" w14:lon="0" w14:rev="0"/>
                  </w14:lightRig>
                </w14:scene3d>
              </w:rPr>
              <w:t>12.2</w:t>
            </w:r>
            <w:r w:rsidR="00495A8B">
              <w:rPr>
                <w:rFonts w:asciiTheme="minorHAnsi" w:eastAsiaTheme="minorEastAsia" w:hAnsiTheme="minorHAnsi"/>
                <w:noProof/>
                <w:sz w:val="22"/>
              </w:rPr>
              <w:tab/>
            </w:r>
            <w:r w:rsidR="00495A8B" w:rsidRPr="00991B36">
              <w:rPr>
                <w:rStyle w:val="Hyperlink"/>
                <w:noProof/>
              </w:rPr>
              <w:t>State object DDIs</w:t>
            </w:r>
            <w:r w:rsidR="00495A8B">
              <w:rPr>
                <w:noProof/>
                <w:webHidden/>
              </w:rPr>
              <w:tab/>
            </w:r>
            <w:r w:rsidR="00495A8B">
              <w:rPr>
                <w:noProof/>
                <w:webHidden/>
              </w:rPr>
              <w:fldChar w:fldCharType="begin"/>
            </w:r>
            <w:r w:rsidR="00495A8B">
              <w:rPr>
                <w:noProof/>
                <w:webHidden/>
              </w:rPr>
              <w:instrText xml:space="preserve"> PAGEREF _Toc526159530 \h </w:instrText>
            </w:r>
            <w:r w:rsidR="00495A8B">
              <w:rPr>
                <w:noProof/>
                <w:webHidden/>
              </w:rPr>
            </w:r>
            <w:r w:rsidR="00495A8B">
              <w:rPr>
                <w:noProof/>
                <w:webHidden/>
              </w:rPr>
              <w:fldChar w:fldCharType="separate"/>
            </w:r>
            <w:r w:rsidR="00495A8B">
              <w:rPr>
                <w:noProof/>
                <w:webHidden/>
              </w:rPr>
              <w:t>95</w:t>
            </w:r>
            <w:r w:rsidR="00495A8B">
              <w:rPr>
                <w:noProof/>
                <w:webHidden/>
              </w:rPr>
              <w:fldChar w:fldCharType="end"/>
            </w:r>
          </w:hyperlink>
        </w:p>
        <w:p w14:paraId="2E320C34" w14:textId="79EF1940" w:rsidR="00495A8B" w:rsidRDefault="00702104">
          <w:pPr>
            <w:pStyle w:val="TOC3"/>
            <w:tabs>
              <w:tab w:val="left" w:pos="1320"/>
              <w:tab w:val="right" w:leader="dot" w:pos="10790"/>
            </w:tabs>
            <w:rPr>
              <w:rFonts w:asciiTheme="minorHAnsi" w:eastAsiaTheme="minorEastAsia" w:hAnsiTheme="minorHAnsi"/>
              <w:noProof/>
              <w:sz w:val="22"/>
            </w:rPr>
          </w:pPr>
          <w:hyperlink w:anchor="_Toc526159531" w:history="1">
            <w:r w:rsidR="00495A8B" w:rsidRPr="00991B36">
              <w:rPr>
                <w:rStyle w:val="Hyperlink"/>
                <w:noProof/>
                <w14:scene3d>
                  <w14:camera w14:prst="orthographicFront"/>
                  <w14:lightRig w14:rig="threePt" w14:dir="t">
                    <w14:rot w14:lat="0" w14:lon="0" w14:rev="0"/>
                  </w14:lightRig>
                </w14:scene3d>
              </w:rPr>
              <w:t>12.2.1</w:t>
            </w:r>
            <w:r w:rsidR="00495A8B">
              <w:rPr>
                <w:rFonts w:asciiTheme="minorHAnsi" w:eastAsiaTheme="minorEastAsia" w:hAnsiTheme="minorHAnsi"/>
                <w:noProof/>
                <w:sz w:val="22"/>
              </w:rPr>
              <w:tab/>
            </w:r>
            <w:r w:rsidR="00495A8B" w:rsidRPr="00991B36">
              <w:rPr>
                <w:rStyle w:val="Hyperlink"/>
                <w:noProof/>
              </w:rPr>
              <w:t>State subobjects</w:t>
            </w:r>
            <w:r w:rsidR="00495A8B">
              <w:rPr>
                <w:noProof/>
                <w:webHidden/>
              </w:rPr>
              <w:tab/>
            </w:r>
            <w:r w:rsidR="00495A8B">
              <w:rPr>
                <w:noProof/>
                <w:webHidden/>
              </w:rPr>
              <w:fldChar w:fldCharType="begin"/>
            </w:r>
            <w:r w:rsidR="00495A8B">
              <w:rPr>
                <w:noProof/>
                <w:webHidden/>
              </w:rPr>
              <w:instrText xml:space="preserve"> PAGEREF _Toc526159531 \h </w:instrText>
            </w:r>
            <w:r w:rsidR="00495A8B">
              <w:rPr>
                <w:noProof/>
                <w:webHidden/>
              </w:rPr>
            </w:r>
            <w:r w:rsidR="00495A8B">
              <w:rPr>
                <w:noProof/>
                <w:webHidden/>
              </w:rPr>
              <w:fldChar w:fldCharType="separate"/>
            </w:r>
            <w:r w:rsidR="00495A8B">
              <w:rPr>
                <w:noProof/>
                <w:webHidden/>
              </w:rPr>
              <w:t>95</w:t>
            </w:r>
            <w:r w:rsidR="00495A8B">
              <w:rPr>
                <w:noProof/>
                <w:webHidden/>
              </w:rPr>
              <w:fldChar w:fldCharType="end"/>
            </w:r>
          </w:hyperlink>
        </w:p>
        <w:p w14:paraId="510AFB1C" w14:textId="5A7686DA" w:rsidR="00495A8B" w:rsidRDefault="00702104">
          <w:pPr>
            <w:pStyle w:val="TOC3"/>
            <w:tabs>
              <w:tab w:val="left" w:pos="1320"/>
              <w:tab w:val="right" w:leader="dot" w:pos="10790"/>
            </w:tabs>
            <w:rPr>
              <w:rFonts w:asciiTheme="minorHAnsi" w:eastAsiaTheme="minorEastAsia" w:hAnsiTheme="minorHAnsi"/>
              <w:noProof/>
              <w:sz w:val="22"/>
            </w:rPr>
          </w:pPr>
          <w:hyperlink w:anchor="_Toc526159532" w:history="1">
            <w:r w:rsidR="00495A8B" w:rsidRPr="00991B36">
              <w:rPr>
                <w:rStyle w:val="Hyperlink"/>
                <w:noProof/>
                <w14:scene3d>
                  <w14:camera w14:prst="orthographicFront"/>
                  <w14:lightRig w14:rig="threePt" w14:dir="t">
                    <w14:rot w14:lat="0" w14:lon="0" w14:rev="0"/>
                  </w14:lightRig>
                </w14:scene3d>
              </w:rPr>
              <w:t>12.2.2</w:t>
            </w:r>
            <w:r w:rsidR="00495A8B">
              <w:rPr>
                <w:rFonts w:asciiTheme="minorHAnsi" w:eastAsiaTheme="minorEastAsia" w:hAnsiTheme="minorHAnsi"/>
                <w:noProof/>
                <w:sz w:val="22"/>
              </w:rPr>
              <w:tab/>
            </w:r>
            <w:r w:rsidR="00495A8B" w:rsidRPr="00991B36">
              <w:rPr>
                <w:rStyle w:val="Hyperlink"/>
                <w:noProof/>
              </w:rPr>
              <w:t>Reporting raytracing support from the driver</w:t>
            </w:r>
            <w:r w:rsidR="00495A8B">
              <w:rPr>
                <w:noProof/>
                <w:webHidden/>
              </w:rPr>
              <w:tab/>
            </w:r>
            <w:r w:rsidR="00495A8B">
              <w:rPr>
                <w:noProof/>
                <w:webHidden/>
              </w:rPr>
              <w:fldChar w:fldCharType="begin"/>
            </w:r>
            <w:r w:rsidR="00495A8B">
              <w:rPr>
                <w:noProof/>
                <w:webHidden/>
              </w:rPr>
              <w:instrText xml:space="preserve"> PAGEREF _Toc526159532 \h </w:instrText>
            </w:r>
            <w:r w:rsidR="00495A8B">
              <w:rPr>
                <w:noProof/>
                <w:webHidden/>
              </w:rPr>
            </w:r>
            <w:r w:rsidR="00495A8B">
              <w:rPr>
                <w:noProof/>
                <w:webHidden/>
              </w:rPr>
              <w:fldChar w:fldCharType="separate"/>
            </w:r>
            <w:r w:rsidR="00495A8B">
              <w:rPr>
                <w:noProof/>
                <w:webHidden/>
              </w:rPr>
              <w:t>97</w:t>
            </w:r>
            <w:r w:rsidR="00495A8B">
              <w:rPr>
                <w:noProof/>
                <w:webHidden/>
              </w:rPr>
              <w:fldChar w:fldCharType="end"/>
            </w:r>
          </w:hyperlink>
        </w:p>
        <w:p w14:paraId="2D50414E" w14:textId="5D6590CE" w:rsidR="00495A8B" w:rsidRDefault="00702104">
          <w:pPr>
            <w:pStyle w:val="TOC1"/>
            <w:tabs>
              <w:tab w:val="left" w:pos="600"/>
              <w:tab w:val="right" w:leader="dot" w:pos="10790"/>
            </w:tabs>
            <w:rPr>
              <w:rFonts w:asciiTheme="minorHAnsi" w:eastAsiaTheme="minorEastAsia" w:hAnsiTheme="minorHAnsi"/>
              <w:noProof/>
              <w:sz w:val="22"/>
            </w:rPr>
          </w:pPr>
          <w:hyperlink w:anchor="_Toc526159533" w:history="1">
            <w:r w:rsidR="00495A8B" w:rsidRPr="00991B36">
              <w:rPr>
                <w:rStyle w:val="Hyperlink"/>
                <w:noProof/>
              </w:rPr>
              <w:t>13</w:t>
            </w:r>
            <w:r w:rsidR="00495A8B">
              <w:rPr>
                <w:rFonts w:asciiTheme="minorHAnsi" w:eastAsiaTheme="minorEastAsia" w:hAnsiTheme="minorHAnsi"/>
                <w:noProof/>
                <w:sz w:val="22"/>
              </w:rPr>
              <w:tab/>
            </w:r>
            <w:r w:rsidR="00495A8B" w:rsidRPr="00991B36">
              <w:rPr>
                <w:rStyle w:val="Hyperlink"/>
                <w:noProof/>
              </w:rPr>
              <w:t>Potential future features</w:t>
            </w:r>
            <w:r w:rsidR="00495A8B">
              <w:rPr>
                <w:noProof/>
                <w:webHidden/>
              </w:rPr>
              <w:tab/>
            </w:r>
            <w:r w:rsidR="00495A8B">
              <w:rPr>
                <w:noProof/>
                <w:webHidden/>
              </w:rPr>
              <w:fldChar w:fldCharType="begin"/>
            </w:r>
            <w:r w:rsidR="00495A8B">
              <w:rPr>
                <w:noProof/>
                <w:webHidden/>
              </w:rPr>
              <w:instrText xml:space="preserve"> PAGEREF _Toc526159533 \h </w:instrText>
            </w:r>
            <w:r w:rsidR="00495A8B">
              <w:rPr>
                <w:noProof/>
                <w:webHidden/>
              </w:rPr>
            </w:r>
            <w:r w:rsidR="00495A8B">
              <w:rPr>
                <w:noProof/>
                <w:webHidden/>
              </w:rPr>
              <w:fldChar w:fldCharType="separate"/>
            </w:r>
            <w:r w:rsidR="00495A8B">
              <w:rPr>
                <w:noProof/>
                <w:webHidden/>
              </w:rPr>
              <w:t>99</w:t>
            </w:r>
            <w:r w:rsidR="00495A8B">
              <w:rPr>
                <w:noProof/>
                <w:webHidden/>
              </w:rPr>
              <w:fldChar w:fldCharType="end"/>
            </w:r>
          </w:hyperlink>
        </w:p>
        <w:p w14:paraId="7AE628E5" w14:textId="712DE7FC" w:rsidR="00495A8B" w:rsidRDefault="00702104">
          <w:pPr>
            <w:pStyle w:val="TOC2"/>
            <w:tabs>
              <w:tab w:val="left" w:pos="880"/>
              <w:tab w:val="right" w:leader="dot" w:pos="10790"/>
            </w:tabs>
            <w:rPr>
              <w:rFonts w:asciiTheme="minorHAnsi" w:eastAsiaTheme="minorEastAsia" w:hAnsiTheme="minorHAnsi"/>
              <w:noProof/>
              <w:sz w:val="22"/>
            </w:rPr>
          </w:pPr>
          <w:hyperlink w:anchor="_Toc526159534" w:history="1">
            <w:r w:rsidR="00495A8B" w:rsidRPr="00991B36">
              <w:rPr>
                <w:rStyle w:val="Hyperlink"/>
                <w:noProof/>
                <w14:scene3d>
                  <w14:camera w14:prst="orthographicFront"/>
                  <w14:lightRig w14:rig="threePt" w14:dir="t">
                    <w14:rot w14:lat="0" w14:lon="0" w14:rev="0"/>
                  </w14:lightRig>
                </w14:scene3d>
              </w:rPr>
              <w:t>13.1</w:t>
            </w:r>
            <w:r w:rsidR="00495A8B">
              <w:rPr>
                <w:rFonts w:asciiTheme="minorHAnsi" w:eastAsiaTheme="minorEastAsia" w:hAnsiTheme="minorHAnsi"/>
                <w:noProof/>
                <w:sz w:val="22"/>
              </w:rPr>
              <w:tab/>
            </w:r>
            <w:r w:rsidR="00495A8B" w:rsidRPr="00991B36">
              <w:rPr>
                <w:rStyle w:val="Hyperlink"/>
                <w:noProof/>
              </w:rPr>
              <w:t>Traversal shaders</w:t>
            </w:r>
            <w:r w:rsidR="00495A8B">
              <w:rPr>
                <w:noProof/>
                <w:webHidden/>
              </w:rPr>
              <w:tab/>
            </w:r>
            <w:r w:rsidR="00495A8B">
              <w:rPr>
                <w:noProof/>
                <w:webHidden/>
              </w:rPr>
              <w:fldChar w:fldCharType="begin"/>
            </w:r>
            <w:r w:rsidR="00495A8B">
              <w:rPr>
                <w:noProof/>
                <w:webHidden/>
              </w:rPr>
              <w:instrText xml:space="preserve"> PAGEREF _Toc526159534 \h </w:instrText>
            </w:r>
            <w:r w:rsidR="00495A8B">
              <w:rPr>
                <w:noProof/>
                <w:webHidden/>
              </w:rPr>
            </w:r>
            <w:r w:rsidR="00495A8B">
              <w:rPr>
                <w:noProof/>
                <w:webHidden/>
              </w:rPr>
              <w:fldChar w:fldCharType="separate"/>
            </w:r>
            <w:r w:rsidR="00495A8B">
              <w:rPr>
                <w:noProof/>
                <w:webHidden/>
              </w:rPr>
              <w:t>99</w:t>
            </w:r>
            <w:r w:rsidR="00495A8B">
              <w:rPr>
                <w:noProof/>
                <w:webHidden/>
              </w:rPr>
              <w:fldChar w:fldCharType="end"/>
            </w:r>
          </w:hyperlink>
        </w:p>
        <w:p w14:paraId="6ABBD80B" w14:textId="58E39F39" w:rsidR="00495A8B" w:rsidRDefault="00702104">
          <w:pPr>
            <w:pStyle w:val="TOC2"/>
            <w:tabs>
              <w:tab w:val="left" w:pos="880"/>
              <w:tab w:val="right" w:leader="dot" w:pos="10790"/>
            </w:tabs>
            <w:rPr>
              <w:rFonts w:asciiTheme="minorHAnsi" w:eastAsiaTheme="minorEastAsia" w:hAnsiTheme="minorHAnsi"/>
              <w:noProof/>
              <w:sz w:val="22"/>
            </w:rPr>
          </w:pPr>
          <w:hyperlink w:anchor="_Toc526159535" w:history="1">
            <w:r w:rsidR="00495A8B" w:rsidRPr="00991B36">
              <w:rPr>
                <w:rStyle w:val="Hyperlink"/>
                <w:noProof/>
                <w14:scene3d>
                  <w14:camera w14:prst="orthographicFront"/>
                  <w14:lightRig w14:rig="threePt" w14:dir="t">
                    <w14:rot w14:lat="0" w14:lon="0" w14:rev="0"/>
                  </w14:lightRig>
                </w14:scene3d>
              </w:rPr>
              <w:t>13.2</w:t>
            </w:r>
            <w:r w:rsidR="00495A8B">
              <w:rPr>
                <w:rFonts w:asciiTheme="minorHAnsi" w:eastAsiaTheme="minorEastAsia" w:hAnsiTheme="minorHAnsi"/>
                <w:noProof/>
                <w:sz w:val="22"/>
              </w:rPr>
              <w:tab/>
            </w:r>
            <w:r w:rsidR="00495A8B" w:rsidRPr="00991B36">
              <w:rPr>
                <w:rStyle w:val="Hyperlink"/>
                <w:noProof/>
              </w:rPr>
              <w:t>More efficient acceleration structure builds</w:t>
            </w:r>
            <w:r w:rsidR="00495A8B">
              <w:rPr>
                <w:noProof/>
                <w:webHidden/>
              </w:rPr>
              <w:tab/>
            </w:r>
            <w:r w:rsidR="00495A8B">
              <w:rPr>
                <w:noProof/>
                <w:webHidden/>
              </w:rPr>
              <w:fldChar w:fldCharType="begin"/>
            </w:r>
            <w:r w:rsidR="00495A8B">
              <w:rPr>
                <w:noProof/>
                <w:webHidden/>
              </w:rPr>
              <w:instrText xml:space="preserve"> PAGEREF _Toc526159535 \h </w:instrText>
            </w:r>
            <w:r w:rsidR="00495A8B">
              <w:rPr>
                <w:noProof/>
                <w:webHidden/>
              </w:rPr>
            </w:r>
            <w:r w:rsidR="00495A8B">
              <w:rPr>
                <w:noProof/>
                <w:webHidden/>
              </w:rPr>
              <w:fldChar w:fldCharType="separate"/>
            </w:r>
            <w:r w:rsidR="00495A8B">
              <w:rPr>
                <w:noProof/>
                <w:webHidden/>
              </w:rPr>
              <w:t>99</w:t>
            </w:r>
            <w:r w:rsidR="00495A8B">
              <w:rPr>
                <w:noProof/>
                <w:webHidden/>
              </w:rPr>
              <w:fldChar w:fldCharType="end"/>
            </w:r>
          </w:hyperlink>
        </w:p>
        <w:p w14:paraId="435C0BC4" w14:textId="1867EC7E" w:rsidR="00495A8B" w:rsidRDefault="00702104">
          <w:pPr>
            <w:pStyle w:val="TOC2"/>
            <w:tabs>
              <w:tab w:val="left" w:pos="880"/>
              <w:tab w:val="right" w:leader="dot" w:pos="10790"/>
            </w:tabs>
            <w:rPr>
              <w:rFonts w:asciiTheme="minorHAnsi" w:eastAsiaTheme="minorEastAsia" w:hAnsiTheme="minorHAnsi"/>
              <w:noProof/>
              <w:sz w:val="22"/>
            </w:rPr>
          </w:pPr>
          <w:hyperlink w:anchor="_Toc526159536" w:history="1">
            <w:r w:rsidR="00495A8B" w:rsidRPr="00991B36">
              <w:rPr>
                <w:rStyle w:val="Hyperlink"/>
                <w:noProof/>
                <w14:scene3d>
                  <w14:camera w14:prst="orthographicFront"/>
                  <w14:lightRig w14:rig="threePt" w14:dir="t">
                    <w14:rot w14:lat="0" w14:lon="0" w14:rev="0"/>
                  </w14:lightRig>
                </w14:scene3d>
              </w:rPr>
              <w:t>13.3</w:t>
            </w:r>
            <w:r w:rsidR="00495A8B">
              <w:rPr>
                <w:rFonts w:asciiTheme="minorHAnsi" w:eastAsiaTheme="minorEastAsia" w:hAnsiTheme="minorHAnsi"/>
                <w:noProof/>
                <w:sz w:val="22"/>
              </w:rPr>
              <w:tab/>
            </w:r>
            <w:r w:rsidR="00495A8B" w:rsidRPr="00991B36">
              <w:rPr>
                <w:rStyle w:val="Hyperlink"/>
                <w:noProof/>
              </w:rPr>
              <w:t>Beam tracing</w:t>
            </w:r>
            <w:r w:rsidR="00495A8B">
              <w:rPr>
                <w:noProof/>
                <w:webHidden/>
              </w:rPr>
              <w:tab/>
            </w:r>
            <w:r w:rsidR="00495A8B">
              <w:rPr>
                <w:noProof/>
                <w:webHidden/>
              </w:rPr>
              <w:fldChar w:fldCharType="begin"/>
            </w:r>
            <w:r w:rsidR="00495A8B">
              <w:rPr>
                <w:noProof/>
                <w:webHidden/>
              </w:rPr>
              <w:instrText xml:space="preserve"> PAGEREF _Toc526159536 \h </w:instrText>
            </w:r>
            <w:r w:rsidR="00495A8B">
              <w:rPr>
                <w:noProof/>
                <w:webHidden/>
              </w:rPr>
            </w:r>
            <w:r w:rsidR="00495A8B">
              <w:rPr>
                <w:noProof/>
                <w:webHidden/>
              </w:rPr>
              <w:fldChar w:fldCharType="separate"/>
            </w:r>
            <w:r w:rsidR="00495A8B">
              <w:rPr>
                <w:noProof/>
                <w:webHidden/>
              </w:rPr>
              <w:t>101</w:t>
            </w:r>
            <w:r w:rsidR="00495A8B">
              <w:rPr>
                <w:noProof/>
                <w:webHidden/>
              </w:rPr>
              <w:fldChar w:fldCharType="end"/>
            </w:r>
          </w:hyperlink>
        </w:p>
        <w:p w14:paraId="3D3C3C04" w14:textId="15BF67F1" w:rsidR="00495A8B" w:rsidRDefault="00702104">
          <w:pPr>
            <w:pStyle w:val="TOC2"/>
            <w:tabs>
              <w:tab w:val="left" w:pos="880"/>
              <w:tab w:val="right" w:leader="dot" w:pos="10790"/>
            </w:tabs>
            <w:rPr>
              <w:rFonts w:asciiTheme="minorHAnsi" w:eastAsiaTheme="minorEastAsia" w:hAnsiTheme="minorHAnsi"/>
              <w:noProof/>
              <w:sz w:val="22"/>
            </w:rPr>
          </w:pPr>
          <w:hyperlink w:anchor="_Toc526159537" w:history="1">
            <w:r w:rsidR="00495A8B" w:rsidRPr="00991B36">
              <w:rPr>
                <w:rStyle w:val="Hyperlink"/>
                <w:noProof/>
                <w14:scene3d>
                  <w14:camera w14:prst="orthographicFront"/>
                  <w14:lightRig w14:rig="threePt" w14:dir="t">
                    <w14:rot w14:lat="0" w14:lon="0" w14:rev="0"/>
                  </w14:lightRig>
                </w14:scene3d>
              </w:rPr>
              <w:t>13.4</w:t>
            </w:r>
            <w:r w:rsidR="00495A8B">
              <w:rPr>
                <w:rFonts w:asciiTheme="minorHAnsi" w:eastAsiaTheme="minorEastAsia" w:hAnsiTheme="minorHAnsi"/>
                <w:noProof/>
                <w:sz w:val="22"/>
              </w:rPr>
              <w:tab/>
            </w:r>
            <w:r w:rsidR="00495A8B" w:rsidRPr="00991B36">
              <w:rPr>
                <w:rStyle w:val="Hyperlink"/>
                <w:noProof/>
              </w:rPr>
              <w:t>ExecuteIndirect() improvements</w:t>
            </w:r>
            <w:r w:rsidR="00495A8B">
              <w:rPr>
                <w:noProof/>
                <w:webHidden/>
              </w:rPr>
              <w:tab/>
            </w:r>
            <w:r w:rsidR="00495A8B">
              <w:rPr>
                <w:noProof/>
                <w:webHidden/>
              </w:rPr>
              <w:fldChar w:fldCharType="begin"/>
            </w:r>
            <w:r w:rsidR="00495A8B">
              <w:rPr>
                <w:noProof/>
                <w:webHidden/>
              </w:rPr>
              <w:instrText xml:space="preserve"> PAGEREF _Toc526159537 \h </w:instrText>
            </w:r>
            <w:r w:rsidR="00495A8B">
              <w:rPr>
                <w:noProof/>
                <w:webHidden/>
              </w:rPr>
            </w:r>
            <w:r w:rsidR="00495A8B">
              <w:rPr>
                <w:noProof/>
                <w:webHidden/>
              </w:rPr>
              <w:fldChar w:fldCharType="separate"/>
            </w:r>
            <w:r w:rsidR="00495A8B">
              <w:rPr>
                <w:noProof/>
                <w:webHidden/>
              </w:rPr>
              <w:t>102</w:t>
            </w:r>
            <w:r w:rsidR="00495A8B">
              <w:rPr>
                <w:noProof/>
                <w:webHidden/>
              </w:rPr>
              <w:fldChar w:fldCharType="end"/>
            </w:r>
          </w:hyperlink>
        </w:p>
        <w:p w14:paraId="4AD728D0" w14:textId="41CB878C" w:rsidR="00495A8B" w:rsidRDefault="00702104">
          <w:pPr>
            <w:pStyle w:val="TOC3"/>
            <w:tabs>
              <w:tab w:val="left" w:pos="1320"/>
              <w:tab w:val="right" w:leader="dot" w:pos="10790"/>
            </w:tabs>
            <w:rPr>
              <w:rFonts w:asciiTheme="minorHAnsi" w:eastAsiaTheme="minorEastAsia" w:hAnsiTheme="minorHAnsi"/>
              <w:noProof/>
              <w:sz w:val="22"/>
            </w:rPr>
          </w:pPr>
          <w:hyperlink w:anchor="_Toc526159538" w:history="1">
            <w:r w:rsidR="00495A8B" w:rsidRPr="00991B36">
              <w:rPr>
                <w:rStyle w:val="Hyperlink"/>
                <w:noProof/>
                <w14:scene3d>
                  <w14:camera w14:prst="orthographicFront"/>
                  <w14:lightRig w14:rig="threePt" w14:dir="t">
                    <w14:rot w14:lat="0" w14:lon="0" w14:rev="0"/>
                  </w14:lightRig>
                </w14:scene3d>
              </w:rPr>
              <w:t>13.4.1</w:t>
            </w:r>
            <w:r w:rsidR="00495A8B">
              <w:rPr>
                <w:rFonts w:asciiTheme="minorHAnsi" w:eastAsiaTheme="minorEastAsia" w:hAnsiTheme="minorHAnsi"/>
                <w:noProof/>
                <w:sz w:val="22"/>
              </w:rPr>
              <w:tab/>
            </w:r>
            <w:r w:rsidR="00495A8B" w:rsidRPr="00991B36">
              <w:rPr>
                <w:rStyle w:val="Hyperlink"/>
                <w:noProof/>
              </w:rPr>
              <w:t>DispatchRays() in command signature</w:t>
            </w:r>
            <w:r w:rsidR="00495A8B">
              <w:rPr>
                <w:noProof/>
                <w:webHidden/>
              </w:rPr>
              <w:tab/>
            </w:r>
            <w:r w:rsidR="00495A8B">
              <w:rPr>
                <w:noProof/>
                <w:webHidden/>
              </w:rPr>
              <w:fldChar w:fldCharType="begin"/>
            </w:r>
            <w:r w:rsidR="00495A8B">
              <w:rPr>
                <w:noProof/>
                <w:webHidden/>
              </w:rPr>
              <w:instrText xml:space="preserve"> PAGEREF _Toc526159538 \h </w:instrText>
            </w:r>
            <w:r w:rsidR="00495A8B">
              <w:rPr>
                <w:noProof/>
                <w:webHidden/>
              </w:rPr>
            </w:r>
            <w:r w:rsidR="00495A8B">
              <w:rPr>
                <w:noProof/>
                <w:webHidden/>
              </w:rPr>
              <w:fldChar w:fldCharType="separate"/>
            </w:r>
            <w:r w:rsidR="00495A8B">
              <w:rPr>
                <w:noProof/>
                <w:webHidden/>
              </w:rPr>
              <w:t>102</w:t>
            </w:r>
            <w:r w:rsidR="00495A8B">
              <w:rPr>
                <w:noProof/>
                <w:webHidden/>
              </w:rPr>
              <w:fldChar w:fldCharType="end"/>
            </w:r>
          </w:hyperlink>
        </w:p>
        <w:p w14:paraId="3B4598B7" w14:textId="5F68000F" w:rsidR="00495A8B" w:rsidRDefault="00702104">
          <w:pPr>
            <w:pStyle w:val="TOC3"/>
            <w:tabs>
              <w:tab w:val="left" w:pos="1320"/>
              <w:tab w:val="right" w:leader="dot" w:pos="10790"/>
            </w:tabs>
            <w:rPr>
              <w:rFonts w:asciiTheme="minorHAnsi" w:eastAsiaTheme="minorEastAsia" w:hAnsiTheme="minorHAnsi"/>
              <w:noProof/>
              <w:sz w:val="22"/>
            </w:rPr>
          </w:pPr>
          <w:hyperlink w:anchor="_Toc526159539" w:history="1">
            <w:r w:rsidR="00495A8B" w:rsidRPr="00991B36">
              <w:rPr>
                <w:rStyle w:val="Hyperlink"/>
                <w:noProof/>
                <w14:scene3d>
                  <w14:camera w14:prst="orthographicFront"/>
                  <w14:lightRig w14:rig="threePt" w14:dir="t">
                    <w14:rot w14:lat="0" w14:lon="0" w14:rev="0"/>
                  </w14:lightRig>
                </w14:scene3d>
              </w:rPr>
              <w:t>13.4.2</w:t>
            </w:r>
            <w:r w:rsidR="00495A8B">
              <w:rPr>
                <w:rFonts w:asciiTheme="minorHAnsi" w:eastAsiaTheme="minorEastAsia" w:hAnsiTheme="minorHAnsi"/>
                <w:noProof/>
                <w:sz w:val="22"/>
              </w:rPr>
              <w:tab/>
            </w:r>
            <w:r w:rsidR="00495A8B" w:rsidRPr="00991B36">
              <w:rPr>
                <w:rStyle w:val="Hyperlink"/>
                <w:noProof/>
              </w:rPr>
              <w:t>Draw*()/Dispatch() improvements</w:t>
            </w:r>
            <w:r w:rsidR="00495A8B">
              <w:rPr>
                <w:noProof/>
                <w:webHidden/>
              </w:rPr>
              <w:tab/>
            </w:r>
            <w:r w:rsidR="00495A8B">
              <w:rPr>
                <w:noProof/>
                <w:webHidden/>
              </w:rPr>
              <w:fldChar w:fldCharType="begin"/>
            </w:r>
            <w:r w:rsidR="00495A8B">
              <w:rPr>
                <w:noProof/>
                <w:webHidden/>
              </w:rPr>
              <w:instrText xml:space="preserve"> PAGEREF _Toc526159539 \h </w:instrText>
            </w:r>
            <w:r w:rsidR="00495A8B">
              <w:rPr>
                <w:noProof/>
                <w:webHidden/>
              </w:rPr>
            </w:r>
            <w:r w:rsidR="00495A8B">
              <w:rPr>
                <w:noProof/>
                <w:webHidden/>
              </w:rPr>
              <w:fldChar w:fldCharType="separate"/>
            </w:r>
            <w:r w:rsidR="00495A8B">
              <w:rPr>
                <w:noProof/>
                <w:webHidden/>
              </w:rPr>
              <w:t>102</w:t>
            </w:r>
            <w:r w:rsidR="00495A8B">
              <w:rPr>
                <w:noProof/>
                <w:webHidden/>
              </w:rPr>
              <w:fldChar w:fldCharType="end"/>
            </w:r>
          </w:hyperlink>
        </w:p>
        <w:p w14:paraId="7800868F" w14:textId="69475A33" w:rsidR="00495A8B" w:rsidRDefault="00702104">
          <w:pPr>
            <w:pStyle w:val="TOC3"/>
            <w:tabs>
              <w:tab w:val="left" w:pos="1320"/>
              <w:tab w:val="right" w:leader="dot" w:pos="10790"/>
            </w:tabs>
            <w:rPr>
              <w:rFonts w:asciiTheme="minorHAnsi" w:eastAsiaTheme="minorEastAsia" w:hAnsiTheme="minorHAnsi"/>
              <w:noProof/>
              <w:sz w:val="22"/>
            </w:rPr>
          </w:pPr>
          <w:hyperlink w:anchor="_Toc526159540" w:history="1">
            <w:r w:rsidR="00495A8B" w:rsidRPr="00991B36">
              <w:rPr>
                <w:rStyle w:val="Hyperlink"/>
                <w:noProof/>
                <w14:scene3d>
                  <w14:camera w14:prst="orthographicFront"/>
                  <w14:lightRig w14:rig="threePt" w14:dir="t">
                    <w14:rot w14:lat="0" w14:lon="0" w14:rev="0"/>
                  </w14:lightRig>
                </w14:scene3d>
              </w:rPr>
              <w:t>13.4.3</w:t>
            </w:r>
            <w:r w:rsidR="00495A8B">
              <w:rPr>
                <w:rFonts w:asciiTheme="minorHAnsi" w:eastAsiaTheme="minorEastAsia" w:hAnsiTheme="minorHAnsi"/>
                <w:noProof/>
                <w:sz w:val="22"/>
              </w:rPr>
              <w:tab/>
            </w:r>
            <w:r w:rsidR="00495A8B" w:rsidRPr="00991B36">
              <w:rPr>
                <w:rStyle w:val="Hyperlink"/>
                <w:noProof/>
              </w:rPr>
              <w:t>BuildRaytracingAccelerationStructure() in command signature</w:t>
            </w:r>
            <w:r w:rsidR="00495A8B">
              <w:rPr>
                <w:noProof/>
                <w:webHidden/>
              </w:rPr>
              <w:tab/>
            </w:r>
            <w:r w:rsidR="00495A8B">
              <w:rPr>
                <w:noProof/>
                <w:webHidden/>
              </w:rPr>
              <w:fldChar w:fldCharType="begin"/>
            </w:r>
            <w:r w:rsidR="00495A8B">
              <w:rPr>
                <w:noProof/>
                <w:webHidden/>
              </w:rPr>
              <w:instrText xml:space="preserve"> PAGEREF _Toc526159540 \h </w:instrText>
            </w:r>
            <w:r w:rsidR="00495A8B">
              <w:rPr>
                <w:noProof/>
                <w:webHidden/>
              </w:rPr>
            </w:r>
            <w:r w:rsidR="00495A8B">
              <w:rPr>
                <w:noProof/>
                <w:webHidden/>
              </w:rPr>
              <w:fldChar w:fldCharType="separate"/>
            </w:r>
            <w:r w:rsidR="00495A8B">
              <w:rPr>
                <w:noProof/>
                <w:webHidden/>
              </w:rPr>
              <w:t>102</w:t>
            </w:r>
            <w:r w:rsidR="00495A8B">
              <w:rPr>
                <w:noProof/>
                <w:webHidden/>
              </w:rPr>
              <w:fldChar w:fldCharType="end"/>
            </w:r>
          </w:hyperlink>
        </w:p>
        <w:p w14:paraId="4737133C" w14:textId="7FF4114F" w:rsidR="00495A8B" w:rsidRDefault="00702104">
          <w:pPr>
            <w:pStyle w:val="TOC1"/>
            <w:tabs>
              <w:tab w:val="left" w:pos="600"/>
              <w:tab w:val="right" w:leader="dot" w:pos="10790"/>
            </w:tabs>
            <w:rPr>
              <w:rFonts w:asciiTheme="minorHAnsi" w:eastAsiaTheme="minorEastAsia" w:hAnsiTheme="minorHAnsi"/>
              <w:noProof/>
              <w:sz w:val="22"/>
            </w:rPr>
          </w:pPr>
          <w:hyperlink w:anchor="_Toc526159541" w:history="1">
            <w:r w:rsidR="00495A8B" w:rsidRPr="00991B36">
              <w:rPr>
                <w:rStyle w:val="Hyperlink"/>
                <w:noProof/>
              </w:rPr>
              <w:t>14</w:t>
            </w:r>
            <w:r w:rsidR="00495A8B">
              <w:rPr>
                <w:rFonts w:asciiTheme="minorHAnsi" w:eastAsiaTheme="minorEastAsia" w:hAnsiTheme="minorHAnsi"/>
                <w:noProof/>
                <w:sz w:val="22"/>
              </w:rPr>
              <w:tab/>
            </w:r>
            <w:r w:rsidR="00495A8B" w:rsidRPr="00991B36">
              <w:rPr>
                <w:rStyle w:val="Hyperlink"/>
                <w:noProof/>
              </w:rPr>
              <w:t>Change log</w:t>
            </w:r>
            <w:r w:rsidR="00495A8B">
              <w:rPr>
                <w:noProof/>
                <w:webHidden/>
              </w:rPr>
              <w:tab/>
            </w:r>
            <w:r w:rsidR="00495A8B">
              <w:rPr>
                <w:noProof/>
                <w:webHidden/>
              </w:rPr>
              <w:fldChar w:fldCharType="begin"/>
            </w:r>
            <w:r w:rsidR="00495A8B">
              <w:rPr>
                <w:noProof/>
                <w:webHidden/>
              </w:rPr>
              <w:instrText xml:space="preserve"> PAGEREF _Toc526159541 \h </w:instrText>
            </w:r>
            <w:r w:rsidR="00495A8B">
              <w:rPr>
                <w:noProof/>
                <w:webHidden/>
              </w:rPr>
            </w:r>
            <w:r w:rsidR="00495A8B">
              <w:rPr>
                <w:noProof/>
                <w:webHidden/>
              </w:rPr>
              <w:fldChar w:fldCharType="separate"/>
            </w:r>
            <w:r w:rsidR="00495A8B">
              <w:rPr>
                <w:noProof/>
                <w:webHidden/>
              </w:rPr>
              <w:t>103</w:t>
            </w:r>
            <w:r w:rsidR="00495A8B">
              <w:rPr>
                <w:noProof/>
                <w:webHidden/>
              </w:rPr>
              <w:fldChar w:fldCharType="end"/>
            </w:r>
          </w:hyperlink>
        </w:p>
        <w:p w14:paraId="2217B371" w14:textId="0687BA98" w:rsidR="00687047" w:rsidRDefault="00687047">
          <w:r>
            <w:rPr>
              <w:b/>
              <w:bCs/>
              <w:noProof/>
            </w:rPr>
            <w:fldChar w:fldCharType="end"/>
          </w:r>
        </w:p>
      </w:sdtContent>
    </w:sdt>
    <w:p w14:paraId="3B2F39D9" w14:textId="27C43E4B" w:rsidR="00E50507" w:rsidRDefault="00E50507" w:rsidP="00E50507">
      <w:pPr>
        <w:rPr>
          <w:rFonts w:asciiTheme="majorHAnsi" w:eastAsiaTheme="majorEastAsia" w:hAnsiTheme="majorHAnsi" w:cstheme="majorBidi"/>
          <w:color w:val="2E74B5" w:themeColor="accent1" w:themeShade="BF"/>
          <w:sz w:val="32"/>
          <w:szCs w:val="32"/>
        </w:rPr>
      </w:pPr>
    </w:p>
    <w:p w14:paraId="1DCB1B64" w14:textId="3894EC40" w:rsidR="00E50507" w:rsidRPr="003C1CE8" w:rsidRDefault="008E1004">
      <w:pPr>
        <w:pStyle w:val="Heading1"/>
      </w:pPr>
      <w:bookmarkStart w:id="1" w:name="_Toc494393543"/>
      <w:bookmarkStart w:id="2" w:name="_Toc497826079"/>
      <w:bookmarkStart w:id="3" w:name="_Toc520453711"/>
      <w:bookmarkStart w:id="4" w:name="_Toc526159329"/>
      <w:bookmarkStart w:id="5" w:name="_GoBack"/>
      <w:bookmarkEnd w:id="5"/>
      <w:r w:rsidRPr="003C1CE8">
        <w:t>Intro</w:t>
      </w:r>
      <w:bookmarkEnd w:id="1"/>
      <w:bookmarkEnd w:id="2"/>
      <w:bookmarkEnd w:id="3"/>
      <w:bookmarkEnd w:id="4"/>
    </w:p>
    <w:p w14:paraId="13E691D7" w14:textId="141BD784" w:rsidR="00E50507" w:rsidRDefault="002F36D2" w:rsidP="00E50507">
      <w:r>
        <w:t xml:space="preserve">This document describes </w:t>
      </w:r>
      <w:r w:rsidR="00FF7DEC">
        <w:t>raytracing</w:t>
      </w:r>
      <w:r>
        <w:t xml:space="preserve"> support in D3D12 </w:t>
      </w:r>
      <w:r w:rsidR="00E50507">
        <w:t xml:space="preserve">as a first class peer to </w:t>
      </w:r>
      <w:r w:rsidR="004321B1">
        <w:t>c</w:t>
      </w:r>
      <w:r w:rsidR="00E50507">
        <w:t xml:space="preserve">ompute and </w:t>
      </w:r>
      <w:r w:rsidR="004321B1">
        <w:t>g</w:t>
      </w:r>
      <w:r>
        <w:t>raphics (</w:t>
      </w:r>
      <w:r w:rsidR="004321B1">
        <w:t>r</w:t>
      </w:r>
      <w:r w:rsidR="00E50507">
        <w:t>asterization</w:t>
      </w:r>
      <w:r>
        <w:t>)</w:t>
      </w:r>
      <w:r w:rsidR="00E50507">
        <w:t xml:space="preserve">.  Similar to the rasterization pipeline, the </w:t>
      </w:r>
      <w:r w:rsidR="001A44B0">
        <w:t>raytracing</w:t>
      </w:r>
      <w:r w:rsidR="00E50507">
        <w:t xml:space="preserve"> pipeline strikes a balance between programmability</w:t>
      </w:r>
      <w:r w:rsidR="0076780D">
        <w:t xml:space="preserve">, </w:t>
      </w:r>
      <w:r w:rsidR="00E50507">
        <w:t>to maximize expressiveness for applications</w:t>
      </w:r>
      <w:r w:rsidR="0076780D">
        <w:t>;</w:t>
      </w:r>
      <w:r w:rsidR="00E50507">
        <w:t xml:space="preserve"> and fixed function</w:t>
      </w:r>
      <w:r w:rsidR="0076780D">
        <w:t xml:space="preserve">, </w:t>
      </w:r>
      <w:r w:rsidR="00E50507">
        <w:t>to maximize the opportunity for implementations to execute workloads efficiently.</w:t>
      </w:r>
    </w:p>
    <w:p w14:paraId="7DEB9ECD" w14:textId="06B560ED" w:rsidR="00306BA6" w:rsidRDefault="00A21CD2">
      <w:pPr>
        <w:pStyle w:val="Heading1"/>
      </w:pPr>
      <w:bookmarkStart w:id="6" w:name="_Toc494393544"/>
      <w:bookmarkStart w:id="7" w:name="_Toc497826080"/>
      <w:bookmarkStart w:id="8" w:name="_Toc520453712"/>
      <w:bookmarkStart w:id="9" w:name="_Toc526159330"/>
      <w:r>
        <w:t>Overview</w:t>
      </w:r>
      <w:bookmarkEnd w:id="6"/>
      <w:bookmarkEnd w:id="7"/>
      <w:bookmarkEnd w:id="8"/>
      <w:bookmarkEnd w:id="9"/>
    </w:p>
    <w:p w14:paraId="04A6CBD5" w14:textId="3A53B247" w:rsidR="004821A6" w:rsidRDefault="00306BA6" w:rsidP="00306BA6">
      <w:r>
        <w:t xml:space="preserve">The system is designed to allow implementations </w:t>
      </w:r>
      <w:r w:rsidR="00A91E37">
        <w:t xml:space="preserve">to process </w:t>
      </w:r>
      <w:r>
        <w:t>rays independently</w:t>
      </w:r>
      <w:r w:rsidR="004821A6">
        <w:t>.  This includes</w:t>
      </w:r>
      <w:r w:rsidR="00A91E37">
        <w:t xml:space="preserve"> </w:t>
      </w:r>
      <w:r w:rsidR="004821A6">
        <w:t xml:space="preserve">the various types of </w:t>
      </w:r>
      <w:r w:rsidR="00FF7DEC">
        <w:t>shaders</w:t>
      </w:r>
      <w:r w:rsidR="004821A6">
        <w:t xml:space="preserve"> (to be described), which can only ever see a single input ray </w:t>
      </w:r>
      <w:r w:rsidR="00A91E37">
        <w:t>and cannot see or depend on the order of processing of other rays in flight</w:t>
      </w:r>
      <w:r w:rsidR="004821A6">
        <w:t xml:space="preserve">.  Some </w:t>
      </w:r>
      <w:r w:rsidR="00FF7DEC">
        <w:t>shader</w:t>
      </w:r>
      <w:r w:rsidR="004821A6">
        <w:t xml:space="preserve"> types can generate multiple rays over the course of </w:t>
      </w:r>
      <w:r w:rsidR="00ED37CB">
        <w:t>a given invocation</w:t>
      </w:r>
      <w:r w:rsidR="004821A6">
        <w:t xml:space="preserve">, </w:t>
      </w:r>
      <w:r w:rsidR="00ED37CB">
        <w:t>and if desired</w:t>
      </w:r>
      <w:r w:rsidR="009C6F1F">
        <w:t xml:space="preserve"> l</w:t>
      </w:r>
      <w:r w:rsidR="004821A6">
        <w:t xml:space="preserve">ook at the result of a ray’s processing. </w:t>
      </w:r>
      <w:r w:rsidR="00ED37CB">
        <w:t>R</w:t>
      </w:r>
      <w:r w:rsidR="004821A6">
        <w:t xml:space="preserve">egardless, generated rays </w:t>
      </w:r>
      <w:r w:rsidR="00A21CD2">
        <w:t xml:space="preserve">that are in-flight can never </w:t>
      </w:r>
      <w:r w:rsidR="00B05F5A">
        <w:t xml:space="preserve">be </w:t>
      </w:r>
      <w:r w:rsidR="004821A6">
        <w:t xml:space="preserve">dependent </w:t>
      </w:r>
      <w:r w:rsidR="00A21CD2">
        <w:t>on</w:t>
      </w:r>
      <w:r w:rsidR="004821A6">
        <w:t xml:space="preserve"> each other.</w:t>
      </w:r>
      <w:r w:rsidR="00A91E37">
        <w:t xml:space="preserve">  </w:t>
      </w:r>
    </w:p>
    <w:p w14:paraId="53381383" w14:textId="0C85DFA7" w:rsidR="00306BA6" w:rsidRDefault="00A91E37" w:rsidP="00306BA6">
      <w:r>
        <w:t xml:space="preserve">This </w:t>
      </w:r>
      <w:r w:rsidR="004821A6">
        <w:t xml:space="preserve">ray independence </w:t>
      </w:r>
      <w:r>
        <w:t xml:space="preserve">opens up </w:t>
      </w:r>
      <w:r w:rsidR="00306BA6">
        <w:t xml:space="preserve">the possibility of parallelism.  </w:t>
      </w:r>
      <w:r w:rsidR="002A5D4A">
        <w:t>T</w:t>
      </w:r>
      <w:r>
        <w:t>o exploit this d</w:t>
      </w:r>
      <w:r w:rsidR="00306BA6">
        <w:t>uring execution</w:t>
      </w:r>
      <w:r w:rsidR="004821A6">
        <w:t>,</w:t>
      </w:r>
      <w:r w:rsidR="00306BA6">
        <w:t xml:space="preserve"> a typical implementation would </w:t>
      </w:r>
      <w:r w:rsidR="00B061A5">
        <w:t>balance</w:t>
      </w:r>
      <w:r w:rsidR="00306BA6">
        <w:t xml:space="preserve"> between scheduling and other tasks.  </w:t>
      </w:r>
    </w:p>
    <w:p w14:paraId="57ABD936" w14:textId="75FA3A9F" w:rsidR="00ED37CB" w:rsidRDefault="00ED37CB" w:rsidP="00306BA6">
      <w:r>
        <w:object w:dxaOrig="11686" w:dyaOrig="2985" w14:anchorId="7855A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75pt;height:136.5pt" o:ole="">
            <v:imagedata r:id="rId11" o:title=""/>
          </v:shape>
          <o:OLEObject Type="Embed" ProgID="Visio.Drawing.15" ShapeID="_x0000_i1025" DrawAspect="Content" ObjectID="_1599919147" r:id="rId12"/>
        </w:object>
      </w:r>
    </w:p>
    <w:p w14:paraId="3663805F" w14:textId="22E6A7D2" w:rsidR="00B07B6E" w:rsidRDefault="00EF39DE" w:rsidP="00306BA6">
      <w:r>
        <w:t>(</w:t>
      </w:r>
      <w:r w:rsidR="00A23FA1">
        <w:t xml:space="preserve">The above diagram is only a </w:t>
      </w:r>
      <w:r w:rsidR="00B07B6E">
        <w:t xml:space="preserve">loose approximation of </w:t>
      </w:r>
      <w:r w:rsidR="0071364A">
        <w:t>what an implementation might do – don’</w:t>
      </w:r>
      <w:r w:rsidR="00B017B8">
        <w:t>t read it too deeply</w:t>
      </w:r>
      <w:r>
        <w:t>.)</w:t>
      </w:r>
    </w:p>
    <w:p w14:paraId="295157F1" w14:textId="03A39A4F" w:rsidR="00306BA6" w:rsidRDefault="00306BA6" w:rsidP="00306BA6">
      <w:r>
        <w:t>The sche</w:t>
      </w:r>
      <w:r w:rsidR="00ED37CB">
        <w:t xml:space="preserve">duling portions of execution </w:t>
      </w:r>
      <w:r w:rsidR="00A21CD2">
        <w:t>are</w:t>
      </w:r>
      <w:r>
        <w:t xml:space="preserve"> hard-wired</w:t>
      </w:r>
      <w:r w:rsidR="00ED37CB">
        <w:t xml:space="preserve">, or at least implemented in an opaque way that can be customized for the hardware.  This </w:t>
      </w:r>
      <w:r w:rsidR="00A21CD2">
        <w:t xml:space="preserve">would typically </w:t>
      </w:r>
      <w:r w:rsidR="00ED37CB">
        <w:t>employ</w:t>
      </w:r>
      <w:r w:rsidR="00A91E37">
        <w:t xml:space="preserve"> s</w:t>
      </w:r>
      <w:r>
        <w:t xml:space="preserve">trategies like sorting work to maximize </w:t>
      </w:r>
      <w:r w:rsidR="00ED37CB">
        <w:t xml:space="preserve">coherence across threads.  </w:t>
      </w:r>
      <w:r w:rsidR="00A21CD2">
        <w:t>F</w:t>
      </w:r>
      <w:r w:rsidR="00ED37CB">
        <w:t xml:space="preserve">rom an API point of view, </w:t>
      </w:r>
      <w:r w:rsidR="00A21CD2">
        <w:t>ray scheduling</w:t>
      </w:r>
      <w:r w:rsidR="00ED37CB">
        <w:t xml:space="preserve"> is built</w:t>
      </w:r>
      <w:r w:rsidR="00A21CD2">
        <w:t>-</w:t>
      </w:r>
      <w:r w:rsidR="00ED37CB">
        <w:t>in functionality.</w:t>
      </w:r>
    </w:p>
    <w:p w14:paraId="30A779BD" w14:textId="0B27A604" w:rsidR="00306BA6" w:rsidRDefault="00306BA6" w:rsidP="00306BA6">
      <w:r>
        <w:t xml:space="preserve">The other tasks </w:t>
      </w:r>
      <w:r w:rsidR="00A21CD2">
        <w:t xml:space="preserve">in </w:t>
      </w:r>
      <w:r w:rsidR="001A44B0">
        <w:t>raytracing</w:t>
      </w:r>
      <w:r w:rsidR="00A21CD2">
        <w:t xml:space="preserve"> </w:t>
      </w:r>
      <w:r>
        <w:t>are a combination of fixed function and fully or partially programmable work</w:t>
      </w:r>
      <w:r w:rsidR="00A91E37">
        <w:t>:</w:t>
      </w:r>
    </w:p>
    <w:p w14:paraId="23F6228D" w14:textId="5DACE2A3" w:rsidR="00306BA6" w:rsidRDefault="00A91E37" w:rsidP="00306BA6">
      <w:r>
        <w:t xml:space="preserve">The largest </w:t>
      </w:r>
      <w:r w:rsidR="00306BA6">
        <w:t xml:space="preserve">fixed function </w:t>
      </w:r>
      <w:r>
        <w:t xml:space="preserve">task </w:t>
      </w:r>
      <w:r w:rsidR="00306BA6">
        <w:t>is traversing acceleration structures that have been built out of geometry provided by the applicat</w:t>
      </w:r>
      <w:r>
        <w:t xml:space="preserve">ion, </w:t>
      </w:r>
      <w:r w:rsidR="00306BA6">
        <w:t>with the goal of efficiently finding potential ray intersections.  Triangle intersection is also supported in fixed function.</w:t>
      </w:r>
    </w:p>
    <w:p w14:paraId="2204EB9E" w14:textId="5F3E89AE" w:rsidR="00A21CD2" w:rsidRDefault="00014C02" w:rsidP="008276F1">
      <w:r>
        <w:lastRenderedPageBreak/>
        <w:t>S</w:t>
      </w:r>
      <w:r w:rsidR="00FF7DEC">
        <w:t>haders</w:t>
      </w:r>
      <w:r w:rsidR="00A21CD2">
        <w:t xml:space="preserve"> expose a</w:t>
      </w:r>
      <w:r w:rsidR="00306BA6">
        <w:t xml:space="preserve">pplication programmability in several areas: </w:t>
      </w:r>
    </w:p>
    <w:p w14:paraId="01EE6D59" w14:textId="77777777" w:rsidR="00A21CD2" w:rsidRDefault="00306BA6" w:rsidP="00A21CD2">
      <w:pPr>
        <w:pStyle w:val="ListParagraph"/>
        <w:numPr>
          <w:ilvl w:val="0"/>
          <w:numId w:val="26"/>
        </w:numPr>
      </w:pPr>
      <w:r>
        <w:t>generating rays</w:t>
      </w:r>
    </w:p>
    <w:p w14:paraId="2F3135AD" w14:textId="4ACB7269" w:rsidR="00A21CD2" w:rsidRDefault="00A91E37" w:rsidP="00A21CD2">
      <w:pPr>
        <w:pStyle w:val="ListParagraph"/>
        <w:numPr>
          <w:ilvl w:val="0"/>
          <w:numId w:val="26"/>
        </w:numPr>
      </w:pPr>
      <w:r>
        <w:t>determining inter</w:t>
      </w:r>
      <w:r w:rsidR="00A21CD2">
        <w:t xml:space="preserve">sections for implicit geometry (as opposed to the </w:t>
      </w:r>
      <w:r>
        <w:t>fixed function triangle intersection</w:t>
      </w:r>
      <w:r w:rsidR="00A21CD2">
        <w:t xml:space="preserve"> option)</w:t>
      </w:r>
    </w:p>
    <w:p w14:paraId="59314A6F" w14:textId="39262068" w:rsidR="00A21CD2" w:rsidRDefault="00A91E37" w:rsidP="00A21CD2">
      <w:pPr>
        <w:pStyle w:val="ListParagraph"/>
        <w:numPr>
          <w:ilvl w:val="0"/>
          <w:numId w:val="26"/>
        </w:numPr>
      </w:pPr>
      <w:r>
        <w:t xml:space="preserve">processing </w:t>
      </w:r>
      <w:r w:rsidR="00A21CD2">
        <w:t xml:space="preserve">ray intersections (such as surface shading) or </w:t>
      </w:r>
      <w:r w:rsidR="00306BA6">
        <w:t>misses</w:t>
      </w:r>
    </w:p>
    <w:p w14:paraId="52760AAF" w14:textId="05A7C17B" w:rsidR="009707B2" w:rsidRDefault="00ED37CB">
      <w:pPr>
        <w:rPr>
          <w:color w:val="2E74B5" w:themeColor="accent1" w:themeShade="BF"/>
          <w:sz w:val="32"/>
        </w:rPr>
      </w:pPr>
      <w:r>
        <w:t xml:space="preserve">The application also has a high level of control over exactly which out of a pool of </w:t>
      </w:r>
      <w:r w:rsidR="00FF7DEC">
        <w:t>shaders</w:t>
      </w:r>
      <w:r>
        <w:t xml:space="preserve"> to run in any given situation, as well as flexibility in the resources such as textures that each </w:t>
      </w:r>
      <w:r w:rsidR="00FF7DEC">
        <w:t>shader</w:t>
      </w:r>
      <w:r>
        <w:t xml:space="preserve"> invocation has access to.</w:t>
      </w:r>
      <w:bookmarkStart w:id="10" w:name="_Toc492658490"/>
      <w:bookmarkStart w:id="11" w:name="_Toc493687245"/>
      <w:bookmarkStart w:id="12" w:name="_Toc493782614"/>
      <w:bookmarkStart w:id="13" w:name="_Toc493875078"/>
      <w:bookmarkStart w:id="14" w:name="_Toc494217845"/>
      <w:bookmarkStart w:id="15" w:name="_Toc492658491"/>
      <w:bookmarkStart w:id="16" w:name="_Toc493687246"/>
      <w:bookmarkStart w:id="17" w:name="_Toc493782615"/>
      <w:bookmarkStart w:id="18" w:name="_Toc493875079"/>
      <w:bookmarkStart w:id="19" w:name="_Toc494217846"/>
    </w:p>
    <w:p w14:paraId="3EACCA8B" w14:textId="09DFC411" w:rsidR="00A03238" w:rsidRDefault="00A03238">
      <w:pPr>
        <w:pStyle w:val="Heading1"/>
      </w:pPr>
      <w:bookmarkStart w:id="20" w:name="_Toc492658489"/>
      <w:bookmarkStart w:id="21" w:name="_Toc493687244"/>
      <w:bookmarkStart w:id="22" w:name="_Toc493782613"/>
      <w:bookmarkStart w:id="23" w:name="_Toc493875077"/>
      <w:bookmarkStart w:id="24" w:name="_Toc494217844"/>
      <w:bookmarkStart w:id="25" w:name="_Toc494364506"/>
      <w:bookmarkStart w:id="26" w:name="_Toc494393545"/>
      <w:bookmarkStart w:id="27" w:name="_Toc497826081"/>
      <w:bookmarkStart w:id="28" w:name="_Toc520453713"/>
      <w:bookmarkStart w:id="29" w:name="_Toc526159331"/>
      <w:r>
        <w:t>Design goals</w:t>
      </w:r>
      <w:bookmarkEnd w:id="20"/>
      <w:bookmarkEnd w:id="21"/>
      <w:bookmarkEnd w:id="22"/>
      <w:bookmarkEnd w:id="23"/>
      <w:bookmarkEnd w:id="24"/>
      <w:bookmarkEnd w:id="25"/>
      <w:bookmarkEnd w:id="26"/>
      <w:bookmarkEnd w:id="27"/>
      <w:bookmarkEnd w:id="28"/>
      <w:bookmarkEnd w:id="29"/>
    </w:p>
    <w:p w14:paraId="05E30EC4" w14:textId="77777777" w:rsidR="00A03238" w:rsidRDefault="00A03238" w:rsidP="00A03238">
      <w:pPr>
        <w:pStyle w:val="ListParagraph"/>
        <w:numPr>
          <w:ilvl w:val="0"/>
          <w:numId w:val="18"/>
        </w:numPr>
      </w:pPr>
      <w:r>
        <w:t>Implementation agnostic</w:t>
      </w:r>
    </w:p>
    <w:p w14:paraId="72BA27A1" w14:textId="0B18B0BD" w:rsidR="00A03238" w:rsidRDefault="00A03238" w:rsidP="00A03238">
      <w:pPr>
        <w:pStyle w:val="ListParagraph"/>
        <w:numPr>
          <w:ilvl w:val="1"/>
          <w:numId w:val="18"/>
        </w:numPr>
      </w:pPr>
      <w:r>
        <w:t xml:space="preserve">Support for hardware with or without dedicated </w:t>
      </w:r>
      <w:r w:rsidR="001A44B0">
        <w:t>raytracing</w:t>
      </w:r>
      <w:r>
        <w:t xml:space="preserve"> acceleration via single programming model</w:t>
      </w:r>
    </w:p>
    <w:p w14:paraId="6A8F2EB1" w14:textId="76D2420C" w:rsidR="00A03238" w:rsidRDefault="00A03238" w:rsidP="00A03238">
      <w:pPr>
        <w:pStyle w:val="ListParagraph"/>
        <w:numPr>
          <w:ilvl w:val="1"/>
          <w:numId w:val="18"/>
        </w:numPr>
      </w:pPr>
      <w:r>
        <w:t>Expected variances in hardware capability are captured in a clean feature progression</w:t>
      </w:r>
      <w:r w:rsidR="0065123A">
        <w:t>,</w:t>
      </w:r>
      <w:r>
        <w:t xml:space="preserve"> if necessary at all</w:t>
      </w:r>
    </w:p>
    <w:p w14:paraId="11FF2906" w14:textId="2E86EF76" w:rsidR="00A03238" w:rsidRDefault="00A03238" w:rsidP="00A03238">
      <w:pPr>
        <w:pStyle w:val="ListParagraph"/>
        <w:numPr>
          <w:ilvl w:val="0"/>
          <w:numId w:val="18"/>
        </w:numPr>
      </w:pPr>
      <w:r>
        <w:t>Embrace relevant D3D12 paradigms</w:t>
      </w:r>
    </w:p>
    <w:p w14:paraId="04D5942A" w14:textId="77777777" w:rsidR="00A03238" w:rsidRDefault="00A03238" w:rsidP="00A03238">
      <w:pPr>
        <w:pStyle w:val="ListParagraph"/>
        <w:numPr>
          <w:ilvl w:val="1"/>
          <w:numId w:val="18"/>
        </w:numPr>
      </w:pPr>
      <w:r>
        <w:t>Applications have explicit control of shader compilation, memory resources and overall synchronization</w:t>
      </w:r>
    </w:p>
    <w:p w14:paraId="10A1BF97" w14:textId="4E2445EC" w:rsidR="00A03238" w:rsidRDefault="00A03238" w:rsidP="00A03238">
      <w:pPr>
        <w:pStyle w:val="ListParagraph"/>
        <w:numPr>
          <w:ilvl w:val="1"/>
          <w:numId w:val="18"/>
        </w:numPr>
      </w:pPr>
      <w:r>
        <w:t xml:space="preserve">Applications can tightly integrate </w:t>
      </w:r>
      <w:r w:rsidR="001A44B0">
        <w:t>raytracing</w:t>
      </w:r>
      <w:r>
        <w:t xml:space="preserve"> with compute and graphics</w:t>
      </w:r>
    </w:p>
    <w:p w14:paraId="283FBD67" w14:textId="77777777" w:rsidR="00A03238" w:rsidRDefault="00A03238" w:rsidP="00A03238">
      <w:pPr>
        <w:pStyle w:val="ListParagraph"/>
        <w:numPr>
          <w:ilvl w:val="2"/>
          <w:numId w:val="18"/>
        </w:numPr>
      </w:pPr>
      <w:r>
        <w:t>Incrementally adoptable</w:t>
      </w:r>
    </w:p>
    <w:p w14:paraId="7292DA06" w14:textId="77777777" w:rsidR="00E5135C" w:rsidRDefault="00E5135C" w:rsidP="00E5135C">
      <w:pPr>
        <w:pStyle w:val="ListParagraph"/>
        <w:numPr>
          <w:ilvl w:val="0"/>
          <w:numId w:val="18"/>
        </w:numPr>
      </w:pPr>
      <w:r>
        <w:t>Friendly to tools such as PIX</w:t>
      </w:r>
    </w:p>
    <w:p w14:paraId="3043FBFA" w14:textId="609B5D40" w:rsidR="00E5135C" w:rsidRDefault="00E5135C" w:rsidP="00E5135C">
      <w:pPr>
        <w:pStyle w:val="ListParagraph"/>
        <w:numPr>
          <w:ilvl w:val="1"/>
          <w:numId w:val="18"/>
        </w:numPr>
      </w:pPr>
      <w:r>
        <w:t xml:space="preserve">Running tools such as API capture / playback don’t incur unnecessary overhead to support </w:t>
      </w:r>
      <w:r w:rsidR="001A44B0">
        <w:t>raytracing</w:t>
      </w:r>
    </w:p>
    <w:p w14:paraId="45311887" w14:textId="7BA59802" w:rsidR="00CC630A" w:rsidRDefault="00CC630A">
      <w:pPr>
        <w:rPr>
          <w:sz w:val="48"/>
          <w:szCs w:val="48"/>
        </w:rPr>
      </w:pPr>
      <w:bookmarkStart w:id="30" w:name="_Largest_open_issue"/>
      <w:bookmarkStart w:id="31" w:name="_Toc494393546"/>
      <w:bookmarkEnd w:id="30"/>
    </w:p>
    <w:p w14:paraId="15B90E12" w14:textId="77777777" w:rsidR="009A0776" w:rsidRDefault="009A0776">
      <w:pPr>
        <w:rPr>
          <w:color w:val="2E74B5" w:themeColor="accent1" w:themeShade="BF"/>
          <w:sz w:val="48"/>
          <w:szCs w:val="48"/>
        </w:rPr>
      </w:pPr>
      <w:r>
        <w:br w:type="page"/>
      </w:r>
    </w:p>
    <w:p w14:paraId="169194E9" w14:textId="36BAC24C" w:rsidR="00A21CD2" w:rsidRDefault="00A21CD2">
      <w:pPr>
        <w:pStyle w:val="Heading1"/>
      </w:pPr>
      <w:bookmarkStart w:id="32" w:name="_Toc497826083"/>
      <w:bookmarkStart w:id="33" w:name="_Toc520453714"/>
      <w:bookmarkStart w:id="34" w:name="_Toc526159332"/>
      <w:r w:rsidRPr="00C91A14">
        <w:lastRenderedPageBreak/>
        <w:t>Walkthrough</w:t>
      </w:r>
      <w:bookmarkEnd w:id="10"/>
      <w:bookmarkEnd w:id="11"/>
      <w:bookmarkEnd w:id="12"/>
      <w:bookmarkEnd w:id="13"/>
      <w:bookmarkEnd w:id="14"/>
      <w:bookmarkEnd w:id="31"/>
      <w:bookmarkEnd w:id="32"/>
      <w:bookmarkEnd w:id="33"/>
      <w:bookmarkEnd w:id="34"/>
    </w:p>
    <w:p w14:paraId="6A0A63FE" w14:textId="455B04A9" w:rsidR="00A21CD2" w:rsidRDefault="00A21CD2" w:rsidP="00A21CD2">
      <w:r>
        <w:t>The following walkthrough broadly covers most components of this feature.  Further details will be described later in the document, including dedicated sections listing APIs and HLSL details.</w:t>
      </w:r>
    </w:p>
    <w:p w14:paraId="41D006C2" w14:textId="4295E58D" w:rsidR="00E50507" w:rsidRPr="00BC1E62" w:rsidRDefault="00E50507">
      <w:pPr>
        <w:pStyle w:val="Heading2"/>
      </w:pPr>
      <w:bookmarkStart w:id="35" w:name="_Initiating_ray_tracing"/>
      <w:bookmarkStart w:id="36" w:name="_Toc494393547"/>
      <w:bookmarkStart w:id="37" w:name="_Toc497826084"/>
      <w:bookmarkStart w:id="38" w:name="_Toc520453715"/>
      <w:bookmarkStart w:id="39" w:name="_Toc526159333"/>
      <w:bookmarkEnd w:id="35"/>
      <w:r>
        <w:t xml:space="preserve">Initiating </w:t>
      </w:r>
      <w:bookmarkEnd w:id="15"/>
      <w:bookmarkEnd w:id="16"/>
      <w:bookmarkEnd w:id="17"/>
      <w:bookmarkEnd w:id="18"/>
      <w:bookmarkEnd w:id="19"/>
      <w:bookmarkEnd w:id="36"/>
      <w:bookmarkEnd w:id="37"/>
      <w:r w:rsidR="001A44B0">
        <w:t>raytracing</w:t>
      </w:r>
      <w:bookmarkEnd w:id="38"/>
      <w:bookmarkEnd w:id="39"/>
    </w:p>
    <w:p w14:paraId="38E9B623" w14:textId="61833176" w:rsidR="00622082" w:rsidRDefault="00622082" w:rsidP="00C96070">
      <w:r>
        <w:t xml:space="preserve">First a pipeline state </w:t>
      </w:r>
      <w:r w:rsidR="004F39A2">
        <w:t xml:space="preserve">containing raytracing shaders </w:t>
      </w:r>
      <w:r>
        <w:t>must be set on a command list</w:t>
      </w:r>
      <w:r w:rsidR="004F39A2">
        <w:t xml:space="preserve">, via </w:t>
      </w:r>
      <w:hyperlink w:anchor="_SetPipelineState1" w:history="1">
        <w:r w:rsidR="004F39A2" w:rsidRPr="004F39A2">
          <w:rPr>
            <w:rStyle w:val="Hyperlink"/>
          </w:rPr>
          <w:t>SetPipelineState</w:t>
        </w:r>
        <w:r w:rsidR="004F39A2">
          <w:rPr>
            <w:rStyle w:val="Hyperlink"/>
          </w:rPr>
          <w:t>1()</w:t>
        </w:r>
      </w:hyperlink>
      <w:r>
        <w:t>.</w:t>
      </w:r>
    </w:p>
    <w:p w14:paraId="21CE615F" w14:textId="3C828E93" w:rsidR="00D85812" w:rsidRDefault="00622082" w:rsidP="00C96070">
      <w:r>
        <w:t>Then, j</w:t>
      </w:r>
      <w:r w:rsidR="00E50507">
        <w:t xml:space="preserve">ust as rasterization is invoked by Draw() and compute is invoked via Dispatch(), </w:t>
      </w:r>
      <w:r w:rsidR="001A44B0">
        <w:t>raytracing</w:t>
      </w:r>
      <w:r w:rsidR="00E50507">
        <w:t xml:space="preserve"> is invoked via </w:t>
      </w:r>
      <w:hyperlink w:anchor="_DispatchRays()" w:history="1">
        <w:r w:rsidR="51C77B9A" w:rsidRPr="002D4BD9">
          <w:rPr>
            <w:rStyle w:val="Hyperlink"/>
          </w:rPr>
          <w:t>DispatchRays</w:t>
        </w:r>
      </w:hyperlink>
      <w:r w:rsidR="51C77B9A" w:rsidRPr="51C77B9A">
        <w:rPr>
          <w:rStyle w:val="Hyperlink"/>
        </w:rPr>
        <w:t>()</w:t>
      </w:r>
      <w:r w:rsidR="51C77B9A">
        <w:t>.</w:t>
      </w:r>
      <w:r w:rsidR="006035CA">
        <w:t xml:space="preserve">  </w:t>
      </w:r>
      <w:proofErr w:type="gramStart"/>
      <w:r w:rsidR="006035CA">
        <w:t>DispatchRays(</w:t>
      </w:r>
      <w:proofErr w:type="gramEnd"/>
      <w:r w:rsidR="006035CA">
        <w:t>) can be called from graphics command lists, compute command lists or bundles.</w:t>
      </w:r>
      <w:r>
        <w:t xml:space="preserve">  </w:t>
      </w:r>
    </w:p>
    <w:p w14:paraId="6F68CCB6" w14:textId="3BB4F8BB" w:rsidR="00E50507" w:rsidRDefault="004321B1">
      <w:pPr>
        <w:pStyle w:val="Heading2"/>
      </w:pPr>
      <w:bookmarkStart w:id="40" w:name="_Ray_generation_shaders"/>
      <w:bookmarkStart w:id="41" w:name="_Toc492658492"/>
      <w:bookmarkStart w:id="42" w:name="_Toc493687247"/>
      <w:bookmarkStart w:id="43" w:name="_Toc493782616"/>
      <w:bookmarkStart w:id="44" w:name="_Toc493875080"/>
      <w:bookmarkStart w:id="45" w:name="_Toc494217847"/>
      <w:bookmarkStart w:id="46" w:name="_Toc494393548"/>
      <w:bookmarkStart w:id="47" w:name="_Toc497826085"/>
      <w:bookmarkStart w:id="48" w:name="_Toc520453716"/>
      <w:bookmarkStart w:id="49" w:name="_Toc526159334"/>
      <w:bookmarkEnd w:id="40"/>
      <w:r>
        <w:t xml:space="preserve">Ray </w:t>
      </w:r>
      <w:r w:rsidR="00C75760">
        <w:t>g</w:t>
      </w:r>
      <w:r>
        <w:t>eneration</w:t>
      </w:r>
      <w:r w:rsidR="00E50507">
        <w:t xml:space="preserve"> </w:t>
      </w:r>
      <w:r w:rsidR="00C75760">
        <w:t>s</w:t>
      </w:r>
      <w:r w:rsidR="00FF7DEC">
        <w:t>haders</w:t>
      </w:r>
      <w:bookmarkEnd w:id="41"/>
      <w:bookmarkEnd w:id="42"/>
      <w:bookmarkEnd w:id="43"/>
      <w:bookmarkEnd w:id="44"/>
      <w:bookmarkEnd w:id="45"/>
      <w:bookmarkEnd w:id="46"/>
      <w:bookmarkEnd w:id="47"/>
      <w:bookmarkEnd w:id="48"/>
      <w:bookmarkEnd w:id="49"/>
    </w:p>
    <w:p w14:paraId="73976F77" w14:textId="61131798" w:rsidR="0059653E" w:rsidRDefault="00702104" w:rsidP="00E50507">
      <w:hyperlink w:anchor="_DispatchRays()" w:history="1">
        <w:proofErr w:type="gramStart"/>
        <w:r w:rsidR="51C77B9A" w:rsidRPr="51C77B9A">
          <w:rPr>
            <w:rStyle w:val="Hyperlink"/>
          </w:rPr>
          <w:t>DispatchRays(</w:t>
        </w:r>
        <w:proofErr w:type="gramEnd"/>
        <w:r w:rsidR="51C77B9A" w:rsidRPr="51C77B9A">
          <w:rPr>
            <w:rStyle w:val="Hyperlink"/>
          </w:rPr>
          <w:t>)</w:t>
        </w:r>
        <w:r w:rsidR="51C77B9A">
          <w:t xml:space="preserve"> invokes a grid of </w:t>
        </w:r>
        <w:r w:rsidR="004321B1">
          <w:t>r</w:t>
        </w:r>
        <w:r w:rsidR="51C77B9A">
          <w:t xml:space="preserve">ay </w:t>
        </w:r>
        <w:r w:rsidR="004321B1">
          <w:t>g</w:t>
        </w:r>
        <w:r w:rsidR="51C77B9A">
          <w:t xml:space="preserve">eneration </w:t>
        </w:r>
        <w:r w:rsidR="00FF7DEC">
          <w:t>shader</w:t>
        </w:r>
        <w:r w:rsidR="51C77B9A">
          <w:t xml:space="preserve"> invocations.  Each invocation (thread) of a </w:t>
        </w:r>
        <w:r w:rsidR="004321B1">
          <w:t>ray generation</w:t>
        </w:r>
        <w:r w:rsidR="51C77B9A">
          <w:t xml:space="preserve"> </w:t>
        </w:r>
        <w:r w:rsidR="00FF7DEC">
          <w:t>shader</w:t>
        </w:r>
        <w:r w:rsidR="51C77B9A">
          <w:t xml:space="preserve"> knows its location in the overall grid</w:t>
        </w:r>
        <w:r w:rsidR="009B227D">
          <w:t xml:space="preserve">, can generate arbitrary rays via </w:t>
        </w:r>
        <w:proofErr w:type="gramStart"/>
        <w:r w:rsidR="51C77B9A" w:rsidRPr="51C77B9A">
          <w:rPr>
            <w:rStyle w:val="Hyperlink"/>
          </w:rPr>
          <w:t>TraceRay(</w:t>
        </w:r>
        <w:proofErr w:type="gramEnd"/>
        <w:r w:rsidR="51C77B9A" w:rsidRPr="51C77B9A">
          <w:rPr>
            <w:rStyle w:val="Hyperlink"/>
          </w:rPr>
          <w:t>)</w:t>
        </w:r>
        <w:r w:rsidR="51C77B9A">
          <w:t>, and operates independently of other invocations</w:t>
        </w:r>
        <w:r w:rsidR="00CD2D02">
          <w:t>.   So there is no</w:t>
        </w:r>
        <w:r w:rsidR="51C77B9A">
          <w:t xml:space="preserve"> defined order of execution of threads with respect to each other.</w:t>
        </w:r>
      </w:hyperlink>
    </w:p>
    <w:p w14:paraId="2282652B" w14:textId="469403E9" w:rsidR="00E50507" w:rsidRDefault="0059653E" w:rsidP="0059653E">
      <w:r>
        <w:t xml:space="preserve">HLSL details are </w:t>
      </w:r>
      <w:hyperlink w:anchor="_Ray_Generation_Shader" w:history="1">
        <w:r w:rsidRPr="008C7EEE">
          <w:rPr>
            <w:rStyle w:val="Hyperlink"/>
          </w:rPr>
          <w:t>here</w:t>
        </w:r>
      </w:hyperlink>
      <w:r>
        <w:t xml:space="preserve">. </w:t>
      </w:r>
      <w:r w:rsidR="00702104">
        <w:fldChar w:fldCharType="begin"/>
      </w:r>
      <w:r w:rsidR="00702104">
        <w:instrText xml:space="preserve"> HYPERLINK \l "_TraceRay()" </w:instrText>
      </w:r>
      <w:r w:rsidR="00702104">
        <w:fldChar w:fldCharType="separate"/>
      </w:r>
      <w:r w:rsidR="00702104">
        <w:fldChar w:fldCharType="end"/>
      </w:r>
    </w:p>
    <w:p w14:paraId="7F6FF09E" w14:textId="77777777" w:rsidR="00E50507" w:rsidRDefault="00E50507">
      <w:pPr>
        <w:pStyle w:val="Heading2"/>
      </w:pPr>
      <w:bookmarkStart w:id="50" w:name="_Toc492658493"/>
      <w:bookmarkStart w:id="51" w:name="_Toc493687248"/>
      <w:bookmarkStart w:id="52" w:name="_Toc493782617"/>
      <w:bookmarkStart w:id="53" w:name="_Toc493875081"/>
      <w:bookmarkStart w:id="54" w:name="_Toc494217848"/>
      <w:bookmarkStart w:id="55" w:name="_Toc494393549"/>
      <w:bookmarkStart w:id="56" w:name="_Toc497826086"/>
      <w:bookmarkStart w:id="57" w:name="_Toc520453717"/>
      <w:bookmarkStart w:id="58" w:name="_Toc526159335"/>
      <w:r>
        <w:t>Rays</w:t>
      </w:r>
      <w:bookmarkEnd w:id="50"/>
      <w:bookmarkEnd w:id="51"/>
      <w:bookmarkEnd w:id="52"/>
      <w:bookmarkEnd w:id="53"/>
      <w:bookmarkEnd w:id="54"/>
      <w:bookmarkEnd w:id="55"/>
      <w:bookmarkEnd w:id="56"/>
      <w:bookmarkEnd w:id="57"/>
      <w:bookmarkEnd w:id="58"/>
    </w:p>
    <w:p w14:paraId="400936AA" w14:textId="1553E765" w:rsidR="008234EC" w:rsidRDefault="00E50507" w:rsidP="00E50507">
      <w:r>
        <w:t>A ray is: an origin, direc</w:t>
      </w:r>
      <w:r w:rsidR="00062276">
        <w:t>tion and parametric interval [TM</w:t>
      </w:r>
      <w:r>
        <w:t xml:space="preserve">in, </w:t>
      </w:r>
      <w:r w:rsidR="00062276">
        <w:t>TM</w:t>
      </w:r>
      <w:r>
        <w:t>ax</w:t>
      </w:r>
      <w:r w:rsidR="00062276">
        <w:t>]</w:t>
      </w:r>
      <w:r w:rsidR="00743AEA">
        <w:t xml:space="preserve"> in which intersections may occur</w:t>
      </w:r>
      <w:r w:rsidR="0076255F">
        <w:t xml:space="preserve"> at </w:t>
      </w:r>
      <w:r w:rsidR="006C0147">
        <w:t>T locations along the interval</w:t>
      </w:r>
      <w:r>
        <w:t xml:space="preserve">.  </w:t>
      </w:r>
      <w:r w:rsidR="008234EC">
        <w:t xml:space="preserve">To be concrete, positions along the ray are: origin + T*direction </w:t>
      </w:r>
      <w:r w:rsidR="008234EC" w:rsidRPr="00D35696">
        <w:t>(the direction does not get normalized)</w:t>
      </w:r>
      <w:r w:rsidR="008234EC">
        <w:t>.</w:t>
      </w:r>
      <w:r w:rsidR="00B34B6F">
        <w:t xml:space="preserve"> </w:t>
      </w:r>
    </w:p>
    <w:p w14:paraId="046EE0FA" w14:textId="73FF0AEC" w:rsidR="00E50507" w:rsidRDefault="00B17065" w:rsidP="00E50507">
      <w:r>
        <w:t>A ray is</w:t>
      </w:r>
      <w:r w:rsidR="00E50507">
        <w:t xml:space="preserve"> accompanied by a user defined payload that is modifiable as the ray interacts with geometry in a scene</w:t>
      </w:r>
      <w:r w:rsidR="001F5EC3">
        <w:t xml:space="preserve"> and also visible to the caller of </w:t>
      </w:r>
      <w:hyperlink w:anchor="_TraceRay" w:history="1">
        <w:r w:rsidR="001F5EC3" w:rsidRPr="008B5C44">
          <w:rPr>
            <w:rStyle w:val="Hyperlink"/>
          </w:rPr>
          <w:t>TraceRay()</w:t>
        </w:r>
      </w:hyperlink>
      <w:r w:rsidR="001F5EC3">
        <w:t xml:space="preserve"> upon its return</w:t>
      </w:r>
      <w:r w:rsidR="00E50507">
        <w:t>.</w:t>
      </w:r>
    </w:p>
    <w:p w14:paraId="3EEF770B" w14:textId="2EC193B3" w:rsidR="008A7209" w:rsidRDefault="008A7209" w:rsidP="008A7209">
      <w:pPr>
        <w:jc w:val="center"/>
      </w:pPr>
      <w:r>
        <w:object w:dxaOrig="4815" w:dyaOrig="1366" w14:anchorId="15A324A5">
          <v:shape id="_x0000_i1026" type="#_x0000_t75" style="width:244.5pt;height:64.5pt" o:ole="">
            <v:imagedata r:id="rId13" o:title=""/>
          </v:shape>
          <o:OLEObject Type="Embed" ProgID="Visio.Drawing.15" ShapeID="_x0000_i1026" DrawAspect="Content" ObjectID="_1599919148" r:id="rId14"/>
        </w:object>
      </w:r>
    </w:p>
    <w:p w14:paraId="51FD61B3" w14:textId="6BEF3B4E" w:rsidR="003158A0" w:rsidRDefault="00062276" w:rsidP="00E50507">
      <w:r>
        <w:t xml:space="preserve">The TMin value </w:t>
      </w:r>
      <w:r w:rsidR="004F5C5A">
        <w:t xml:space="preserve">tracked by the system </w:t>
      </w:r>
      <w:r>
        <w:t>never changes over the lifetime of a ray</w:t>
      </w:r>
      <w:r w:rsidR="00F5609A">
        <w:t xml:space="preserve">.  </w:t>
      </w:r>
      <w:r w:rsidR="00E2679F">
        <w:t>On the other hand</w:t>
      </w:r>
      <w:r w:rsidR="00895453">
        <w:t>,</w:t>
      </w:r>
      <w:r w:rsidR="00E2679F">
        <w:t xml:space="preserve"> a</w:t>
      </w:r>
      <w:r w:rsidR="00F5609A">
        <w:t xml:space="preserve">s intersections are </w:t>
      </w:r>
      <w:r w:rsidR="00524116">
        <w:t xml:space="preserve">discovered </w:t>
      </w:r>
      <w:r w:rsidR="00F5609A">
        <w:t>(in a</w:t>
      </w:r>
      <w:r w:rsidR="00524116">
        <w:t>rbitrary spatial</w:t>
      </w:r>
      <w:r w:rsidR="00F5609A">
        <w:t xml:space="preserve"> order), </w:t>
      </w:r>
      <w:r w:rsidR="00E2679F">
        <w:t xml:space="preserve">the system reduces </w:t>
      </w:r>
      <w:r w:rsidR="00F5609A">
        <w:t xml:space="preserve">TMax </w:t>
      </w:r>
      <w:r w:rsidR="00E2679F">
        <w:t>to</w:t>
      </w:r>
      <w:r w:rsidR="00075E7D">
        <w:t xml:space="preserve"> reflect the closest </w:t>
      </w:r>
      <w:r w:rsidR="00433DC4">
        <w:t>intersection so far.</w:t>
      </w:r>
      <w:r w:rsidR="00E2679F">
        <w:t xml:space="preserve">  When all intersections are complete, TMax</w:t>
      </w:r>
      <w:r w:rsidR="00AF205B">
        <w:t xml:space="preserve"> </w:t>
      </w:r>
      <w:r w:rsidR="00524116">
        <w:t>represents</w:t>
      </w:r>
      <w:r w:rsidR="00F90A4B">
        <w:t xml:space="preserve"> the closest intersection, the </w:t>
      </w:r>
      <w:r w:rsidR="00AF205B">
        <w:t>relevance of which appears later.</w:t>
      </w:r>
    </w:p>
    <w:p w14:paraId="6C6FFAD9" w14:textId="7D2111A3" w:rsidR="008234EC" w:rsidRDefault="008234EC" w:rsidP="00E50507"/>
    <w:p w14:paraId="13EA2902" w14:textId="51DE6DB2" w:rsidR="008B5C44" w:rsidRDefault="001A44B0" w:rsidP="008B5C44">
      <w:pPr>
        <w:pStyle w:val="Heading2"/>
      </w:pPr>
      <w:bookmarkStart w:id="59" w:name="_Toc497826087"/>
      <w:bookmarkStart w:id="60" w:name="_Toc520453718"/>
      <w:bookmarkStart w:id="61" w:name="_Toc526159336"/>
      <w:r>
        <w:t>Raytracing</w:t>
      </w:r>
      <w:r w:rsidR="008B5C44">
        <w:t xml:space="preserve"> output</w:t>
      </w:r>
      <w:bookmarkEnd w:id="59"/>
      <w:bookmarkEnd w:id="60"/>
      <w:bookmarkEnd w:id="61"/>
    </w:p>
    <w:p w14:paraId="53C2FE58" w14:textId="694A70A0" w:rsidR="008B5C44" w:rsidRDefault="008B5C44" w:rsidP="008B5C44">
      <w:r>
        <w:t xml:space="preserve">In </w:t>
      </w:r>
      <w:r w:rsidR="001A44B0">
        <w:t>raytracing</w:t>
      </w:r>
      <w:r>
        <w:t>, shaders output</w:t>
      </w:r>
      <w:r w:rsidR="001F5EC3">
        <w:t xml:space="preserve"> results, </w:t>
      </w:r>
      <w:r>
        <w:t>such as color samples for an image</w:t>
      </w:r>
      <w:r w:rsidR="001F5EC3">
        <w:t>,</w:t>
      </w:r>
      <w:r>
        <w:t xml:space="preserve"> manually though UAVs.</w:t>
      </w:r>
    </w:p>
    <w:p w14:paraId="7EDC8CD1" w14:textId="01C62ECA" w:rsidR="00A84911" w:rsidRDefault="00A84911">
      <w:pPr>
        <w:rPr>
          <w:color w:val="2E74B5" w:themeColor="accent1" w:themeShade="BF"/>
          <w:sz w:val="24"/>
          <w:szCs w:val="28"/>
        </w:rPr>
      </w:pPr>
      <w:bookmarkStart w:id="62" w:name="_Toc494217850"/>
      <w:bookmarkStart w:id="63" w:name="_Toc492658494"/>
      <w:bookmarkStart w:id="64" w:name="_Toc493687249"/>
      <w:bookmarkStart w:id="65" w:name="_Toc493782618"/>
      <w:bookmarkStart w:id="66" w:name="_Toc493875082"/>
    </w:p>
    <w:p w14:paraId="77832EB7" w14:textId="77777777" w:rsidR="00822B3A" w:rsidRDefault="00822B3A">
      <w:pPr>
        <w:rPr>
          <w:color w:val="2E74B5" w:themeColor="accent1" w:themeShade="BF"/>
          <w:sz w:val="24"/>
          <w:szCs w:val="28"/>
        </w:rPr>
      </w:pPr>
      <w:r>
        <w:br w:type="page"/>
      </w:r>
    </w:p>
    <w:p w14:paraId="01283F0E" w14:textId="77777777" w:rsidR="00F7358E" w:rsidRDefault="00F7358E" w:rsidP="00F7358E">
      <w:pPr>
        <w:pStyle w:val="Heading2"/>
        <w:spacing w:after="0"/>
      </w:pPr>
      <w:bookmarkStart w:id="67" w:name="_Ray-geometry_interaction_diagram"/>
      <w:bookmarkStart w:id="68" w:name="_Toc520453719"/>
      <w:bookmarkStart w:id="69" w:name="_Toc526159337"/>
      <w:bookmarkEnd w:id="62"/>
      <w:bookmarkEnd w:id="67"/>
      <w:r>
        <w:lastRenderedPageBreak/>
        <w:t>Ray-geometry interaction diagram</w:t>
      </w:r>
      <w:bookmarkEnd w:id="68"/>
      <w:bookmarkEnd w:id="69"/>
    </w:p>
    <w:p w14:paraId="07351B7A" w14:textId="4BB372F6" w:rsidR="00103EEF" w:rsidRPr="00103EEF" w:rsidRDefault="00085674" w:rsidP="00DF1494">
      <w:r>
        <w:t>U</w:t>
      </w:r>
      <w:r w:rsidR="00A30A4D">
        <w:t xml:space="preserve">pcoming </w:t>
      </w:r>
      <w:r w:rsidR="00AE34A7">
        <w:t xml:space="preserve">sections describe </w:t>
      </w:r>
      <w:r w:rsidR="00047F25">
        <w:t>t</w:t>
      </w:r>
      <w:r w:rsidR="00206000">
        <w:t>his pic</w:t>
      </w:r>
      <w:r>
        <w:t>ture</w:t>
      </w:r>
      <w:r w:rsidR="00A2731F">
        <w:t>, plus</w:t>
      </w:r>
      <w:r>
        <w:t xml:space="preserve"> concepts</w:t>
      </w:r>
      <w:r w:rsidR="007464E4">
        <w:t xml:space="preserve"> not </w:t>
      </w:r>
      <w:r>
        <w:t xml:space="preserve">shown </w:t>
      </w:r>
      <w:r w:rsidR="0019129D">
        <w:t>that aren</w:t>
      </w:r>
      <w:r w:rsidR="00206000">
        <w:t>’</w:t>
      </w:r>
      <w:r w:rsidR="0019129D">
        <w:t>t</w:t>
      </w:r>
      <w:r w:rsidR="007464E4">
        <w:t xml:space="preserve"> </w:t>
      </w:r>
      <w:r w:rsidR="00D93742">
        <w:t xml:space="preserve">specific to </w:t>
      </w:r>
      <w:r w:rsidR="002C49D0">
        <w:t>geometry</w:t>
      </w:r>
      <w:r w:rsidR="00FA527D">
        <w:t>, like “</w:t>
      </w:r>
      <w:r w:rsidR="004321B1">
        <w:t>miss shader</w:t>
      </w:r>
      <w:r w:rsidR="00FF7DEC">
        <w:t>s</w:t>
      </w:r>
      <w:r w:rsidR="00FA527D">
        <w:t>”</w:t>
      </w:r>
      <w:r w:rsidR="004876AC">
        <w:t>.</w:t>
      </w:r>
      <w:r w:rsidR="00B23F06" w:rsidRPr="00B23F06">
        <w:t xml:space="preserve"> </w:t>
      </w:r>
      <w:r w:rsidR="00F7358E">
        <w:object w:dxaOrig="11611" w:dyaOrig="14340" w14:anchorId="78D71285">
          <v:shape id="_x0000_i1027" type="#_x0000_t75" style="width:7in;height:619.5pt" o:ole="">
            <v:imagedata r:id="rId15" o:title=""/>
          </v:shape>
          <o:OLEObject Type="Embed" ProgID="Visio.Drawing.15" ShapeID="_x0000_i1027" DrawAspect="Content" ObjectID="_1599919149" r:id="rId16"/>
        </w:object>
      </w:r>
      <w:r w:rsidR="0067214C" w:rsidDel="0067214C">
        <w:t xml:space="preserve"> </w:t>
      </w:r>
    </w:p>
    <w:p w14:paraId="2CB988CD" w14:textId="20CF67E3" w:rsidR="00E50507" w:rsidRDefault="00E50507">
      <w:pPr>
        <w:pStyle w:val="Heading2"/>
      </w:pPr>
      <w:bookmarkStart w:id="70" w:name="_Geometry_and_acceleration"/>
      <w:bookmarkStart w:id="71" w:name="_Toc494217851"/>
      <w:bookmarkStart w:id="72" w:name="_Toc494393551"/>
      <w:bookmarkStart w:id="73" w:name="_Toc497826089"/>
      <w:bookmarkStart w:id="74" w:name="_Toc520453720"/>
      <w:bookmarkStart w:id="75" w:name="_Toc526159338"/>
      <w:bookmarkEnd w:id="70"/>
      <w:r>
        <w:t>Geometry</w:t>
      </w:r>
      <w:r w:rsidR="00C75760">
        <w:t xml:space="preserve"> and a</w:t>
      </w:r>
      <w:r w:rsidR="007946BF">
        <w:t xml:space="preserve">cceleration </w:t>
      </w:r>
      <w:r w:rsidR="00C75760">
        <w:t>s</w:t>
      </w:r>
      <w:r w:rsidR="007946BF">
        <w:t>tructures</w:t>
      </w:r>
      <w:bookmarkEnd w:id="63"/>
      <w:bookmarkEnd w:id="64"/>
      <w:bookmarkEnd w:id="65"/>
      <w:bookmarkEnd w:id="66"/>
      <w:bookmarkEnd w:id="71"/>
      <w:bookmarkEnd w:id="72"/>
      <w:bookmarkEnd w:id="73"/>
      <w:bookmarkEnd w:id="74"/>
      <w:bookmarkEnd w:id="75"/>
    </w:p>
    <w:p w14:paraId="04768680" w14:textId="165612FF" w:rsidR="00AC69E3" w:rsidRDefault="00E50507" w:rsidP="00E50507">
      <w:r>
        <w:lastRenderedPageBreak/>
        <w:t xml:space="preserve">Geometry for a scene is described to the system using </w:t>
      </w:r>
      <w:r w:rsidR="00AC69E3">
        <w:t xml:space="preserve">two levels of acceleration structures: </w:t>
      </w:r>
      <w:r w:rsidR="00194838">
        <w:t xml:space="preserve"> </w:t>
      </w:r>
      <w:r w:rsidR="002555F3">
        <w:t>B</w:t>
      </w:r>
      <w:r w:rsidR="00ED25EA">
        <w:t>ottom</w:t>
      </w:r>
      <w:r w:rsidR="001C448F">
        <w:t>-</w:t>
      </w:r>
      <w:r w:rsidR="00ED25EA">
        <w:t>level</w:t>
      </w:r>
      <w:r w:rsidR="00194838">
        <w:t xml:space="preserve"> </w:t>
      </w:r>
      <w:r w:rsidR="00ED25EA">
        <w:t>acceleration structure</w:t>
      </w:r>
      <w:r w:rsidR="00194838">
        <w:t xml:space="preserve">s each </w:t>
      </w:r>
      <w:r w:rsidR="00AC69E3">
        <w:t xml:space="preserve">consist of </w:t>
      </w:r>
      <w:r w:rsidR="00194838">
        <w:t xml:space="preserve">a set of </w:t>
      </w:r>
      <w:r w:rsidR="00AC69E3">
        <w:t xml:space="preserve">geometries that are building blocks for </w:t>
      </w:r>
      <w:r w:rsidR="00194838">
        <w:t>a scene</w:t>
      </w:r>
      <w:r w:rsidR="00AC69E3">
        <w:t xml:space="preserve">.  </w:t>
      </w:r>
      <w:r w:rsidR="000B4FCA">
        <w:t xml:space="preserve">A </w:t>
      </w:r>
      <w:r w:rsidR="00ED25EA">
        <w:t>top</w:t>
      </w:r>
      <w:r w:rsidR="00FE7916">
        <w:t>-</w:t>
      </w:r>
      <w:r w:rsidR="00ED25EA">
        <w:t>level</w:t>
      </w:r>
      <w:r w:rsidR="000B4FCA">
        <w:t xml:space="preserve"> </w:t>
      </w:r>
      <w:r w:rsidR="00ED25EA">
        <w:t>acceleration structure</w:t>
      </w:r>
      <w:r w:rsidR="00AC69E3">
        <w:t xml:space="preserve"> represents a set of instances</w:t>
      </w:r>
      <w:r w:rsidR="009261A4">
        <w:t xml:space="preserve"> </w:t>
      </w:r>
      <w:r w:rsidR="00AC69E3">
        <w:t>o</w:t>
      </w:r>
      <w:r w:rsidR="000B4FCA">
        <w:t xml:space="preserve">f </w:t>
      </w:r>
      <w:r w:rsidR="00ED25EA">
        <w:t>bottom</w:t>
      </w:r>
      <w:r w:rsidR="001C448F">
        <w:t>-</w:t>
      </w:r>
      <w:r w:rsidR="00ED25EA">
        <w:t>level</w:t>
      </w:r>
      <w:r w:rsidR="000B4FCA">
        <w:t xml:space="preserve"> </w:t>
      </w:r>
      <w:r w:rsidR="00ED25EA">
        <w:t>acceleration structure</w:t>
      </w:r>
      <w:r w:rsidR="000B4FCA">
        <w:t>s</w:t>
      </w:r>
      <w:r w:rsidR="00AC69E3">
        <w:t xml:space="preserve">. </w:t>
      </w:r>
      <w:r w:rsidR="009261A4">
        <w:t xml:space="preserve"> </w:t>
      </w:r>
    </w:p>
    <w:p w14:paraId="5F85D02C" w14:textId="231A8A9C" w:rsidR="00AC69E3" w:rsidRDefault="000B4FCA" w:rsidP="00E50507">
      <w:r>
        <w:t>Wit</w:t>
      </w:r>
      <w:r w:rsidR="00C3141B">
        <w:t>h</w:t>
      </w:r>
      <w:r>
        <w:t xml:space="preserve">in a given </w:t>
      </w:r>
      <w:r w:rsidR="00ED25EA">
        <w:t>bottom</w:t>
      </w:r>
      <w:r w:rsidR="001C448F">
        <w:t>-</w:t>
      </w:r>
      <w:r w:rsidR="00ED25EA">
        <w:t>level</w:t>
      </w:r>
      <w:r>
        <w:t xml:space="preserve"> </w:t>
      </w:r>
      <w:r w:rsidR="00ED25EA">
        <w:t>acceleration structure</w:t>
      </w:r>
      <w:r>
        <w:t xml:space="preserve"> </w:t>
      </w:r>
      <w:r w:rsidR="00844141">
        <w:t xml:space="preserve">there can be any number </w:t>
      </w:r>
      <w:r w:rsidR="009F45D5">
        <w:t>either</w:t>
      </w:r>
      <w:r w:rsidR="00016E01">
        <w:t xml:space="preserve">: (1) </w:t>
      </w:r>
      <w:r w:rsidR="00844141">
        <w:t xml:space="preserve">triangle meshes, </w:t>
      </w:r>
      <w:r w:rsidR="00016E01">
        <w:t>and (2)</w:t>
      </w:r>
      <w:r w:rsidR="00844141">
        <w:t xml:space="preserve"> procedural </w:t>
      </w:r>
      <w:r w:rsidR="00433873">
        <w:t xml:space="preserve">primitives </w:t>
      </w:r>
      <w:r w:rsidR="00844141">
        <w:t xml:space="preserve">initially described only by an </w:t>
      </w:r>
      <w:r w:rsidR="00677531">
        <w:t>axis aligned bounding box</w:t>
      </w:r>
      <w:r w:rsidR="00DA0462">
        <w:t xml:space="preserve"> (AABB)</w:t>
      </w:r>
      <w:r w:rsidR="00844141">
        <w:t xml:space="preserve">.  </w:t>
      </w:r>
      <w:r w:rsidR="007946BF">
        <w:t xml:space="preserve">These options are </w:t>
      </w:r>
      <w:r w:rsidR="00AC69E3">
        <w:t xml:space="preserve">described </w:t>
      </w:r>
      <w:r w:rsidR="007946BF">
        <w:t xml:space="preserve">more </w:t>
      </w:r>
      <w:r w:rsidR="00AC69E3">
        <w:t xml:space="preserve">later.  Given a </w:t>
      </w:r>
      <w:r w:rsidR="00C3141B">
        <w:t>definition of a set of these geometries</w:t>
      </w:r>
      <w:r w:rsidR="0056606A">
        <w:t xml:space="preserve"> (via array of </w:t>
      </w:r>
      <w:hyperlink w:anchor="_D3D12_RAY_TRACING_GEOMETRY_DESC_1" w:history="1">
        <w:r w:rsidR="0056606A" w:rsidRPr="0056606A">
          <w:rPr>
            <w:rStyle w:val="Hyperlink"/>
          </w:rPr>
          <w:t>D3D12_</w:t>
        </w:r>
        <w:r w:rsidR="008C0CBD">
          <w:rPr>
            <w:rStyle w:val="Hyperlink"/>
          </w:rPr>
          <w:t>RAYTRACING</w:t>
        </w:r>
        <w:r w:rsidR="0056606A" w:rsidRPr="0056606A">
          <w:rPr>
            <w:rStyle w:val="Hyperlink"/>
          </w:rPr>
          <w:t>_GEOMETRY_DESC</w:t>
        </w:r>
      </w:hyperlink>
      <w:r w:rsidR="0056606A">
        <w:t>)</w:t>
      </w:r>
      <w:r w:rsidR="00C3141B">
        <w:t xml:space="preserve">, </w:t>
      </w:r>
      <w:r w:rsidR="00AC69E3">
        <w:t xml:space="preserve">the application </w:t>
      </w:r>
      <w:r w:rsidR="00F54508">
        <w:t xml:space="preserve">calls </w:t>
      </w:r>
      <w:hyperlink w:anchor="_BuildRayTracingAccelerationStructur" w:history="1">
        <w:r w:rsidR="00F54508" w:rsidRPr="00F54508">
          <w:rPr>
            <w:rStyle w:val="Hyperlink"/>
          </w:rPr>
          <w:t>BuildRay</w:t>
        </w:r>
        <w:r w:rsidR="008C0CBD">
          <w:rPr>
            <w:rStyle w:val="Hyperlink"/>
          </w:rPr>
          <w:t>t</w:t>
        </w:r>
        <w:r w:rsidR="00F54508" w:rsidRPr="00F54508">
          <w:rPr>
            <w:rStyle w:val="Hyperlink"/>
          </w:rPr>
          <w:t>racingAccelerationStructure()</w:t>
        </w:r>
      </w:hyperlink>
      <w:r w:rsidR="00F54508">
        <w:t xml:space="preserve"> on a CommandList to </w:t>
      </w:r>
      <w:r w:rsidR="00AC69E3">
        <w:t>ask the system to build an opaque acceleration structure representing it into GPU memory owned by the application.  This acceleration structure is what the system will use to intersect rays with the geometry.</w:t>
      </w:r>
    </w:p>
    <w:p w14:paraId="54BA70FC" w14:textId="4C4446A2" w:rsidR="009261A4" w:rsidRDefault="00B70899" w:rsidP="00E50507">
      <w:r>
        <w:t xml:space="preserve">Given a set of </w:t>
      </w:r>
      <w:r w:rsidR="00ED25EA">
        <w:t>bottom</w:t>
      </w:r>
      <w:r w:rsidR="001C448F">
        <w:t>-</w:t>
      </w:r>
      <w:r w:rsidR="00ED25EA">
        <w:t>level</w:t>
      </w:r>
      <w:r>
        <w:t xml:space="preserve"> </w:t>
      </w:r>
      <w:r w:rsidR="00ED25EA">
        <w:t>acceleration structure</w:t>
      </w:r>
      <w:r>
        <w:t>s, the application then defines a set of instances</w:t>
      </w:r>
      <w:r w:rsidR="0056606A">
        <w:t xml:space="preserve"> (</w:t>
      </w:r>
      <w:r w:rsidR="009261A4">
        <w:t>by pointing to</w:t>
      </w:r>
      <w:r w:rsidR="0056606A">
        <w:t xml:space="preserve"> </w:t>
      </w:r>
      <w:hyperlink w:anchor="_D3D12_RAY_TRACING_INSTANCE_DESC_1" w:history="1">
        <w:r w:rsidR="0056606A" w:rsidRPr="0056606A">
          <w:rPr>
            <w:rStyle w:val="Hyperlink"/>
          </w:rPr>
          <w:t>D3D12_</w:t>
        </w:r>
        <w:r w:rsidR="008C0CBD">
          <w:rPr>
            <w:rStyle w:val="Hyperlink"/>
          </w:rPr>
          <w:t>RAYTRACING</w:t>
        </w:r>
        <w:r w:rsidR="0056606A" w:rsidRPr="0056606A">
          <w:rPr>
            <w:rStyle w:val="Hyperlink"/>
          </w:rPr>
          <w:t>_INSTANCE_DESC</w:t>
        </w:r>
      </w:hyperlink>
      <w:r w:rsidR="0056606A">
        <w:t xml:space="preserve"> structures living in GPU memory)</w:t>
      </w:r>
      <w:r>
        <w:t xml:space="preserve">.  Each instance points to a </w:t>
      </w:r>
      <w:r w:rsidR="00ED25EA">
        <w:t>bottom</w:t>
      </w:r>
      <w:r w:rsidR="001C448F">
        <w:t>-</w:t>
      </w:r>
      <w:r w:rsidR="00ED25EA">
        <w:t>level</w:t>
      </w:r>
      <w:r>
        <w:t xml:space="preserve"> </w:t>
      </w:r>
      <w:r w:rsidR="00ED25EA">
        <w:t>acceleration structure</w:t>
      </w:r>
      <w:r>
        <w:t xml:space="preserve"> and includes some other information for specializing the instance.  A couple of examples of the specializing information included in an instance definition are: a matrix transform (to place the instance in the world), and a user defined InstanceID (identifying the unique instance to </w:t>
      </w:r>
      <w:r w:rsidR="00FF7DEC">
        <w:t>shaders</w:t>
      </w:r>
      <w:r>
        <w:t>).</w:t>
      </w:r>
      <w:r w:rsidR="009261A4">
        <w:t xml:space="preserve">  </w:t>
      </w:r>
    </w:p>
    <w:p w14:paraId="36163E89" w14:textId="0F0A841F" w:rsidR="00B70899" w:rsidRDefault="009261A4" w:rsidP="00E50507">
      <w:r>
        <w:t>Instances are sometimes referred to in this specification as geometry instances for clarity.</w:t>
      </w:r>
    </w:p>
    <w:p w14:paraId="1FA270F9" w14:textId="72568506" w:rsidR="0056606A" w:rsidRDefault="00B70899" w:rsidP="00E50507">
      <w:r>
        <w:t>Th</w:t>
      </w:r>
      <w:r w:rsidR="004B0D68">
        <w:t>is</w:t>
      </w:r>
      <w:r>
        <w:t xml:space="preserve"> set of </w:t>
      </w:r>
      <w:r w:rsidR="004B0D68">
        <w:t>geometry instance definitions is given to the implementation</w:t>
      </w:r>
      <w:r w:rsidR="0056606A">
        <w:t xml:space="preserve"> (via </w:t>
      </w:r>
      <w:hyperlink w:anchor="_BuildRayTracingAccelerationStructur" w:history="1">
        <w:r w:rsidR="0056606A" w:rsidRPr="0056606A">
          <w:rPr>
            <w:rStyle w:val="Hyperlink"/>
          </w:rPr>
          <w:t>BuildRay</w:t>
        </w:r>
        <w:r w:rsidR="008C0CBD">
          <w:rPr>
            <w:rStyle w:val="Hyperlink"/>
          </w:rPr>
          <w:t>t</w:t>
        </w:r>
        <w:r w:rsidR="0056606A" w:rsidRPr="0056606A">
          <w:rPr>
            <w:rStyle w:val="Hyperlink"/>
          </w:rPr>
          <w:t>racingAccelerationStructure()</w:t>
        </w:r>
      </w:hyperlink>
      <w:r w:rsidR="0056606A">
        <w:t>)</w:t>
      </w:r>
      <w:r w:rsidR="004B0D68">
        <w:t xml:space="preserve"> </w:t>
      </w:r>
      <w:r>
        <w:t xml:space="preserve">to generate an opaque </w:t>
      </w:r>
      <w:r w:rsidR="00ED25EA">
        <w:t>top</w:t>
      </w:r>
      <w:r w:rsidR="00FE7916">
        <w:t>-</w:t>
      </w:r>
      <w:r w:rsidR="00ED25EA">
        <w:t>level</w:t>
      </w:r>
      <w:r>
        <w:t xml:space="preserve"> </w:t>
      </w:r>
      <w:r w:rsidR="00ED25EA">
        <w:t>acceleration structure</w:t>
      </w:r>
      <w:r>
        <w:t xml:space="preserve"> into GPU memory owned by the application.  This acceleration structure </w:t>
      </w:r>
      <w:r w:rsidR="004B0D68">
        <w:t>represents</w:t>
      </w:r>
      <w:r>
        <w:t xml:space="preserve"> what the system traces rays against.  </w:t>
      </w:r>
    </w:p>
    <w:p w14:paraId="64C1D9DE" w14:textId="7C3A1EA7" w:rsidR="00E50507" w:rsidRDefault="00B70899" w:rsidP="00E50507">
      <w:r>
        <w:t xml:space="preserve">An application can use multiple </w:t>
      </w:r>
      <w:r w:rsidR="00ED25EA">
        <w:t>top</w:t>
      </w:r>
      <w:r w:rsidR="00FE7916">
        <w:t>-</w:t>
      </w:r>
      <w:r w:rsidR="00ED25EA">
        <w:t>level</w:t>
      </w:r>
      <w:r>
        <w:t xml:space="preserve"> </w:t>
      </w:r>
      <w:r w:rsidR="00ED25EA">
        <w:t>acceleration structure</w:t>
      </w:r>
      <w:r>
        <w:t xml:space="preserve">s simultaneously, binding them to </w:t>
      </w:r>
      <w:r w:rsidR="004B0D68">
        <w:t xml:space="preserve">relevant </w:t>
      </w:r>
      <w:r w:rsidR="00FF7DEC">
        <w:t>shaders</w:t>
      </w:r>
      <w:r>
        <w:t xml:space="preserve"> as input resources</w:t>
      </w:r>
      <w:r w:rsidR="00592071">
        <w:t xml:space="preserve"> (see </w:t>
      </w:r>
      <w:hyperlink w:anchor="_RayTracingAccelerationStructure" w:history="1">
        <w:r w:rsidR="00592071" w:rsidRPr="00592071">
          <w:rPr>
            <w:rStyle w:val="Hyperlink"/>
          </w:rPr>
          <w:t>Ray</w:t>
        </w:r>
        <w:r w:rsidR="008C0CBD">
          <w:rPr>
            <w:rStyle w:val="Hyperlink"/>
          </w:rPr>
          <w:t>t</w:t>
        </w:r>
        <w:r w:rsidR="00592071" w:rsidRPr="00592071">
          <w:rPr>
            <w:rStyle w:val="Hyperlink"/>
          </w:rPr>
          <w:t>racingAccelerationStructure</w:t>
        </w:r>
      </w:hyperlink>
      <w:r w:rsidR="00592071">
        <w:t xml:space="preserve"> in HLSL)</w:t>
      </w:r>
      <w:r>
        <w:t xml:space="preserve">.  That way </w:t>
      </w:r>
      <w:r w:rsidR="004B0D68">
        <w:t xml:space="preserve">a given </w:t>
      </w:r>
      <w:r w:rsidR="00FF7DEC">
        <w:t>shader</w:t>
      </w:r>
      <w:r w:rsidR="004B0D68">
        <w:t xml:space="preserve"> can trace rays into different sets of geometry </w:t>
      </w:r>
      <w:r>
        <w:t>if desired</w:t>
      </w:r>
      <w:r w:rsidR="00807020">
        <w:t>.</w:t>
      </w:r>
    </w:p>
    <w:p w14:paraId="0CF390CF" w14:textId="5F4BCD68" w:rsidR="00B059B2" w:rsidRDefault="007946BF" w:rsidP="00C96070">
      <w:pPr>
        <w:pStyle w:val="Remark"/>
      </w:pPr>
      <w:r>
        <w:t xml:space="preserve">The two level </w:t>
      </w:r>
      <w:r w:rsidR="004B0D68">
        <w:t xml:space="preserve">hierarchy </w:t>
      </w:r>
      <w:r>
        <w:t xml:space="preserve">for geometry lets applications strike a balance between intersection performance (maximized </w:t>
      </w:r>
      <w:r w:rsidR="004B0D68">
        <w:t>by using</w:t>
      </w:r>
      <w:r>
        <w:t xml:space="preserve"> larger </w:t>
      </w:r>
      <w:r w:rsidR="00ED25EA">
        <w:t>bottom</w:t>
      </w:r>
      <w:r w:rsidR="001C448F">
        <w:t>-</w:t>
      </w:r>
      <w:r w:rsidR="00ED25EA">
        <w:t>level</w:t>
      </w:r>
      <w:r w:rsidR="00AA2630">
        <w:t xml:space="preserve"> </w:t>
      </w:r>
      <w:r w:rsidR="00ED25EA">
        <w:t>acceleration structure</w:t>
      </w:r>
      <w:r w:rsidR="00AA2630">
        <w:t>s</w:t>
      </w:r>
      <w:r>
        <w:t xml:space="preserve">) and flexibility (maximized </w:t>
      </w:r>
      <w:r w:rsidR="004F5EFD">
        <w:t xml:space="preserve">by using more, </w:t>
      </w:r>
      <w:r w:rsidR="004B0D68">
        <w:t xml:space="preserve">smaller </w:t>
      </w:r>
      <w:r w:rsidR="0056606A">
        <w:t>b</w:t>
      </w:r>
      <w:r w:rsidR="004F5EFD">
        <w:t>ottom</w:t>
      </w:r>
      <w:r w:rsidR="001C448F">
        <w:t>-</w:t>
      </w:r>
      <w:r w:rsidR="0056606A">
        <w:t>level</w:t>
      </w:r>
      <w:r w:rsidR="004F5EFD">
        <w:t xml:space="preserve"> </w:t>
      </w:r>
      <w:r w:rsidR="00ED25EA">
        <w:t>acceleration structure</w:t>
      </w:r>
      <w:r w:rsidR="004F5EFD">
        <w:t xml:space="preserve">s and </w:t>
      </w:r>
      <w:r w:rsidR="00B059B2">
        <w:t xml:space="preserve">more instances in a </w:t>
      </w:r>
      <w:r w:rsidR="00ED25EA">
        <w:t>top</w:t>
      </w:r>
      <w:r w:rsidR="001C448F">
        <w:t>-</w:t>
      </w:r>
      <w:r w:rsidR="00ED25EA">
        <w:t>level</w:t>
      </w:r>
      <w:r w:rsidR="00B059B2">
        <w:t xml:space="preserve"> </w:t>
      </w:r>
      <w:r w:rsidR="00ED25EA">
        <w:t>acceleration structure</w:t>
      </w:r>
      <w:r>
        <w:t xml:space="preserve">). </w:t>
      </w:r>
    </w:p>
    <w:p w14:paraId="23E07EED" w14:textId="14E1EB39" w:rsidR="008552C4" w:rsidRDefault="008552C4" w:rsidP="00E50507">
      <w:r>
        <w:t xml:space="preserve">See </w:t>
      </w:r>
      <w:hyperlink w:anchor="_Acceleration_structure" w:history="1">
        <w:r w:rsidRPr="008552C4">
          <w:rPr>
            <w:rStyle w:val="Hyperlink"/>
          </w:rPr>
          <w:t>Acceleration structure properties</w:t>
        </w:r>
      </w:hyperlink>
      <w:r>
        <w:t xml:space="preserve"> for a discussion of rules and determinism.</w:t>
      </w:r>
    </w:p>
    <w:p w14:paraId="5BEFB062" w14:textId="77777777" w:rsidR="006320B1" w:rsidRDefault="006320B1">
      <w:pPr>
        <w:pStyle w:val="Heading2"/>
      </w:pPr>
      <w:bookmarkStart w:id="76" w:name="_Toc497826090"/>
      <w:bookmarkStart w:id="77" w:name="_Toc520453721"/>
      <w:bookmarkStart w:id="78" w:name="_Toc526159339"/>
      <w:bookmarkStart w:id="79" w:name="_Toc492658495"/>
      <w:bookmarkStart w:id="80" w:name="_Toc493687250"/>
      <w:bookmarkStart w:id="81" w:name="_Toc493782619"/>
      <w:bookmarkStart w:id="82" w:name="_Toc493875083"/>
      <w:bookmarkStart w:id="83" w:name="_Toc494217852"/>
      <w:bookmarkStart w:id="84" w:name="_Toc494393552"/>
      <w:r>
        <w:t>Acceleration structure updates</w:t>
      </w:r>
      <w:bookmarkEnd w:id="76"/>
      <w:bookmarkEnd w:id="77"/>
      <w:bookmarkEnd w:id="78"/>
    </w:p>
    <w:p w14:paraId="154E8701" w14:textId="6FC9C2D8" w:rsidR="006320B1" w:rsidRDefault="006320B1" w:rsidP="006320B1">
      <w:r>
        <w:t xml:space="preserve">Apps can request to make an acceleration structure updateable, or request an update to an updateable acceleration structure, via </w:t>
      </w:r>
      <w:hyperlink w:anchor="_D3D12_RAY_TRACING_ACCELERATION_STRU" w:history="1">
        <w:r w:rsidRPr="00DA0462">
          <w:rPr>
            <w:rStyle w:val="Hyperlink"/>
          </w:rPr>
          <w:t>D3D12_</w:t>
        </w:r>
        <w:r w:rsidR="008C0CBD">
          <w:rPr>
            <w:rStyle w:val="Hyperlink"/>
          </w:rPr>
          <w:t>RAYTRACING</w:t>
        </w:r>
        <w:r w:rsidRPr="00DA0462">
          <w:rPr>
            <w:rStyle w:val="Hyperlink"/>
          </w:rPr>
          <w:t>_ACCELERATION_STRUCTURE_BUILD_FLAGS</w:t>
        </w:r>
      </w:hyperlink>
      <w:r>
        <w:t xml:space="preserve"> in </w:t>
      </w:r>
      <w:hyperlink w:anchor="_BuildRayTracingAccelerationStructur" w:history="1">
        <w:r w:rsidRPr="00B47AD7">
          <w:rPr>
            <w:rStyle w:val="Hyperlink"/>
          </w:rPr>
          <w:t>BuildRay</w:t>
        </w:r>
        <w:r w:rsidR="008C0CBD">
          <w:rPr>
            <w:rStyle w:val="Hyperlink"/>
          </w:rPr>
          <w:t>t</w:t>
        </w:r>
        <w:r w:rsidRPr="00B47AD7">
          <w:rPr>
            <w:rStyle w:val="Hyperlink"/>
          </w:rPr>
          <w:t>racingAccelerationStructure()</w:t>
        </w:r>
      </w:hyperlink>
      <w:r>
        <w:t xml:space="preserve">.  </w:t>
      </w:r>
    </w:p>
    <w:p w14:paraId="009DFE52" w14:textId="2A44C75D" w:rsidR="006320B1" w:rsidRDefault="006320B1" w:rsidP="006320B1">
      <w:r>
        <w:t xml:space="preserve">The updateable acceleration structures (before and after they have been updated) will not be as optimal in terms of </w:t>
      </w:r>
      <w:r w:rsidR="001A44B0">
        <w:t>raytracing</w:t>
      </w:r>
      <w:r>
        <w:t xml:space="preserve"> performance as building a static acceleration structure from scratch.  An update will be faster, however, than building an acceleration structure from scratch.  </w:t>
      </w:r>
    </w:p>
    <w:p w14:paraId="483231CE" w14:textId="77777777" w:rsidR="006320B1" w:rsidRPr="00845AB6" w:rsidRDefault="006320B1" w:rsidP="006320B1">
      <w:r>
        <w:t xml:space="preserve">For updates to be viable to implement, constraints are in place on what an app is allowed to change.  For instance, with triangle geometry in bottom-level acceleration structures only vertex positions can be updated.  There is much more freedom of update allowed for instance descriptions in top-level acceleration structures.  For more detail see </w:t>
      </w:r>
      <w:hyperlink w:anchor="_Acceleration_structure_update" w:history="1">
        <w:r w:rsidRPr="0041532A">
          <w:rPr>
            <w:rStyle w:val="Hyperlink"/>
          </w:rPr>
          <w:t xml:space="preserve">Acceleration structure update </w:t>
        </w:r>
        <w:r>
          <w:rPr>
            <w:rStyle w:val="Hyperlink"/>
          </w:rPr>
          <w:t>constraints</w:t>
        </w:r>
      </w:hyperlink>
      <w:r>
        <w:t>.</w:t>
      </w:r>
    </w:p>
    <w:p w14:paraId="7BCFF8BB" w14:textId="72975568" w:rsidR="00E50507" w:rsidRDefault="00E50507">
      <w:pPr>
        <w:pStyle w:val="Heading2"/>
      </w:pPr>
      <w:bookmarkStart w:id="85" w:name="_Toc497826091"/>
      <w:bookmarkStart w:id="86" w:name="_Toc520453722"/>
      <w:bookmarkStart w:id="87" w:name="_Toc526159340"/>
      <w:r>
        <w:t>Built</w:t>
      </w:r>
      <w:r w:rsidR="00177E4B">
        <w:t>-</w:t>
      </w:r>
      <w:r w:rsidR="00C75760">
        <w:t>in r</w:t>
      </w:r>
      <w:r>
        <w:t>ay-</w:t>
      </w:r>
      <w:r w:rsidR="00C75760">
        <w:t>t</w:t>
      </w:r>
      <w:r>
        <w:t xml:space="preserve">riangle </w:t>
      </w:r>
      <w:r w:rsidR="00C75760">
        <w:t>i</w:t>
      </w:r>
      <w:r>
        <w:t>ntersection</w:t>
      </w:r>
      <w:r w:rsidR="00807020">
        <w:t xml:space="preserve"> (</w:t>
      </w:r>
      <w:r w:rsidR="00C75760">
        <w:t>t</w:t>
      </w:r>
      <w:r w:rsidR="00807020">
        <w:t xml:space="preserve">riangle </w:t>
      </w:r>
      <w:r w:rsidR="00C75760">
        <w:t>mesh g</w:t>
      </w:r>
      <w:r w:rsidR="00807020">
        <w:t>eometry)</w:t>
      </w:r>
      <w:bookmarkEnd w:id="79"/>
      <w:bookmarkEnd w:id="80"/>
      <w:bookmarkEnd w:id="81"/>
      <w:bookmarkEnd w:id="82"/>
      <w:bookmarkEnd w:id="83"/>
      <w:bookmarkEnd w:id="84"/>
      <w:bookmarkEnd w:id="85"/>
      <w:bookmarkEnd w:id="86"/>
      <w:bookmarkEnd w:id="87"/>
    </w:p>
    <w:p w14:paraId="74860B07" w14:textId="0D7472EB" w:rsidR="00E50507" w:rsidRDefault="00D32B67" w:rsidP="00E50507">
      <w:r>
        <w:t>As mentioned above, g</w:t>
      </w:r>
      <w:r w:rsidR="00E50507">
        <w:t xml:space="preserve">eometry </w:t>
      </w:r>
      <w:r w:rsidR="00747E93">
        <w:t xml:space="preserve">in a </w:t>
      </w:r>
      <w:r w:rsidR="00ED25EA">
        <w:t>bottom</w:t>
      </w:r>
      <w:r w:rsidR="001C448F">
        <w:t>-</w:t>
      </w:r>
      <w:r w:rsidR="00ED25EA">
        <w:t>level</w:t>
      </w:r>
      <w:r w:rsidR="00747E93">
        <w:t xml:space="preserve"> </w:t>
      </w:r>
      <w:r w:rsidR="00ED25EA">
        <w:t>acceleration structure</w:t>
      </w:r>
      <w:r w:rsidR="00747E93">
        <w:t xml:space="preserve"> </w:t>
      </w:r>
      <w:r w:rsidR="00E50507">
        <w:t xml:space="preserve">can be represented as triangle meshes which </w:t>
      </w:r>
      <w:r w:rsidR="00CE65AE">
        <w:t>use</w:t>
      </w:r>
      <w:r w:rsidR="00E50507">
        <w:t xml:space="preserve"> built-in ra</w:t>
      </w:r>
      <w:r w:rsidR="001175B8">
        <w:t xml:space="preserve">y-triangle intersection support that passes triangle barycentrics describing the intersection to subsequent </w:t>
      </w:r>
      <w:r w:rsidR="00FF7DEC">
        <w:t>shaders</w:t>
      </w:r>
      <w:r w:rsidR="001175B8">
        <w:t>.</w:t>
      </w:r>
      <w:r w:rsidR="00C7644D">
        <w:t xml:space="preserve"> </w:t>
      </w:r>
    </w:p>
    <w:p w14:paraId="5561F75D" w14:textId="226C1D1E" w:rsidR="00E50507" w:rsidRDefault="00D3465C">
      <w:pPr>
        <w:pStyle w:val="Heading2"/>
      </w:pPr>
      <w:bookmarkStart w:id="88" w:name="_Intersection_shaders_(procedural"/>
      <w:bookmarkStart w:id="89" w:name="_Toc492658496"/>
      <w:bookmarkStart w:id="90" w:name="_Toc493687251"/>
      <w:bookmarkStart w:id="91" w:name="_Toc493782620"/>
      <w:bookmarkStart w:id="92" w:name="_Toc493875084"/>
      <w:bookmarkStart w:id="93" w:name="_Toc494217853"/>
      <w:bookmarkStart w:id="94" w:name="_Toc494393553"/>
      <w:bookmarkStart w:id="95" w:name="_Toc497826092"/>
      <w:bookmarkStart w:id="96" w:name="_Toc520453723"/>
      <w:bookmarkStart w:id="97" w:name="_Toc526159341"/>
      <w:bookmarkEnd w:id="88"/>
      <w:r>
        <w:lastRenderedPageBreak/>
        <w:t>I</w:t>
      </w:r>
      <w:r w:rsidR="004321B1">
        <w:t>ntersection shader</w:t>
      </w:r>
      <w:r w:rsidR="00FF7DEC">
        <w:t>s</w:t>
      </w:r>
      <w:r w:rsidR="00807020">
        <w:t xml:space="preserve"> (</w:t>
      </w:r>
      <w:r w:rsidR="00C75760">
        <w:t>p</w:t>
      </w:r>
      <w:r w:rsidR="00807020">
        <w:t xml:space="preserve">rocedural </w:t>
      </w:r>
      <w:r w:rsidR="00433873">
        <w:t>primitive geometry</w:t>
      </w:r>
      <w:r w:rsidR="00807020">
        <w:t>)</w:t>
      </w:r>
      <w:bookmarkEnd w:id="89"/>
      <w:bookmarkEnd w:id="90"/>
      <w:bookmarkEnd w:id="91"/>
      <w:bookmarkEnd w:id="92"/>
      <w:bookmarkEnd w:id="93"/>
      <w:bookmarkEnd w:id="94"/>
      <w:bookmarkEnd w:id="95"/>
      <w:bookmarkEnd w:id="96"/>
      <w:bookmarkEnd w:id="97"/>
    </w:p>
    <w:p w14:paraId="0DCABC98" w14:textId="240C0595" w:rsidR="00B227A3" w:rsidRDefault="004411F8" w:rsidP="00E50507">
      <w:r>
        <w:t xml:space="preserve">An alternative representation </w:t>
      </w:r>
      <w:r w:rsidR="00BC0056">
        <w:t xml:space="preserve">for </w:t>
      </w:r>
      <w:r>
        <w:t>g</w:t>
      </w:r>
      <w:r w:rsidR="00E50507">
        <w:t xml:space="preserve">eometry </w:t>
      </w:r>
      <w:r w:rsidR="00747E93">
        <w:t xml:space="preserve">in a </w:t>
      </w:r>
      <w:r w:rsidR="00ED25EA">
        <w:t>bottom</w:t>
      </w:r>
      <w:r w:rsidR="001C448F">
        <w:t>-</w:t>
      </w:r>
      <w:r w:rsidR="00ED25EA">
        <w:t>level</w:t>
      </w:r>
      <w:r w:rsidR="00747E93">
        <w:t xml:space="preserve"> </w:t>
      </w:r>
      <w:r w:rsidR="00ED25EA">
        <w:t>acceleration structure</w:t>
      </w:r>
      <w:r w:rsidR="00747E93">
        <w:t xml:space="preserve"> </w:t>
      </w:r>
      <w:r>
        <w:t xml:space="preserve">is an </w:t>
      </w:r>
      <w:r w:rsidR="00677531">
        <w:t>axis aligned bounding box</w:t>
      </w:r>
      <w:r w:rsidR="00BC0056">
        <w:t xml:space="preserve"> which contains</w:t>
      </w:r>
      <w:r w:rsidR="00807020">
        <w:t xml:space="preserve"> a</w:t>
      </w:r>
      <w:r w:rsidR="00E50507">
        <w:t xml:space="preserve"> procedural </w:t>
      </w:r>
      <w:r w:rsidR="00433873">
        <w:t>primitive</w:t>
      </w:r>
      <w:r>
        <w:t xml:space="preserve">.  The </w:t>
      </w:r>
      <w:r w:rsidR="00807020">
        <w:t>surface is</w:t>
      </w:r>
      <w:r>
        <w:t xml:space="preserve"> </w:t>
      </w:r>
      <w:r w:rsidR="00E50507">
        <w:t xml:space="preserve">defined by running an application defined </w:t>
      </w:r>
      <w:r w:rsidR="004321B1">
        <w:t>intersection shader</w:t>
      </w:r>
      <w:r w:rsidR="00E50507">
        <w:t xml:space="preserve"> to evaluate intersections when a </w:t>
      </w:r>
      <w:r>
        <w:t xml:space="preserve">ray hits </w:t>
      </w:r>
      <w:r w:rsidR="00D65EE9">
        <w:t>the</w:t>
      </w:r>
      <w:r>
        <w:t xml:space="preserve"> bounding box</w:t>
      </w:r>
      <w:r w:rsidR="00E50507">
        <w:t xml:space="preserve">.  </w:t>
      </w:r>
      <w:r w:rsidR="00B227A3">
        <w:t xml:space="preserve">The </w:t>
      </w:r>
      <w:r w:rsidR="00FF7DEC">
        <w:t>shader</w:t>
      </w:r>
      <w:r w:rsidR="00B227A3">
        <w:t xml:space="preserve"> defines the attributes describing intersection</w:t>
      </w:r>
      <w:r w:rsidR="00B1386F">
        <w:t>s</w:t>
      </w:r>
      <w:r w:rsidR="00B227A3">
        <w:t xml:space="preserve"> t</w:t>
      </w:r>
      <w:r w:rsidR="00C437AC">
        <w:t xml:space="preserve">o pass on to subsequent </w:t>
      </w:r>
      <w:r w:rsidR="00FF7DEC">
        <w:t>shaders</w:t>
      </w:r>
      <w:r w:rsidR="00C437AC">
        <w:t xml:space="preserve">, including the current T value.  </w:t>
      </w:r>
    </w:p>
    <w:p w14:paraId="2A5B9350" w14:textId="62B83009" w:rsidR="00E50507" w:rsidRDefault="00E50507" w:rsidP="00E50507">
      <w:r>
        <w:t xml:space="preserve">Using </w:t>
      </w:r>
      <w:r w:rsidR="004321B1">
        <w:t>intersection shader</w:t>
      </w:r>
      <w:r w:rsidR="00FF7DEC">
        <w:t>s</w:t>
      </w:r>
      <w:r>
        <w:t xml:space="preserve"> instead of the build-in ray-triangle intersection is less efficient but offers far more flexibility.</w:t>
      </w:r>
    </w:p>
    <w:p w14:paraId="4F17B89D" w14:textId="64987CEF" w:rsidR="00FD2602" w:rsidRDefault="00FD2602" w:rsidP="00E50507">
      <w:r>
        <w:t xml:space="preserve">HLSL details are </w:t>
      </w:r>
      <w:hyperlink w:anchor="_Intersection_shader_1" w:history="1">
        <w:r w:rsidRPr="008C7EEE">
          <w:rPr>
            <w:rStyle w:val="Hyperlink"/>
          </w:rPr>
          <w:t>here</w:t>
        </w:r>
      </w:hyperlink>
      <w:r>
        <w:t xml:space="preserve">. </w:t>
      </w:r>
    </w:p>
    <w:p w14:paraId="5B027138" w14:textId="182071BC" w:rsidR="00FD2602" w:rsidRDefault="00FD2602" w:rsidP="00DF1494">
      <w:pPr>
        <w:pStyle w:val="Heading3"/>
      </w:pPr>
      <w:bookmarkStart w:id="98" w:name="_Toc520453724"/>
      <w:bookmarkStart w:id="99" w:name="_Toc526159342"/>
      <w:r>
        <w:t>Minor intersection shader details</w:t>
      </w:r>
      <w:bookmarkEnd w:id="98"/>
      <w:bookmarkEnd w:id="99"/>
    </w:p>
    <w:p w14:paraId="3685C5DF" w14:textId="66F10CE1" w:rsidR="00A81FAF" w:rsidRDefault="00A81FAF" w:rsidP="00E50507">
      <w:r>
        <w:t>Intersection shaders may be executed redundantly.  There is no guarantee that for a given ray that the intersection shader only executes once for a given procedural primitive encountered in the acceleration structure.  Multiple invocations for a given ray and primitive would be redundant</w:t>
      </w:r>
      <w:r w:rsidR="00FD2602">
        <w:t xml:space="preserve"> (wasteful)</w:t>
      </w:r>
      <w:r>
        <w:t>, yet implementations are free to have this be</w:t>
      </w:r>
      <w:r w:rsidR="00FD2602">
        <w:t>havior the implementation believes the tradeoff is worth it for some reason.</w:t>
      </w:r>
      <w:r>
        <w:t xml:space="preserve">  The implication of this is app</w:t>
      </w:r>
      <w:r w:rsidR="00FD2602">
        <w:t>s</w:t>
      </w:r>
      <w:r>
        <w:t xml:space="preserve"> must be careful about </w:t>
      </w:r>
      <w:r w:rsidR="00FD2602">
        <w:t xml:space="preserve">authoring </w:t>
      </w:r>
      <w:r>
        <w:t xml:space="preserve">side effects </w:t>
      </w:r>
      <w:r w:rsidR="00FD2602">
        <w:t xml:space="preserve">into intersection shaders, </w:t>
      </w:r>
      <w:r>
        <w:t xml:space="preserve">such as </w:t>
      </w:r>
      <w:r w:rsidR="00FD2602">
        <w:t xml:space="preserve">doing </w:t>
      </w:r>
      <w:r>
        <w:t>UAV writes from them</w:t>
      </w:r>
      <w:r w:rsidR="00FD2602">
        <w:t xml:space="preserve"> or in particular finding different intersections each invocation.  T</w:t>
      </w:r>
      <w:r>
        <w:t>he</w:t>
      </w:r>
      <w:r w:rsidR="00FD2602">
        <w:t xml:space="preserve"> results may differ depending on the implementation.</w:t>
      </w:r>
    </w:p>
    <w:p w14:paraId="76A3A501" w14:textId="62ED811A" w:rsidR="00FD2602" w:rsidRDefault="00FD2602" w:rsidP="00E50507">
      <w:r>
        <w:t xml:space="preserve">Regardless if multiple invocations of intersection shaders occur for a given ray, the implementation must always honor the app’s choice of </w:t>
      </w:r>
      <w:hyperlink w:anchor="_D3D12_RAY_TRACING_GEOMETRY_FLAGS_1" w:history="1">
        <w:r w:rsidRPr="00FD2602">
          <w:rPr>
            <w:rStyle w:val="Hyperlink"/>
          </w:rPr>
          <w:t>flags</w:t>
        </w:r>
      </w:hyperlink>
      <w:r>
        <w:t xml:space="preserve"> on the geometry, which may include D3D12_</w:t>
      </w:r>
      <w:r w:rsidR="008C0CBD">
        <w:t>RAYTRACING</w:t>
      </w:r>
      <w:r>
        <w:t xml:space="preserve">_GEOMETRY_FLAG_NO_DUPLICATE_ANYHIT_INVOCATION.  With this flag, the </w:t>
      </w:r>
      <w:hyperlink w:anchor="_Any_hit_shaders" w:history="1">
        <w:r w:rsidRPr="00FD2602">
          <w:rPr>
            <w:rStyle w:val="Hyperlink"/>
          </w:rPr>
          <w:t>Any hit shader</w:t>
        </w:r>
      </w:hyperlink>
      <w:r>
        <w:t xml:space="preserve"> (described next) must only execute once for a given intersection on a given ray.</w:t>
      </w:r>
    </w:p>
    <w:p w14:paraId="162F2674" w14:textId="45B4CD74" w:rsidR="00E50507" w:rsidRDefault="004321B1">
      <w:pPr>
        <w:pStyle w:val="Heading2"/>
      </w:pPr>
      <w:bookmarkStart w:id="100" w:name="_Toc505010241"/>
      <w:bookmarkStart w:id="101" w:name="_Toc505010383"/>
      <w:bookmarkStart w:id="102" w:name="_Toc505010793"/>
      <w:bookmarkStart w:id="103" w:name="_Toc505010935"/>
      <w:bookmarkStart w:id="104" w:name="_Any_hit_shaders"/>
      <w:bookmarkStart w:id="105" w:name="_Toc492658497"/>
      <w:bookmarkStart w:id="106" w:name="_Toc493687252"/>
      <w:bookmarkStart w:id="107" w:name="_Toc493782621"/>
      <w:bookmarkStart w:id="108" w:name="_Toc493875085"/>
      <w:bookmarkStart w:id="109" w:name="_Toc494217854"/>
      <w:bookmarkStart w:id="110" w:name="_Toc494393554"/>
      <w:bookmarkStart w:id="111" w:name="_Toc497826093"/>
      <w:bookmarkStart w:id="112" w:name="_Toc520453725"/>
      <w:bookmarkStart w:id="113" w:name="_Toc526159343"/>
      <w:bookmarkEnd w:id="100"/>
      <w:bookmarkEnd w:id="101"/>
      <w:bookmarkEnd w:id="102"/>
      <w:bookmarkEnd w:id="103"/>
      <w:bookmarkEnd w:id="104"/>
      <w:r>
        <w:t xml:space="preserve">Any </w:t>
      </w:r>
      <w:r w:rsidR="00C75760">
        <w:t>h</w:t>
      </w:r>
      <w:r>
        <w:t>it</w:t>
      </w:r>
      <w:r w:rsidR="00E50507">
        <w:t xml:space="preserve"> </w:t>
      </w:r>
      <w:r w:rsidR="00C75760">
        <w:t>s</w:t>
      </w:r>
      <w:r w:rsidR="00FF7DEC">
        <w:t>haders</w:t>
      </w:r>
      <w:bookmarkEnd w:id="105"/>
      <w:bookmarkEnd w:id="106"/>
      <w:bookmarkEnd w:id="107"/>
      <w:bookmarkEnd w:id="108"/>
      <w:bookmarkEnd w:id="109"/>
      <w:bookmarkEnd w:id="110"/>
      <w:bookmarkEnd w:id="111"/>
      <w:bookmarkEnd w:id="112"/>
      <w:bookmarkEnd w:id="113"/>
    </w:p>
    <w:p w14:paraId="7374EBCF" w14:textId="7252228D" w:rsidR="00A56F8F" w:rsidRDefault="009C6F1F" w:rsidP="00E50507">
      <w:r>
        <w:t xml:space="preserve">A </w:t>
      </w:r>
      <w:r w:rsidR="00E50507">
        <w:t xml:space="preserve">unique </w:t>
      </w:r>
      <w:r w:rsidR="00FF7DEC">
        <w:t>shader</w:t>
      </w:r>
      <w:r w:rsidR="00E50507">
        <w:t xml:space="preserve"> </w:t>
      </w:r>
      <w:r>
        <w:t xml:space="preserve">can be defined </w:t>
      </w:r>
      <w:r w:rsidR="00E50507">
        <w:t xml:space="preserve">to run whenever a ray intersects </w:t>
      </w:r>
      <w:r>
        <w:t>a geometry instance</w:t>
      </w:r>
      <w:r w:rsidR="00EF6A15">
        <w:t xml:space="preserve"> within the </w:t>
      </w:r>
      <w:r w:rsidR="00B819F9">
        <w:t xml:space="preserve">ray’s </w:t>
      </w:r>
      <w:r w:rsidR="00EF6A15">
        <w:t>current [TMin,</w:t>
      </w:r>
      <w:r w:rsidR="00AF6CCB">
        <w:t xml:space="preserve"> </w:t>
      </w:r>
      <w:r w:rsidR="00EF6A15">
        <w:t>TMax] interval</w:t>
      </w:r>
      <w:r w:rsidR="00E50507">
        <w:t xml:space="preserve">, regardless of position along the ray relative to other intersections.  This is an </w:t>
      </w:r>
      <w:r w:rsidR="004321B1">
        <w:t>any hit</w:t>
      </w:r>
      <w:r w:rsidR="00E50507">
        <w:t xml:space="preserve"> </w:t>
      </w:r>
      <w:r w:rsidR="00FF7DEC">
        <w:t>shader</w:t>
      </w:r>
      <w:r w:rsidR="00E50507">
        <w:t xml:space="preserve">.  </w:t>
      </w:r>
    </w:p>
    <w:p w14:paraId="00F48B8B" w14:textId="1DB0517F" w:rsidR="00A56F8F" w:rsidRDefault="009E0D2D" w:rsidP="00E50507">
      <w:r>
        <w:t>A</w:t>
      </w:r>
      <w:r w:rsidR="004321B1">
        <w:t>ny hit</w:t>
      </w:r>
      <w:r w:rsidR="00E50507">
        <w:t xml:space="preserve"> </w:t>
      </w:r>
      <w:r w:rsidR="00FF7DEC">
        <w:t>shaders</w:t>
      </w:r>
      <w:r w:rsidR="00E50507">
        <w:t xml:space="preserve"> can</w:t>
      </w:r>
      <w:r w:rsidR="002E45CF">
        <w:t xml:space="preserve"> read intersection attributes,</w:t>
      </w:r>
      <w:r w:rsidR="00E50507">
        <w:t xml:space="preserve"> modify ray payload, indicate an </w:t>
      </w:r>
      <w:r w:rsidR="005926E0">
        <w:t xml:space="preserve">hit </w:t>
      </w:r>
      <w:r w:rsidR="00E50507">
        <w:t>should be ignored</w:t>
      </w:r>
      <w:r w:rsidR="005926E0">
        <w:t xml:space="preserve"> (</w:t>
      </w:r>
      <w:hyperlink w:anchor="_IgnoreIntersection()" w:history="1">
        <w:r w:rsidR="009A66C6" w:rsidRPr="009A66C6">
          <w:rPr>
            <w:rStyle w:val="Hyperlink"/>
          </w:rPr>
          <w:t>IgnoreHit()</w:t>
        </w:r>
      </w:hyperlink>
      <w:r w:rsidR="005926E0">
        <w:t>)</w:t>
      </w:r>
      <w:r w:rsidR="00E50507">
        <w:t xml:space="preserve">, </w:t>
      </w:r>
      <w:r w:rsidR="005926E0">
        <w:t xml:space="preserve">accept the hit and continue (by exiting execution) </w:t>
      </w:r>
      <w:r w:rsidR="00E50507">
        <w:t>or</w:t>
      </w:r>
      <w:r w:rsidR="005926E0">
        <w:t xml:space="preserve"> accept the hit and tell the system to stop searching for more intersections (</w:t>
      </w:r>
      <w:hyperlink w:anchor="_TerminateRay" w:history="1">
        <w:r w:rsidR="00C856D7" w:rsidRPr="00C856D7">
          <w:rPr>
            <w:rStyle w:val="Hyperlink"/>
          </w:rPr>
          <w:t>AcceptHitAndEndSearch()</w:t>
        </w:r>
      </w:hyperlink>
      <w:r w:rsidR="005926E0">
        <w:t>)</w:t>
      </w:r>
      <w:r w:rsidR="00E50507">
        <w:t xml:space="preserve">.  </w:t>
      </w:r>
    </w:p>
    <w:p w14:paraId="29E2E112" w14:textId="6B313765" w:rsidR="00E50507" w:rsidRDefault="00C13A4A" w:rsidP="00E50507">
      <w:r>
        <w:t xml:space="preserve">There is no defined order of execution of </w:t>
      </w:r>
      <w:r w:rsidR="004321B1">
        <w:t>any hit</w:t>
      </w:r>
      <w:r>
        <w:t xml:space="preserve"> </w:t>
      </w:r>
      <w:r w:rsidR="00FF7DEC">
        <w:t>shaders</w:t>
      </w:r>
      <w:r>
        <w:t xml:space="preserve"> for the inte</w:t>
      </w:r>
      <w:r w:rsidR="005E4258">
        <w:t>rsections along a ray path</w:t>
      </w:r>
      <w:r w:rsidR="009C1A54">
        <w:t xml:space="preserve">.  If an </w:t>
      </w:r>
      <w:r w:rsidR="004321B1">
        <w:t>any hit</w:t>
      </w:r>
      <w:r w:rsidR="009C1A54">
        <w:t xml:space="preserve"> </w:t>
      </w:r>
      <w:r w:rsidR="00FF7DEC">
        <w:t>shader</w:t>
      </w:r>
      <w:r w:rsidR="009C1A54">
        <w:t xml:space="preserve"> a</w:t>
      </w:r>
      <w:r w:rsidR="00EF2D4F">
        <w:t>ccepts a</w:t>
      </w:r>
      <w:r w:rsidR="005926E0">
        <w:t xml:space="preserve"> hit</w:t>
      </w:r>
      <w:r w:rsidR="51C77B9A">
        <w:t>,</w:t>
      </w:r>
      <w:r w:rsidR="00EF2D4F">
        <w:t xml:space="preserve"> </w:t>
      </w:r>
      <w:r w:rsidR="00F61D6D">
        <w:t>it</w:t>
      </w:r>
      <w:r w:rsidR="00F52CA6">
        <w:t>’s T value</w:t>
      </w:r>
      <w:r w:rsidR="00A56F8F">
        <w:t xml:space="preserve"> becomes the new TMax.  So </w:t>
      </w:r>
      <w:r w:rsidR="006A4BD0">
        <w:t>depending on the order that intersections are found</w:t>
      </w:r>
      <w:r w:rsidR="009E7C9C">
        <w:t xml:space="preserve"> all else being equal</w:t>
      </w:r>
      <w:r w:rsidR="006A4BD0">
        <w:t xml:space="preserve">, different numbers of </w:t>
      </w:r>
      <w:r w:rsidR="004321B1">
        <w:t>any hit</w:t>
      </w:r>
      <w:r w:rsidR="008236A4">
        <w:t xml:space="preserve"> </w:t>
      </w:r>
      <w:r w:rsidR="00FF7DEC">
        <w:t>shader</w:t>
      </w:r>
      <w:r w:rsidR="008236A4">
        <w:t xml:space="preserve"> invocations would occur</w:t>
      </w:r>
      <w:r w:rsidR="51C77B9A">
        <w:t>.</w:t>
      </w:r>
      <w:r w:rsidR="00702104">
        <w:fldChar w:fldCharType="begin"/>
      </w:r>
      <w:r w:rsidR="00702104">
        <w:instrText xml:space="preserve"> HYPERLINK \l "_IgnoreIntersecti</w:instrText>
      </w:r>
      <w:r w:rsidR="00702104">
        <w:instrText xml:space="preserve">on()" </w:instrText>
      </w:r>
      <w:r w:rsidR="00702104">
        <w:fldChar w:fldCharType="separate"/>
      </w:r>
      <w:r w:rsidR="00702104">
        <w:fldChar w:fldCharType="end"/>
      </w:r>
    </w:p>
    <w:p w14:paraId="7FE13A77" w14:textId="1BAA744A" w:rsidR="00E50507" w:rsidRDefault="009E0D2D" w:rsidP="00E50507">
      <w:r>
        <w:t>A</w:t>
      </w:r>
      <w:r w:rsidR="004321B1">
        <w:t>ny hit</w:t>
      </w:r>
      <w:r w:rsidR="00541F28">
        <w:t xml:space="preserve"> </w:t>
      </w:r>
      <w:r w:rsidR="00FF7DEC">
        <w:t>shaders</w:t>
      </w:r>
      <w:r w:rsidR="00541F28">
        <w:t xml:space="preserve"> are useful, for instance, when geometry has transparency</w:t>
      </w:r>
      <w:r w:rsidR="005926E0">
        <w:t>.  A particular case is transparency in shadow determination, where if the any hit shader finds that the current hit location is opaque it can tell the system to take this hit but stop searching for more intersections (just looking for the anything in a ray’s path).</w:t>
      </w:r>
      <w:r w:rsidR="00541F28">
        <w:t xml:space="preserve">  In many cases though, </w:t>
      </w:r>
      <w:r w:rsidR="004321B1">
        <w:t>any hit</w:t>
      </w:r>
      <w:r w:rsidR="00541F28">
        <w:t xml:space="preserve"> </w:t>
      </w:r>
      <w:r w:rsidR="00FF7DEC">
        <w:t>shaders</w:t>
      </w:r>
      <w:r w:rsidR="00541F28">
        <w:t xml:space="preserve"> are not needed</w:t>
      </w:r>
      <w:r w:rsidR="00EE70E3">
        <w:t>,</w:t>
      </w:r>
      <w:r w:rsidR="00362A40">
        <w:t xml:space="preserve"> yielding some execution efficiency:</w:t>
      </w:r>
      <w:r w:rsidR="00837DD2">
        <w:t xml:space="preserve"> I</w:t>
      </w:r>
      <w:r w:rsidR="00134F9E">
        <w:t xml:space="preserve">n the absence </w:t>
      </w:r>
      <w:r w:rsidR="00362A40">
        <w:t xml:space="preserve">of an </w:t>
      </w:r>
      <w:r w:rsidR="004321B1">
        <w:t>any hit</w:t>
      </w:r>
      <w:r w:rsidR="00362A40">
        <w:t xml:space="preserve"> </w:t>
      </w:r>
      <w:r w:rsidR="00FF7DEC">
        <w:t>shader</w:t>
      </w:r>
      <w:r w:rsidR="00362A40">
        <w:t xml:space="preserve"> </w:t>
      </w:r>
      <w:r w:rsidR="00134F9E">
        <w:t>for a given geometry instance</w:t>
      </w:r>
      <w:r w:rsidR="006234F5">
        <w:t xml:space="preserve"> </w:t>
      </w:r>
      <w:r w:rsidR="00B638CF">
        <w:t xml:space="preserve">that has an intersection </w:t>
      </w:r>
      <w:r w:rsidR="00B13667">
        <w:t xml:space="preserve">T </w:t>
      </w:r>
      <w:r w:rsidR="00362A40">
        <w:t>w</w:t>
      </w:r>
      <w:r w:rsidR="00C61006">
        <w:t xml:space="preserve">ithin the </w:t>
      </w:r>
      <w:r w:rsidR="006234F5">
        <w:t xml:space="preserve">current ray interval, </w:t>
      </w:r>
      <w:r w:rsidR="00B13667">
        <w:t>the implementation simply accepts the intersection and reduces TMax of the current ray interval to T</w:t>
      </w:r>
      <w:r w:rsidR="008932EE">
        <w:t>.</w:t>
      </w:r>
    </w:p>
    <w:p w14:paraId="6D47F4D6" w14:textId="353DFDED" w:rsidR="007711D0" w:rsidRDefault="00B15273" w:rsidP="00E50507">
      <w:r>
        <w:t xml:space="preserve">Unlike </w:t>
      </w:r>
      <w:r w:rsidR="009C6F1F">
        <w:t xml:space="preserve">some of the </w:t>
      </w:r>
      <w:r>
        <w:t xml:space="preserve">other </w:t>
      </w:r>
      <w:r w:rsidR="00FF7DEC">
        <w:t>shader</w:t>
      </w:r>
      <w:r>
        <w:t xml:space="preserve"> types to be described, </w:t>
      </w:r>
      <w:r w:rsidR="004321B1">
        <w:t>any hit</w:t>
      </w:r>
      <w:r w:rsidR="007711D0">
        <w:t xml:space="preserve"> </w:t>
      </w:r>
      <w:r w:rsidR="00FF7DEC">
        <w:t>shaders</w:t>
      </w:r>
      <w:r w:rsidR="007711D0">
        <w:t xml:space="preserve"> cannot trace new rays, as </w:t>
      </w:r>
      <w:r w:rsidR="0097793D">
        <w:t>doing so here</w:t>
      </w:r>
      <w:r w:rsidR="0035776F">
        <w:t xml:space="preserve"> would lead to an unreasonable explosion of </w:t>
      </w:r>
      <w:r w:rsidR="004807E1">
        <w:t>work</w:t>
      </w:r>
      <w:r w:rsidR="0097793D">
        <w:t xml:space="preserve"> for the system</w:t>
      </w:r>
      <w:r w:rsidR="004807E1">
        <w:t>.</w:t>
      </w:r>
    </w:p>
    <w:p w14:paraId="70D963E0" w14:textId="74B0EBB3" w:rsidR="001902C6" w:rsidRDefault="001902C6" w:rsidP="00E50507">
      <w:r>
        <w:t xml:space="preserve">HLSL details are </w:t>
      </w:r>
      <w:hyperlink w:anchor="_Any_Hit_Shader_1" w:history="1">
        <w:r w:rsidRPr="008C7EEE">
          <w:rPr>
            <w:rStyle w:val="Hyperlink"/>
          </w:rPr>
          <w:t>here</w:t>
        </w:r>
      </w:hyperlink>
      <w:r w:rsidR="008C7EEE">
        <w:t>.</w:t>
      </w:r>
      <w:r>
        <w:t xml:space="preserve"> </w:t>
      </w:r>
    </w:p>
    <w:p w14:paraId="7E8CD9A4" w14:textId="02EB80CB" w:rsidR="00E50507" w:rsidRDefault="004321B1">
      <w:pPr>
        <w:pStyle w:val="Heading2"/>
      </w:pPr>
      <w:bookmarkStart w:id="114" w:name="_Closest_hit_shaders"/>
      <w:bookmarkStart w:id="115" w:name="_Toc492658498"/>
      <w:bookmarkStart w:id="116" w:name="_Toc493687253"/>
      <w:bookmarkStart w:id="117" w:name="_Toc493782622"/>
      <w:bookmarkStart w:id="118" w:name="_Toc493875086"/>
      <w:bookmarkStart w:id="119" w:name="_Toc494217855"/>
      <w:bookmarkStart w:id="120" w:name="_Toc494393555"/>
      <w:bookmarkStart w:id="121" w:name="_Toc497826094"/>
      <w:bookmarkStart w:id="122" w:name="_Toc520453726"/>
      <w:bookmarkStart w:id="123" w:name="_Toc526159344"/>
      <w:bookmarkEnd w:id="114"/>
      <w:r>
        <w:t xml:space="preserve">Closest </w:t>
      </w:r>
      <w:r w:rsidR="00C75760">
        <w:t>h</w:t>
      </w:r>
      <w:r>
        <w:t>it</w:t>
      </w:r>
      <w:r w:rsidR="00E50507">
        <w:t xml:space="preserve"> </w:t>
      </w:r>
      <w:r w:rsidR="00C75760">
        <w:t>s</w:t>
      </w:r>
      <w:r w:rsidR="00FF7DEC">
        <w:t>haders</w:t>
      </w:r>
      <w:bookmarkEnd w:id="115"/>
      <w:bookmarkEnd w:id="116"/>
      <w:bookmarkEnd w:id="117"/>
      <w:bookmarkEnd w:id="118"/>
      <w:bookmarkEnd w:id="119"/>
      <w:bookmarkEnd w:id="120"/>
      <w:bookmarkEnd w:id="121"/>
      <w:bookmarkEnd w:id="122"/>
      <w:bookmarkEnd w:id="123"/>
    </w:p>
    <w:p w14:paraId="5B85B924" w14:textId="2138BB2D" w:rsidR="00C5013A" w:rsidRDefault="009261A4" w:rsidP="00E50507">
      <w:r>
        <w:lastRenderedPageBreak/>
        <w:t xml:space="preserve">A unique shader can be defined to run for </w:t>
      </w:r>
      <w:r w:rsidR="0057759A">
        <w:t>each geometry in an instance</w:t>
      </w:r>
      <w:r>
        <w:t xml:space="preserve"> if </w:t>
      </w:r>
      <w:r w:rsidR="00E50507">
        <w:t xml:space="preserve">it </w:t>
      </w:r>
      <w:r>
        <w:t>produced</w:t>
      </w:r>
      <w:r w:rsidR="00E50507">
        <w:t xml:space="preserve"> the closest</w:t>
      </w:r>
      <w:r w:rsidR="000052D0">
        <w:t xml:space="preserve"> accepted</w:t>
      </w:r>
      <w:r w:rsidR="00E50507">
        <w:t xml:space="preserve"> in</w:t>
      </w:r>
      <w:r w:rsidR="00195355">
        <w:t>tersection in a ray’s [TMin,</w:t>
      </w:r>
      <w:r w:rsidR="00AF6CCB">
        <w:t xml:space="preserve"> </w:t>
      </w:r>
      <w:r w:rsidR="00195355">
        <w:t>TMax] interval</w:t>
      </w:r>
      <w:r w:rsidR="00E50507">
        <w:t xml:space="preserve">.  This is a </w:t>
      </w:r>
      <w:r w:rsidR="004321B1">
        <w:t>closest hit</w:t>
      </w:r>
      <w:r w:rsidR="00E50507">
        <w:t xml:space="preserve"> </w:t>
      </w:r>
      <w:r w:rsidR="00FF7DEC">
        <w:t>shader</w:t>
      </w:r>
      <w:r w:rsidR="00E50507">
        <w:t xml:space="preserve">.  </w:t>
      </w:r>
    </w:p>
    <w:p w14:paraId="7C8676DD" w14:textId="1E460FA7" w:rsidR="00E50507" w:rsidRDefault="00ED1BBE" w:rsidP="00E50507">
      <w:r>
        <w:t xml:space="preserve">Closest </w:t>
      </w:r>
      <w:r w:rsidR="004321B1">
        <w:t>h</w:t>
      </w:r>
      <w:r>
        <w:t>it</w:t>
      </w:r>
      <w:r w:rsidR="00E50507">
        <w:t xml:space="preserve"> </w:t>
      </w:r>
      <w:r w:rsidR="00FF7DEC">
        <w:t>shaders</w:t>
      </w:r>
      <w:r w:rsidR="00E50507">
        <w:t xml:space="preserve"> can</w:t>
      </w:r>
      <w:r w:rsidR="007C5634">
        <w:t xml:space="preserve"> read intersection attributes,</w:t>
      </w:r>
      <w:r w:rsidR="00E50507">
        <w:t xml:space="preserve"> modify ray payload</w:t>
      </w:r>
      <w:r w:rsidR="00A66FBD">
        <w:t>,</w:t>
      </w:r>
      <w:r w:rsidR="00E50507">
        <w:t xml:space="preserve"> and generate additional rays.</w:t>
      </w:r>
    </w:p>
    <w:p w14:paraId="1AB2D0C5" w14:textId="11D8FC02" w:rsidR="00E14083" w:rsidRDefault="00E14083" w:rsidP="00C96070">
      <w:pPr>
        <w:pStyle w:val="Remark"/>
      </w:pPr>
      <w:r>
        <w:t xml:space="preserve">A typical use of a </w:t>
      </w:r>
      <w:r w:rsidR="004321B1">
        <w:t>c</w:t>
      </w:r>
      <w:r>
        <w:t>losest</w:t>
      </w:r>
      <w:r w:rsidR="004321B1">
        <w:t xml:space="preserve"> h</w:t>
      </w:r>
      <w:r>
        <w:t xml:space="preserve">it </w:t>
      </w:r>
      <w:r w:rsidR="00FF7DEC">
        <w:t>shader</w:t>
      </w:r>
      <w:r>
        <w:t xml:space="preserve"> would be to evaluate the color of a surface and either contribute to the ray payload or store data to memory (via UAV).  </w:t>
      </w:r>
    </w:p>
    <w:p w14:paraId="35831122" w14:textId="492B9F08" w:rsidR="00FE23B2" w:rsidRDefault="009E0D2D" w:rsidP="00E50507">
      <w:r>
        <w:t>A</w:t>
      </w:r>
      <w:r w:rsidR="004321B1">
        <w:t>ny hit</w:t>
      </w:r>
      <w:r w:rsidR="00EB17D2">
        <w:t xml:space="preserve"> </w:t>
      </w:r>
      <w:r w:rsidR="00FF7DEC">
        <w:t>shaders</w:t>
      </w:r>
      <w:r w:rsidR="00EB17D2">
        <w:t xml:space="preserve"> (if any) along a ray’s path are all executed before a </w:t>
      </w:r>
      <w:r w:rsidR="004321B1">
        <w:t>closest hit</w:t>
      </w:r>
      <w:r w:rsidR="00EB17D2">
        <w:t xml:space="preserve"> </w:t>
      </w:r>
      <w:r w:rsidR="00FF7DEC">
        <w:t>shader</w:t>
      </w:r>
      <w:r w:rsidR="00EB17D2">
        <w:t xml:space="preserve"> (if any).</w:t>
      </w:r>
      <w:r w:rsidR="00FE23B2">
        <w:t xml:space="preserve"> </w:t>
      </w:r>
      <w:r w:rsidR="004243A3">
        <w:t xml:space="preserve"> </w:t>
      </w:r>
      <w:r w:rsidR="00177FC8">
        <w:t xml:space="preserve">In </w:t>
      </w:r>
      <w:r w:rsidR="00271D95">
        <w:t>particular,</w:t>
      </w:r>
      <w:r w:rsidR="00177FC8">
        <w:t xml:space="preserve"> i</w:t>
      </w:r>
      <w:r w:rsidR="004243A3">
        <w:t xml:space="preserve">f both </w:t>
      </w:r>
      <w:r w:rsidR="00FF7DEC">
        <w:t>shader</w:t>
      </w:r>
      <w:r w:rsidR="00186AFE">
        <w:t xml:space="preserve"> types </w:t>
      </w:r>
      <w:r w:rsidR="004243A3">
        <w:t xml:space="preserve">are </w:t>
      </w:r>
      <w:r w:rsidR="00186AFE">
        <w:t>defined for the geometry instance at t</w:t>
      </w:r>
      <w:r w:rsidR="004243A3">
        <w:t xml:space="preserve">he </w:t>
      </w:r>
      <w:r w:rsidR="004321B1">
        <w:t>closest hit</w:t>
      </w:r>
      <w:r w:rsidR="00AA4CF7">
        <w:t xml:space="preserve">’s T value, the </w:t>
      </w:r>
      <w:r w:rsidR="004321B1">
        <w:t>any hit</w:t>
      </w:r>
      <w:r w:rsidR="00AA4CF7">
        <w:t xml:space="preserve"> </w:t>
      </w:r>
      <w:r w:rsidR="00FF7DEC">
        <w:t>shader</w:t>
      </w:r>
      <w:r w:rsidR="00AA4CF7">
        <w:t xml:space="preserve"> will al</w:t>
      </w:r>
      <w:r w:rsidR="00177FC8">
        <w:t xml:space="preserve">ways run before the </w:t>
      </w:r>
      <w:r w:rsidR="004321B1">
        <w:t>closest hit</w:t>
      </w:r>
      <w:r w:rsidR="00177FC8">
        <w:t xml:space="preserve"> </w:t>
      </w:r>
      <w:r w:rsidR="00FF7DEC">
        <w:t>shader</w:t>
      </w:r>
      <w:r w:rsidR="00177FC8">
        <w:t>.</w:t>
      </w:r>
    </w:p>
    <w:p w14:paraId="36372D2D" w14:textId="05FCDF4B" w:rsidR="008C7EEE" w:rsidRDefault="008C7EEE" w:rsidP="00E50507">
      <w:r>
        <w:t xml:space="preserve">HLSL details are </w:t>
      </w:r>
      <w:hyperlink w:anchor="_Closest_Hit_Shader_1" w:history="1">
        <w:r w:rsidRPr="008C7EEE">
          <w:rPr>
            <w:rStyle w:val="Hyperlink"/>
          </w:rPr>
          <w:t>here</w:t>
        </w:r>
      </w:hyperlink>
      <w:r>
        <w:t xml:space="preserve">. </w:t>
      </w:r>
    </w:p>
    <w:p w14:paraId="4D8AFA17" w14:textId="509E3295" w:rsidR="00E50507" w:rsidRDefault="00E50507">
      <w:pPr>
        <w:pStyle w:val="Heading2"/>
      </w:pPr>
      <w:bookmarkStart w:id="124" w:name="_Miss_shaders"/>
      <w:bookmarkStart w:id="125" w:name="_Toc492658499"/>
      <w:bookmarkStart w:id="126" w:name="_Toc493687254"/>
      <w:bookmarkStart w:id="127" w:name="_Toc493782623"/>
      <w:bookmarkStart w:id="128" w:name="_Toc493875087"/>
      <w:bookmarkStart w:id="129" w:name="_Toc494217856"/>
      <w:bookmarkStart w:id="130" w:name="_Toc494393556"/>
      <w:bookmarkStart w:id="131" w:name="_Toc497826095"/>
      <w:bookmarkStart w:id="132" w:name="_Toc520453727"/>
      <w:bookmarkStart w:id="133" w:name="_Toc526159345"/>
      <w:bookmarkEnd w:id="124"/>
      <w:r>
        <w:t xml:space="preserve">Miss </w:t>
      </w:r>
      <w:r w:rsidR="00C75760">
        <w:t>sh</w:t>
      </w:r>
      <w:r w:rsidR="00FF7DEC">
        <w:t>aders</w:t>
      </w:r>
      <w:bookmarkEnd w:id="125"/>
      <w:bookmarkEnd w:id="126"/>
      <w:bookmarkEnd w:id="127"/>
      <w:bookmarkEnd w:id="128"/>
      <w:bookmarkEnd w:id="129"/>
      <w:bookmarkEnd w:id="130"/>
      <w:bookmarkEnd w:id="131"/>
      <w:bookmarkEnd w:id="132"/>
      <w:bookmarkEnd w:id="133"/>
    </w:p>
    <w:p w14:paraId="67A91D4B" w14:textId="3E900EE3" w:rsidR="00E50507" w:rsidRDefault="00E50507" w:rsidP="00E50507">
      <w:r>
        <w:t xml:space="preserve">For rays that do not intersect any geometry, a </w:t>
      </w:r>
      <w:r w:rsidR="004321B1">
        <w:t>miss shader</w:t>
      </w:r>
      <w:r>
        <w:t xml:space="preserve"> can be specified.  </w:t>
      </w:r>
      <w:r w:rsidR="00321D27">
        <w:t>M</w:t>
      </w:r>
      <w:r w:rsidR="004321B1">
        <w:t>iss shader</w:t>
      </w:r>
      <w:r w:rsidR="00FF7DEC">
        <w:t>s</w:t>
      </w:r>
      <w:r>
        <w:t xml:space="preserve"> can modify ray payload and generate additional rays.</w:t>
      </w:r>
      <w:r w:rsidR="000526D1">
        <w:t xml:space="preserve">  Since there was no intersection, there are no intersection attributes available.</w:t>
      </w:r>
    </w:p>
    <w:p w14:paraId="68CD0CC4" w14:textId="04E7CFB1" w:rsidR="008C7EEE" w:rsidRDefault="008C7EEE" w:rsidP="00E50507">
      <w:r>
        <w:t xml:space="preserve">HLSL details are </w:t>
      </w:r>
      <w:hyperlink w:anchor="_Miss_Shader" w:history="1">
        <w:r w:rsidRPr="008C7EEE">
          <w:rPr>
            <w:rStyle w:val="Hyperlink"/>
          </w:rPr>
          <w:t>here</w:t>
        </w:r>
      </w:hyperlink>
      <w:r>
        <w:t xml:space="preserve">. </w:t>
      </w:r>
    </w:p>
    <w:p w14:paraId="5DD5B763" w14:textId="42455250" w:rsidR="00E50507" w:rsidRDefault="00D3465C">
      <w:pPr>
        <w:pStyle w:val="Heading2"/>
      </w:pPr>
      <w:bookmarkStart w:id="134" w:name="_Hit_groups"/>
      <w:bookmarkStart w:id="135" w:name="_Toc492658500"/>
      <w:bookmarkStart w:id="136" w:name="_Toc493687255"/>
      <w:bookmarkStart w:id="137" w:name="_Toc493782624"/>
      <w:bookmarkStart w:id="138" w:name="_Toc493875088"/>
      <w:bookmarkStart w:id="139" w:name="_Toc494217857"/>
      <w:bookmarkStart w:id="140" w:name="_Toc494393557"/>
      <w:bookmarkStart w:id="141" w:name="_Toc497826096"/>
      <w:bookmarkStart w:id="142" w:name="_Toc520453728"/>
      <w:bookmarkStart w:id="143" w:name="_Toc526159346"/>
      <w:bookmarkEnd w:id="134"/>
      <w:r>
        <w:t>H</w:t>
      </w:r>
      <w:r w:rsidR="00DF3DCC">
        <w:t xml:space="preserve">it </w:t>
      </w:r>
      <w:r w:rsidR="00C75760">
        <w:t>g</w:t>
      </w:r>
      <w:r w:rsidR="00DF3DCC">
        <w:t>roup</w:t>
      </w:r>
      <w:r w:rsidR="00E50507">
        <w:t>s</w:t>
      </w:r>
      <w:bookmarkEnd w:id="135"/>
      <w:bookmarkEnd w:id="136"/>
      <w:bookmarkEnd w:id="137"/>
      <w:bookmarkEnd w:id="138"/>
      <w:bookmarkEnd w:id="139"/>
      <w:bookmarkEnd w:id="140"/>
      <w:bookmarkEnd w:id="141"/>
      <w:bookmarkEnd w:id="142"/>
      <w:bookmarkEnd w:id="143"/>
    </w:p>
    <w:p w14:paraId="6AE93571" w14:textId="68690694" w:rsidR="00E50507" w:rsidRDefault="00E50507" w:rsidP="00E50507">
      <w:r>
        <w:t xml:space="preserve">A </w:t>
      </w:r>
      <w:r w:rsidR="00DF3DCC">
        <w:t>hit group</w:t>
      </w:r>
      <w:r>
        <w:t xml:space="preserve"> is one or more </w:t>
      </w:r>
      <w:r w:rsidR="00FF7DEC">
        <w:t>shaders</w:t>
      </w:r>
      <w:r>
        <w:t xml:space="preserve"> consisting of: </w:t>
      </w:r>
      <w:r w:rsidR="004B2111">
        <w:t>{</w:t>
      </w:r>
      <w:r>
        <w:t xml:space="preserve">0 or 1 </w:t>
      </w:r>
      <w:r w:rsidR="004321B1">
        <w:t>intersection shader</w:t>
      </w:r>
      <w:r w:rsidR="004B2111">
        <w:t xml:space="preserve">, 0 or 1 </w:t>
      </w:r>
      <w:r w:rsidR="004321B1">
        <w:t>any hit</w:t>
      </w:r>
      <w:r w:rsidR="004B2111">
        <w:t xml:space="preserve"> </w:t>
      </w:r>
      <w:r w:rsidR="00FF7DEC">
        <w:t>shader</w:t>
      </w:r>
      <w:r w:rsidR="004B2111">
        <w:t xml:space="preserve">, </w:t>
      </w:r>
      <w:r>
        <w:t xml:space="preserve">0 or 1 </w:t>
      </w:r>
      <w:r w:rsidR="004321B1">
        <w:t>closest hit</w:t>
      </w:r>
      <w:r>
        <w:t xml:space="preserve"> </w:t>
      </w:r>
      <w:r w:rsidR="00FF7DEC">
        <w:t>shader</w:t>
      </w:r>
      <w:r w:rsidR="004B2111">
        <w:t>}</w:t>
      </w:r>
      <w:r>
        <w:t>.  Individual geometr</w:t>
      </w:r>
      <w:r w:rsidR="0057759A">
        <w:t>ies in a given instance each</w:t>
      </w:r>
      <w:r>
        <w:t xml:space="preserve"> refer to a hit group to provide their </w:t>
      </w:r>
      <w:r w:rsidR="00FF7DEC">
        <w:t>shader</w:t>
      </w:r>
      <w:r>
        <w:t xml:space="preserve"> code.  The point of the grouping is to allow implementations to be able to compile and execute the group efficiently as rays interact with geometry.  </w:t>
      </w:r>
    </w:p>
    <w:p w14:paraId="0FB42026" w14:textId="40F6951B" w:rsidR="008D4D74" w:rsidRDefault="008C7EEE" w:rsidP="00E50507">
      <w:r>
        <w:t>R</w:t>
      </w:r>
      <w:r w:rsidR="004321B1">
        <w:t>ay generation</w:t>
      </w:r>
      <w:r w:rsidR="00E50507">
        <w:t xml:space="preserve"> </w:t>
      </w:r>
      <w:r w:rsidR="00FF7DEC">
        <w:t>shaders</w:t>
      </w:r>
      <w:r w:rsidR="00E50507">
        <w:t xml:space="preserve"> and </w:t>
      </w:r>
      <w:r w:rsidR="004321B1">
        <w:t>miss shader</w:t>
      </w:r>
      <w:r w:rsidR="00FF7DEC">
        <w:t>s</w:t>
      </w:r>
      <w:r w:rsidR="00E50507">
        <w:t xml:space="preserve"> aren’t part of </w:t>
      </w:r>
      <w:r w:rsidR="00DF3DCC">
        <w:t>hit group</w:t>
      </w:r>
      <w:r w:rsidR="00E50507">
        <w:t>s because they aren’t involved directly with geometry.</w:t>
      </w:r>
    </w:p>
    <w:p w14:paraId="3F12FFC2" w14:textId="7863A4FE" w:rsidR="00A43E2A" w:rsidRDefault="00A43E2A" w:rsidP="00E50507">
      <w:r>
        <w:t>If a hit group contains an inters</w:t>
      </w:r>
      <w:r w:rsidR="00246861">
        <w:t xml:space="preserve">ection shader, it can only be used with </w:t>
      </w:r>
      <w:r w:rsidR="00262C5E">
        <w:t xml:space="preserve">procedural primitive </w:t>
      </w:r>
      <w:r w:rsidR="00246861">
        <w:t>geometry.  If a hit group does not contain an intersection</w:t>
      </w:r>
      <w:r w:rsidR="00262C5E">
        <w:t xml:space="preserve"> shader</w:t>
      </w:r>
      <w:r w:rsidR="00246861">
        <w:t>, it can only be used with triangle geometry.</w:t>
      </w:r>
    </w:p>
    <w:p w14:paraId="6272ED1B" w14:textId="77777777" w:rsidR="00BE6FDB" w:rsidRDefault="009C44F2" w:rsidP="00BE6FDB">
      <w:r>
        <w:t>A hit group with no shaders at all</w:t>
      </w:r>
      <w:r w:rsidR="004405E4">
        <w:t xml:space="preserve"> is also possible, by simply using NULL as it’s </w:t>
      </w:r>
      <w:hyperlink w:anchor="_Shader_identifier" w:history="1">
        <w:r w:rsidR="004405E4" w:rsidRPr="004405E4">
          <w:rPr>
            <w:rStyle w:val="Hyperlink"/>
          </w:rPr>
          <w:t>shader identifier</w:t>
        </w:r>
      </w:hyperlink>
      <w:r w:rsidR="004405E4">
        <w:t xml:space="preserve"> (concept described later)</w:t>
      </w:r>
      <w:r w:rsidR="00BE6FDB">
        <w:t xml:space="preserve">.  </w:t>
      </w:r>
    </w:p>
    <w:p w14:paraId="21BDA839" w14:textId="3525122D" w:rsidR="009C44F2" w:rsidRDefault="00BE6FDB" w:rsidP="00DF1494">
      <w:pPr>
        <w:pStyle w:val="Remark"/>
      </w:pPr>
      <w:r>
        <w:t xml:space="preserve">An empty hit group </w:t>
      </w:r>
      <w:r w:rsidR="009C44F2">
        <w:t>can be useful, for example, if the app</w:t>
      </w:r>
      <w:r>
        <w:t xml:space="preserve"> </w:t>
      </w:r>
      <w:r w:rsidR="009C44F2">
        <w:t xml:space="preserve">doesn’t want to do anything for hits and only cares about the </w:t>
      </w:r>
      <w:hyperlink w:anchor="_Miss_Shader" w:history="1">
        <w:r>
          <w:rPr>
            <w:rStyle w:val="Hyperlink"/>
          </w:rPr>
          <w:t>m</w:t>
        </w:r>
        <w:r w:rsidR="009C44F2" w:rsidRPr="009C44F2">
          <w:rPr>
            <w:rStyle w:val="Hyperlink"/>
          </w:rPr>
          <w:t>iss shader</w:t>
        </w:r>
      </w:hyperlink>
      <w:r w:rsidR="009C44F2">
        <w:t xml:space="preserve"> running when nothing has been hit.</w:t>
      </w:r>
    </w:p>
    <w:p w14:paraId="68A5DC0A" w14:textId="77777777" w:rsidR="00835F08" w:rsidRDefault="00835F08">
      <w:pPr>
        <w:rPr>
          <w:color w:val="2E74B5" w:themeColor="accent1" w:themeShade="BF"/>
          <w:sz w:val="40"/>
          <w:szCs w:val="40"/>
        </w:rPr>
      </w:pPr>
      <w:bookmarkStart w:id="144" w:name="_Callable_shaders"/>
      <w:bookmarkStart w:id="145" w:name="_Toc494217859"/>
      <w:bookmarkStart w:id="146" w:name="_Toc494393559"/>
      <w:bookmarkStart w:id="147" w:name="_Toc492658501"/>
      <w:bookmarkStart w:id="148" w:name="_Toc493687256"/>
      <w:bookmarkStart w:id="149" w:name="_Toc493782625"/>
      <w:bookmarkStart w:id="150" w:name="_Toc493875089"/>
      <w:bookmarkStart w:id="151" w:name="_Toc494217858"/>
      <w:bookmarkStart w:id="152" w:name="_Toc494393558"/>
      <w:bookmarkEnd w:id="144"/>
      <w:r>
        <w:br w:type="page"/>
      </w:r>
    </w:p>
    <w:p w14:paraId="66555B08" w14:textId="642488ED" w:rsidR="004B4F48" w:rsidRDefault="004B4F48">
      <w:pPr>
        <w:pStyle w:val="Heading2"/>
      </w:pPr>
      <w:bookmarkStart w:id="153" w:name="_TraceRay()_control_flow"/>
      <w:bookmarkStart w:id="154" w:name="_Toc497826097"/>
      <w:bookmarkStart w:id="155" w:name="_Toc520453729"/>
      <w:bookmarkStart w:id="156" w:name="_Toc526159347"/>
      <w:bookmarkEnd w:id="153"/>
      <w:proofErr w:type="gramStart"/>
      <w:r>
        <w:lastRenderedPageBreak/>
        <w:t>TraceRay(</w:t>
      </w:r>
      <w:proofErr w:type="gramEnd"/>
      <w:r>
        <w:t>) control flow</w:t>
      </w:r>
      <w:bookmarkEnd w:id="145"/>
      <w:bookmarkEnd w:id="146"/>
      <w:bookmarkEnd w:id="154"/>
      <w:bookmarkEnd w:id="155"/>
      <w:bookmarkEnd w:id="156"/>
    </w:p>
    <w:p w14:paraId="7392361E" w14:textId="54BD3E96" w:rsidR="004B4F48" w:rsidRPr="0073376F" w:rsidRDefault="004B4F48" w:rsidP="004B4F48">
      <w:r>
        <w:t xml:space="preserve">This is what happens when a shader calls </w:t>
      </w:r>
      <w:hyperlink w:anchor="_TraceRay" w:history="1">
        <w:r w:rsidRPr="00B74622">
          <w:rPr>
            <w:rStyle w:val="Hyperlink"/>
          </w:rPr>
          <w:t>TraceRay</w:t>
        </w:r>
      </w:hyperlink>
      <w:r w:rsidRPr="51C77B9A">
        <w:rPr>
          <w:rStyle w:val="Hyperlink"/>
        </w:rPr>
        <w:t>()</w:t>
      </w:r>
      <w:r>
        <w:t>:</w:t>
      </w:r>
      <w:r w:rsidR="00702104">
        <w:fldChar w:fldCharType="begin"/>
      </w:r>
      <w:r w:rsidR="00702104">
        <w:instrText xml:space="preserve"> HYPERLINK \l "_TraceRay" </w:instrText>
      </w:r>
      <w:r w:rsidR="00702104">
        <w:fldChar w:fldCharType="separate"/>
      </w:r>
      <w:r w:rsidR="00702104">
        <w:fldChar w:fldCharType="end"/>
      </w:r>
    </w:p>
    <w:p w14:paraId="4B331289" w14:textId="16D2557E" w:rsidR="004B4F48" w:rsidRDefault="00110E09" w:rsidP="004B4F48">
      <w:r>
        <w:object w:dxaOrig="11521" w:dyaOrig="12931" w14:anchorId="2F26AAC2">
          <v:shape id="_x0000_i1028" type="#_x0000_t75" style="width:540pt;height:604.5pt" o:ole="">
            <v:imagedata r:id="rId17" o:title=""/>
          </v:shape>
          <o:OLEObject Type="Embed" ProgID="Visio.Drawing.15" ShapeID="_x0000_i1028" DrawAspect="Content" ObjectID="_1599919150" r:id="rId18"/>
        </w:object>
      </w:r>
      <w:r w:rsidR="004B4F48">
        <w:t xml:space="preserve"> </w:t>
      </w:r>
    </w:p>
    <w:p w14:paraId="015AF282" w14:textId="78E20BC3" w:rsidR="004B4F48" w:rsidRDefault="004B4F48" w:rsidP="004B4F48">
      <w:r>
        <w:t xml:space="preserve">[1] This stage </w:t>
      </w:r>
      <w:r w:rsidR="00FA00D5">
        <w:t xml:space="preserve">searches </w:t>
      </w:r>
      <w:r>
        <w:t xml:space="preserve">acceleration structures to enumerate primitives that may intersect the ray, conservatively:  If a primitive is intersected by the ray and is within the ray's current [TMin…TMax] interval, it is guaranteed to be enumerated </w:t>
      </w:r>
      <w:r>
        <w:lastRenderedPageBreak/>
        <w:t>eventually. If a primitive is not intersected by the ray or is outside the current [TMin…TMax] interval, it may or may not be enumerated.  Note that TMax is updated when a hit is committed.</w:t>
      </w:r>
    </w:p>
    <w:p w14:paraId="19160573" w14:textId="3FDCA3A8" w:rsidR="004B4F48" w:rsidRDefault="004B4F48" w:rsidP="004B4F48">
      <w:r>
        <w:t xml:space="preserve">[2] If the intersection shader is running and calls </w:t>
      </w:r>
      <w:hyperlink w:anchor="_ReportIntersection" w:history="1">
        <w:r w:rsidR="00F85A17" w:rsidRPr="00F85A17">
          <w:rPr>
            <w:rStyle w:val="Hyperlink"/>
          </w:rPr>
          <w:t>ReportHit()</w:t>
        </w:r>
      </w:hyperlink>
      <w:r>
        <w:t xml:space="preserve">, the subsequent logic handles the intersection and then returns to the intersection shader via [5].   </w:t>
      </w:r>
      <w:r w:rsidR="00702104">
        <w:fldChar w:fldCharType="begin"/>
      </w:r>
      <w:r w:rsidR="00702104">
        <w:instrText xml:space="preserve"> HYPERLINK \l "_ReportIntersection" </w:instrText>
      </w:r>
      <w:r w:rsidR="00702104">
        <w:fldChar w:fldCharType="separate"/>
      </w:r>
      <w:r w:rsidR="00702104">
        <w:fldChar w:fldCharType="end"/>
      </w:r>
    </w:p>
    <w:p w14:paraId="7CDBC44C" w14:textId="22C01E3F" w:rsidR="004B4F48" w:rsidRDefault="004B4F48" w:rsidP="004B4F48">
      <w:r>
        <w:t xml:space="preserve">[3] Opaqueness is determined by examining the geometry and instance flags of the intersection as well as the </w:t>
      </w:r>
      <w:hyperlink w:anchor="_Ray_Flags" w:history="1">
        <w:r w:rsidRPr="00CF6B2D">
          <w:rPr>
            <w:rStyle w:val="Hyperlink"/>
          </w:rPr>
          <w:t>ray flags</w:t>
        </w:r>
      </w:hyperlink>
      <w:r>
        <w:t>.</w:t>
      </w:r>
      <w:r w:rsidR="00563EB3">
        <w:t xml:space="preserve"> </w:t>
      </w:r>
      <w:r w:rsidR="00241E8C">
        <w:t>Also if there is no</w:t>
      </w:r>
      <w:r w:rsidR="00563EB3">
        <w:t xml:space="preserve"> any hit shader, the geometry is </w:t>
      </w:r>
      <w:r w:rsidR="00241E8C">
        <w:t xml:space="preserve">considered </w:t>
      </w:r>
      <w:r w:rsidR="00563EB3">
        <w:t>opaque.</w:t>
      </w:r>
    </w:p>
    <w:p w14:paraId="160693CE" w14:textId="4754B9D5" w:rsidR="004B4F48" w:rsidRDefault="004B4F48" w:rsidP="004B4F48">
      <w:r>
        <w:t xml:space="preserve">[4] The </w:t>
      </w:r>
      <w:r w:rsidR="00504B72">
        <w:t xml:space="preserve">search for hits </w:t>
      </w:r>
      <w:r>
        <w:t>is</w:t>
      </w:r>
      <w:r w:rsidR="00504B72">
        <w:t xml:space="preserve"> ended</w:t>
      </w:r>
      <w:r>
        <w:t xml:space="preserve"> at this point if either the </w:t>
      </w:r>
      <w:r w:rsidRPr="00DF1494">
        <w:rPr>
          <w:rFonts w:ascii="Consolas" w:hAnsi="Consolas" w:cstheme="majorHAnsi"/>
        </w:rPr>
        <w:t>RAY_FLAG_</w:t>
      </w:r>
      <w:r w:rsidR="00504B72">
        <w:rPr>
          <w:rFonts w:ascii="Consolas" w:hAnsi="Consolas" w:cstheme="majorHAnsi"/>
        </w:rPr>
        <w:t>ACCEPT_</w:t>
      </w:r>
      <w:r w:rsidRPr="00DF1494">
        <w:rPr>
          <w:rFonts w:ascii="Consolas" w:hAnsi="Consolas" w:cstheme="majorHAnsi"/>
        </w:rPr>
        <w:t>FIRST_HIT</w:t>
      </w:r>
      <w:r w:rsidR="00504B72">
        <w:rPr>
          <w:rFonts w:ascii="Consolas" w:hAnsi="Consolas" w:cstheme="majorHAnsi"/>
        </w:rPr>
        <w:t>_AND_END_SEARCH</w:t>
      </w:r>
      <w:r>
        <w:t xml:space="preserve"> </w:t>
      </w:r>
      <w:hyperlink w:anchor="_Ray_Flags" w:history="1">
        <w:r w:rsidRPr="00DF6A43">
          <w:rPr>
            <w:rStyle w:val="Hyperlink"/>
          </w:rPr>
          <w:t>ray flag</w:t>
        </w:r>
      </w:hyperlink>
      <w:r>
        <w:t xml:space="preserve"> is set, or if the any hit shader called</w:t>
      </w:r>
      <w:r w:rsidR="00AB372C">
        <w:rPr>
          <w:rStyle w:val="Hyperlink"/>
        </w:rPr>
        <w:t xml:space="preserve"> </w:t>
      </w:r>
      <w:hyperlink w:anchor="_TerminateRay" w:history="1">
        <w:r w:rsidR="00AB372C" w:rsidRPr="00AB372C">
          <w:rPr>
            <w:rStyle w:val="Hyperlink"/>
          </w:rPr>
          <w:t>AcceptHitAndEndSearch()</w:t>
        </w:r>
      </w:hyperlink>
      <w:r w:rsidR="00563EB3">
        <w:t xml:space="preserve">, </w:t>
      </w:r>
      <w:r>
        <w:t xml:space="preserve">which aborts the execution of the any hit shader at the </w:t>
      </w:r>
      <w:r w:rsidR="00977523" w:rsidDel="00504B72">
        <w:fldChar w:fldCharType="begin"/>
      </w:r>
      <w:r w:rsidR="00977523" w:rsidDel="00504B72">
        <w:fldChar w:fldCharType="separate"/>
      </w:r>
      <w:r w:rsidR="00504B72">
        <w:rPr>
          <w:rStyle w:val="Hyperlink"/>
        </w:rPr>
        <w:t>AcceptHitAndEndSearch</w:t>
      </w:r>
      <w:r w:rsidR="00977523" w:rsidDel="00504B72">
        <w:rPr>
          <w:rStyle w:val="Hyperlink"/>
        </w:rPr>
        <w:fldChar w:fldCharType="end"/>
      </w:r>
      <w:r w:rsidR="00702104">
        <w:fldChar w:fldCharType="begin"/>
      </w:r>
      <w:r w:rsidR="00702104">
        <w:instrText xml:space="preserve"> HYPERLINK \l "_TerminateRay" </w:instrText>
      </w:r>
      <w:r w:rsidR="00702104">
        <w:fldChar w:fldCharType="separate"/>
      </w:r>
      <w:r w:rsidR="00AB372C" w:rsidRPr="00AB372C">
        <w:rPr>
          <w:rStyle w:val="Hyperlink"/>
        </w:rPr>
        <w:t>AcceptHitAndEndSearch()</w:t>
      </w:r>
      <w:r w:rsidR="00702104">
        <w:rPr>
          <w:rStyle w:val="Hyperlink"/>
        </w:rPr>
        <w:fldChar w:fldCharType="end"/>
      </w:r>
      <w:r>
        <w:t xml:space="preserve"> call site.</w:t>
      </w:r>
      <w:r w:rsidR="00563EB3">
        <w:t xml:space="preserve">  Since a</w:t>
      </w:r>
      <w:r w:rsidR="003D7EF9">
        <w:t>t least this hit</w:t>
      </w:r>
      <w:r w:rsidR="00563EB3">
        <w:t xml:space="preserve"> was committed, </w:t>
      </w:r>
      <w:r w:rsidR="003D7EF9">
        <w:t>whichever hit is closest so far has the closest hit shader run on it, if present</w:t>
      </w:r>
      <w:r w:rsidR="008B5C44">
        <w:t xml:space="preserve"> (and not disabled via</w:t>
      </w:r>
      <w:r w:rsidR="00FB3EFC">
        <w:t xml:space="preserve"> </w:t>
      </w:r>
      <w:r w:rsidR="00FB3EFC" w:rsidRPr="00DF1494">
        <w:rPr>
          <w:rFonts w:ascii="Consolas" w:hAnsi="Consolas"/>
        </w:rPr>
        <w:t>RAY_FLAG_SKIP_CLOSEST_HIT_SHADER</w:t>
      </w:r>
      <w:r w:rsidR="008B5C44">
        <w:t>)</w:t>
      </w:r>
      <w:r w:rsidR="003D7EF9">
        <w:t>.</w:t>
      </w:r>
      <w:r w:rsidR="00702104">
        <w:fldChar w:fldCharType="begin"/>
      </w:r>
      <w:r w:rsidR="00702104">
        <w:instrText xml:space="preserve"> HYPERLINK \l "_Ray_Flags" </w:instrText>
      </w:r>
      <w:r w:rsidR="00702104">
        <w:fldChar w:fldCharType="separate"/>
      </w:r>
      <w:r w:rsidR="00702104">
        <w:fldChar w:fldCharType="end"/>
      </w:r>
      <w:hyperlink w:anchor="_TerminateRay()" w:history="1"/>
      <w:hyperlink w:anchor="_TerminateRay()" w:history="1"/>
    </w:p>
    <w:p w14:paraId="15610F32" w14:textId="15A33AF7" w:rsidR="004B4F48" w:rsidRPr="00276CAC" w:rsidRDefault="004B4F48" w:rsidP="004B4F48">
      <w:r>
        <w:t xml:space="preserve">[5] If the primitive that was intersected was not a triangle, an intersection shader is still active and resumes execution, given it may contain more calls to </w:t>
      </w:r>
      <w:hyperlink w:anchor="_ReportIntersection" w:history="1">
        <w:r w:rsidR="00AB372C" w:rsidRPr="00AB372C">
          <w:rPr>
            <w:rStyle w:val="Hyperlink"/>
          </w:rPr>
          <w:t>ReportHit()</w:t>
        </w:r>
      </w:hyperlink>
      <w:r w:rsidR="00977523" w:rsidDel="00504B72">
        <w:fldChar w:fldCharType="begin"/>
      </w:r>
      <w:r w:rsidR="00977523" w:rsidDel="00504B72">
        <w:fldChar w:fldCharType="separate"/>
      </w:r>
      <w:r w:rsidR="00504B72" w:rsidRPr="00DF6A43">
        <w:rPr>
          <w:rStyle w:val="Hyperlink"/>
        </w:rPr>
        <w:t>Report</w:t>
      </w:r>
      <w:r w:rsidR="00504B72">
        <w:rPr>
          <w:rStyle w:val="Hyperlink"/>
        </w:rPr>
        <w:t>Hit</w:t>
      </w:r>
      <w:r w:rsidR="00977523" w:rsidDel="00504B72">
        <w:rPr>
          <w:rStyle w:val="Hyperlink"/>
        </w:rPr>
        <w:fldChar w:fldCharType="end"/>
      </w:r>
      <w:r>
        <w:t>.</w:t>
      </w:r>
      <w:r w:rsidR="00702104">
        <w:fldChar w:fldCharType="begin"/>
      </w:r>
      <w:r w:rsidR="00702104">
        <w:instrText xml:space="preserve"> HYPERLINK \l "_ReportIntersection" </w:instrText>
      </w:r>
      <w:r w:rsidR="00702104">
        <w:fldChar w:fldCharType="separate"/>
      </w:r>
      <w:r w:rsidR="00702104">
        <w:fldChar w:fldCharType="end"/>
      </w:r>
    </w:p>
    <w:p w14:paraId="47909DF9" w14:textId="77777777" w:rsidR="004B4F48" w:rsidRPr="00321616" w:rsidRDefault="004B4F48" w:rsidP="004B4F48"/>
    <w:p w14:paraId="1DE4DC56" w14:textId="00FFB752" w:rsidR="006A0436" w:rsidRDefault="006A0436">
      <w:pPr>
        <w:pStyle w:val="Heading2"/>
      </w:pPr>
      <w:bookmarkStart w:id="157" w:name="_Callable_shaders_1"/>
      <w:bookmarkStart w:id="158" w:name="_Toc497826098"/>
      <w:bookmarkStart w:id="159" w:name="_Toc520453730"/>
      <w:bookmarkStart w:id="160" w:name="_Toc526159348"/>
      <w:bookmarkEnd w:id="157"/>
      <w:r>
        <w:t>Ray flags</w:t>
      </w:r>
      <w:bookmarkEnd w:id="158"/>
      <w:bookmarkEnd w:id="159"/>
      <w:bookmarkEnd w:id="160"/>
    </w:p>
    <w:p w14:paraId="6D2868AD" w14:textId="10E7511F" w:rsidR="006A0436" w:rsidRDefault="00702104" w:rsidP="00C96070">
      <w:hyperlink w:anchor="_TraceRay" w:history="1">
        <w:r w:rsidR="006A0436" w:rsidRPr="006A0436">
          <w:rPr>
            <w:rStyle w:val="Hyperlink"/>
          </w:rPr>
          <w:t>TraceRay()</w:t>
        </w:r>
      </w:hyperlink>
      <w:r w:rsidR="006A0436">
        <w:t xml:space="preserve"> supports a selection of </w:t>
      </w:r>
      <w:hyperlink w:anchor="_Ray_Flags" w:history="1">
        <w:r w:rsidR="006A0436" w:rsidRPr="006A0436">
          <w:rPr>
            <w:rStyle w:val="Hyperlink"/>
          </w:rPr>
          <w:t>Ray flags</w:t>
        </w:r>
      </w:hyperlink>
      <w:r w:rsidR="006A0436">
        <w:t xml:space="preserve"> to override transparency, culling, and early-out behavior.</w:t>
      </w:r>
    </w:p>
    <w:p w14:paraId="23BD60E1" w14:textId="23C26830" w:rsidR="000434AB" w:rsidRDefault="00D1496D" w:rsidP="00C96070">
      <w:pPr>
        <w:pStyle w:val="Remark"/>
      </w:pPr>
      <w:r>
        <w:t>To illustrate the utility of ray flags, consider how they would help implement</w:t>
      </w:r>
      <w:r w:rsidR="006A0436">
        <w:t xml:space="preserve"> one of </w:t>
      </w:r>
      <w:r w:rsidR="000434AB">
        <w:t>multiple</w:t>
      </w:r>
      <w:r w:rsidR="006A0436">
        <w:t xml:space="preserve"> approaches to rendering shadows.  Suppose an app wants to trace rays to distant light sources to accumulate light contributions </w:t>
      </w:r>
      <w:r w:rsidR="000434AB">
        <w:t xml:space="preserve">for rays that don’t hit any geometry, using tail recursion. </w:t>
      </w:r>
    </w:p>
    <w:p w14:paraId="40DFD80E" w14:textId="337A0DDD" w:rsidR="00FC4FEE" w:rsidRDefault="00702104" w:rsidP="00C96070">
      <w:pPr>
        <w:pStyle w:val="Remark"/>
      </w:pPr>
      <w:hyperlink w:anchor="_TraceRay" w:history="1">
        <w:r w:rsidR="000434AB" w:rsidRPr="000434AB">
          <w:rPr>
            <w:rStyle w:val="Hyperlink"/>
          </w:rPr>
          <w:t>TraceRay()</w:t>
        </w:r>
      </w:hyperlink>
      <w:r w:rsidR="000434AB">
        <w:t xml:space="preserve"> could be called with </w:t>
      </w:r>
      <w:r w:rsidR="006A0436" w:rsidRPr="00C96070">
        <w:rPr>
          <w:rStyle w:val="InlineCodeChar"/>
        </w:rPr>
        <w:t>RAY_FLAG_</w:t>
      </w:r>
      <w:r w:rsidR="00B24BDE">
        <w:rPr>
          <w:rStyle w:val="InlineCodeChar"/>
        </w:rPr>
        <w:t>ACCEPT_FIRST_HIT_AND_END_SEARCH</w:t>
      </w:r>
      <w:r w:rsidR="006A0436" w:rsidRPr="00C96070">
        <w:rPr>
          <w:rStyle w:val="InlineCodeChar"/>
        </w:rPr>
        <w:t xml:space="preserve"> | RAY_FLAG_</w:t>
      </w:r>
      <w:r w:rsidR="000434AB" w:rsidRPr="00C96070">
        <w:rPr>
          <w:rStyle w:val="InlineCodeChar"/>
        </w:rPr>
        <w:t>SKIP_CLOSEST_HIT_SHADER</w:t>
      </w:r>
      <w:r w:rsidR="000434AB">
        <w:t xml:space="preserve"> flags from the </w:t>
      </w:r>
      <w:hyperlink w:anchor="_Ray_Generation_Shader" w:history="1">
        <w:r w:rsidR="00B902C8">
          <w:rPr>
            <w:rStyle w:val="Hyperlink"/>
          </w:rPr>
          <w:t>r</w:t>
        </w:r>
        <w:r w:rsidR="000434AB" w:rsidRPr="000434AB">
          <w:rPr>
            <w:rStyle w:val="Hyperlink"/>
          </w:rPr>
          <w:t>ay generation shader</w:t>
        </w:r>
      </w:hyperlink>
      <w:r w:rsidR="00D1496D">
        <w:t xml:space="preserve">, </w:t>
      </w:r>
      <w:r w:rsidR="000434AB">
        <w:t>followed by exiting the shader with nothing else to do.</w:t>
      </w:r>
      <w:r w:rsidR="00D1496D">
        <w:t xml:space="preserve">  Any hit shaders, if present on geometry, would execute to determine transparency, though these shader invocations could be skipped</w:t>
      </w:r>
      <w:r w:rsidR="00443A7D">
        <w:t xml:space="preserve"> if desired</w:t>
      </w:r>
      <w:r w:rsidR="00D1496D">
        <w:t xml:space="preserve"> by </w:t>
      </w:r>
      <w:r w:rsidR="00FC4FEE">
        <w:t xml:space="preserve">also </w:t>
      </w:r>
      <w:r w:rsidR="00D1496D">
        <w:t xml:space="preserve">including </w:t>
      </w:r>
      <w:r w:rsidR="00D1496D" w:rsidRPr="00C96070">
        <w:rPr>
          <w:rStyle w:val="InlineCodeChar"/>
        </w:rPr>
        <w:t>RAY_FLAG_FORCE_OPAQUE</w:t>
      </w:r>
      <w:r w:rsidR="00D1496D">
        <w:t>.</w:t>
      </w:r>
    </w:p>
    <w:p w14:paraId="4B8E52EC" w14:textId="6C729540" w:rsidR="000434AB" w:rsidRDefault="00D1496D" w:rsidP="00C96070">
      <w:pPr>
        <w:pStyle w:val="Remark"/>
      </w:pPr>
      <w:r>
        <w:t>If any geometry hit is encountered (</w:t>
      </w:r>
      <w:r w:rsidR="00FC4FEE">
        <w:t>not</w:t>
      </w:r>
      <w:r>
        <w:t xml:space="preserve"> necessarily the closest hit), ray processing stops, due to </w:t>
      </w:r>
      <w:r w:rsidRPr="00C96070">
        <w:rPr>
          <w:rStyle w:val="InlineCodeChar"/>
        </w:rPr>
        <w:t>RAY_FLAG_</w:t>
      </w:r>
      <w:r w:rsidR="00B24BDE">
        <w:rPr>
          <w:rStyle w:val="InlineCodeChar"/>
        </w:rPr>
        <w:t>ACCEPT_FIRST_HIT_AND_END_SEARCH</w:t>
      </w:r>
      <w:r>
        <w:t>.  A hit has been committed</w:t>
      </w:r>
      <w:r w:rsidR="00FC4FEE">
        <w:t>/found</w:t>
      </w:r>
      <w:r>
        <w:t>, but there is no</w:t>
      </w:r>
      <w:r w:rsidR="000434AB">
        <w:t xml:space="preserve"> </w:t>
      </w:r>
      <w:hyperlink w:anchor="_Closest_Hit_Shader_1" w:history="1">
        <w:r w:rsidR="000434AB" w:rsidRPr="000434AB">
          <w:rPr>
            <w:rStyle w:val="Hyperlink"/>
          </w:rPr>
          <w:t>closest hit shader</w:t>
        </w:r>
      </w:hyperlink>
      <w:r>
        <w:t xml:space="preserve"> invocation, due to </w:t>
      </w:r>
      <w:r w:rsidRPr="00C96070">
        <w:rPr>
          <w:rStyle w:val="InlineCodeChar"/>
        </w:rPr>
        <w:t>RAY_FLAG_SKIP_CLOSEST_HIT_SHADER</w:t>
      </w:r>
      <w:r w:rsidR="000434AB">
        <w:t xml:space="preserve">. </w:t>
      </w:r>
      <w:r w:rsidR="00FC4FEE">
        <w:t>So processing of the ray ends with no action.</w:t>
      </w:r>
    </w:p>
    <w:p w14:paraId="7BBA34A7" w14:textId="77777777" w:rsidR="00443A7D" w:rsidRDefault="000434AB" w:rsidP="00C96070">
      <w:pPr>
        <w:pStyle w:val="Remark"/>
      </w:pPr>
      <w:r>
        <w:t xml:space="preserve">Rays that don’t hit anything cause the </w:t>
      </w:r>
      <w:hyperlink w:anchor="_Miss_shaders" w:history="1">
        <w:r w:rsidRPr="000434AB">
          <w:rPr>
            <w:rStyle w:val="Hyperlink"/>
          </w:rPr>
          <w:t>miss shader</w:t>
        </w:r>
      </w:hyperlink>
      <w:r>
        <w:t xml:space="preserve"> to run, where light contribution is evaluated and written to a UAV.</w:t>
      </w:r>
      <w:r w:rsidR="00FC4FEE">
        <w:t xml:space="preserve">  So in this scenario, geometry in the </w:t>
      </w:r>
      <w:r w:rsidR="00D1496D">
        <w:t xml:space="preserve">acceleration structure </w:t>
      </w:r>
      <w:r w:rsidR="00FC4FEE">
        <w:t>acted to cull miss shader invocations, ignoring every other type of shader (unless needed for transparency evaluation</w:t>
      </w:r>
      <w:r w:rsidR="00443A7D">
        <w:t xml:space="preserve">).  </w:t>
      </w:r>
    </w:p>
    <w:p w14:paraId="151FD95F" w14:textId="2F76CD99" w:rsidR="006A0436" w:rsidRPr="006A0436" w:rsidRDefault="00443A7D" w:rsidP="00C96070">
      <w:pPr>
        <w:pStyle w:val="Remark"/>
      </w:pPr>
      <w:r>
        <w:t xml:space="preserve">Skipping shaders can alternatively be accomplished by setting shader bindings to NULL (shader bindings details are discussed </w:t>
      </w:r>
      <w:hyperlink w:anchor="_Shader_identifier" w:history="1">
        <w:r w:rsidRPr="00443A7D">
          <w:rPr>
            <w:rStyle w:val="Hyperlink"/>
          </w:rPr>
          <w:t>later on</w:t>
        </w:r>
      </w:hyperlink>
      <w:r>
        <w:t xml:space="preserve">).  But the use of ray flags in this example means the implementation doesn’t even have to look up shader bindings (only to find that they are NULL).  Which also means the app doesn’t have to bother configuring NULL bindings anywhere. </w:t>
      </w:r>
    </w:p>
    <w:p w14:paraId="39B67BB1" w14:textId="50397D91" w:rsidR="007F681C" w:rsidRDefault="007F681C">
      <w:pPr>
        <w:pStyle w:val="Heading2"/>
      </w:pPr>
      <w:bookmarkStart w:id="161" w:name="_Toc497826099"/>
      <w:bookmarkStart w:id="162" w:name="_Toc520453731"/>
      <w:bookmarkStart w:id="163" w:name="_Toc526159349"/>
      <w:r>
        <w:t xml:space="preserve">Instance </w:t>
      </w:r>
      <w:r w:rsidR="00067EA5">
        <w:t>masking</w:t>
      </w:r>
      <w:bookmarkEnd w:id="161"/>
      <w:bookmarkEnd w:id="162"/>
      <w:bookmarkEnd w:id="163"/>
    </w:p>
    <w:p w14:paraId="26F2DE22" w14:textId="77A480D4" w:rsidR="007F681C" w:rsidRDefault="00702104" w:rsidP="00C96070">
      <w:hyperlink w:anchor="_D3D12_RAY_TRACING_GEOMETRY_TRIANGLE" w:history="1">
        <w:r w:rsidR="007F681C" w:rsidRPr="007F681C">
          <w:rPr>
            <w:rStyle w:val="Hyperlink"/>
          </w:rPr>
          <w:t>Geometry instances</w:t>
        </w:r>
      </w:hyperlink>
      <w:r w:rsidR="007F681C">
        <w:t xml:space="preserve"> in top</w:t>
      </w:r>
      <w:r w:rsidR="00E16054">
        <w:t>-</w:t>
      </w:r>
      <w:r w:rsidR="007F681C">
        <w:t xml:space="preserve">level acceleration structures each contain an 8-bit user defined </w:t>
      </w:r>
      <w:r w:rsidR="007F681C" w:rsidRPr="00C96070">
        <w:rPr>
          <w:rStyle w:val="InlineCodeChar"/>
        </w:rPr>
        <w:t>InstanceMask</w:t>
      </w:r>
      <w:r w:rsidR="007F681C">
        <w:t xml:space="preserve">.  </w:t>
      </w:r>
      <w:hyperlink w:anchor="_TraceRay" w:history="1">
        <w:r w:rsidR="007F681C" w:rsidRPr="007F681C">
          <w:rPr>
            <w:rStyle w:val="Hyperlink"/>
          </w:rPr>
          <w:t>TraceRay()</w:t>
        </w:r>
      </w:hyperlink>
      <w:r w:rsidR="007F681C">
        <w:t xml:space="preserve"> </w:t>
      </w:r>
      <w:r w:rsidR="007F78AD">
        <w:t xml:space="preserve">has an 8-bit input parameter </w:t>
      </w:r>
      <w:proofErr w:type="spellStart"/>
      <w:r w:rsidR="007F78AD">
        <w:rPr>
          <w:rStyle w:val="InlineCodeChar"/>
        </w:rPr>
        <w:t>Instance</w:t>
      </w:r>
      <w:r w:rsidR="00067EA5">
        <w:rPr>
          <w:rStyle w:val="InlineCodeChar"/>
        </w:rPr>
        <w:t>Inclusion</w:t>
      </w:r>
      <w:r w:rsidR="007F78AD">
        <w:rPr>
          <w:rStyle w:val="InlineCodeChar"/>
        </w:rPr>
        <w:t>Mask</w:t>
      </w:r>
      <w:proofErr w:type="spellEnd"/>
      <w:r w:rsidR="007F78AD" w:rsidRPr="00C96070">
        <w:t xml:space="preserve"> </w:t>
      </w:r>
      <w:r w:rsidR="007F78AD">
        <w:t xml:space="preserve">which gets </w:t>
      </w:r>
      <w:proofErr w:type="spellStart"/>
      <w:r w:rsidR="007F78AD">
        <w:t>ANDed</w:t>
      </w:r>
      <w:proofErr w:type="spellEnd"/>
      <w:r w:rsidR="007F78AD">
        <w:t xml:space="preserve"> with the </w:t>
      </w:r>
      <w:r w:rsidR="007F78AD" w:rsidRPr="00266BDA">
        <w:rPr>
          <w:rStyle w:val="InlineCodeChar"/>
        </w:rPr>
        <w:t>InstanceMask</w:t>
      </w:r>
      <w:r w:rsidR="007F78AD" w:rsidRPr="00C96070">
        <w:t xml:space="preserve"> </w:t>
      </w:r>
      <w:r w:rsidR="007F78AD">
        <w:t>from any geometry</w:t>
      </w:r>
      <w:r w:rsidR="006039B4">
        <w:t xml:space="preserve"> instance</w:t>
      </w:r>
      <w:r w:rsidR="007F78AD">
        <w:t xml:space="preserve"> that is a candidate for intersection.  If the result of the AND is zero, the intersection is ignored.</w:t>
      </w:r>
    </w:p>
    <w:p w14:paraId="4CFD69C7" w14:textId="5D9A5A87" w:rsidR="007F78AD" w:rsidRDefault="007F78AD" w:rsidP="00C96070">
      <w:pPr>
        <w:pStyle w:val="Remark"/>
      </w:pPr>
      <w:r>
        <w:t xml:space="preserve">This feature allows apps to represent different subsets of geometry within a single acceleration structure as opposed to having to build separate </w:t>
      </w:r>
      <w:r w:rsidR="000B6E5E">
        <w:t>acceleration structures</w:t>
      </w:r>
      <w:r>
        <w:t xml:space="preserve"> for each subset.  The app can </w:t>
      </w:r>
      <w:r w:rsidR="000B6E5E">
        <w:t xml:space="preserve">choose how to </w:t>
      </w:r>
      <w:r>
        <w:t>t</w:t>
      </w:r>
      <w:r w:rsidR="000B6E5E">
        <w:t>rade traversal performance versus overhead for maintaining multiple acceleration structures.</w:t>
      </w:r>
    </w:p>
    <w:p w14:paraId="1579C342" w14:textId="77777777" w:rsidR="00E02840" w:rsidRDefault="000B6E5E" w:rsidP="00C96070">
      <w:pPr>
        <w:pStyle w:val="Remark"/>
      </w:pPr>
      <w:r>
        <w:lastRenderedPageBreak/>
        <w:t>An example would be culling objects that an app doesn’t want to contribute to a shadow determination but otherwise remain visible.</w:t>
      </w:r>
    </w:p>
    <w:p w14:paraId="621E7A2F" w14:textId="77777777" w:rsidR="00E02840" w:rsidRDefault="00E02840">
      <w:pPr>
        <w:pStyle w:val="Remark"/>
      </w:pPr>
      <w:r>
        <w:t xml:space="preserve">Another way to look at this is: </w:t>
      </w:r>
    </w:p>
    <w:p w14:paraId="349532AA" w14:textId="22F8F631" w:rsidR="00E02840" w:rsidRDefault="00E02840">
      <w:pPr>
        <w:pStyle w:val="Remark"/>
      </w:pPr>
      <w:r>
        <w:t xml:space="preserve">The bits in </w:t>
      </w:r>
      <w:r w:rsidRPr="00885BAA">
        <w:rPr>
          <w:rStyle w:val="InlineCodeChar"/>
        </w:rPr>
        <w:t>InstanceMask</w:t>
      </w:r>
      <w:r>
        <w:t xml:space="preserve"> define which “groups” an instance belongs to.</w:t>
      </w:r>
      <w:r w:rsidR="00960CE5">
        <w:t xml:space="preserve">  (If it is set to zero the instance will always be rejected!)</w:t>
      </w:r>
      <w:r>
        <w:t xml:space="preserve">  </w:t>
      </w:r>
    </w:p>
    <w:p w14:paraId="1C76D6A9" w14:textId="7398DA88" w:rsidR="000B6E5E" w:rsidRPr="00FB3EFC" w:rsidRDefault="00E02840">
      <w:pPr>
        <w:pStyle w:val="Remark"/>
      </w:pPr>
      <w:r>
        <w:t xml:space="preserve">The bits in the ray’s </w:t>
      </w:r>
      <w:proofErr w:type="spellStart"/>
      <w:r w:rsidRPr="00885BAA">
        <w:rPr>
          <w:rStyle w:val="InlineCodeChar"/>
        </w:rPr>
        <w:t>Instance</w:t>
      </w:r>
      <w:r w:rsidR="00067EA5">
        <w:rPr>
          <w:rStyle w:val="InlineCodeChar"/>
        </w:rPr>
        <w:t>Inclusion</w:t>
      </w:r>
      <w:r w:rsidRPr="00885BAA">
        <w:rPr>
          <w:rStyle w:val="InlineCodeChar"/>
        </w:rPr>
        <w:t>Mask</w:t>
      </w:r>
      <w:proofErr w:type="spellEnd"/>
      <w:r>
        <w:t xml:space="preserve"> define which groups to i</w:t>
      </w:r>
      <w:r w:rsidR="00067EA5">
        <w:t>nclude</w:t>
      </w:r>
      <w:r>
        <w:t xml:space="preserve"> during traversal.</w:t>
      </w:r>
    </w:p>
    <w:p w14:paraId="0C41FB18" w14:textId="536006DB" w:rsidR="00E50507" w:rsidRDefault="00D3465C">
      <w:pPr>
        <w:pStyle w:val="Heading2"/>
      </w:pPr>
      <w:bookmarkStart w:id="164" w:name="_Callable_shaders_2"/>
      <w:bookmarkStart w:id="165" w:name="_Toc497826100"/>
      <w:bookmarkStart w:id="166" w:name="_Toc520453732"/>
      <w:bookmarkStart w:id="167" w:name="_Toc526159350"/>
      <w:bookmarkEnd w:id="164"/>
      <w:r>
        <w:t>C</w:t>
      </w:r>
      <w:r w:rsidR="004321B1">
        <w:t xml:space="preserve">allable </w:t>
      </w:r>
      <w:r w:rsidR="00C75760">
        <w:t>s</w:t>
      </w:r>
      <w:r w:rsidR="004321B1">
        <w:t>hader</w:t>
      </w:r>
      <w:r w:rsidR="00FF7DEC">
        <w:t>s</w:t>
      </w:r>
      <w:bookmarkEnd w:id="147"/>
      <w:bookmarkEnd w:id="148"/>
      <w:bookmarkEnd w:id="149"/>
      <w:bookmarkEnd w:id="150"/>
      <w:bookmarkEnd w:id="151"/>
      <w:bookmarkEnd w:id="152"/>
      <w:bookmarkEnd w:id="165"/>
      <w:bookmarkEnd w:id="166"/>
      <w:bookmarkEnd w:id="167"/>
    </w:p>
    <w:p w14:paraId="495FAEFA" w14:textId="77777777" w:rsidR="00A94D68" w:rsidRDefault="00DF3DCC" w:rsidP="00E50507">
      <w:r>
        <w:t>C</w:t>
      </w:r>
      <w:r w:rsidR="004321B1">
        <w:t>allable shader</w:t>
      </w:r>
      <w:r w:rsidR="00FF7DEC">
        <w:t>s</w:t>
      </w:r>
      <w:r w:rsidR="00E50507">
        <w:t xml:space="preserve"> are meant to assist with pathological </w:t>
      </w:r>
      <w:r w:rsidR="00FF7DEC">
        <w:t>shader</w:t>
      </w:r>
      <w:r w:rsidR="00E50507">
        <w:t xml:space="preserve"> permutations</w:t>
      </w:r>
      <w:r w:rsidR="00E67C7C">
        <w:t xml:space="preserve"> or </w:t>
      </w:r>
      <w:r w:rsidR="00FF7DEC">
        <w:t>shader</w:t>
      </w:r>
      <w:r w:rsidR="00E67C7C">
        <w:t xml:space="preserve"> networks</w:t>
      </w:r>
      <w:r w:rsidR="00E50507">
        <w:t xml:space="preserve">, at the potential expense of some execution efficiency.  </w:t>
      </w:r>
    </w:p>
    <w:p w14:paraId="772807A3" w14:textId="64181F1D" w:rsidR="00A94D68" w:rsidRDefault="00947B61" w:rsidP="00E50507">
      <w:r>
        <w:t>C</w:t>
      </w:r>
      <w:r w:rsidR="004321B1">
        <w:t>allable shader</w:t>
      </w:r>
      <w:r w:rsidR="00FF7DEC">
        <w:t>s</w:t>
      </w:r>
      <w:r w:rsidR="00E50507">
        <w:t xml:space="preserve"> are defined </w:t>
      </w:r>
      <w:r w:rsidR="00364542">
        <w:t xml:space="preserve">through a </w:t>
      </w:r>
      <w:hyperlink w:anchor="_Shader_tables" w:history="1">
        <w:r w:rsidR="00364542" w:rsidRPr="00A94D68">
          <w:rPr>
            <w:rStyle w:val="Hyperlink"/>
          </w:rPr>
          <w:t>shader table</w:t>
        </w:r>
      </w:hyperlink>
      <w:r w:rsidR="00A94D68">
        <w:t>, described later, but basically a user defined function table.  The table is identified by providing a GPU virtual address (</w:t>
      </w:r>
      <w:r w:rsidR="00364542" w:rsidRPr="001A5E3B">
        <w:rPr>
          <w:rStyle w:val="InlineCodeChar"/>
        </w:rPr>
        <w:t>CallableShaderTable</w:t>
      </w:r>
      <w:r w:rsidR="00364542">
        <w:t xml:space="preserve"> </w:t>
      </w:r>
      <w:r w:rsidR="00A94D68">
        <w:t xml:space="preserve">in </w:t>
      </w:r>
      <w:hyperlink w:anchor="_D3D12_DISPATCH_RAYS_DESC_1" w:history="1">
        <w:r w:rsidR="00364542" w:rsidRPr="00364542">
          <w:rPr>
            <w:rStyle w:val="Hyperlink"/>
          </w:rPr>
          <w:t>D3D12_DISPATCH_RAYS_DESC</w:t>
        </w:r>
      </w:hyperlink>
      <w:r w:rsidR="00A94D68">
        <w:t xml:space="preserve">) to </w:t>
      </w:r>
      <w:hyperlink w:anchor="_DispatchRays()_1" w:history="1">
        <w:r w:rsidR="00A94D68" w:rsidRPr="00A94D68">
          <w:rPr>
            <w:rStyle w:val="Hyperlink"/>
          </w:rPr>
          <w:t>DispatchRays()</w:t>
        </w:r>
      </w:hyperlink>
      <w:r w:rsidR="00A94D68">
        <w:t xml:space="preserve"> calls</w:t>
      </w:r>
      <w:r w:rsidR="00364542">
        <w:t xml:space="preserve">.  </w:t>
      </w:r>
      <w:r w:rsidR="00A94D68">
        <w:t xml:space="preserve">The contents of the table contain shader identifiers retrieved from </w:t>
      </w:r>
      <w:hyperlink w:anchor="_State_objects" w:history="1">
        <w:r w:rsidR="00A94D68" w:rsidRPr="00A94D68">
          <w:rPr>
            <w:rStyle w:val="Hyperlink"/>
          </w:rPr>
          <w:t>state objects</w:t>
        </w:r>
      </w:hyperlink>
      <w:r w:rsidR="00A94D68">
        <w:t xml:space="preserve"> (described later) via </w:t>
      </w:r>
      <w:hyperlink w:anchor="_GetShaderIdentifier()" w:history="1">
        <w:r w:rsidR="00A94D68" w:rsidRPr="00A94D68">
          <w:rPr>
            <w:rStyle w:val="Hyperlink"/>
          </w:rPr>
          <w:t>GetShaderIdentifier()</w:t>
        </w:r>
      </w:hyperlink>
      <w:r w:rsidR="00A94D68">
        <w:t>.</w:t>
      </w:r>
    </w:p>
    <w:p w14:paraId="72884438" w14:textId="7F041DD0" w:rsidR="007F681C" w:rsidRDefault="004A6C6F" w:rsidP="00FB3EFC">
      <w:r>
        <w:t>A given callable shader</w:t>
      </w:r>
      <w:r w:rsidR="00364542">
        <w:t xml:space="preserve"> </w:t>
      </w:r>
      <w:r>
        <w:t>is c</w:t>
      </w:r>
      <w:r w:rsidR="00165CD7">
        <w:t xml:space="preserve">alled </w:t>
      </w:r>
      <w:r>
        <w:t xml:space="preserve">(via </w:t>
      </w:r>
      <w:hyperlink w:anchor="_CallShader" w:history="1">
        <w:r w:rsidRPr="004A6C6F">
          <w:rPr>
            <w:rStyle w:val="Hyperlink"/>
          </w:rPr>
          <w:t>CallShader()</w:t>
        </w:r>
      </w:hyperlink>
      <w:r>
        <w:t xml:space="preserve"> in HLSL) by indexing into the shader table to pick which callable shader to call </w:t>
      </w:r>
      <w:r w:rsidR="00E50507">
        <w:t xml:space="preserve">from any of the </w:t>
      </w:r>
      <w:r w:rsidR="001A44B0">
        <w:t>raytracing</w:t>
      </w:r>
      <w:r w:rsidR="00E50507">
        <w:t xml:space="preserve"> </w:t>
      </w:r>
      <w:r w:rsidR="00FF7DEC">
        <w:t>shaders</w:t>
      </w:r>
      <w:r w:rsidR="00E50507">
        <w:t xml:space="preserve">. </w:t>
      </w:r>
      <w:r w:rsidR="008F3EB1">
        <w:t xml:space="preserve"> </w:t>
      </w:r>
      <w:r w:rsidR="00F63F87">
        <w:t xml:space="preserve">A </w:t>
      </w:r>
      <w:r w:rsidR="00FF7DEC">
        <w:t>shader</w:t>
      </w:r>
      <w:r w:rsidR="00F63F87">
        <w:t xml:space="preserve"> invocation making a call</w:t>
      </w:r>
      <w:r w:rsidR="00364542">
        <w:t xml:space="preserve"> </w:t>
      </w:r>
      <w:r w:rsidR="00F63F87">
        <w:t xml:space="preserve">just produces one invocation of a </w:t>
      </w:r>
      <w:r w:rsidR="004321B1">
        <w:t>callable shader</w:t>
      </w:r>
      <w:r w:rsidR="002A1736">
        <w:t xml:space="preserve">, </w:t>
      </w:r>
      <w:r w:rsidR="00C115E0">
        <w:t xml:space="preserve">like a subroutine call with arbitrary in/out parameters.  </w:t>
      </w:r>
      <w:r w:rsidR="002A1736">
        <w:t>So when the call returns</w:t>
      </w:r>
      <w:r w:rsidR="00BB667A">
        <w:t>, the</w:t>
      </w:r>
      <w:r w:rsidR="00F63F87">
        <w:t xml:space="preserve"> caller continues</w:t>
      </w:r>
      <w:r w:rsidR="002A1736">
        <w:t xml:space="preserve"> as would be expected.</w:t>
      </w:r>
      <w:r w:rsidR="00A40A8E">
        <w:t xml:space="preserve">  </w:t>
      </w:r>
      <w:r w:rsidR="009E0D2D">
        <w:t>C</w:t>
      </w:r>
      <w:r w:rsidR="004321B1">
        <w:t>allable shader</w:t>
      </w:r>
      <w:r w:rsidR="00FF7DEC">
        <w:t>s</w:t>
      </w:r>
      <w:r w:rsidR="00A40A8E">
        <w:t xml:space="preserve"> are separately compiled from other </w:t>
      </w:r>
      <w:r w:rsidR="00FF7DEC">
        <w:t>shaders</w:t>
      </w:r>
      <w:r w:rsidR="0031491F">
        <w:t xml:space="preserve">, so compilers can’t make any assumptions </w:t>
      </w:r>
      <w:r w:rsidR="00DA6420">
        <w:t>about caller/callee other than the agreed on function signature</w:t>
      </w:r>
      <w:r w:rsidR="00CC6F7E">
        <w:t xml:space="preserve">.  </w:t>
      </w:r>
      <w:r w:rsidR="00E0033A">
        <w:t>The implementation chooses how to make use of a stack of user defined maximum size to store p</w:t>
      </w:r>
      <w:r w:rsidR="00CC6F7E">
        <w:t>arameters</w:t>
      </w:r>
      <w:r w:rsidR="00E0033A">
        <w:t xml:space="preserve"> (that it didn’t decide to pass via registers)</w:t>
      </w:r>
      <w:r w:rsidR="00CC6F7E">
        <w:t xml:space="preserve"> </w:t>
      </w:r>
      <w:r w:rsidR="00E0033A">
        <w:t>and/or live state</w:t>
      </w:r>
      <w:r w:rsidR="00475771">
        <w:t xml:space="preserve"> – see </w:t>
      </w:r>
      <w:hyperlink w:anchor="_Pipeline_stack" w:history="1">
        <w:r w:rsidR="00475771" w:rsidRPr="00475771">
          <w:rPr>
            <w:rStyle w:val="Hyperlink"/>
          </w:rPr>
          <w:t>Pipeline stack</w:t>
        </w:r>
      </w:hyperlink>
      <w:r w:rsidR="00CC6F7E">
        <w:t xml:space="preserve">.  </w:t>
      </w:r>
    </w:p>
    <w:p w14:paraId="7129D65F" w14:textId="5CD05B6A" w:rsidR="00D22176" w:rsidRDefault="00D22176" w:rsidP="00D22176">
      <w:r>
        <w:t>Implementations are expected to schedule callable shaders for execution separately from the calling shader, as opposed to the code being optimally inlined with the caller.  This is similar to the way tracing rays causes other shaders to run.  So using this feature to execute a tiny program may not be worth the minimum overhead of scheduling the shader to run.</w:t>
      </w:r>
    </w:p>
    <w:p w14:paraId="0182F04C" w14:textId="051A48F2" w:rsidR="00D22176" w:rsidRDefault="00D22176" w:rsidP="00C96070">
      <w:pPr>
        <w:pStyle w:val="Remark"/>
      </w:pPr>
      <w:r>
        <w:t xml:space="preserve">In the absence of callable shaders as a feature, applications could achieve the same result by tracing rays </w:t>
      </w:r>
      <w:r w:rsidR="005C3297">
        <w:t xml:space="preserve">with a NULL acceleration structure, which causes </w:t>
      </w:r>
      <w:r>
        <w:t>a miss shader to run, repurposing the ray payload</w:t>
      </w:r>
      <w:r w:rsidR="009D18B4">
        <w:t xml:space="preserve"> and potentially the ray itself</w:t>
      </w:r>
      <w:r>
        <w:t xml:space="preserve"> as function parameters.  Except doing this miss shader hack would be wasteful in terms of </w:t>
      </w:r>
      <w:r w:rsidR="005C3297">
        <w:t>defining a</w:t>
      </w:r>
      <w:r>
        <w:t xml:space="preserve"> ray that is guaranteed to miss for no reason.</w:t>
      </w:r>
      <w:r w:rsidR="009D18B4">
        <w:t xml:space="preserve">  Rather than </w:t>
      </w:r>
      <w:r w:rsidR="00573815">
        <w:t>supporting this hack</w:t>
      </w:r>
      <w:r w:rsidR="009D18B4">
        <w:t>,</w:t>
      </w:r>
      <w:r w:rsidR="00573815">
        <w:t xml:space="preserve"> </w:t>
      </w:r>
      <w:r w:rsidR="009D18B4">
        <w:t xml:space="preserve">callable shaders are </w:t>
      </w:r>
      <w:r w:rsidR="00573815">
        <w:t xml:space="preserve">seen as </w:t>
      </w:r>
      <w:r w:rsidR="009D18B4">
        <w:t>a cleaner equivalent.</w:t>
      </w:r>
    </w:p>
    <w:p w14:paraId="1844C2DD" w14:textId="1D064693" w:rsidR="006B724A" w:rsidRPr="005E5FAE" w:rsidRDefault="00573815" w:rsidP="00C96070">
      <w:pPr>
        <w:pStyle w:val="Remark"/>
      </w:pPr>
      <w:r>
        <w:t>The bottom line is i</w:t>
      </w:r>
      <w:r w:rsidR="009D18B4">
        <w:t xml:space="preserve">mplementations should not have difficulty supporting </w:t>
      </w:r>
      <w:r w:rsidR="00D22176">
        <w:t xml:space="preserve">callable shaders </w:t>
      </w:r>
      <w:r w:rsidR="009D18B4">
        <w:t>g</w:t>
      </w:r>
      <w:r w:rsidR="00D22176">
        <w:t>iven the system has to support miss shaders anyway.  At the same time, apps must not expect execution efficiency that would greatly exceed that of invoking a miss shader from a raytrace (minus the actual ray processing overhead).</w:t>
      </w:r>
    </w:p>
    <w:p w14:paraId="76E09946" w14:textId="1D1A9F8D" w:rsidR="00E50507" w:rsidRDefault="00E50507">
      <w:pPr>
        <w:pStyle w:val="Heading2"/>
      </w:pPr>
      <w:bookmarkStart w:id="168" w:name="_Toc492658502"/>
      <w:bookmarkStart w:id="169" w:name="_Toc493687257"/>
      <w:bookmarkStart w:id="170" w:name="_Toc493782626"/>
      <w:bookmarkStart w:id="171" w:name="_Toc493875090"/>
      <w:bookmarkStart w:id="172" w:name="_Toc494217860"/>
      <w:bookmarkStart w:id="173" w:name="_Toc494393560"/>
      <w:bookmarkStart w:id="174" w:name="_Toc497826101"/>
      <w:bookmarkStart w:id="175" w:name="_Toc520453733"/>
      <w:bookmarkStart w:id="176" w:name="_Toc526159351"/>
      <w:r w:rsidRPr="00C91A14">
        <w:t>Resource</w:t>
      </w:r>
      <w:r>
        <w:t xml:space="preserve"> </w:t>
      </w:r>
      <w:r w:rsidR="00C75760">
        <w:t>b</w:t>
      </w:r>
      <w:r>
        <w:t>inding</w:t>
      </w:r>
      <w:bookmarkEnd w:id="168"/>
      <w:bookmarkEnd w:id="169"/>
      <w:bookmarkEnd w:id="170"/>
      <w:bookmarkEnd w:id="171"/>
      <w:bookmarkEnd w:id="172"/>
      <w:bookmarkEnd w:id="173"/>
      <w:bookmarkEnd w:id="174"/>
      <w:bookmarkEnd w:id="175"/>
      <w:bookmarkEnd w:id="176"/>
    </w:p>
    <w:p w14:paraId="6DB473E7" w14:textId="14CE35B2" w:rsidR="004411F8" w:rsidRDefault="00513869" w:rsidP="00E50507">
      <w:r>
        <w:t xml:space="preserve">Since </w:t>
      </w:r>
      <w:r w:rsidR="00E50507">
        <w:t xml:space="preserve">rays can go anywhere, </w:t>
      </w:r>
      <w:r>
        <w:t xml:space="preserve">in </w:t>
      </w:r>
      <w:r w:rsidR="001A44B0">
        <w:t>raytracing</w:t>
      </w:r>
      <w:r>
        <w:t xml:space="preserve"> </w:t>
      </w:r>
      <w:r w:rsidR="00E50507">
        <w:t xml:space="preserve">not only must all </w:t>
      </w:r>
      <w:r w:rsidR="00FF7DEC">
        <w:t>shaders</w:t>
      </w:r>
      <w:r w:rsidR="00E50507">
        <w:t xml:space="preserve"> for a scene be simultaneously available to execute, but also their resource bindings.  In fact, the selection of what </w:t>
      </w:r>
      <w:r w:rsidR="00FF7DEC">
        <w:t>shader</w:t>
      </w:r>
      <w:r w:rsidR="00E50507">
        <w:t xml:space="preserve"> to run </w:t>
      </w:r>
      <w:r w:rsidR="00D458EC">
        <w:t xml:space="preserve">(by </w:t>
      </w:r>
      <w:r w:rsidR="00FF7DEC">
        <w:t>shader</w:t>
      </w:r>
      <w:r w:rsidR="00D458EC">
        <w:t xml:space="preserve"> Identifier, described later) </w:t>
      </w:r>
      <w:r w:rsidR="00E50507">
        <w:t xml:space="preserve">is considered </w:t>
      </w:r>
      <w:r w:rsidR="00D458EC">
        <w:t xml:space="preserve">just </w:t>
      </w:r>
      <w:r>
        <w:t xml:space="preserve">another </w:t>
      </w:r>
      <w:r w:rsidR="00E50507">
        <w:t>resource binding</w:t>
      </w:r>
      <w:r w:rsidR="00D458EC">
        <w:t xml:space="preserve"> </w:t>
      </w:r>
      <w:r>
        <w:t xml:space="preserve">along with </w:t>
      </w:r>
      <w:r w:rsidR="00E50507">
        <w:t xml:space="preserve">traditional </w:t>
      </w:r>
      <w:r w:rsidR="009E0D2D">
        <w:t>root signature</w:t>
      </w:r>
      <w:r w:rsidR="00E50507">
        <w:t xml:space="preserve"> bindings: </w:t>
      </w:r>
      <w:r w:rsidR="00635076">
        <w:t>d</w:t>
      </w:r>
      <w:r w:rsidR="00E50507">
        <w:t xml:space="preserve">escriptor </w:t>
      </w:r>
      <w:r w:rsidR="009E0D2D">
        <w:t>table</w:t>
      </w:r>
      <w:r w:rsidR="00E50507">
        <w:t xml:space="preserve">s, </w:t>
      </w:r>
      <w:r w:rsidR="00635076">
        <w:t>r</w:t>
      </w:r>
      <w:r w:rsidR="00E50507">
        <w:t xml:space="preserve">oot </w:t>
      </w:r>
      <w:r w:rsidR="00635076">
        <w:t>d</w:t>
      </w:r>
      <w:r w:rsidR="00E50507">
        <w:t xml:space="preserve">escriptors and </w:t>
      </w:r>
      <w:r w:rsidR="00635076">
        <w:t>r</w:t>
      </w:r>
      <w:r w:rsidR="00E50507">
        <w:t xml:space="preserve">oot </w:t>
      </w:r>
      <w:r w:rsidR="00635076">
        <w:t>c</w:t>
      </w:r>
      <w:r w:rsidR="00E50507">
        <w:t xml:space="preserve">onstants.  </w:t>
      </w:r>
    </w:p>
    <w:p w14:paraId="3E8C49C6" w14:textId="45EE9B4C" w:rsidR="004B2111" w:rsidRDefault="00E50507" w:rsidP="00E50507">
      <w:r>
        <w:t xml:space="preserve">Descriptor </w:t>
      </w:r>
      <w:r w:rsidR="00635076">
        <w:t>h</w:t>
      </w:r>
      <w:r>
        <w:t xml:space="preserve">eaps </w:t>
      </w:r>
      <w:r w:rsidR="00057079">
        <w:t xml:space="preserve">set on CommandLists via </w:t>
      </w:r>
      <w:proofErr w:type="gramStart"/>
      <w:r w:rsidR="00057079" w:rsidRPr="001A5E3B">
        <w:rPr>
          <w:rStyle w:val="InlineCodeChar"/>
        </w:rPr>
        <w:t>SetDescriptorHeaps(</w:t>
      </w:r>
      <w:proofErr w:type="gramEnd"/>
      <w:r w:rsidR="00057079" w:rsidRPr="001A5E3B">
        <w:rPr>
          <w:rStyle w:val="InlineCodeChar"/>
        </w:rPr>
        <w:t>)</w:t>
      </w:r>
      <w:r w:rsidR="00057079">
        <w:t xml:space="preserve"> are shared by </w:t>
      </w:r>
      <w:r w:rsidR="001A44B0">
        <w:t>raytracing</w:t>
      </w:r>
      <w:r w:rsidR="00057079">
        <w:t xml:space="preserve">, </w:t>
      </w:r>
      <w:r w:rsidR="00B44CAA">
        <w:t>graphics</w:t>
      </w:r>
      <w:r w:rsidR="00057079">
        <w:t xml:space="preserve"> and </w:t>
      </w:r>
      <w:r w:rsidR="00B44CAA">
        <w:t>compute</w:t>
      </w:r>
      <w:r w:rsidR="00345D9F">
        <w:t xml:space="preserve">.  </w:t>
      </w:r>
    </w:p>
    <w:p w14:paraId="0075AB46" w14:textId="0062463E" w:rsidR="00C91A14" w:rsidRDefault="00C91A14" w:rsidP="001A5E3B">
      <w:pPr>
        <w:pStyle w:val="Heading3"/>
      </w:pPr>
      <w:bookmarkStart w:id="177" w:name="_Local_root_signatures"/>
      <w:bookmarkStart w:id="178" w:name="_Toc497826102"/>
      <w:bookmarkStart w:id="179" w:name="_Toc520453734"/>
      <w:bookmarkStart w:id="180" w:name="_Toc526159352"/>
      <w:bookmarkEnd w:id="177"/>
      <w:r w:rsidRPr="00A35473">
        <w:t>Local</w:t>
      </w:r>
      <w:r>
        <w:t xml:space="preserve"> root signatures vs </w:t>
      </w:r>
      <w:r w:rsidR="00FE0F22">
        <w:t xml:space="preserve">global </w:t>
      </w:r>
      <w:r>
        <w:t>root signatures</w:t>
      </w:r>
      <w:bookmarkEnd w:id="178"/>
      <w:bookmarkEnd w:id="179"/>
      <w:bookmarkEnd w:id="180"/>
    </w:p>
    <w:p w14:paraId="6477FC2D" w14:textId="3F9062AB" w:rsidR="005C75F2" w:rsidRDefault="007B6789" w:rsidP="00E50507">
      <w:r>
        <w:t xml:space="preserve">For </w:t>
      </w:r>
      <w:r w:rsidR="001A44B0">
        <w:t>raytracing</w:t>
      </w:r>
      <w:r>
        <w:t xml:space="preserve"> </w:t>
      </w:r>
      <w:r w:rsidR="00FF7DEC">
        <w:t>shaders</w:t>
      </w:r>
      <w:r>
        <w:t xml:space="preserve">, bindings can be defined by </w:t>
      </w:r>
      <w:r w:rsidR="007F1EB8">
        <w:t xml:space="preserve">one or both of the following </w:t>
      </w:r>
      <w:r w:rsidR="009E0D2D">
        <w:t>root signature</w:t>
      </w:r>
      <w:r w:rsidR="001A70EF">
        <w:t xml:space="preserve">s: </w:t>
      </w:r>
    </w:p>
    <w:p w14:paraId="66DC94F9" w14:textId="1628AF0C" w:rsidR="005C75F2" w:rsidRDefault="001A70EF" w:rsidP="005C75F2">
      <w:pPr>
        <w:pStyle w:val="ListParagraph"/>
        <w:numPr>
          <w:ilvl w:val="0"/>
          <w:numId w:val="22"/>
        </w:numPr>
      </w:pPr>
      <w:r>
        <w:lastRenderedPageBreak/>
        <w:t xml:space="preserve">A </w:t>
      </w:r>
      <w:r w:rsidR="009E0D2D">
        <w:rPr>
          <w:i/>
        </w:rPr>
        <w:t>lo</w:t>
      </w:r>
      <w:r w:rsidRPr="0077447A">
        <w:rPr>
          <w:i/>
        </w:rPr>
        <w:t>cal</w:t>
      </w:r>
      <w:r>
        <w:t xml:space="preserve"> </w:t>
      </w:r>
      <w:r w:rsidR="009E0D2D">
        <w:t>root signature</w:t>
      </w:r>
      <w:r>
        <w:t xml:space="preserve">, whose arguments come from </w:t>
      </w:r>
      <w:r w:rsidR="00FF7DEC">
        <w:t>shader</w:t>
      </w:r>
      <w:r w:rsidR="00513869">
        <w:t xml:space="preserve"> </w:t>
      </w:r>
      <w:r w:rsidR="009E0D2D">
        <w:t>table</w:t>
      </w:r>
      <w:r w:rsidR="00513869">
        <w:t>s</w:t>
      </w:r>
      <w:r w:rsidR="00D458EC">
        <w:t xml:space="preserve">, </w:t>
      </w:r>
      <w:r>
        <w:t>described</w:t>
      </w:r>
      <w:r w:rsidR="00D458EC">
        <w:t xml:space="preserve"> later, enabling </w:t>
      </w:r>
      <w:r w:rsidR="005C75F2">
        <w:t xml:space="preserve">each </w:t>
      </w:r>
      <w:r w:rsidR="00FF7DEC">
        <w:t>shader</w:t>
      </w:r>
      <w:r w:rsidR="005C75F2">
        <w:t xml:space="preserve"> </w:t>
      </w:r>
      <w:r w:rsidR="00D458EC">
        <w:t xml:space="preserve">to </w:t>
      </w:r>
      <w:r w:rsidR="005C75F2">
        <w:t xml:space="preserve">have unique arguments.  </w:t>
      </w:r>
    </w:p>
    <w:p w14:paraId="02A159BE" w14:textId="7B32A41D" w:rsidR="00494F05" w:rsidRDefault="005C75F2" w:rsidP="00494F05">
      <w:pPr>
        <w:pStyle w:val="ListParagraph"/>
        <w:numPr>
          <w:ilvl w:val="0"/>
          <w:numId w:val="22"/>
        </w:numPr>
      </w:pPr>
      <w:r>
        <w:t xml:space="preserve">A </w:t>
      </w:r>
      <w:r w:rsidR="00FE0F22" w:rsidRPr="00B02FE1">
        <w:rPr>
          <w:i/>
        </w:rPr>
        <w:t xml:space="preserve">global </w:t>
      </w:r>
      <w:r w:rsidR="009E0D2D">
        <w:t>root signature</w:t>
      </w:r>
      <w:r>
        <w:t xml:space="preserve"> </w:t>
      </w:r>
      <w:r w:rsidR="00494408">
        <w:t xml:space="preserve">whose arguments are </w:t>
      </w:r>
      <w:r>
        <w:t xml:space="preserve">shared across all </w:t>
      </w:r>
      <w:r w:rsidR="001A44B0">
        <w:t>raytracing</w:t>
      </w:r>
      <w:r>
        <w:t xml:space="preserve"> </w:t>
      </w:r>
      <w:r w:rsidR="00FF7DEC">
        <w:t>shaders</w:t>
      </w:r>
      <w:r>
        <w:t xml:space="preserve"> and </w:t>
      </w:r>
      <w:r w:rsidR="0051608F">
        <w:t xml:space="preserve">compute </w:t>
      </w:r>
      <w:r w:rsidR="00705653">
        <w:t>PSOs on CommandLists</w:t>
      </w:r>
      <w:r w:rsidR="0077447A">
        <w:t xml:space="preserve">, set via </w:t>
      </w:r>
      <w:proofErr w:type="spellStart"/>
      <w:proofErr w:type="gramStart"/>
      <w:r w:rsidR="0051608F" w:rsidRPr="001A5E3B">
        <w:rPr>
          <w:rStyle w:val="InlineCodeChar"/>
        </w:rPr>
        <w:t>Set</w:t>
      </w:r>
      <w:r w:rsidR="0051608F">
        <w:rPr>
          <w:rStyle w:val="InlineCodeChar"/>
        </w:rPr>
        <w:t>Compute</w:t>
      </w:r>
      <w:r w:rsidR="0051608F" w:rsidRPr="001A5E3B">
        <w:rPr>
          <w:rStyle w:val="InlineCodeChar"/>
        </w:rPr>
        <w:t>RootSignature</w:t>
      </w:r>
      <w:proofErr w:type="spellEnd"/>
      <w:r w:rsidR="0077447A" w:rsidRPr="001A5E3B">
        <w:rPr>
          <w:rStyle w:val="InlineCodeChar"/>
        </w:rPr>
        <w:t>(</w:t>
      </w:r>
      <w:proofErr w:type="gramEnd"/>
      <w:r w:rsidR="0077447A" w:rsidRPr="001A5E3B">
        <w:rPr>
          <w:rStyle w:val="InlineCodeChar"/>
        </w:rPr>
        <w:t>)</w:t>
      </w:r>
      <w:r w:rsidR="00C82265" w:rsidRPr="00DF1494">
        <w:t xml:space="preserve"> (or equivalent indirect state setting API if it ever exists)</w:t>
      </w:r>
      <w:r w:rsidR="0077447A">
        <w:t>.</w:t>
      </w:r>
      <w:r w:rsidR="00AF6A90">
        <w:t xml:space="preserve">  </w:t>
      </w:r>
    </w:p>
    <w:p w14:paraId="5E21CF50" w14:textId="1D8D66D1" w:rsidR="00C82265" w:rsidRDefault="00494F05" w:rsidP="00494F05">
      <w:r>
        <w:t xml:space="preserve">Each </w:t>
      </w:r>
      <w:r w:rsidR="001A44B0">
        <w:t>raytracing</w:t>
      </w:r>
      <w:r>
        <w:t xml:space="preserve"> </w:t>
      </w:r>
      <w:r w:rsidR="00FF7DEC">
        <w:t>shader</w:t>
      </w:r>
      <w:r>
        <w:t xml:space="preserve"> used together </w:t>
      </w:r>
      <w:r w:rsidR="002840EB">
        <w:t xml:space="preserve">can use different </w:t>
      </w:r>
      <w:r w:rsidR="00635076" w:rsidRPr="00B02FE1">
        <w:t>l</w:t>
      </w:r>
      <w:r w:rsidR="002840EB" w:rsidRPr="00B02FE1">
        <w:t>ocal</w:t>
      </w:r>
      <w:r w:rsidR="002840EB" w:rsidRPr="00D458EC">
        <w:rPr>
          <w:i/>
        </w:rPr>
        <w:t xml:space="preserve"> </w:t>
      </w:r>
      <w:r w:rsidR="009E0D2D">
        <w:t>root signature</w:t>
      </w:r>
      <w:r w:rsidR="002840EB">
        <w:t xml:space="preserve">s but </w:t>
      </w:r>
      <w:r>
        <w:t xml:space="preserve">must use the same </w:t>
      </w:r>
      <w:r w:rsidR="00FE0F22">
        <w:t xml:space="preserve">global </w:t>
      </w:r>
      <w:r w:rsidR="009E0D2D">
        <w:t>root signature</w:t>
      </w:r>
      <w:r w:rsidR="002840EB">
        <w:t>.</w:t>
      </w:r>
      <w:r w:rsidR="00C82265">
        <w:t xml:space="preserve">  </w:t>
      </w:r>
      <w:r w:rsidR="00FE0F22">
        <w:t>The “global” root signature identical to the root signature used for compute state on command lists.</w:t>
      </w:r>
    </w:p>
    <w:p w14:paraId="0024DA66" w14:textId="4F54BCCD" w:rsidR="007B6789" w:rsidRDefault="00C82265" w:rsidP="00494F05">
      <w:r>
        <w:t xml:space="preserve">Different sets of shaders collected together in a </w:t>
      </w:r>
      <w:hyperlink w:anchor="_State_objects" w:history="1">
        <w:r w:rsidRPr="00C82265">
          <w:rPr>
            <w:rStyle w:val="Hyperlink"/>
          </w:rPr>
          <w:t>State object</w:t>
        </w:r>
      </w:hyperlink>
      <w:r>
        <w:t xml:space="preserve"> (described later), may have different </w:t>
      </w:r>
      <w:r w:rsidR="00FE0F22">
        <w:t xml:space="preserve">global </w:t>
      </w:r>
      <w:r>
        <w:t xml:space="preserve">root signatures, as long as during a </w:t>
      </w:r>
      <w:hyperlink w:anchor="_DispatchRays()_1" w:history="1">
        <w:r w:rsidRPr="00C82265">
          <w:rPr>
            <w:rStyle w:val="Hyperlink"/>
          </w:rPr>
          <w:t>DispatchRays()</w:t>
        </w:r>
      </w:hyperlink>
      <w:r>
        <w:t xml:space="preserve"> </w:t>
      </w:r>
      <w:r w:rsidR="00035BF6">
        <w:t>call (</w:t>
      </w:r>
      <w:r>
        <w:t xml:space="preserve">or equivalent indirect API if it ever exists) any shaders that get invoked use the same </w:t>
      </w:r>
      <w:r w:rsidR="00FE0F22">
        <w:t xml:space="preserve">global </w:t>
      </w:r>
      <w:r>
        <w:t xml:space="preserve">root signature that is set on the CommandList </w:t>
      </w:r>
      <w:r w:rsidR="00035BF6">
        <w:t xml:space="preserve">as described above. </w:t>
      </w:r>
    </w:p>
    <w:p w14:paraId="00DBF266" w14:textId="60883A70" w:rsidR="00325B1B" w:rsidRDefault="00325B1B" w:rsidP="00494F05">
      <w:r>
        <w:t>Unlike global root signatures, local root signature</w:t>
      </w:r>
      <w:r w:rsidR="00105324">
        <w:t>s</w:t>
      </w:r>
      <w:r>
        <w:t xml:space="preserve"> have </w:t>
      </w:r>
      <w:r w:rsidR="00491B20">
        <w:t>a larger limit on the number of entries they can hold, bounded by the maximum supported shader record stride of 4096 bytes</w:t>
      </w:r>
      <w:r w:rsidR="00FD25E8">
        <w:t>, minus 32 bytes for shader identifier size = 4064 bytes max local root signature footprint</w:t>
      </w:r>
      <w:r w:rsidR="00491B20">
        <w:t>.</w:t>
      </w:r>
      <w:r w:rsidR="00FD25E8">
        <w:t xml:space="preserve">  Shader identifiers and shader records are described further below.</w:t>
      </w:r>
      <w:r w:rsidR="00491B20">
        <w:t xml:space="preserve"> </w:t>
      </w:r>
    </w:p>
    <w:p w14:paraId="231A9BF2" w14:textId="42C44018" w:rsidR="0021579C" w:rsidRDefault="00A05857" w:rsidP="0021579C">
      <w:r>
        <w:t xml:space="preserve">The </w:t>
      </w:r>
      <w:r w:rsidR="00F26B0B">
        <w:t xml:space="preserve">shader “register” </w:t>
      </w:r>
      <w:r>
        <w:t xml:space="preserve">bindings </w:t>
      </w:r>
      <w:r w:rsidR="00F26B0B">
        <w:t xml:space="preserve">(e.g. t0, u0 etc.) </w:t>
      </w:r>
      <w:r>
        <w:t>specified by</w:t>
      </w:r>
      <w:r w:rsidR="00D51B6B">
        <w:t xml:space="preserve"> a l</w:t>
      </w:r>
      <w:r w:rsidR="0021579C">
        <w:t xml:space="preserve">ocal </w:t>
      </w:r>
      <w:r w:rsidR="009E0D2D">
        <w:t>root signature</w:t>
      </w:r>
      <w:r w:rsidR="0021579C">
        <w:t xml:space="preserve"> </w:t>
      </w:r>
      <w:r>
        <w:t xml:space="preserve">can’t overlap with those in a </w:t>
      </w:r>
      <w:r w:rsidR="00FE0F22">
        <w:t xml:space="preserve">global </w:t>
      </w:r>
      <w:r w:rsidR="009E0D2D">
        <w:t>root signature</w:t>
      </w:r>
      <w:r w:rsidR="0021579C">
        <w:t xml:space="preserve"> </w:t>
      </w:r>
      <w:r w:rsidR="0017570B">
        <w:t xml:space="preserve">for a given </w:t>
      </w:r>
      <w:r w:rsidR="00FF7DEC">
        <w:t>shader</w:t>
      </w:r>
      <w:r w:rsidR="0017570B">
        <w:t>.</w:t>
      </w:r>
      <w:r w:rsidR="00F57F25">
        <w:t xml:space="preserve">  </w:t>
      </w:r>
    </w:p>
    <w:p w14:paraId="618E2DEE" w14:textId="66178ED6" w:rsidR="008056E8" w:rsidRDefault="00F774DE" w:rsidP="0021579C">
      <w:r>
        <w:t xml:space="preserve">Note about static samplers: </w:t>
      </w:r>
      <w:r w:rsidR="008056E8">
        <w:t xml:space="preserve">Local root signatures </w:t>
      </w:r>
      <w:r>
        <w:t xml:space="preserve">can define static samplers (just like </w:t>
      </w:r>
      <w:r w:rsidR="00FE0F22">
        <w:t xml:space="preserve">global </w:t>
      </w:r>
      <w:r>
        <w:t xml:space="preserve">root signatures can), except that each local root signature used in a </w:t>
      </w:r>
      <w:hyperlink w:anchor="_Raytracing_pipeline_state" w:history="1">
        <w:r w:rsidRPr="00F774DE">
          <w:rPr>
            <w:rStyle w:val="Hyperlink"/>
          </w:rPr>
          <w:t>Raytracing pipeline state object</w:t>
        </w:r>
      </w:hyperlink>
      <w:r>
        <w:t xml:space="preserve"> (described later) must define any static samplers it uses identically as other local root signatures </w:t>
      </w:r>
      <w:r w:rsidR="00FE0F22">
        <w:t>that define the same ones.  So if any local root signature makes a definition for, say, sampler s0, all local root signatures that define s0 must use the same definition.  Further, the total number of unique static samplers across local root signature and global root signature must fit in the static sampler limit for D3D12’s resource binding model.</w:t>
      </w:r>
    </w:p>
    <w:p w14:paraId="06253D1C" w14:textId="04DDEE32" w:rsidR="00FE0F22" w:rsidRDefault="00FE0F22" w:rsidP="00B02FE1">
      <w:pPr>
        <w:pStyle w:val="Remark"/>
      </w:pPr>
      <w:r>
        <w:t>The reason that local root signatures must not have any conflicting static sampler definitions is to enable shaders to be compiled individually on implementations that have to emulate static samplers using descriptor heaps.  Such implementations can pick a fixed location in a sampler descriptor heap to place a static sampler, knowing that other shaders that might use a different local root signature and define the same sampler will use the same slot.  Static samplers in the global root signature can also be handled the same way (given that as mentioned above, register bindings can’t overlap across global and local root signatures.</w:t>
      </w:r>
    </w:p>
    <w:p w14:paraId="6DC39491" w14:textId="05F698BA" w:rsidR="00236F9C" w:rsidRDefault="00236F9C" w:rsidP="0021579C">
      <w:r>
        <w:t xml:space="preserve">There is a discussion on shader visibility flags in root signatures </w:t>
      </w:r>
      <w:hyperlink w:anchor="_Note_on_shader" w:history="1">
        <w:r w:rsidRPr="00236F9C">
          <w:rPr>
            <w:rStyle w:val="Hyperlink"/>
          </w:rPr>
          <w:t>here</w:t>
        </w:r>
      </w:hyperlink>
      <w:r>
        <w:t>.</w:t>
      </w:r>
    </w:p>
    <w:p w14:paraId="77C23A37" w14:textId="2DC0F9AF" w:rsidR="00513869" w:rsidRDefault="00512258">
      <w:pPr>
        <w:pStyle w:val="Heading2"/>
      </w:pPr>
      <w:bookmarkStart w:id="181" w:name="_Shader_identifier"/>
      <w:bookmarkStart w:id="182" w:name="_Toc493782627"/>
      <w:bookmarkStart w:id="183" w:name="_Toc493875091"/>
      <w:bookmarkStart w:id="184" w:name="_Toc494217861"/>
      <w:bookmarkStart w:id="185" w:name="_Toc494393561"/>
      <w:bookmarkStart w:id="186" w:name="_Toc497826103"/>
      <w:bookmarkStart w:id="187" w:name="_Toc520453735"/>
      <w:bookmarkStart w:id="188" w:name="_Toc526159353"/>
      <w:bookmarkEnd w:id="181"/>
      <w:r>
        <w:t>S</w:t>
      </w:r>
      <w:r w:rsidR="00FF7DEC">
        <w:t>hader</w:t>
      </w:r>
      <w:r w:rsidR="00C75760">
        <w:t xml:space="preserve"> i</w:t>
      </w:r>
      <w:r w:rsidR="00513869">
        <w:t>dentifier</w:t>
      </w:r>
      <w:bookmarkEnd w:id="182"/>
      <w:bookmarkEnd w:id="183"/>
      <w:bookmarkEnd w:id="184"/>
      <w:bookmarkEnd w:id="185"/>
      <w:bookmarkEnd w:id="186"/>
      <w:bookmarkEnd w:id="187"/>
      <w:bookmarkEnd w:id="188"/>
    </w:p>
    <w:p w14:paraId="6CEAFAE3" w14:textId="6536D45E" w:rsidR="005E7F33" w:rsidRDefault="005E7F33" w:rsidP="005E7F33">
      <w:r>
        <w:t xml:space="preserve">A </w:t>
      </w:r>
      <w:r w:rsidR="00FF7DEC">
        <w:t>shader</w:t>
      </w:r>
      <w:r>
        <w:t xml:space="preserve"> </w:t>
      </w:r>
      <w:r w:rsidR="00F42AD9">
        <w:t>i</w:t>
      </w:r>
      <w:r>
        <w:t xml:space="preserve">dentifier is an opaque data blob of </w:t>
      </w:r>
      <w:r w:rsidR="00EC7238">
        <w:t>32 bytes t</w:t>
      </w:r>
      <w:r>
        <w:t>hat uniquely</w:t>
      </w:r>
      <w:r w:rsidR="00540652">
        <w:t xml:space="preserve"> </w:t>
      </w:r>
      <w:r>
        <w:t xml:space="preserve">identifies </w:t>
      </w:r>
      <w:r w:rsidR="00540652">
        <w:t xml:space="preserve">(within the current device / process) </w:t>
      </w:r>
      <w:r>
        <w:t xml:space="preserve">one of the </w:t>
      </w:r>
      <w:r w:rsidR="001A44B0">
        <w:t>raytracing</w:t>
      </w:r>
      <w:r>
        <w:t xml:space="preserve"> </w:t>
      </w:r>
      <w:r w:rsidR="00FF7DEC">
        <w:t>shaders</w:t>
      </w:r>
      <w:r>
        <w:t xml:space="preserve">: </w:t>
      </w:r>
      <w:r w:rsidR="004321B1">
        <w:t>ray generation</w:t>
      </w:r>
      <w:r>
        <w:t xml:space="preserve"> </w:t>
      </w:r>
      <w:r w:rsidR="00FF7DEC">
        <w:t>shader</w:t>
      </w:r>
      <w:r>
        <w:t xml:space="preserve">, </w:t>
      </w:r>
      <w:r w:rsidR="00DF3DCC">
        <w:t>hit group</w:t>
      </w:r>
      <w:r>
        <w:t xml:space="preserve">, </w:t>
      </w:r>
      <w:r w:rsidR="004321B1">
        <w:t>miss shader</w:t>
      </w:r>
      <w:r>
        <w:t xml:space="preserve">, </w:t>
      </w:r>
      <w:r w:rsidR="004321B1">
        <w:t>callable shader</w:t>
      </w:r>
      <w:r>
        <w:t xml:space="preserve">.   The application can request the </w:t>
      </w:r>
      <w:r w:rsidR="00FF7DEC">
        <w:t>shader</w:t>
      </w:r>
      <w:r>
        <w:t xml:space="preserve"> </w:t>
      </w:r>
      <w:r w:rsidR="00594392">
        <w:t>i</w:t>
      </w:r>
      <w:r>
        <w:t xml:space="preserve">dentifier for any of these </w:t>
      </w:r>
      <w:r w:rsidR="00FF7DEC">
        <w:t>shaders</w:t>
      </w:r>
      <w:r>
        <w:t xml:space="preserve"> from the system.  It can be thought of as a pointer to a </w:t>
      </w:r>
      <w:r w:rsidR="00FF7DEC">
        <w:t>shader</w:t>
      </w:r>
      <w:r>
        <w:t>.</w:t>
      </w:r>
    </w:p>
    <w:p w14:paraId="1083A338" w14:textId="3817A8BA" w:rsidR="009C44F2" w:rsidRDefault="00262C5E" w:rsidP="005E7F33">
      <w:r>
        <w:t xml:space="preserve">If the </w:t>
      </w:r>
      <w:r w:rsidR="001A44B0">
        <w:t>raytracing</w:t>
      </w:r>
      <w:r>
        <w:t xml:space="preserve"> process encounters a </w:t>
      </w:r>
      <w:r w:rsidRPr="00C96070">
        <w:rPr>
          <w:rStyle w:val="InlineCodeChar"/>
        </w:rPr>
        <w:t>NULL</w:t>
      </w:r>
      <w:r>
        <w:t xml:space="preserve"> shader identifier from an app when looking for a shader to run, no shader is executed for that purpose, and the </w:t>
      </w:r>
      <w:r w:rsidR="001A44B0">
        <w:t>raytracing</w:t>
      </w:r>
      <w:r>
        <w:t xml:space="preserve"> process continues.  </w:t>
      </w:r>
      <w:r w:rsidR="00626E55">
        <w:t xml:space="preserve">In the case of a </w:t>
      </w:r>
      <w:hyperlink w:anchor="_Hit_groups" w:history="1">
        <w:r w:rsidR="00626E55" w:rsidRPr="00626E55">
          <w:rPr>
            <w:rStyle w:val="Hyperlink"/>
          </w:rPr>
          <w:t>hit group</w:t>
        </w:r>
      </w:hyperlink>
      <w:r w:rsidR="00626E55">
        <w:t xml:space="preserve">, a NULL shader identifier simply means no shader is executed for any of the types of shaders it contains. </w:t>
      </w:r>
    </w:p>
    <w:p w14:paraId="6BDD970F" w14:textId="7EB0BABD" w:rsidR="009C44F2" w:rsidRDefault="00626E55" w:rsidP="005E7F33">
      <w:r>
        <w:t>A</w:t>
      </w:r>
      <w:r w:rsidR="009C44F2">
        <w:t xml:space="preserve">n application </w:t>
      </w:r>
      <w:r>
        <w:t xml:space="preserve">might </w:t>
      </w:r>
      <w:r w:rsidR="009C44F2">
        <w:t>create the same shader multiple</w:t>
      </w:r>
      <w:r>
        <w:t xml:space="preserve"> times.  This could be the </w:t>
      </w:r>
      <w:r w:rsidR="00C276DF">
        <w:t xml:space="preserve">same code but </w:t>
      </w:r>
      <w:r w:rsidR="009C44F2">
        <w:t xml:space="preserve">with </w:t>
      </w:r>
      <w:r>
        <w:t xml:space="preserve">same or </w:t>
      </w:r>
      <w:r w:rsidR="009C44F2">
        <w:t>different export names</w:t>
      </w:r>
      <w:r>
        <w:t xml:space="preserve">, potentially across separate </w:t>
      </w:r>
      <w:r w:rsidR="001A44B0">
        <w:t>raytracing</w:t>
      </w:r>
      <w:r>
        <w:t xml:space="preserve"> pipelines or collections of code (</w:t>
      </w:r>
      <w:hyperlink w:anchor="_State_object_types" w:history="1">
        <w:r w:rsidRPr="00626E55">
          <w:rPr>
            <w:rStyle w:val="Hyperlink"/>
          </w:rPr>
          <w:t>described later</w:t>
        </w:r>
      </w:hyperlink>
      <w:r>
        <w:t>).  In this case the seemingly identical shaders</w:t>
      </w:r>
      <w:r w:rsidR="00C276DF">
        <w:t xml:space="preserve"> may or may not return the same identifier depending on the implementation</w:t>
      </w:r>
      <w:r>
        <w:t>.  Regardless, execution behavior will be consistent with the specified shader code</w:t>
      </w:r>
      <w:r w:rsidR="00C276DF">
        <w:t>.</w:t>
      </w:r>
    </w:p>
    <w:p w14:paraId="6B29DBD8" w14:textId="146CB8E8" w:rsidR="00D458EC" w:rsidRDefault="00512258">
      <w:pPr>
        <w:pStyle w:val="Heading2"/>
      </w:pPr>
      <w:bookmarkStart w:id="189" w:name="_Shader_record"/>
      <w:bookmarkStart w:id="190" w:name="_Toc493782628"/>
      <w:bookmarkStart w:id="191" w:name="_Toc493875092"/>
      <w:bookmarkStart w:id="192" w:name="_Toc494217862"/>
      <w:bookmarkStart w:id="193" w:name="_Toc494393562"/>
      <w:bookmarkStart w:id="194" w:name="_Toc497826104"/>
      <w:bookmarkStart w:id="195" w:name="_Toc520453736"/>
      <w:bookmarkStart w:id="196" w:name="_Toc526159354"/>
      <w:bookmarkEnd w:id="189"/>
      <w:r>
        <w:t>S</w:t>
      </w:r>
      <w:r w:rsidR="00FF7DEC">
        <w:t>hader</w:t>
      </w:r>
      <w:r w:rsidR="00D458EC">
        <w:t xml:space="preserve"> </w:t>
      </w:r>
      <w:r w:rsidR="00C75760">
        <w:t>r</w:t>
      </w:r>
      <w:r w:rsidR="009E0D2D">
        <w:t>ecord</w:t>
      </w:r>
      <w:bookmarkEnd w:id="190"/>
      <w:bookmarkEnd w:id="191"/>
      <w:bookmarkEnd w:id="192"/>
      <w:bookmarkEnd w:id="193"/>
      <w:bookmarkEnd w:id="194"/>
      <w:bookmarkEnd w:id="195"/>
      <w:bookmarkEnd w:id="196"/>
    </w:p>
    <w:p w14:paraId="793D9805" w14:textId="0FED0539" w:rsidR="00D458EC" w:rsidRPr="00513869" w:rsidRDefault="00FF7DEC" w:rsidP="001A5E3B">
      <w:pPr>
        <w:pStyle w:val="Parameterdefinition"/>
      </w:pPr>
      <w:r>
        <w:t>shader</w:t>
      </w:r>
      <w:r w:rsidR="00D458EC" w:rsidRPr="00513869">
        <w:t xml:space="preserve"> </w:t>
      </w:r>
      <w:r w:rsidR="009E0D2D">
        <w:t>record</w:t>
      </w:r>
      <w:r w:rsidR="00D458EC" w:rsidRPr="00513869">
        <w:t xml:space="preserve"> = {</w:t>
      </w:r>
      <w:r>
        <w:t>shader</w:t>
      </w:r>
      <w:r w:rsidR="00D458EC" w:rsidRPr="00513869">
        <w:t xml:space="preserve"> </w:t>
      </w:r>
      <w:r w:rsidR="006A5726">
        <w:t>i</w:t>
      </w:r>
      <w:r w:rsidR="00D458EC" w:rsidRPr="00513869">
        <w:t xml:space="preserve">dentifier, </w:t>
      </w:r>
      <w:r w:rsidR="00C75760">
        <w:t>l</w:t>
      </w:r>
      <w:r w:rsidR="009006BC">
        <w:t xml:space="preserve">ocal </w:t>
      </w:r>
      <w:r w:rsidR="00C75760">
        <w:t>r</w:t>
      </w:r>
      <w:r w:rsidR="00D458EC" w:rsidRPr="00513869">
        <w:t xml:space="preserve">oot </w:t>
      </w:r>
      <w:r w:rsidR="00C75760">
        <w:t>a</w:t>
      </w:r>
      <w:r w:rsidR="00D458EC" w:rsidRPr="00513869">
        <w:t xml:space="preserve">rguments for the </w:t>
      </w:r>
      <w:r>
        <w:t>shader</w:t>
      </w:r>
      <w:r w:rsidR="00D458EC" w:rsidRPr="00513869">
        <w:t>}</w:t>
      </w:r>
    </w:p>
    <w:p w14:paraId="104D875F" w14:textId="4830F5DF" w:rsidR="009006BC" w:rsidRPr="00D458EC" w:rsidRDefault="00D458EC" w:rsidP="00D458EC">
      <w:r>
        <w:lastRenderedPageBreak/>
        <w:t xml:space="preserve">A </w:t>
      </w:r>
      <w:r w:rsidR="00FF7DEC">
        <w:t>shader</w:t>
      </w:r>
      <w:r>
        <w:t xml:space="preserve"> </w:t>
      </w:r>
      <w:r w:rsidR="009E0D2D">
        <w:t>record</w:t>
      </w:r>
      <w:r>
        <w:t xml:space="preserve"> simply refers to a </w:t>
      </w:r>
      <w:r w:rsidR="000E3AAD">
        <w:t xml:space="preserve">region of </w:t>
      </w:r>
      <w:r>
        <w:t xml:space="preserve">memory owned by an application in the above layout.  Since an application can retrieve a </w:t>
      </w:r>
      <w:r w:rsidR="00FF7DEC">
        <w:t>shader</w:t>
      </w:r>
      <w:r>
        <w:t xml:space="preserve"> </w:t>
      </w:r>
      <w:r w:rsidR="003D25A9">
        <w:t>i</w:t>
      </w:r>
      <w:r>
        <w:t xml:space="preserve">dentifier for any </w:t>
      </w:r>
      <w:r w:rsidR="001A44B0">
        <w:t>raytracing</w:t>
      </w:r>
      <w:r>
        <w:t xml:space="preserve"> </w:t>
      </w:r>
      <w:r w:rsidR="00FF7DEC">
        <w:t>shader</w:t>
      </w:r>
      <w:r>
        <w:t xml:space="preserve">, it </w:t>
      </w:r>
      <w:r w:rsidR="005E7F33">
        <w:t>can create</w:t>
      </w:r>
      <w:r>
        <w:t xml:space="preserve"> </w:t>
      </w:r>
      <w:r w:rsidR="00FF7DEC">
        <w:t>shader</w:t>
      </w:r>
      <w:r>
        <w:t xml:space="preserve"> </w:t>
      </w:r>
      <w:r w:rsidR="009E0D2D">
        <w:t>record</w:t>
      </w:r>
      <w:r>
        <w:t>s any way it wants, anywhere it wants.</w:t>
      </w:r>
      <w:r w:rsidR="009006BC">
        <w:t xml:space="preserve">  If a </w:t>
      </w:r>
      <w:r w:rsidR="00FF7DEC">
        <w:t>shader</w:t>
      </w:r>
      <w:r w:rsidR="009006BC">
        <w:t xml:space="preserve"> uses a </w:t>
      </w:r>
      <w:r w:rsidR="00230E75">
        <w:t>l</w:t>
      </w:r>
      <w:r w:rsidR="009006BC">
        <w:t xml:space="preserve">ocal </w:t>
      </w:r>
      <w:r w:rsidR="009E0D2D">
        <w:t>root signature</w:t>
      </w:r>
      <w:r w:rsidR="009006BC">
        <w:t xml:space="preserve">, </w:t>
      </w:r>
      <w:r w:rsidR="00A06559">
        <w:t>it</w:t>
      </w:r>
      <w:r w:rsidR="009006BC">
        <w:t xml:space="preserve">s </w:t>
      </w:r>
      <w:r w:rsidR="00FF7DEC">
        <w:t>shader</w:t>
      </w:r>
      <w:r w:rsidR="009006BC">
        <w:t xml:space="preserve"> </w:t>
      </w:r>
      <w:r w:rsidR="009E0D2D">
        <w:t>record</w:t>
      </w:r>
      <w:r w:rsidR="009006BC">
        <w:t xml:space="preserve"> contains the arguments for that </w:t>
      </w:r>
      <w:r w:rsidR="009E0D2D">
        <w:t>root signature</w:t>
      </w:r>
      <w:r w:rsidR="009006BC">
        <w:t>.</w:t>
      </w:r>
      <w:r w:rsidR="00FD25E8">
        <w:t xml:space="preserve">  The maximum stride for shader records is 4096 bytes.</w:t>
      </w:r>
    </w:p>
    <w:p w14:paraId="39E82C4C" w14:textId="31305F39" w:rsidR="00E50507" w:rsidRDefault="00512258">
      <w:pPr>
        <w:pStyle w:val="Heading2"/>
      </w:pPr>
      <w:bookmarkStart w:id="197" w:name="_Shader_tables"/>
      <w:bookmarkStart w:id="198" w:name="_Toc493782629"/>
      <w:bookmarkStart w:id="199" w:name="_Toc493875093"/>
      <w:bookmarkStart w:id="200" w:name="_Toc494217863"/>
      <w:bookmarkStart w:id="201" w:name="_Toc494393563"/>
      <w:bookmarkStart w:id="202" w:name="_Toc497826105"/>
      <w:bookmarkStart w:id="203" w:name="_Toc520453737"/>
      <w:bookmarkStart w:id="204" w:name="_Toc526159355"/>
      <w:bookmarkEnd w:id="197"/>
      <w:r>
        <w:t>S</w:t>
      </w:r>
      <w:r w:rsidR="00FF7DEC">
        <w:t>hader</w:t>
      </w:r>
      <w:r w:rsidR="00513869">
        <w:t xml:space="preserve"> </w:t>
      </w:r>
      <w:r w:rsidR="00C75760">
        <w:t>t</w:t>
      </w:r>
      <w:r w:rsidR="009E0D2D">
        <w:t>able</w:t>
      </w:r>
      <w:r w:rsidR="00513869">
        <w:t>s</w:t>
      </w:r>
      <w:bookmarkEnd w:id="198"/>
      <w:bookmarkEnd w:id="199"/>
      <w:bookmarkEnd w:id="200"/>
      <w:bookmarkEnd w:id="201"/>
      <w:bookmarkEnd w:id="202"/>
      <w:bookmarkEnd w:id="203"/>
      <w:bookmarkEnd w:id="204"/>
    </w:p>
    <w:p w14:paraId="4AFC6402" w14:textId="04F25FE2" w:rsidR="00D458EC" w:rsidRDefault="00FF7DEC" w:rsidP="001A5E3B">
      <w:pPr>
        <w:pStyle w:val="Parameterdefinition"/>
      </w:pPr>
      <w:r>
        <w:t>shader</w:t>
      </w:r>
      <w:r w:rsidR="00513869">
        <w:t xml:space="preserve"> </w:t>
      </w:r>
      <w:r w:rsidR="009E0D2D">
        <w:t>table</w:t>
      </w:r>
      <w:r w:rsidR="00D458EC">
        <w:t xml:space="preserve"> = {</w:t>
      </w:r>
      <w:r>
        <w:t>shader</w:t>
      </w:r>
      <w:r w:rsidR="00D458EC">
        <w:t xml:space="preserve"> </w:t>
      </w:r>
      <w:r w:rsidR="009E0D2D">
        <w:t>record</w:t>
      </w:r>
      <w:r w:rsidR="00D458EC">
        <w:t xml:space="preserve"> A}</w:t>
      </w:r>
      <w:r w:rsidR="004734D5">
        <w:t>, {</w:t>
      </w:r>
      <w:r>
        <w:t>shader</w:t>
      </w:r>
      <w:r w:rsidR="004734D5">
        <w:t xml:space="preserve"> </w:t>
      </w:r>
      <w:r w:rsidR="009E0D2D">
        <w:t>record</w:t>
      </w:r>
      <w:r w:rsidR="004734D5">
        <w:t xml:space="preserve"> B}</w:t>
      </w:r>
      <w:r w:rsidR="006B6AC8">
        <w:t xml:space="preserve"> </w:t>
      </w:r>
      <w:r w:rsidR="004734D5">
        <w:t>…</w:t>
      </w:r>
    </w:p>
    <w:p w14:paraId="1811B3FB" w14:textId="7CA4720B" w:rsidR="009006BC" w:rsidRDefault="00D458EC" w:rsidP="00E50507">
      <w:r>
        <w:t xml:space="preserve">A </w:t>
      </w:r>
      <w:r w:rsidR="00FF7DEC">
        <w:t>shader</w:t>
      </w:r>
      <w:r>
        <w:t xml:space="preserve"> </w:t>
      </w:r>
      <w:r w:rsidR="009E0D2D">
        <w:t>table</w:t>
      </w:r>
      <w:r>
        <w:t xml:space="preserve"> is a</w:t>
      </w:r>
      <w:r w:rsidR="00CE7982">
        <w:t xml:space="preserve"> set of </w:t>
      </w:r>
      <w:r w:rsidR="00FF7DEC">
        <w:t>shader</w:t>
      </w:r>
      <w:r w:rsidR="00CE7982">
        <w:t xml:space="preserve"> </w:t>
      </w:r>
      <w:r w:rsidR="009E0D2D">
        <w:t>record</w:t>
      </w:r>
      <w:r w:rsidR="00CE7982">
        <w:t>s</w:t>
      </w:r>
      <w:r w:rsidR="00310046">
        <w:t xml:space="preserve"> in a </w:t>
      </w:r>
      <w:r w:rsidR="0003280C">
        <w:t xml:space="preserve">contiguous </w:t>
      </w:r>
      <w:r w:rsidR="00310046">
        <w:t>region of memory</w:t>
      </w:r>
      <w:r>
        <w:t>.</w:t>
      </w:r>
      <w:r w:rsidR="004734D5">
        <w:t xml:space="preserve">  </w:t>
      </w:r>
      <w:r w:rsidR="00DC2DBD">
        <w:t>The start address must be aligned to 64 bytes (</w:t>
      </w:r>
      <w:hyperlink w:anchor="_Constants" w:history="1">
        <w:r w:rsidR="00DC2DBD" w:rsidRPr="00B02FE1">
          <w:rPr>
            <w:rStyle w:val="Hyperlink"/>
            <w:rFonts w:ascii="Consolas" w:eastAsiaTheme="minorEastAsia" w:hAnsi="Consolas"/>
            <w:szCs w:val="20"/>
          </w:rPr>
          <w:t>D3D12_RAYTRACING_SHADER_TABLE_BYTE_ALIGNMENT</w:t>
        </w:r>
      </w:hyperlink>
      <w:r w:rsidR="00DC2DBD">
        <w:t>).</w:t>
      </w:r>
    </w:p>
    <w:p w14:paraId="4B78B03F" w14:textId="16C1087A" w:rsidR="00310046" w:rsidRDefault="001A44B0" w:rsidP="00E50507">
      <w:r>
        <w:t>Raytracing</w:t>
      </w:r>
      <w:r w:rsidR="00CB5228">
        <w:t xml:space="preserve"> indexes in to </w:t>
      </w:r>
      <w:r w:rsidR="00FF7DEC">
        <w:t>shader</w:t>
      </w:r>
      <w:r w:rsidR="00CB5228">
        <w:t xml:space="preserve"> </w:t>
      </w:r>
      <w:r w:rsidR="009E0D2D">
        <w:t>table</w:t>
      </w:r>
      <w:r w:rsidR="00CB5228">
        <w:t>s</w:t>
      </w:r>
      <w:r w:rsidR="00EB2AAD">
        <w:t xml:space="preserve"> (in various ways) to enable running unique </w:t>
      </w:r>
      <w:r w:rsidR="00FF7DEC">
        <w:t>shaders</w:t>
      </w:r>
      <w:r w:rsidR="00EB2AAD">
        <w:t xml:space="preserve"> and resource bindings for </w:t>
      </w:r>
      <w:r w:rsidR="007155BB">
        <w:t>all the different parts of a scene.</w:t>
      </w:r>
      <w:r w:rsidR="0003280C">
        <w:t xml:space="preserve">  Only the particular </w:t>
      </w:r>
      <w:r w:rsidR="00FF7DEC">
        <w:t>shader</w:t>
      </w:r>
      <w:r w:rsidR="0003280C">
        <w:t xml:space="preserve"> </w:t>
      </w:r>
      <w:r w:rsidR="009E0D2D">
        <w:t>record</w:t>
      </w:r>
      <w:r w:rsidR="0003280C">
        <w:t>s that will be accessed need to be validly populated.</w:t>
      </w:r>
    </w:p>
    <w:p w14:paraId="3D1F5D78" w14:textId="21FFC330" w:rsidR="00604C47" w:rsidRDefault="005220A1" w:rsidP="00E50507">
      <w:r>
        <w:t>There is no API object for a shader table; the app merely identifies a region in memory as being a shader table.  Rather, t</w:t>
      </w:r>
      <w:r w:rsidR="00F57F64">
        <w:t xml:space="preserve">he parameters to </w:t>
      </w:r>
      <w:hyperlink w:anchor="_DispatchRays()" w:history="1">
        <w:r w:rsidR="51C77B9A" w:rsidRPr="0035385E">
          <w:rPr>
            <w:rStyle w:val="Hyperlink"/>
          </w:rPr>
          <w:t>DispatchRays</w:t>
        </w:r>
      </w:hyperlink>
      <w:r w:rsidR="51C77B9A" w:rsidRPr="51C77B9A">
        <w:rPr>
          <w:rStyle w:val="Hyperlink"/>
        </w:rPr>
        <w:t>()</w:t>
      </w:r>
      <w:r w:rsidR="006A15C3">
        <w:t xml:space="preserve"> include </w:t>
      </w:r>
      <w:r w:rsidR="00A50EB8">
        <w:t>pointers to</w:t>
      </w:r>
      <w:r w:rsidR="00B4497C">
        <w:t xml:space="preserve"> </w:t>
      </w:r>
      <w:r>
        <w:t xml:space="preserve">memory that let apps identify (among other things) the following types of </w:t>
      </w:r>
      <w:r w:rsidR="00FF7DEC">
        <w:t>shader</w:t>
      </w:r>
      <w:r w:rsidR="00B4497C">
        <w:t xml:space="preserve"> </w:t>
      </w:r>
      <w:r w:rsidR="009E0D2D">
        <w:t>table</w:t>
      </w:r>
      <w:r w:rsidR="00B4497C">
        <w:t>s</w:t>
      </w:r>
      <w:r w:rsidR="00604C47">
        <w:t>:</w:t>
      </w:r>
      <w:r w:rsidR="00A50EB8">
        <w:t xml:space="preserve"> </w:t>
      </w:r>
      <w:hyperlink w:anchor="_DispatchRays()" w:history="1"/>
    </w:p>
    <w:p w14:paraId="113CC1A4" w14:textId="7E1D206F" w:rsidR="00604C47" w:rsidRDefault="00702104" w:rsidP="00604C47">
      <w:pPr>
        <w:pStyle w:val="ListParagraph"/>
        <w:numPr>
          <w:ilvl w:val="0"/>
          <w:numId w:val="22"/>
        </w:numPr>
      </w:pPr>
      <w:hyperlink w:anchor="_Ray_generation_shaders" w:history="1">
        <w:r w:rsidR="004321B1" w:rsidRPr="007626E6">
          <w:rPr>
            <w:rStyle w:val="Hyperlink"/>
          </w:rPr>
          <w:t>ray generation</w:t>
        </w:r>
        <w:r w:rsidR="00604C47" w:rsidRPr="007626E6">
          <w:rPr>
            <w:rStyle w:val="Hyperlink"/>
          </w:rPr>
          <w:t xml:space="preserve"> </w:t>
        </w:r>
        <w:r w:rsidR="00FF7DEC" w:rsidRPr="007626E6">
          <w:rPr>
            <w:rStyle w:val="Hyperlink"/>
          </w:rPr>
          <w:t>shader</w:t>
        </w:r>
      </w:hyperlink>
      <w:r w:rsidR="00604C47">
        <w:t xml:space="preserve"> (single entry since only one </w:t>
      </w:r>
      <w:r w:rsidR="00FF7DEC">
        <w:t>shader</w:t>
      </w:r>
      <w:r w:rsidR="00604C47">
        <w:t xml:space="preserve"> </w:t>
      </w:r>
      <w:r w:rsidR="009E0D2D">
        <w:t>record</w:t>
      </w:r>
      <w:r w:rsidR="00604C47">
        <w:t xml:space="preserve"> is needed </w:t>
      </w:r>
    </w:p>
    <w:p w14:paraId="65BE5CB8" w14:textId="11BE6AC6" w:rsidR="00604C47" w:rsidRDefault="00702104" w:rsidP="00604C47">
      <w:pPr>
        <w:pStyle w:val="ListParagraph"/>
        <w:numPr>
          <w:ilvl w:val="0"/>
          <w:numId w:val="22"/>
        </w:numPr>
      </w:pPr>
      <w:hyperlink w:anchor="_Hit_groups" w:history="1">
        <w:r w:rsidR="00DF3DCC" w:rsidRPr="007626E6">
          <w:rPr>
            <w:rStyle w:val="Hyperlink"/>
          </w:rPr>
          <w:t>hit group</w:t>
        </w:r>
        <w:r w:rsidR="00604C47" w:rsidRPr="007626E6">
          <w:rPr>
            <w:rStyle w:val="Hyperlink"/>
          </w:rPr>
          <w:t>s</w:t>
        </w:r>
      </w:hyperlink>
    </w:p>
    <w:p w14:paraId="3D9DF875" w14:textId="3762846A" w:rsidR="00604C47" w:rsidRDefault="00702104" w:rsidP="00604C47">
      <w:pPr>
        <w:pStyle w:val="ListParagraph"/>
        <w:numPr>
          <w:ilvl w:val="0"/>
          <w:numId w:val="22"/>
        </w:numPr>
      </w:pPr>
      <w:hyperlink w:anchor="_Miss_shaders" w:history="1">
        <w:r w:rsidR="004321B1" w:rsidRPr="007626E6">
          <w:rPr>
            <w:rStyle w:val="Hyperlink"/>
          </w:rPr>
          <w:t>miss shader</w:t>
        </w:r>
        <w:r w:rsidR="00FF7DEC" w:rsidRPr="007626E6">
          <w:rPr>
            <w:rStyle w:val="Hyperlink"/>
          </w:rPr>
          <w:t>s</w:t>
        </w:r>
      </w:hyperlink>
    </w:p>
    <w:p w14:paraId="13B632BA" w14:textId="1C98824C" w:rsidR="00205E2E" w:rsidRDefault="00702104" w:rsidP="00604C47">
      <w:pPr>
        <w:pStyle w:val="ListParagraph"/>
        <w:numPr>
          <w:ilvl w:val="0"/>
          <w:numId w:val="22"/>
        </w:numPr>
      </w:pPr>
      <w:hyperlink w:anchor="_Callable_shaders_1" w:history="1">
        <w:r w:rsidR="004321B1" w:rsidRPr="007626E6">
          <w:rPr>
            <w:rStyle w:val="Hyperlink"/>
          </w:rPr>
          <w:t>callable shader</w:t>
        </w:r>
        <w:r w:rsidR="00FF7DEC" w:rsidRPr="007626E6">
          <w:rPr>
            <w:rStyle w:val="Hyperlink"/>
          </w:rPr>
          <w:t>s</w:t>
        </w:r>
      </w:hyperlink>
    </w:p>
    <w:p w14:paraId="08D1082E" w14:textId="33F4E697" w:rsidR="00E50507" w:rsidRDefault="002A13DA">
      <w:pPr>
        <w:pStyle w:val="Heading2"/>
      </w:pPr>
      <w:bookmarkStart w:id="205" w:name="_Indexing_into_shader"/>
      <w:bookmarkStart w:id="206" w:name="_Toc492658504"/>
      <w:bookmarkStart w:id="207" w:name="_Toc493687259"/>
      <w:bookmarkStart w:id="208" w:name="_Toc493782630"/>
      <w:bookmarkStart w:id="209" w:name="_Toc493875094"/>
      <w:bookmarkStart w:id="210" w:name="_Toc494217864"/>
      <w:bookmarkStart w:id="211" w:name="_Toc494393564"/>
      <w:bookmarkStart w:id="212" w:name="_Toc497826106"/>
      <w:bookmarkStart w:id="213" w:name="_Toc520453738"/>
      <w:bookmarkStart w:id="214" w:name="_Toc526159356"/>
      <w:bookmarkEnd w:id="205"/>
      <w:r>
        <w:t>Indexing</w:t>
      </w:r>
      <w:r w:rsidR="00E50507">
        <w:t xml:space="preserve"> into </w:t>
      </w:r>
      <w:bookmarkEnd w:id="206"/>
      <w:bookmarkEnd w:id="207"/>
      <w:r w:rsidR="00FF7DEC">
        <w:t>shader</w:t>
      </w:r>
      <w:r w:rsidR="005E7F33">
        <w:t xml:space="preserve"> </w:t>
      </w:r>
      <w:r w:rsidR="009E0D2D">
        <w:t>table</w:t>
      </w:r>
      <w:r w:rsidR="005E7F33">
        <w:t>s</w:t>
      </w:r>
      <w:bookmarkEnd w:id="208"/>
      <w:bookmarkEnd w:id="209"/>
      <w:bookmarkEnd w:id="210"/>
      <w:bookmarkEnd w:id="211"/>
      <w:bookmarkEnd w:id="212"/>
      <w:bookmarkEnd w:id="213"/>
      <w:bookmarkEnd w:id="214"/>
    </w:p>
    <w:p w14:paraId="60843435" w14:textId="1C9F163D" w:rsidR="00BF3202" w:rsidRDefault="00BF3202" w:rsidP="00BF3202">
      <w:r>
        <w:t xml:space="preserve">The location in </w:t>
      </w:r>
      <w:r w:rsidR="00FF7DEC">
        <w:t>shader</w:t>
      </w:r>
      <w:r>
        <w:t xml:space="preserve"> </w:t>
      </w:r>
      <w:r w:rsidR="009E0D2D">
        <w:t>table</w:t>
      </w:r>
      <w:r>
        <w:t xml:space="preserve">s to find the appropriate </w:t>
      </w:r>
      <w:r w:rsidR="00FF7DEC">
        <w:t>shaders</w:t>
      </w:r>
      <w:r>
        <w:t xml:space="preserve"> to use at a given geometry intersection is computed as the sum of various offsets provided by the application at different places, for flexibility.  </w:t>
      </w:r>
    </w:p>
    <w:p w14:paraId="4AD3B3E3" w14:textId="066EFE79" w:rsidR="00BF3202" w:rsidRDefault="00940BDF" w:rsidP="00BF3202">
      <w:r>
        <w:t xml:space="preserve">Details are provided </w:t>
      </w:r>
      <w:r w:rsidR="00220902">
        <w:t>in</w:t>
      </w:r>
      <w:r w:rsidR="00966994">
        <w:t xml:space="preserve"> </w:t>
      </w:r>
      <w:hyperlink w:anchor="_Addressing_calculations_within_1" w:history="1">
        <w:r w:rsidR="004E116D" w:rsidRPr="004E116D">
          <w:rPr>
            <w:rStyle w:val="Hyperlink"/>
          </w:rPr>
          <w:t>Addressing calculations within shader tables</w:t>
        </w:r>
      </w:hyperlink>
      <w:r w:rsidR="51C77B9A">
        <w:t>,</w:t>
      </w:r>
      <w:r w:rsidR="00BF3202">
        <w:t xml:space="preserve"> but </w:t>
      </w:r>
      <w:r w:rsidR="0065185D">
        <w:t xml:space="preserve">basically the process starts at </w:t>
      </w:r>
      <w:hyperlink w:anchor="_DispatchRays()" w:history="1">
        <w:r w:rsidR="0065185D" w:rsidRPr="0065185D">
          <w:rPr>
            <w:rStyle w:val="Hyperlink"/>
          </w:rPr>
          <w:t>DispatchRays()</w:t>
        </w:r>
      </w:hyperlink>
      <w:r w:rsidR="0065185D">
        <w:t>, which provides base addresses and record strides for shader tables.  Then</w:t>
      </w:r>
      <w:r w:rsidR="00BF3202">
        <w:t xml:space="preserve"> each geometry </w:t>
      </w:r>
      <w:r w:rsidR="0065185D">
        <w:t xml:space="preserve">and each geometry </w:t>
      </w:r>
      <w:r w:rsidR="00BF3202">
        <w:t xml:space="preserve">instance definition in a </w:t>
      </w:r>
      <w:r w:rsidR="001A44B0">
        <w:t>raytracing</w:t>
      </w:r>
      <w:r w:rsidR="00BF3202">
        <w:t xml:space="preserve"> </w:t>
      </w:r>
      <w:r w:rsidR="00ED25EA">
        <w:t>acceleration structure</w:t>
      </w:r>
      <w:r w:rsidR="00BF3202">
        <w:t xml:space="preserve"> </w:t>
      </w:r>
      <w:r w:rsidR="0065185D">
        <w:t>contribute values to the indexing.  And the final contributions are</w:t>
      </w:r>
      <w:r w:rsidR="00BF3202">
        <w:t xml:space="preserve"> provided by</w:t>
      </w:r>
      <w:r w:rsidR="006B6AC8">
        <w:t xml:space="preserve"> </w:t>
      </w:r>
      <w:hyperlink w:anchor="_TraceRay" w:history="1">
        <w:r w:rsidR="51C77B9A" w:rsidRPr="00FF0ABF">
          <w:rPr>
            <w:rStyle w:val="Hyperlink"/>
          </w:rPr>
          <w:t>TraceRay()</w:t>
        </w:r>
      </w:hyperlink>
      <w:r w:rsidR="00BF3202">
        <w:t xml:space="preserve"> calls within </w:t>
      </w:r>
      <w:r w:rsidR="00FF7DEC">
        <w:t>shaders</w:t>
      </w:r>
      <w:r w:rsidR="00BF3202">
        <w:t xml:space="preserve"> allow further differentiation of which </w:t>
      </w:r>
      <w:r w:rsidR="00FF7DEC">
        <w:t>shaders</w:t>
      </w:r>
      <w:r w:rsidR="00BF3202">
        <w:t xml:space="preserve"> and arguments (bindings) to use with a given geometry instance, without having to change the geometries / instances or acceleration structures themselves</w:t>
      </w:r>
      <w:r w:rsidR="51C77B9A">
        <w:t>.</w:t>
      </w:r>
      <w:r w:rsidR="0065185D">
        <w:t xml:space="preserve"> </w:t>
      </w:r>
      <w:hyperlink w:anchor="_DispatchRays()" w:history="1"/>
      <w:hyperlink w:anchor="_TraceRay" w:history="1"/>
    </w:p>
    <w:p w14:paraId="36A8F51D" w14:textId="43156D3F" w:rsidR="00BF3202" w:rsidRPr="00114504" w:rsidRDefault="00512258">
      <w:pPr>
        <w:pStyle w:val="Heading3"/>
      </w:pPr>
      <w:bookmarkStart w:id="215" w:name="_Toc494393565"/>
      <w:bookmarkStart w:id="216" w:name="_Toc497826107"/>
      <w:bookmarkStart w:id="217" w:name="_Toc520453739"/>
      <w:bookmarkStart w:id="218" w:name="_Toc526159357"/>
      <w:r w:rsidRPr="00114504">
        <w:t>S</w:t>
      </w:r>
      <w:r w:rsidR="00FF7DEC" w:rsidRPr="00114504">
        <w:t>hader</w:t>
      </w:r>
      <w:r w:rsidR="00BF3202" w:rsidRPr="00114504">
        <w:t xml:space="preserve"> </w:t>
      </w:r>
      <w:r w:rsidR="00C75760" w:rsidRPr="00114504">
        <w:t>r</w:t>
      </w:r>
      <w:r w:rsidR="009E0D2D" w:rsidRPr="00114504">
        <w:t>ecord</w:t>
      </w:r>
      <w:r w:rsidR="00BF3202" w:rsidRPr="00114504">
        <w:t xml:space="preserve"> </w:t>
      </w:r>
      <w:r w:rsidR="00C75760" w:rsidRPr="00114504">
        <w:t>s</w:t>
      </w:r>
      <w:r w:rsidR="00BF3202" w:rsidRPr="00114504">
        <w:t>tride</w:t>
      </w:r>
      <w:bookmarkEnd w:id="215"/>
      <w:bookmarkEnd w:id="216"/>
      <w:bookmarkEnd w:id="217"/>
      <w:bookmarkEnd w:id="218"/>
    </w:p>
    <w:p w14:paraId="0AD037B9" w14:textId="346E5B13" w:rsidR="00BF3202" w:rsidRDefault="00BF3202" w:rsidP="00BF3202">
      <w:r>
        <w:t>The application indicates a data stride it wants the system to use</w:t>
      </w:r>
      <w:r w:rsidR="00E8151B">
        <w:t xml:space="preserve"> for records as a parameter to </w:t>
      </w:r>
      <w:hyperlink w:anchor="_DispatchRays()" w:history="1">
        <w:r w:rsidR="00E8151B" w:rsidRPr="00E8151B">
          <w:rPr>
            <w:rStyle w:val="Hyperlink"/>
          </w:rPr>
          <w:t>DispatchRays()</w:t>
        </w:r>
      </w:hyperlink>
      <w:r w:rsidR="00E8151B">
        <w:t>.  A</w:t>
      </w:r>
      <w:r w:rsidR="005F4F05">
        <w:t>ll shader table indexing arithmetic is done</w:t>
      </w:r>
      <w:r w:rsidR="00E8151B">
        <w:t xml:space="preserve"> as multiples of this record stride.  It can be</w:t>
      </w:r>
      <w:r>
        <w:t xml:space="preserve"> any multiple of </w:t>
      </w:r>
      <w:r w:rsidR="00DC2DBD">
        <w:t>32 bytes (</w:t>
      </w:r>
      <w:hyperlink w:anchor="_Constants" w:history="1">
        <w:r w:rsidR="00DC2DBD" w:rsidRPr="00B02FE1">
          <w:rPr>
            <w:rStyle w:val="Hyperlink"/>
            <w:rFonts w:ascii="Consolas" w:eastAsiaTheme="minorEastAsia" w:hAnsi="Consolas"/>
            <w:szCs w:val="20"/>
          </w:rPr>
          <w:t>D3D12_RAYTRACING_SHADER_RECORD_BYTE_ALIGNMENT</w:t>
        </w:r>
      </w:hyperlink>
      <w:r w:rsidR="00DC2DBD">
        <w:t>)</w:t>
      </w:r>
      <w:r>
        <w:t xml:space="preserve"> </w:t>
      </w:r>
      <w:r w:rsidR="00A91DF5">
        <w:t>of size [0…4096] bytes</w:t>
      </w:r>
      <w:r>
        <w:t xml:space="preserve">.  </w:t>
      </w:r>
    </w:p>
    <w:p w14:paraId="70F6740B" w14:textId="25CEEB3F" w:rsidR="00BF3202" w:rsidRDefault="00BF3202" w:rsidP="00BF3202">
      <w:r>
        <w:t xml:space="preserve">If the stride is nonzero, the stride must be at least as large as the largest </w:t>
      </w:r>
      <w:r w:rsidR="00FF7DEC">
        <w:t>shader</w:t>
      </w:r>
      <w:r>
        <w:t xml:space="preserve"> </w:t>
      </w:r>
      <w:r w:rsidR="009E0D2D">
        <w:t>record</w:t>
      </w:r>
      <w:r>
        <w:t xml:space="preserve">.  So there is some unused memory between </w:t>
      </w:r>
      <w:r w:rsidR="00FF7DEC">
        <w:t>shader</w:t>
      </w:r>
      <w:r>
        <w:t xml:space="preserve"> </w:t>
      </w:r>
      <w:r w:rsidR="009E0D2D">
        <w:t>record</w:t>
      </w:r>
      <w:r>
        <w:t xml:space="preserve">s when they are smaller than the stride. </w:t>
      </w:r>
    </w:p>
    <w:p w14:paraId="39CEC0E8" w14:textId="08A8B9CD" w:rsidR="00BF3202" w:rsidRDefault="00BF3202" w:rsidP="00BF3202">
      <w:r>
        <w:t xml:space="preserve">If the stride is 0, all indexing points to the same </w:t>
      </w:r>
      <w:r w:rsidR="00FF7DEC">
        <w:t>shader</w:t>
      </w:r>
      <w:r>
        <w:t xml:space="preserve"> </w:t>
      </w:r>
      <w:r w:rsidR="009E0D2D">
        <w:t>record</w:t>
      </w:r>
      <w:r>
        <w:t xml:space="preserve">.  This is unlikely to be interesting, particularly given this would cause the </w:t>
      </w:r>
      <w:r w:rsidR="006A1D5C">
        <w:t>l</w:t>
      </w:r>
      <w:r>
        <w:t xml:space="preserve">ocal </w:t>
      </w:r>
      <w:r w:rsidR="009E0D2D">
        <w:t>root signature</w:t>
      </w:r>
      <w:r>
        <w:t xml:space="preserve"> to behave in a global way redundantly with the </w:t>
      </w:r>
      <w:r w:rsidR="00220721">
        <w:t xml:space="preserve">explicit global </w:t>
      </w:r>
      <w:r w:rsidR="009E0D2D">
        <w:t>root signature</w:t>
      </w:r>
      <w:r>
        <w:t>.  This could be handy for testing or manual debugging though.</w:t>
      </w:r>
    </w:p>
    <w:p w14:paraId="4BCB684F" w14:textId="2F6BD30E" w:rsidR="00BF3202" w:rsidRDefault="00512258">
      <w:pPr>
        <w:pStyle w:val="Heading3"/>
      </w:pPr>
      <w:bookmarkStart w:id="219" w:name="_Toc494393566"/>
      <w:bookmarkStart w:id="220" w:name="_Toc497826108"/>
      <w:bookmarkStart w:id="221" w:name="_Toc520453740"/>
      <w:bookmarkStart w:id="222" w:name="_Toc526159358"/>
      <w:r>
        <w:t>S</w:t>
      </w:r>
      <w:r w:rsidR="00FF7DEC">
        <w:t>hader</w:t>
      </w:r>
      <w:r w:rsidR="00BF3202">
        <w:t xml:space="preserve"> </w:t>
      </w:r>
      <w:r w:rsidR="00C75760">
        <w:t>t</w:t>
      </w:r>
      <w:r w:rsidR="009E0D2D">
        <w:t>able</w:t>
      </w:r>
      <w:r w:rsidR="00BF3202">
        <w:t xml:space="preserve"> </w:t>
      </w:r>
      <w:r w:rsidR="00C75760">
        <w:t>m</w:t>
      </w:r>
      <w:r w:rsidR="00BF3202">
        <w:t xml:space="preserve">emory </w:t>
      </w:r>
      <w:r w:rsidR="00C75760">
        <w:t>i</w:t>
      </w:r>
      <w:r w:rsidR="00BF3202">
        <w:t>nitialization</w:t>
      </w:r>
      <w:bookmarkEnd w:id="219"/>
      <w:bookmarkEnd w:id="220"/>
      <w:bookmarkEnd w:id="221"/>
      <w:bookmarkEnd w:id="222"/>
    </w:p>
    <w:p w14:paraId="556D8B58" w14:textId="1D7789C9" w:rsidR="00BF3202" w:rsidRDefault="00BF3202" w:rsidP="00BF3202">
      <w:r>
        <w:t xml:space="preserve">When the system indexes in to a </w:t>
      </w:r>
      <w:r w:rsidR="00FF7DEC">
        <w:t>shader</w:t>
      </w:r>
      <w:r>
        <w:t xml:space="preserve"> </w:t>
      </w:r>
      <w:r w:rsidR="009E0D2D">
        <w:t>table</w:t>
      </w:r>
      <w:r>
        <w:t xml:space="preserve"> using the stride and arrives at a </w:t>
      </w:r>
      <w:r w:rsidR="009E0D2D">
        <w:t>record</w:t>
      </w:r>
      <w:r>
        <w:t xml:space="preserve">, a valid </w:t>
      </w:r>
      <w:r w:rsidR="00FF7DEC">
        <w:t>shader</w:t>
      </w:r>
      <w:r>
        <w:t xml:space="preserve"> </w:t>
      </w:r>
      <w:r w:rsidR="00B1226E">
        <w:t>i</w:t>
      </w:r>
      <w:r>
        <w:t>dentifier must be there, followe</w:t>
      </w:r>
      <w:r w:rsidR="001F61A3">
        <w:t>d by the appropriate amount of l</w:t>
      </w:r>
      <w:r>
        <w:t xml:space="preserve">ocal </w:t>
      </w:r>
      <w:r w:rsidR="001F61A3">
        <w:t>r</w:t>
      </w:r>
      <w:r>
        <w:t xml:space="preserve">oot </w:t>
      </w:r>
      <w:r w:rsidR="001F61A3">
        <w:t>a</w:t>
      </w:r>
      <w:r>
        <w:t xml:space="preserve">rguments. </w:t>
      </w:r>
      <w:r w:rsidR="001F61A3">
        <w:t xml:space="preserve"> Individual l</w:t>
      </w:r>
      <w:r>
        <w:t xml:space="preserve">ocal </w:t>
      </w:r>
      <w:r w:rsidR="001F61A3">
        <w:t>r</w:t>
      </w:r>
      <w:r>
        <w:t xml:space="preserve">oot </w:t>
      </w:r>
      <w:r w:rsidR="001F61A3">
        <w:t>a</w:t>
      </w:r>
      <w:r>
        <w:t xml:space="preserve">rguments need only be initialized if the </w:t>
      </w:r>
      <w:r w:rsidR="00FF7DEC">
        <w:t>shader</w:t>
      </w:r>
      <w:r>
        <w:t xml:space="preserve"> executing references them.</w:t>
      </w:r>
    </w:p>
    <w:p w14:paraId="083BEF5D" w14:textId="20393963" w:rsidR="0038270D" w:rsidRDefault="00BF3202">
      <w:pPr>
        <w:rPr>
          <w:color w:val="2E74B5" w:themeColor="accent1" w:themeShade="BF"/>
          <w:sz w:val="32"/>
        </w:rPr>
      </w:pPr>
      <w:r>
        <w:lastRenderedPageBreak/>
        <w:t xml:space="preserve">In a given record in a </w:t>
      </w:r>
      <w:r w:rsidR="00512258">
        <w:t>shader table</w:t>
      </w:r>
      <w:r>
        <w:t xml:space="preserve">, the </w:t>
      </w:r>
      <w:r w:rsidR="00512258">
        <w:t xml:space="preserve">root arguments </w:t>
      </w:r>
      <w:r>
        <w:t xml:space="preserve">that follow the </w:t>
      </w:r>
      <w:r w:rsidR="00FF7DEC">
        <w:t>shader</w:t>
      </w:r>
      <w:r>
        <w:t xml:space="preserve"> identifier must match the </w:t>
      </w:r>
      <w:r w:rsidR="00272227">
        <w:t xml:space="preserve">local </w:t>
      </w:r>
      <w:r w:rsidR="009E0D2D">
        <w:t>root signature</w:t>
      </w:r>
      <w:r>
        <w:t xml:space="preserve"> the specified </w:t>
      </w:r>
      <w:r w:rsidR="00FF7DEC">
        <w:t>shader</w:t>
      </w:r>
      <w:r>
        <w:t xml:space="preserve"> was compiled with.  The argument layout is defined by packing </w:t>
      </w:r>
      <w:r w:rsidR="00A02A1E">
        <w:t>each</w:t>
      </w:r>
      <w:r>
        <w:t xml:space="preserve"> argument</w:t>
      </w:r>
      <w:r w:rsidR="00A02A1E">
        <w:t xml:space="preserve"> with padding as need</w:t>
      </w:r>
      <w:r w:rsidR="00F26B0B">
        <w:t>ed</w:t>
      </w:r>
      <w:r w:rsidR="00A02A1E">
        <w:t xml:space="preserve"> to align each to its individual (defined) size, and</w:t>
      </w:r>
      <w:r>
        <w:t xml:space="preserve"> in the order declared in the </w:t>
      </w:r>
      <w:r w:rsidR="00272227">
        <w:t xml:space="preserve">local </w:t>
      </w:r>
      <w:r w:rsidR="009E0D2D">
        <w:t>root signature</w:t>
      </w:r>
      <w:r>
        <w:t xml:space="preserve">.  </w:t>
      </w:r>
      <w:r w:rsidR="00A02A1E">
        <w:t>For instance</w:t>
      </w:r>
      <w:r w:rsidR="00D92E32">
        <w:t>,</w:t>
      </w:r>
      <w:r w:rsidR="00A02A1E">
        <w:t xml:space="preserve"> root descriptors </w:t>
      </w:r>
      <w:r w:rsidR="003D25A9">
        <w:t>and descriptor handles</w:t>
      </w:r>
      <w:r w:rsidR="00C50660">
        <w:t xml:space="preserve"> (identifying descriptor tables)</w:t>
      </w:r>
      <w:r w:rsidR="003D25A9">
        <w:t xml:space="preserve"> are each </w:t>
      </w:r>
      <w:r w:rsidR="00A02A1E">
        <w:t>8 bytes in size and therefore need to be at the nearest 8 byte aligned offset from the start of the record after whatever argument precedes it.</w:t>
      </w:r>
    </w:p>
    <w:p w14:paraId="0A463B82" w14:textId="623EDE06" w:rsidR="00107F92" w:rsidRDefault="00C75760">
      <w:pPr>
        <w:pStyle w:val="Heading1"/>
      </w:pPr>
      <w:bookmarkStart w:id="223" w:name="_Toc492658505"/>
      <w:bookmarkStart w:id="224" w:name="_Toc493687260"/>
      <w:bookmarkStart w:id="225" w:name="_Toc493782631"/>
      <w:bookmarkStart w:id="226" w:name="_Toc493875095"/>
      <w:bookmarkStart w:id="227" w:name="_Toc494217865"/>
      <w:bookmarkStart w:id="228" w:name="_Toc494393567"/>
      <w:bookmarkStart w:id="229" w:name="_Toc497826109"/>
      <w:bookmarkStart w:id="230" w:name="_Toc520453741"/>
      <w:bookmarkStart w:id="231" w:name="_Toc526159359"/>
      <w:r>
        <w:t>S</w:t>
      </w:r>
      <w:r w:rsidR="00FF7DEC">
        <w:t>hader</w:t>
      </w:r>
      <w:r w:rsidR="00107F92">
        <w:t xml:space="preserve"> </w:t>
      </w:r>
      <w:r>
        <w:t>m</w:t>
      </w:r>
      <w:r w:rsidR="00107F92">
        <w:t>anagement</w:t>
      </w:r>
      <w:bookmarkEnd w:id="223"/>
      <w:bookmarkEnd w:id="224"/>
      <w:bookmarkEnd w:id="225"/>
      <w:bookmarkEnd w:id="226"/>
      <w:bookmarkEnd w:id="227"/>
      <w:bookmarkEnd w:id="228"/>
      <w:bookmarkEnd w:id="229"/>
      <w:bookmarkEnd w:id="230"/>
      <w:bookmarkEnd w:id="231"/>
    </w:p>
    <w:p w14:paraId="4F1DD862" w14:textId="3D5BB426" w:rsidR="00997917" w:rsidRPr="00EE34DB" w:rsidRDefault="00997917">
      <w:pPr>
        <w:pStyle w:val="Heading2"/>
      </w:pPr>
      <w:bookmarkStart w:id="232" w:name="_Toc492658506"/>
      <w:bookmarkStart w:id="233" w:name="_Toc493687261"/>
      <w:bookmarkStart w:id="234" w:name="_Toc493782632"/>
      <w:bookmarkStart w:id="235" w:name="_Toc493875096"/>
      <w:bookmarkStart w:id="236" w:name="_Toc494217866"/>
      <w:bookmarkStart w:id="237" w:name="_Toc494393568"/>
      <w:bookmarkStart w:id="238" w:name="_Toc497826110"/>
      <w:bookmarkStart w:id="239" w:name="_Toc520453742"/>
      <w:bookmarkStart w:id="240" w:name="_Toc526159360"/>
      <w:r w:rsidRPr="00EE34DB">
        <w:t>Problem</w:t>
      </w:r>
      <w:r w:rsidR="007634B5" w:rsidRPr="00EE34DB">
        <w:t xml:space="preserve"> </w:t>
      </w:r>
      <w:r w:rsidR="00C75760" w:rsidRPr="00EE34DB">
        <w:t>s</w:t>
      </w:r>
      <w:r w:rsidR="007634B5" w:rsidRPr="00EE34DB">
        <w:t>pace</w:t>
      </w:r>
      <w:bookmarkEnd w:id="232"/>
      <w:bookmarkEnd w:id="233"/>
      <w:bookmarkEnd w:id="234"/>
      <w:bookmarkEnd w:id="235"/>
      <w:bookmarkEnd w:id="236"/>
      <w:bookmarkEnd w:id="237"/>
      <w:bookmarkEnd w:id="238"/>
      <w:bookmarkEnd w:id="239"/>
      <w:bookmarkEnd w:id="240"/>
    </w:p>
    <w:p w14:paraId="32BFEF7F" w14:textId="26661991" w:rsidR="007634B5" w:rsidRPr="007634B5" w:rsidRDefault="00284214">
      <w:pPr>
        <w:pStyle w:val="Heading3"/>
      </w:pPr>
      <w:bookmarkStart w:id="241" w:name="_Toc492658507"/>
      <w:bookmarkStart w:id="242" w:name="_Toc493687262"/>
      <w:bookmarkStart w:id="243" w:name="_Toc493782633"/>
      <w:bookmarkStart w:id="244" w:name="_Toc493875097"/>
      <w:bookmarkStart w:id="245" w:name="_Toc494217867"/>
      <w:bookmarkStart w:id="246" w:name="_Toc494393569"/>
      <w:bookmarkStart w:id="247" w:name="_Toc497826111"/>
      <w:bookmarkStart w:id="248" w:name="_Toc520453743"/>
      <w:bookmarkStart w:id="249" w:name="_Toc526159361"/>
      <w:r w:rsidRPr="00EE34DB">
        <w:t>Implementation</w:t>
      </w:r>
      <w:r w:rsidR="001A5B00" w:rsidRPr="00EE34DB">
        <w:t>s</w:t>
      </w:r>
      <w:r>
        <w:t xml:space="preserve"> </w:t>
      </w:r>
      <w:r w:rsidR="00C75760">
        <w:t>j</w:t>
      </w:r>
      <w:r>
        <w:t xml:space="preserve">uggle </w:t>
      </w:r>
      <w:r w:rsidR="00C75760">
        <w:t>m</w:t>
      </w:r>
      <w:r>
        <w:t xml:space="preserve">any </w:t>
      </w:r>
      <w:r w:rsidR="00FF7DEC">
        <w:t>shaders</w:t>
      </w:r>
      <w:bookmarkEnd w:id="241"/>
      <w:bookmarkEnd w:id="242"/>
      <w:bookmarkEnd w:id="243"/>
      <w:bookmarkEnd w:id="244"/>
      <w:bookmarkEnd w:id="245"/>
      <w:bookmarkEnd w:id="246"/>
      <w:bookmarkEnd w:id="247"/>
      <w:bookmarkEnd w:id="248"/>
      <w:bookmarkEnd w:id="249"/>
    </w:p>
    <w:p w14:paraId="2302BD51" w14:textId="01D502D7" w:rsidR="007634B5" w:rsidRDefault="00997917" w:rsidP="00997917">
      <w:r>
        <w:t xml:space="preserve">In a given </w:t>
      </w:r>
      <w:hyperlink w:anchor="_DispatchRays()" w:history="1">
        <w:r w:rsidR="51C77B9A" w:rsidRPr="0081157A">
          <w:rPr>
            <w:rStyle w:val="Hyperlink"/>
          </w:rPr>
          <w:t>DispatchRays</w:t>
        </w:r>
      </w:hyperlink>
      <w:r w:rsidR="51C77B9A" w:rsidRPr="51C77B9A">
        <w:rPr>
          <w:rStyle w:val="Hyperlink"/>
        </w:rPr>
        <w:t>()</w:t>
      </w:r>
      <w:r w:rsidR="006B6AC8">
        <w:t xml:space="preserve"> </w:t>
      </w:r>
      <w:r>
        <w:t xml:space="preserve">invocation from a CommandList, the application must have a way to specify every </w:t>
      </w:r>
      <w:r w:rsidR="00FF7DEC">
        <w:t>shader</w:t>
      </w:r>
      <w:r>
        <w:t xml:space="preserve"> that might be invoke</w:t>
      </w:r>
      <w:r w:rsidR="007634B5">
        <w:t xml:space="preserve">d, since rays can go anywhere.  </w:t>
      </w:r>
      <w:r w:rsidR="0043021A">
        <w:t xml:space="preserve">It would seem this is solved by the presence of </w:t>
      </w:r>
      <w:r w:rsidR="00C75760">
        <w:t>shader tables</w:t>
      </w:r>
      <w:r w:rsidR="007634B5">
        <w:t xml:space="preserve"> that allow applications to arbitrarily select </w:t>
      </w:r>
      <w:r w:rsidR="00FF7DEC">
        <w:t>shaders</w:t>
      </w:r>
      <w:r w:rsidR="007634B5">
        <w:t xml:space="preserve"> and their </w:t>
      </w:r>
      <w:r w:rsidR="00C75760">
        <w:t>r</w:t>
      </w:r>
      <w:r w:rsidR="007634B5">
        <w:t xml:space="preserve">oot </w:t>
      </w:r>
      <w:r w:rsidR="00C75760">
        <w:t>a</w:t>
      </w:r>
      <w:r w:rsidR="007634B5">
        <w:t xml:space="preserve">rguments.  </w:t>
      </w:r>
      <w:hyperlink w:anchor="_DispatchRays()" w:history="1"/>
    </w:p>
    <w:p w14:paraId="2B162AC1" w14:textId="1E4BEE41" w:rsidR="007634B5" w:rsidRDefault="007634B5" w:rsidP="00997917">
      <w:r>
        <w:t xml:space="preserve">However, implementations have the potential to run the arbitrary set of </w:t>
      </w:r>
      <w:r w:rsidR="00FF7DEC">
        <w:t>shaders</w:t>
      </w:r>
      <w:r>
        <w:t xml:space="preserve"> more efficiently if they </w:t>
      </w:r>
      <w:r w:rsidR="0043021A">
        <w:t xml:space="preserve">also </w:t>
      </w:r>
      <w:r>
        <w:t>get a chance to see the full set up front (before execution</w:t>
      </w:r>
      <w:r w:rsidR="0043021A">
        <w:t>)</w:t>
      </w:r>
      <w:r w:rsidR="00B04432">
        <w:t xml:space="preserve">.  </w:t>
      </w:r>
      <w:r w:rsidR="0043021A">
        <w:t xml:space="preserve">So the design choice is to give implementations the ability to </w:t>
      </w:r>
      <w:r>
        <w:t>perform a quick link step</w:t>
      </w:r>
      <w:r w:rsidR="0043021A">
        <w:t xml:space="preserve">.  This link </w:t>
      </w:r>
      <w:r>
        <w:t xml:space="preserve">doesn’t recompile the individual </w:t>
      </w:r>
      <w:r w:rsidR="00FF7DEC">
        <w:t>shaders</w:t>
      </w:r>
      <w:r w:rsidR="0016289C">
        <w:t xml:space="preserve"> but instead</w:t>
      </w:r>
      <w:r>
        <w:t xml:space="preserve"> makes some scheduling</w:t>
      </w:r>
      <w:r w:rsidR="00284214">
        <w:t xml:space="preserve"> </w:t>
      </w:r>
      <w:r>
        <w:t xml:space="preserve">decisions based on the characteristics of all of the </w:t>
      </w:r>
      <w:r w:rsidR="00FF7DEC">
        <w:t>shaders</w:t>
      </w:r>
      <w:r>
        <w:t xml:space="preserve"> in the potentially referenced set. </w:t>
      </w:r>
      <w:r w:rsidR="0043021A">
        <w:t xml:space="preserve"> Where applications have freedom is to reference any of </w:t>
      </w:r>
      <w:r w:rsidR="0016289C">
        <w:t xml:space="preserve">the shaders in a given </w:t>
      </w:r>
      <w:r w:rsidR="0043021A">
        <w:t xml:space="preserve">pre-identified set </w:t>
      </w:r>
      <w:r w:rsidR="0016289C">
        <w:t xml:space="preserve">from </w:t>
      </w:r>
      <w:r w:rsidR="0043021A">
        <w:t>anywhere in shader tables.</w:t>
      </w:r>
      <w:r>
        <w:t xml:space="preserve"> </w:t>
      </w:r>
    </w:p>
    <w:p w14:paraId="5D15E565" w14:textId="6E251416" w:rsidR="00107F92" w:rsidRDefault="0016289C" w:rsidP="00997917">
      <w:r>
        <w:t>Sets of shaders need to be pre-defined because it</w:t>
      </w:r>
      <w:r w:rsidR="007634B5">
        <w:t xml:space="preserve"> </w:t>
      </w:r>
      <w:r w:rsidR="004B7C2D">
        <w:t>isn’t</w:t>
      </w:r>
      <w:r w:rsidR="007634B5">
        <w:t xml:space="preserve"> viable to </w:t>
      </w:r>
      <w:r w:rsidR="004B7C2D">
        <w:t>require</w:t>
      </w:r>
      <w:r w:rsidR="007634B5">
        <w:t xml:space="preserve"> drivers to inspect </w:t>
      </w:r>
      <w:r w:rsidR="00C75760">
        <w:t>shader tables</w:t>
      </w:r>
      <w:r w:rsidR="007634B5">
        <w:t xml:space="preserve"> </w:t>
      </w:r>
      <w:r w:rsidR="004B7C2D">
        <w:t>in order to figure out</w:t>
      </w:r>
      <w:r w:rsidR="007634B5">
        <w:t xml:space="preserve"> what the reachable set</w:t>
      </w:r>
      <w:r>
        <w:t xml:space="preserve"> </w:t>
      </w:r>
      <w:r w:rsidR="007634B5">
        <w:t xml:space="preserve">for a given </w:t>
      </w:r>
      <w:hyperlink w:anchor="_DispatchRays()" w:history="1">
        <w:r w:rsidR="51C77B9A" w:rsidRPr="00E679BF">
          <w:rPr>
            <w:rStyle w:val="Hyperlink"/>
          </w:rPr>
          <w:t>DispatchRays()</w:t>
        </w:r>
      </w:hyperlink>
      <w:r w:rsidR="006B6AC8">
        <w:t xml:space="preserve"> </w:t>
      </w:r>
      <w:r w:rsidR="007634B5">
        <w:t>call</w:t>
      </w:r>
      <w:r>
        <w:t>. S</w:t>
      </w:r>
      <w:r w:rsidR="00C75760">
        <w:t>hader tables</w:t>
      </w:r>
      <w:r w:rsidR="007634B5">
        <w:t xml:space="preserve"> can be modified</w:t>
      </w:r>
      <w:r w:rsidR="004B7C2D">
        <w:t xml:space="preserve"> freely by the application</w:t>
      </w:r>
      <w:r w:rsidR="00374DBD">
        <w:t xml:space="preserve"> (with appropriate state barriers)</w:t>
      </w:r>
      <w:r w:rsidR="004B7C2D">
        <w:t>, after all,</w:t>
      </w:r>
      <w:r w:rsidR="007634B5">
        <w:t xml:space="preserve"> on the GPU timeline</w:t>
      </w:r>
      <w:r w:rsidR="00B04432">
        <w:t>.  T</w:t>
      </w:r>
      <w:r w:rsidR="007634B5">
        <w:t xml:space="preserve">he expectation is that any analysis of the set of </w:t>
      </w:r>
      <w:r w:rsidR="00FF7DEC">
        <w:t>shaders</w:t>
      </w:r>
      <w:r w:rsidR="007634B5">
        <w:t xml:space="preserve"> for the purpose of scheduling optimization for the group is best left as a CPU task for the driver</w:t>
      </w:r>
      <w:r w:rsidR="51C77B9A">
        <w:t>.</w:t>
      </w:r>
      <w:hyperlink w:anchor="_DispatchRays()" w:history="1"/>
    </w:p>
    <w:p w14:paraId="355B023D" w14:textId="6B252CBD" w:rsidR="007634B5" w:rsidRDefault="009932D9" w:rsidP="00997917">
      <w:r>
        <w:t>T</w:t>
      </w:r>
      <w:r w:rsidR="00284214">
        <w:t xml:space="preserve">his motivates the need to make some representation of all </w:t>
      </w:r>
      <w:r w:rsidR="00FF7DEC">
        <w:t>shaders</w:t>
      </w:r>
      <w:r w:rsidR="00284214">
        <w:t xml:space="preserve"> reachable by a </w:t>
      </w:r>
      <w:r w:rsidR="001A44B0">
        <w:t>raytracing</w:t>
      </w:r>
      <w:r w:rsidR="00284214">
        <w:t xml:space="preserve"> operation on the CPU timeline.</w:t>
      </w:r>
    </w:p>
    <w:p w14:paraId="429A79A8" w14:textId="1EF7D422" w:rsidR="00284214" w:rsidRDefault="00284214">
      <w:pPr>
        <w:pStyle w:val="Heading3"/>
      </w:pPr>
      <w:bookmarkStart w:id="250" w:name="_Toc492658508"/>
      <w:bookmarkStart w:id="251" w:name="_Toc493687263"/>
      <w:bookmarkStart w:id="252" w:name="_Toc493782634"/>
      <w:bookmarkStart w:id="253" w:name="_Toc493875098"/>
      <w:bookmarkStart w:id="254" w:name="_Toc494217868"/>
      <w:bookmarkStart w:id="255" w:name="_Toc494393570"/>
      <w:bookmarkStart w:id="256" w:name="_Toc497826112"/>
      <w:bookmarkStart w:id="257" w:name="_Toc520453744"/>
      <w:bookmarkStart w:id="258" w:name="_Toc526159362"/>
      <w:r>
        <w:t>Application</w:t>
      </w:r>
      <w:r w:rsidR="001A5B00">
        <w:t>s</w:t>
      </w:r>
      <w:r w:rsidR="00241673">
        <w:t xml:space="preserve"> c</w:t>
      </w:r>
      <w:r>
        <w:t xml:space="preserve">ontrol </w:t>
      </w:r>
      <w:r w:rsidR="00FF7DEC">
        <w:t>shader</w:t>
      </w:r>
      <w:r>
        <w:t xml:space="preserve"> </w:t>
      </w:r>
      <w:r w:rsidR="00241673">
        <w:t>c</w:t>
      </w:r>
      <w:r>
        <w:t>ompilation</w:t>
      </w:r>
      <w:bookmarkEnd w:id="250"/>
      <w:bookmarkEnd w:id="251"/>
      <w:bookmarkEnd w:id="252"/>
      <w:bookmarkEnd w:id="253"/>
      <w:bookmarkEnd w:id="254"/>
      <w:bookmarkEnd w:id="255"/>
      <w:bookmarkEnd w:id="256"/>
      <w:bookmarkEnd w:id="257"/>
      <w:bookmarkEnd w:id="258"/>
    </w:p>
    <w:p w14:paraId="50EDA414" w14:textId="1644BEA5" w:rsidR="00284214" w:rsidRDefault="008F67C1" w:rsidP="00997917">
      <w:r>
        <w:t xml:space="preserve">Applications </w:t>
      </w:r>
      <w:r w:rsidR="006840B7">
        <w:t>mu</w:t>
      </w:r>
      <w:r>
        <w:t xml:space="preserve">st control when and where (on which threads) </w:t>
      </w:r>
      <w:r w:rsidR="00FF7DEC">
        <w:t>shader</w:t>
      </w:r>
      <w:r>
        <w:t xml:space="preserve"> compilation occurs given the high CPU</w:t>
      </w:r>
      <w:r w:rsidR="006840B7">
        <w:t xml:space="preserve"> cost, particularly </w:t>
      </w:r>
      <w:r>
        <w:t xml:space="preserve">with large asset bases.  </w:t>
      </w:r>
    </w:p>
    <w:p w14:paraId="7B3D8BE8" w14:textId="03482B60" w:rsidR="006840B7" w:rsidRDefault="006840B7" w:rsidP="00997917">
      <w:r>
        <w:t xml:space="preserve">First there is the initial </w:t>
      </w:r>
      <w:r w:rsidR="00FF7DEC">
        <w:t>shader</w:t>
      </w:r>
      <w:r>
        <w:t xml:space="preserve"> compile to DXIL binary, which can be done offline by an application (before any hardware driver sees it).  The HLSL compiler supports DXIL libraries, allowing applications to easily store large compiled codebases in single files if desired.  </w:t>
      </w:r>
    </w:p>
    <w:p w14:paraId="035CD184" w14:textId="6B09C7A3" w:rsidR="00C977B7" w:rsidRDefault="006840B7">
      <w:pPr>
        <w:rPr>
          <w:color w:val="2E74B5" w:themeColor="accent1" w:themeShade="BF"/>
          <w:sz w:val="24"/>
          <w:szCs w:val="28"/>
        </w:rPr>
      </w:pPr>
      <w:r>
        <w:t xml:space="preserve">Given </w:t>
      </w:r>
      <w:r w:rsidR="00FF7DEC">
        <w:t>shaders</w:t>
      </w:r>
      <w:r>
        <w:t xml:space="preserve"> in one or more DXIL libraries, they must be submitted to drivers to compile on any given system where the </w:t>
      </w:r>
      <w:r w:rsidR="00FF7DEC">
        <w:t>shaders</w:t>
      </w:r>
      <w:r>
        <w:t xml:space="preserve"> will run.  Applications must </w:t>
      </w:r>
      <w:r w:rsidR="001A5B00">
        <w:t xml:space="preserve">be able to choose which subset of any given DXIL library a driver should compile at any given time; applications have </w:t>
      </w:r>
      <w:r w:rsidR="000F283C">
        <w:t xml:space="preserve">the </w:t>
      </w:r>
      <w:r w:rsidR="001A5B00">
        <w:t xml:space="preserve">freedom to choose how to distribute driver </w:t>
      </w:r>
      <w:r w:rsidR="00FF7DEC">
        <w:t>shader</w:t>
      </w:r>
      <w:r w:rsidR="001A5B00">
        <w:t xml:space="preserve"> compilation across threads, regardless of how groups of </w:t>
      </w:r>
      <w:r w:rsidR="00FF7DEC">
        <w:t>shaders</w:t>
      </w:r>
      <w:r w:rsidR="001A5B00">
        <w:t xml:space="preserve"> happen to be packaged into DXIL libraries.</w:t>
      </w:r>
      <w:bookmarkStart w:id="259" w:name="_Toc492658509"/>
      <w:bookmarkStart w:id="260" w:name="_Toc493687264"/>
      <w:bookmarkStart w:id="261" w:name="_Toc493782635"/>
      <w:bookmarkStart w:id="262" w:name="_Toc493875099"/>
      <w:bookmarkStart w:id="263" w:name="_Toc494217869"/>
    </w:p>
    <w:p w14:paraId="17EA6274" w14:textId="078D28E5" w:rsidR="001A5B00" w:rsidRDefault="004C5D3A">
      <w:pPr>
        <w:pStyle w:val="Heading2"/>
      </w:pPr>
      <w:bookmarkStart w:id="264" w:name="_State_objects"/>
      <w:bookmarkStart w:id="265" w:name="_Toc494393571"/>
      <w:bookmarkStart w:id="266" w:name="_Toc497826113"/>
      <w:bookmarkStart w:id="267" w:name="_Toc520453745"/>
      <w:bookmarkStart w:id="268" w:name="_Toc526159363"/>
      <w:bookmarkEnd w:id="264"/>
      <w:r>
        <w:t>S</w:t>
      </w:r>
      <w:r w:rsidR="00B44CAA">
        <w:t>tate object</w:t>
      </w:r>
      <w:r w:rsidR="001A2CE5">
        <w:t>s</w:t>
      </w:r>
      <w:bookmarkEnd w:id="259"/>
      <w:bookmarkEnd w:id="260"/>
      <w:bookmarkEnd w:id="261"/>
      <w:bookmarkEnd w:id="262"/>
      <w:bookmarkEnd w:id="263"/>
      <w:bookmarkEnd w:id="265"/>
      <w:bookmarkEnd w:id="266"/>
      <w:bookmarkEnd w:id="267"/>
      <w:bookmarkEnd w:id="268"/>
    </w:p>
    <w:p w14:paraId="1D8D12C8" w14:textId="2ED63011" w:rsidR="00E926B1" w:rsidRDefault="001A5B00" w:rsidP="004C4048">
      <w:pPr>
        <w:rPr>
          <w:rFonts w:asciiTheme="majorHAnsi" w:hAnsiTheme="majorHAnsi"/>
        </w:rPr>
      </w:pPr>
      <w:r>
        <w:t xml:space="preserve">A </w:t>
      </w:r>
      <w:r w:rsidR="00B44CAA">
        <w:t>state object</w:t>
      </w:r>
      <w:r>
        <w:t xml:space="preserve"> represents a variable amount of configuration state, including </w:t>
      </w:r>
      <w:r w:rsidR="00FF7DEC">
        <w:t>shaders</w:t>
      </w:r>
      <w:r>
        <w:t>, that an applica</w:t>
      </w:r>
      <w:r w:rsidR="000D2F7C">
        <w:t>tion manages as a single unit and which is given to a driver atomically to process (e.g. compile/optimize) however it sees fit</w:t>
      </w:r>
      <w:bookmarkStart w:id="269" w:name="_Toc492658510"/>
      <w:bookmarkStart w:id="270" w:name="_Toc493687265"/>
      <w:bookmarkStart w:id="271" w:name="_Toc493782636"/>
      <w:bookmarkStart w:id="272" w:name="_Toc493875100"/>
      <w:bookmarkStart w:id="273" w:name="_Toc494217870"/>
      <w:r w:rsidR="00082C5B">
        <w:t xml:space="preserve">.  A state object is created via </w:t>
      </w:r>
      <w:hyperlink w:anchor="_CreateStateObject()" w:history="1">
        <w:r w:rsidR="00082C5B" w:rsidRPr="00082C5B">
          <w:rPr>
            <w:rStyle w:val="Hyperlink"/>
          </w:rPr>
          <w:t>CreateStateObject()</w:t>
        </w:r>
      </w:hyperlink>
      <w:r w:rsidR="00082C5B">
        <w:t xml:space="preserve"> on a D3D12 device.</w:t>
      </w:r>
    </w:p>
    <w:p w14:paraId="41F0BFA1" w14:textId="0FDDC499" w:rsidR="00AF31A1" w:rsidRDefault="00D3465C">
      <w:pPr>
        <w:pStyle w:val="Heading3"/>
      </w:pPr>
      <w:bookmarkStart w:id="274" w:name="_Subobjects"/>
      <w:bookmarkStart w:id="275" w:name="_Toc494393572"/>
      <w:bookmarkStart w:id="276" w:name="_Toc497826114"/>
      <w:bookmarkStart w:id="277" w:name="_Toc520453746"/>
      <w:bookmarkStart w:id="278" w:name="_Toc526159364"/>
      <w:bookmarkEnd w:id="274"/>
      <w:r w:rsidRPr="00593FCB">
        <w:lastRenderedPageBreak/>
        <w:t>S</w:t>
      </w:r>
      <w:r w:rsidR="00B44CAA" w:rsidRPr="00593FCB">
        <w:t>ubobject</w:t>
      </w:r>
      <w:bookmarkEnd w:id="269"/>
      <w:bookmarkEnd w:id="270"/>
      <w:bookmarkEnd w:id="271"/>
      <w:bookmarkEnd w:id="272"/>
      <w:bookmarkEnd w:id="273"/>
      <w:r w:rsidR="009E0A2C" w:rsidRPr="00593FCB">
        <w:t>s</w:t>
      </w:r>
      <w:bookmarkEnd w:id="275"/>
      <w:bookmarkEnd w:id="276"/>
      <w:bookmarkEnd w:id="277"/>
      <w:bookmarkEnd w:id="278"/>
    </w:p>
    <w:p w14:paraId="72A3463D" w14:textId="20438D55" w:rsidR="001A5B00" w:rsidRDefault="00B44CAA" w:rsidP="001A5B00">
      <w:r>
        <w:t>State object</w:t>
      </w:r>
      <w:r w:rsidR="001A5B00">
        <w:t xml:space="preserve">s are built out of </w:t>
      </w:r>
      <w:r>
        <w:t>subobject</w:t>
      </w:r>
      <w:r w:rsidR="001A5B00">
        <w:t xml:space="preserve">s.  </w:t>
      </w:r>
      <w:r w:rsidR="001A2CE5">
        <w:t xml:space="preserve">A </w:t>
      </w:r>
      <w:r>
        <w:t>subobject</w:t>
      </w:r>
      <w:r w:rsidR="001A5B00">
        <w:t xml:space="preserve"> </w:t>
      </w:r>
      <w:r w:rsidR="00BC79E8">
        <w:t xml:space="preserve">has a </w:t>
      </w:r>
      <w:hyperlink w:anchor="_D3D12_STATE_SUBOBJECT_TYPE" w:history="1">
        <w:r w:rsidR="00BC79E8" w:rsidRPr="00B131C9">
          <w:rPr>
            <w:rStyle w:val="Hyperlink"/>
          </w:rPr>
          <w:t>type</w:t>
        </w:r>
      </w:hyperlink>
      <w:r w:rsidR="00BC79E8">
        <w:t xml:space="preserve"> </w:t>
      </w:r>
      <w:r w:rsidR="000D2F7C">
        <w:t xml:space="preserve">and </w:t>
      </w:r>
      <w:r w:rsidR="00BC79E8">
        <w:t>corresponding</w:t>
      </w:r>
      <w:r w:rsidR="001A2CE5">
        <w:t xml:space="preserve"> data.  A couple of examples of </w:t>
      </w:r>
      <w:r>
        <w:t>subobject</w:t>
      </w:r>
      <w:r w:rsidR="001A2CE5">
        <w:t xml:space="preserve"> types: </w:t>
      </w:r>
      <w:r w:rsidR="00EE38FA" w:rsidRPr="001A5E3B">
        <w:rPr>
          <w:rStyle w:val="InlineCodeChar"/>
        </w:rPr>
        <w:t>D3D12_</w:t>
      </w:r>
      <w:r w:rsidR="009F5B4E" w:rsidRPr="001A5E3B">
        <w:rPr>
          <w:rStyle w:val="InlineCodeChar"/>
        </w:rPr>
        <w:t>STATE_</w:t>
      </w:r>
      <w:r w:rsidR="00EE38FA" w:rsidRPr="001A5E3B">
        <w:rPr>
          <w:rStyle w:val="InlineCodeChar"/>
        </w:rPr>
        <w:t>SUBOBJECT_TYPE_</w:t>
      </w:r>
      <w:r w:rsidR="001A2CE5" w:rsidRPr="001A5E3B">
        <w:rPr>
          <w:rStyle w:val="InlineCodeChar"/>
        </w:rPr>
        <w:t>DXIL_LIBRARY</w:t>
      </w:r>
      <w:r w:rsidR="001A2CE5">
        <w:t xml:space="preserve"> and </w:t>
      </w:r>
      <w:r w:rsidR="00EE38FA" w:rsidRPr="001A5E3B">
        <w:rPr>
          <w:rStyle w:val="InlineCodeChar"/>
        </w:rPr>
        <w:t>D3D12_</w:t>
      </w:r>
      <w:r w:rsidR="009F5B4E" w:rsidRPr="001A5E3B">
        <w:rPr>
          <w:rStyle w:val="InlineCodeChar"/>
        </w:rPr>
        <w:t>STATE_</w:t>
      </w:r>
      <w:r w:rsidR="00EE38FA" w:rsidRPr="001A5E3B">
        <w:rPr>
          <w:rStyle w:val="InlineCodeChar"/>
        </w:rPr>
        <w:t>SUBOBJECT_TYPE_</w:t>
      </w:r>
      <w:r w:rsidR="006F656D" w:rsidRPr="001A5E3B">
        <w:rPr>
          <w:rStyle w:val="InlineCodeChar"/>
        </w:rPr>
        <w:t>LOCAL_R</w:t>
      </w:r>
      <w:r w:rsidR="001A2CE5" w:rsidRPr="001A5E3B">
        <w:rPr>
          <w:rStyle w:val="InlineCodeChar"/>
        </w:rPr>
        <w:t>OOT_SIGNATURE</w:t>
      </w:r>
      <w:r w:rsidR="001A2CE5" w:rsidRPr="009F5B4E">
        <w:rPr>
          <w:b/>
        </w:rPr>
        <w:t>.</w:t>
      </w:r>
      <w:r w:rsidR="001A2CE5">
        <w:t xml:space="preserve">  </w:t>
      </w:r>
    </w:p>
    <w:p w14:paraId="1E1DD83E" w14:textId="0F6B93F8" w:rsidR="009F5B4E" w:rsidRDefault="009F5B4E" w:rsidP="009F5B4E">
      <w:r>
        <w:t xml:space="preserve">Another notable </w:t>
      </w:r>
      <w:r w:rsidR="00B44CAA">
        <w:t>subobject</w:t>
      </w:r>
      <w:r>
        <w:t xml:space="preserve"> type is </w:t>
      </w:r>
      <w:r w:rsidRPr="001A5E3B">
        <w:rPr>
          <w:rStyle w:val="InlineCodeChar"/>
        </w:rPr>
        <w:t>D3D12_STATE_SUBOBJECT_TYPE_SUBOBJECT_TO_SHADERS_ASSOCIATION</w:t>
      </w:r>
      <w:r>
        <w:t xml:space="preserve">, whose role is to associate another </w:t>
      </w:r>
      <w:r w:rsidR="00B44CAA">
        <w:t>subobject</w:t>
      </w:r>
      <w:r>
        <w:t xml:space="preserve"> with a list of DXIL exports.  This enables, for example, multiple </w:t>
      </w:r>
      <w:r w:rsidR="004A30AC">
        <w:t>l</w:t>
      </w:r>
      <w:r w:rsidR="006F656D">
        <w:t xml:space="preserve">ocal </w:t>
      </w:r>
      <w:r w:rsidR="009E0D2D">
        <w:t>root signature</w:t>
      </w:r>
      <w:r>
        <w:t xml:space="preserve">s to be present in a </w:t>
      </w:r>
      <w:r w:rsidR="00B44CAA">
        <w:t>state object</w:t>
      </w:r>
      <w:r>
        <w:t xml:space="preserve"> simultaneously, each associated with different </w:t>
      </w:r>
      <w:r w:rsidR="00FF7DEC">
        <w:t>shader</w:t>
      </w:r>
      <w:r>
        <w:t xml:space="preserve"> exports.</w:t>
      </w:r>
      <w:r w:rsidR="00D55116">
        <w:t xml:space="preserve">  See </w:t>
      </w:r>
      <w:hyperlink w:anchor="_Subobject_association_behavior" w:history="1">
        <w:r w:rsidR="00807A0E" w:rsidRPr="00807A0E">
          <w:rPr>
            <w:rStyle w:val="Hyperlink"/>
          </w:rPr>
          <w:t>Subobject association behavior</w:t>
        </w:r>
      </w:hyperlink>
      <w:r w:rsidR="00D55116">
        <w:t xml:space="preserve"> for detailed discussion, and see the relevant parts of the state object API here: </w:t>
      </w:r>
      <w:hyperlink w:anchor="_D3D12_SUBOBJECT_TO_EXPORTS_ASSOCIAT" w:history="1">
        <w:r w:rsidR="00394F43" w:rsidRPr="00D16C61">
          <w:rPr>
            <w:rStyle w:val="Hyperlink"/>
            <w:rFonts w:ascii="Consolas" w:hAnsi="Consolas"/>
          </w:rPr>
          <w:t>D3D12_SUBOBJECT_TO_EXPORTS_ASSOCIATION</w:t>
        </w:r>
      </w:hyperlink>
      <w:r w:rsidR="00394F43" w:rsidRPr="00D16C61">
        <w:t xml:space="preserve"> </w:t>
      </w:r>
      <w:r w:rsidR="00D55116">
        <w:t>and</w:t>
      </w:r>
      <w:r w:rsidR="00394F43">
        <w:t xml:space="preserve"> </w:t>
      </w:r>
      <w:hyperlink w:anchor="_D3D12_DXIL_SUBOBJECT_TO_EXPORTS_ASS" w:history="1">
        <w:r w:rsidR="00394F43" w:rsidRPr="00723F1B">
          <w:rPr>
            <w:rStyle w:val="Hyperlink"/>
            <w:rFonts w:ascii="Consolas" w:hAnsi="Consolas"/>
          </w:rPr>
          <w:t>D3D12_DXIL_SUBOBJECT_TO_EXPORTS_ASSOCIATION</w:t>
        </w:r>
      </w:hyperlink>
      <w:r w:rsidR="00D55116">
        <w:t>.</w:t>
      </w:r>
    </w:p>
    <w:p w14:paraId="0A836165" w14:textId="13D2822F" w:rsidR="009F5B4E" w:rsidRDefault="009F5B4E" w:rsidP="001A5B00">
      <w:r>
        <w:t xml:space="preserve">The full set of </w:t>
      </w:r>
      <w:r w:rsidR="00B44CAA">
        <w:t>subobject</w:t>
      </w:r>
      <w:r>
        <w:t xml:space="preserve"> types is defined </w:t>
      </w:r>
      <w:r w:rsidR="00394F43">
        <w:t xml:space="preserve">in </w:t>
      </w:r>
      <w:hyperlink w:anchor="_D3D12_STATE_SUBOBJECT" w:history="1">
        <w:r w:rsidR="00394F43" w:rsidRPr="00D16C61">
          <w:rPr>
            <w:rStyle w:val="Hyperlink"/>
            <w:rFonts w:ascii="Consolas" w:hAnsi="Consolas"/>
          </w:rPr>
          <w:t>D3D12_STATE_SUBOBJECT</w:t>
        </w:r>
      </w:hyperlink>
      <w:r>
        <w:t>.</w:t>
      </w:r>
    </w:p>
    <w:p w14:paraId="6463A1DE" w14:textId="6362EAB3" w:rsidR="00392B09" w:rsidRPr="00E369ED" w:rsidRDefault="00392B09">
      <w:pPr>
        <w:pStyle w:val="Heading4"/>
      </w:pPr>
      <w:r w:rsidRPr="00E369ED">
        <w:t>Subobjects in DXIL libraries</w:t>
      </w:r>
    </w:p>
    <w:p w14:paraId="19BEA6F9" w14:textId="36196709" w:rsidR="001F180F" w:rsidRDefault="001F180F" w:rsidP="00B02FE1">
      <w:pPr>
        <w:pStyle w:val="Remark"/>
      </w:pPr>
      <w:r>
        <w:t xml:space="preserve">This particular feature did not make the initial release.  For </w:t>
      </w:r>
      <w:proofErr w:type="gramStart"/>
      <w:r>
        <w:t>now</w:t>
      </w:r>
      <w:proofErr w:type="gramEnd"/>
      <w:r>
        <w:t xml:space="preserve"> subobjects can only be defined programmatically at the API and not in DXIL libraries.</w:t>
      </w:r>
    </w:p>
    <w:p w14:paraId="186783D3" w14:textId="23B487EA" w:rsidR="00392B09" w:rsidRDefault="00392B09" w:rsidP="00392B09">
      <w:r>
        <w:t>DX</w:t>
      </w:r>
      <w:r w:rsidR="005E36A5">
        <w:t xml:space="preserve">IL libraries, </w:t>
      </w:r>
      <w:r>
        <w:t>compiled offline before state object creation</w:t>
      </w:r>
      <w:r w:rsidR="005E36A5">
        <w:t>,</w:t>
      </w:r>
      <w:r>
        <w:t xml:space="preserve"> can also </w:t>
      </w:r>
      <w:r w:rsidR="00916F7C">
        <w:t>define many of</w:t>
      </w:r>
      <w:r>
        <w:t xml:space="preserve"> the same kinds of subobjects that can be directly defined in state objects.  The DXIL/HLSL versions of subobjects are defined </w:t>
      </w:r>
      <w:hyperlink w:anchor="_Subobject_definitions" w:history="1">
        <w:r>
          <w:rPr>
            <w:rStyle w:val="Hyperlink"/>
          </w:rPr>
          <w:t>here</w:t>
        </w:r>
      </w:hyperlink>
      <w:r>
        <w:t xml:space="preserve">.  </w:t>
      </w:r>
    </w:p>
    <w:p w14:paraId="668B2EC2" w14:textId="1BADEF29" w:rsidR="00392B09" w:rsidRDefault="00916F7C" w:rsidP="00392B09">
      <w:r>
        <w:t xml:space="preserve">The reason that </w:t>
      </w:r>
      <w:r w:rsidR="00392B09">
        <w:t>subobjects can be defined either in DXIL libraries or in state objects is to give the application the choice about how much state authoring to do offline (DXIL libraries) vs at runtime (state objects).</w:t>
      </w:r>
    </w:p>
    <w:p w14:paraId="146DF1EC" w14:textId="443B65CB" w:rsidR="00392B09" w:rsidRPr="00392B09" w:rsidRDefault="00392B09" w:rsidP="00392B09">
      <w:r>
        <w:t xml:space="preserve">Shaders are </w:t>
      </w:r>
      <w:r w:rsidRPr="009E0A2C">
        <w:rPr>
          <w:b/>
        </w:rPr>
        <w:t>not</w:t>
      </w:r>
      <w:r>
        <w:t xml:space="preserve"> considered a subobject, so while they are present in DXIL libraries, they can’t be directly passed into state objects.  Instead, the way to get shaders into a state object is to put the containing DXIL library into the state object</w:t>
      </w:r>
      <w:r w:rsidR="0023049F">
        <w:t>, as a DXIL library subobject, including the</w:t>
      </w:r>
      <w:r>
        <w:t xml:space="preserve"> requested </w:t>
      </w:r>
      <w:r w:rsidR="009E0A2C">
        <w:t xml:space="preserve">shader </w:t>
      </w:r>
      <w:r>
        <w:t>entr</w:t>
      </w:r>
      <w:r w:rsidR="009E0A2C">
        <w:t>ypoint names to include</w:t>
      </w:r>
      <w:r>
        <w:t xml:space="preserve">. </w:t>
      </w:r>
    </w:p>
    <w:p w14:paraId="3F7B1DEA" w14:textId="1319094B" w:rsidR="00AF31A1" w:rsidRDefault="00B44CAA">
      <w:pPr>
        <w:pStyle w:val="Heading3"/>
      </w:pPr>
      <w:bookmarkStart w:id="279" w:name="_State_object_types"/>
      <w:bookmarkStart w:id="280" w:name="_Toc492658511"/>
      <w:bookmarkStart w:id="281" w:name="_Toc493687266"/>
      <w:bookmarkStart w:id="282" w:name="_Toc493782637"/>
      <w:bookmarkStart w:id="283" w:name="_Toc493875101"/>
      <w:bookmarkStart w:id="284" w:name="_Toc494217871"/>
      <w:bookmarkStart w:id="285" w:name="_Toc494393573"/>
      <w:bookmarkStart w:id="286" w:name="_Toc497826115"/>
      <w:bookmarkStart w:id="287" w:name="_Toc520453747"/>
      <w:bookmarkStart w:id="288" w:name="_Toc526159365"/>
      <w:bookmarkEnd w:id="279"/>
      <w:r>
        <w:t xml:space="preserve">State </w:t>
      </w:r>
      <w:r w:rsidR="00241673">
        <w:t>o</w:t>
      </w:r>
      <w:r>
        <w:t>bject</w:t>
      </w:r>
      <w:r w:rsidR="00AF31A1">
        <w:t xml:space="preserve"> </w:t>
      </w:r>
      <w:r w:rsidR="00241673">
        <w:t>t</w:t>
      </w:r>
      <w:r w:rsidR="00AF31A1">
        <w:t>ypes</w:t>
      </w:r>
      <w:bookmarkEnd w:id="280"/>
      <w:bookmarkEnd w:id="281"/>
      <w:bookmarkEnd w:id="282"/>
      <w:bookmarkEnd w:id="283"/>
      <w:bookmarkEnd w:id="284"/>
      <w:bookmarkEnd w:id="285"/>
      <w:bookmarkEnd w:id="286"/>
      <w:bookmarkEnd w:id="287"/>
      <w:bookmarkEnd w:id="288"/>
    </w:p>
    <w:p w14:paraId="216DCCF1" w14:textId="3D688F76" w:rsidR="00AF31A1" w:rsidRDefault="00B44CAA" w:rsidP="00997917">
      <w:r>
        <w:t>State object</w:t>
      </w:r>
      <w:r w:rsidR="00FC61D4">
        <w:t>s</w:t>
      </w:r>
      <w:r w:rsidR="001A2CE5">
        <w:t xml:space="preserve"> </w:t>
      </w:r>
      <w:r w:rsidR="009F5B4E">
        <w:t>ha</w:t>
      </w:r>
      <w:r w:rsidR="00FC61D4">
        <w:t>ve</w:t>
      </w:r>
      <w:r w:rsidR="009F5B4E">
        <w:t xml:space="preserve"> a </w:t>
      </w:r>
      <w:hyperlink w:anchor="_D3D12_STATE_OBJECT_TYPE" w:history="1">
        <w:r w:rsidR="009F5B4E" w:rsidRPr="00880FAA">
          <w:rPr>
            <w:rStyle w:val="Hyperlink"/>
          </w:rPr>
          <w:t>type</w:t>
        </w:r>
      </w:hyperlink>
      <w:r w:rsidR="00957CC7">
        <w:t xml:space="preserve"> that</w:t>
      </w:r>
      <w:r w:rsidR="009F5B4E">
        <w:t xml:space="preserve"> </w:t>
      </w:r>
      <w:r w:rsidR="001A2CE5">
        <w:t>dictates rules abo</w:t>
      </w:r>
      <w:r w:rsidR="009F5B4E">
        <w:t xml:space="preserve">ut the </w:t>
      </w:r>
      <w:r>
        <w:t>subobject</w:t>
      </w:r>
      <w:r w:rsidR="009F5B4E">
        <w:t xml:space="preserve">s </w:t>
      </w:r>
      <w:r w:rsidR="00FC61D4">
        <w:t>they</w:t>
      </w:r>
      <w:r w:rsidR="009F5B4E">
        <w:t xml:space="preserve"> contain and how </w:t>
      </w:r>
      <w:r w:rsidR="00FC61D4">
        <w:t xml:space="preserve">the </w:t>
      </w:r>
      <w:r>
        <w:t>state object</w:t>
      </w:r>
      <w:r w:rsidR="00FC61D4">
        <w:t>s</w:t>
      </w:r>
      <w:r w:rsidR="009F5B4E">
        <w:t xml:space="preserve"> can be used.</w:t>
      </w:r>
      <w:r w:rsidR="00DE6ED6">
        <w:t xml:space="preserve"> </w:t>
      </w:r>
    </w:p>
    <w:p w14:paraId="42C98814" w14:textId="13C22149" w:rsidR="00AF31A1" w:rsidRPr="00C173E6" w:rsidRDefault="001A44B0">
      <w:pPr>
        <w:pStyle w:val="Heading4"/>
      </w:pPr>
      <w:bookmarkStart w:id="289" w:name="_Raytracing_pipeline_state"/>
      <w:bookmarkEnd w:id="289"/>
      <w:r>
        <w:t>Raytracing</w:t>
      </w:r>
      <w:r w:rsidR="00AF31A1" w:rsidRPr="00C173E6">
        <w:t xml:space="preserve"> </w:t>
      </w:r>
      <w:r w:rsidR="007708F7" w:rsidRPr="00C173E6">
        <w:t>p</w:t>
      </w:r>
      <w:r w:rsidR="00AF31A1" w:rsidRPr="00C173E6">
        <w:t xml:space="preserve">ipeline </w:t>
      </w:r>
      <w:r w:rsidR="007708F7" w:rsidRPr="00C173E6">
        <w:t>s</w:t>
      </w:r>
      <w:r w:rsidR="00B44CAA" w:rsidRPr="00C173E6">
        <w:t xml:space="preserve">tate </w:t>
      </w:r>
      <w:r w:rsidR="007708F7" w:rsidRPr="00C173E6">
        <w:t>o</w:t>
      </w:r>
      <w:r w:rsidR="00B44CAA" w:rsidRPr="00C173E6">
        <w:t>bject</w:t>
      </w:r>
    </w:p>
    <w:p w14:paraId="38CA86C4" w14:textId="3F924136" w:rsidR="00506115" w:rsidRDefault="00EE38FA" w:rsidP="00997917">
      <w:r>
        <w:t xml:space="preserve">One of the </w:t>
      </w:r>
      <w:r w:rsidR="00B44CAA">
        <w:t>state object</w:t>
      </w:r>
      <w:r>
        <w:t xml:space="preserve"> </w:t>
      </w:r>
      <w:hyperlink w:anchor="_D3D12_STATE_OBJECT_TYPE_1" w:history="1">
        <w:r w:rsidRPr="00C60891">
          <w:rPr>
            <w:rStyle w:val="Hyperlink"/>
          </w:rPr>
          <w:t>types</w:t>
        </w:r>
      </w:hyperlink>
      <w:r>
        <w:t xml:space="preserve"> is </w:t>
      </w:r>
      <w:r w:rsidRPr="001A5E3B">
        <w:rPr>
          <w:rStyle w:val="InlineCodeChar"/>
        </w:rPr>
        <w:t>D3D12_STATE_OBJECT_TYPE_</w:t>
      </w:r>
      <w:r w:rsidR="008C0CBD">
        <w:rPr>
          <w:rStyle w:val="InlineCodeChar"/>
        </w:rPr>
        <w:t>RAYTRACING</w:t>
      </w:r>
      <w:r w:rsidR="00BC79E8" w:rsidRPr="001A5E3B">
        <w:rPr>
          <w:rStyle w:val="InlineCodeChar"/>
        </w:rPr>
        <w:t>_PIPELINE</w:t>
      </w:r>
      <w:r w:rsidR="00AF31A1">
        <w:t xml:space="preserve">, or </w:t>
      </w:r>
      <w:r w:rsidR="001A44B0">
        <w:t>raytracing</w:t>
      </w:r>
      <w:r w:rsidR="00AF31A1">
        <w:t xml:space="preserve"> </w:t>
      </w:r>
      <w:r w:rsidR="007708F7">
        <w:t>p</w:t>
      </w:r>
      <w:r w:rsidR="00AF31A1">
        <w:t xml:space="preserve">ipeline </w:t>
      </w:r>
      <w:r w:rsidR="00B44CAA">
        <w:t>state object</w:t>
      </w:r>
      <w:r w:rsidR="00506115">
        <w:t xml:space="preserve"> -</w:t>
      </w:r>
      <w:r w:rsidR="00431FA1">
        <w:t xml:space="preserve"> RTPSO</w:t>
      </w:r>
      <w:r w:rsidR="00AF31A1">
        <w:t xml:space="preserve"> for short</w:t>
      </w:r>
      <w:r>
        <w:t xml:space="preserve">.  </w:t>
      </w:r>
      <w:r w:rsidR="00AF31A1">
        <w:t>An RTPSO</w:t>
      </w:r>
      <w:r>
        <w:t xml:space="preserve"> represents a full set of </w:t>
      </w:r>
      <w:r w:rsidR="00FF7DEC">
        <w:t>shaders</w:t>
      </w:r>
      <w:r>
        <w:t xml:space="preserve"> that could be reachable by a </w:t>
      </w:r>
      <w:hyperlink w:anchor="_DispatchRays()" w:history="1">
        <w:r w:rsidR="51C77B9A" w:rsidRPr="0064744E">
          <w:rPr>
            <w:rStyle w:val="Hyperlink"/>
          </w:rPr>
          <w:t>DispatchRays</w:t>
        </w:r>
      </w:hyperlink>
      <w:r w:rsidR="51C77B9A" w:rsidRPr="51C77B9A">
        <w:rPr>
          <w:rStyle w:val="Hyperlink"/>
        </w:rPr>
        <w:t>()</w:t>
      </w:r>
      <w:r w:rsidR="005B0658">
        <w:t xml:space="preserve"> </w:t>
      </w:r>
      <w:r>
        <w:t xml:space="preserve">call, with all configuration options resolved, such as </w:t>
      </w:r>
      <w:r w:rsidR="00506115">
        <w:t>l</w:t>
      </w:r>
      <w:r w:rsidR="00D65F3F">
        <w:t xml:space="preserve">ocal </w:t>
      </w:r>
      <w:r w:rsidR="009E0D2D">
        <w:t>root signature</w:t>
      </w:r>
      <w:r>
        <w:t>s and other state.</w:t>
      </w:r>
      <w:r w:rsidR="00506115">
        <w:t xml:space="preserve">  </w:t>
      </w:r>
    </w:p>
    <w:p w14:paraId="7D289795" w14:textId="3931710B" w:rsidR="00506115" w:rsidRDefault="00506115" w:rsidP="00997917">
      <w:r>
        <w:t xml:space="preserve">An RTPSO can be thought of as an </w:t>
      </w:r>
      <w:r w:rsidRPr="009C748D">
        <w:rPr>
          <w:i/>
        </w:rPr>
        <w:t>executable</w:t>
      </w:r>
      <w:r>
        <w:t xml:space="preserve"> state object.</w:t>
      </w:r>
      <w:r w:rsidR="00BC79E8">
        <w:t xml:space="preserve">  </w:t>
      </w:r>
    </w:p>
    <w:p w14:paraId="352755E7" w14:textId="01CEE717" w:rsidR="006840B7" w:rsidRDefault="00EC7238" w:rsidP="00997917">
      <w:r>
        <w:t xml:space="preserve">The input to </w:t>
      </w:r>
      <w:hyperlink w:anchor="_Toc505010306" w:history="1">
        <w:r w:rsidRPr="00EC7238">
          <w:rPr>
            <w:rStyle w:val="Hyperlink"/>
          </w:rPr>
          <w:t>SetPipelineState1</w:t>
        </w:r>
      </w:hyperlink>
      <w:r>
        <w:t xml:space="preserve"> is a state object, where an RTPSO can be bound to the command list.</w:t>
      </w:r>
      <w:r w:rsidDel="00EC7238">
        <w:t xml:space="preserve"> </w:t>
      </w:r>
      <w:hyperlink w:anchor="_DispatchRays()" w:history="1"/>
      <w:hyperlink w:anchor="_DispatchRays()" w:history="1"/>
    </w:p>
    <w:p w14:paraId="39E89F44" w14:textId="349FA558" w:rsidR="00DE6ED6" w:rsidRDefault="007708F7">
      <w:pPr>
        <w:pStyle w:val="Heading4"/>
      </w:pPr>
      <w:r>
        <w:t>G</w:t>
      </w:r>
      <w:r w:rsidR="00B44CAA">
        <w:t>raphics</w:t>
      </w:r>
      <w:r w:rsidR="00DE6ED6">
        <w:t xml:space="preserve"> and </w:t>
      </w:r>
      <w:r w:rsidR="00B44CAA">
        <w:t>compute</w:t>
      </w:r>
      <w:r w:rsidR="00DE6ED6">
        <w:t xml:space="preserve"> </w:t>
      </w:r>
      <w:r>
        <w:t>s</w:t>
      </w:r>
      <w:r w:rsidR="00B44CAA">
        <w:t xml:space="preserve">tate </w:t>
      </w:r>
      <w:r>
        <w:t>o</w:t>
      </w:r>
      <w:r w:rsidR="00B44CAA">
        <w:t>bject</w:t>
      </w:r>
      <w:r w:rsidR="00DE6ED6">
        <w:t>s</w:t>
      </w:r>
    </w:p>
    <w:p w14:paraId="2C47AAD7" w14:textId="1E5D948D" w:rsidR="00DE6ED6" w:rsidRPr="00DE6ED6" w:rsidRDefault="00DE6ED6" w:rsidP="00DE6ED6">
      <w:r>
        <w:t xml:space="preserve">In the future, </w:t>
      </w:r>
      <w:r w:rsidR="00B44CAA">
        <w:t>graphics</w:t>
      </w:r>
      <w:r>
        <w:t xml:space="preserve"> and </w:t>
      </w:r>
      <w:r w:rsidR="00B44CAA">
        <w:t>compute</w:t>
      </w:r>
      <w:r>
        <w:t xml:space="preserve"> </w:t>
      </w:r>
      <w:r w:rsidR="007708F7">
        <w:t>pipeline</w:t>
      </w:r>
      <w:r>
        <w:t xml:space="preserve">s could be defined in </w:t>
      </w:r>
      <w:r w:rsidR="00B44CAA">
        <w:t>state object</w:t>
      </w:r>
      <w:r>
        <w:t xml:space="preserve"> form for completeness.  Initially the focus is on enabling </w:t>
      </w:r>
      <w:r w:rsidR="001A44B0">
        <w:t>raytracing</w:t>
      </w:r>
      <w:r>
        <w:t xml:space="preserve">.  So for now the way </w:t>
      </w:r>
      <w:r w:rsidR="00B44CAA">
        <w:t>graphics</w:t>
      </w:r>
      <w:r>
        <w:t xml:space="preserve"> and </w:t>
      </w:r>
      <w:r w:rsidR="00B44CAA">
        <w:t>compute</w:t>
      </w:r>
      <w:r>
        <w:t xml:space="preserve"> PSOs are constructed is not changed.</w:t>
      </w:r>
    </w:p>
    <w:p w14:paraId="15A4D35C" w14:textId="21974398" w:rsidR="00AF31A1" w:rsidRDefault="007708F7">
      <w:pPr>
        <w:pStyle w:val="Heading4"/>
      </w:pPr>
      <w:bookmarkStart w:id="290" w:name="_Collection_state_object"/>
      <w:bookmarkEnd w:id="290"/>
      <w:r>
        <w:t>C</w:t>
      </w:r>
      <w:r w:rsidR="007D67ED">
        <w:t>ollection</w:t>
      </w:r>
      <w:r w:rsidR="00AF31A1">
        <w:t xml:space="preserve"> </w:t>
      </w:r>
      <w:r w:rsidR="00B44CAA">
        <w:t>state object</w:t>
      </w:r>
    </w:p>
    <w:p w14:paraId="01CCEBA2" w14:textId="0718A30B" w:rsidR="00BC79E8" w:rsidRDefault="00BC79E8" w:rsidP="00997917">
      <w:r>
        <w:t xml:space="preserve">Another </w:t>
      </w:r>
      <w:r w:rsidR="00B44CAA">
        <w:t>state object</w:t>
      </w:r>
      <w:r>
        <w:t xml:space="preserve"> </w:t>
      </w:r>
      <w:hyperlink w:anchor="_D3D12_STATE_OBJECT_TYPE_1" w:history="1">
        <w:r w:rsidR="00E56B84" w:rsidRPr="00C60891">
          <w:rPr>
            <w:rStyle w:val="Hyperlink"/>
          </w:rPr>
          <w:t>t</w:t>
        </w:r>
        <w:r w:rsidRPr="00C60891">
          <w:rPr>
            <w:rStyle w:val="Hyperlink"/>
          </w:rPr>
          <w:t>ype</w:t>
        </w:r>
      </w:hyperlink>
      <w:r>
        <w:t xml:space="preserve"> is </w:t>
      </w:r>
      <w:r w:rsidRPr="001A5E3B">
        <w:rPr>
          <w:rStyle w:val="InlineCodeChar"/>
        </w:rPr>
        <w:t>D3D12_STATE_OBJECT_TYPE_COLLECTION</w:t>
      </w:r>
      <w:r>
        <w:t xml:space="preserve">, or </w:t>
      </w:r>
      <w:r w:rsidR="007D67ED">
        <w:t>collection</w:t>
      </w:r>
      <w:r>
        <w:t xml:space="preserve"> for short.  A </w:t>
      </w:r>
      <w:r w:rsidR="007D67ED">
        <w:t>collection</w:t>
      </w:r>
      <w:r>
        <w:t xml:space="preserve"> can contain any amount of </w:t>
      </w:r>
      <w:r w:rsidR="00B44CAA">
        <w:t>subobject</w:t>
      </w:r>
      <w:r>
        <w:t>s,</w:t>
      </w:r>
      <w:r w:rsidR="00002C8E">
        <w:t xml:space="preserve"> but doesn’t have constraints.  N</w:t>
      </w:r>
      <w:r>
        <w:t xml:space="preserve">ot all dependencies the included </w:t>
      </w:r>
      <w:r w:rsidR="00B44CAA">
        <w:t>subobject</w:t>
      </w:r>
      <w:r>
        <w:t xml:space="preserve">s have must be resolved in the same </w:t>
      </w:r>
      <w:r w:rsidR="007D67ED">
        <w:t>collection</w:t>
      </w:r>
      <w:r>
        <w:t xml:space="preserve">.  Even if dependencies are locally defined, the set of </w:t>
      </w:r>
      <w:r w:rsidR="00B44CAA">
        <w:t>subobject</w:t>
      </w:r>
      <w:r>
        <w:t xml:space="preserve">s doesn’t have to be </w:t>
      </w:r>
      <w:r w:rsidR="00002C8E">
        <w:t xml:space="preserve">the </w:t>
      </w:r>
      <w:r w:rsidR="00002C8E">
        <w:lastRenderedPageBreak/>
        <w:t xml:space="preserve">complete set of state that </w:t>
      </w:r>
      <w:r>
        <w:t>will eventually be used on the GPU.  For instance</w:t>
      </w:r>
      <w:r w:rsidR="00CA4714">
        <w:t>,</w:t>
      </w:r>
      <w:r>
        <w:t xml:space="preserve"> </w:t>
      </w:r>
      <w:r w:rsidR="00002C8E">
        <w:t xml:space="preserve">a </w:t>
      </w:r>
      <w:r w:rsidR="007D67ED">
        <w:t>collection</w:t>
      </w:r>
      <w:r>
        <w:t xml:space="preserve"> may not </w:t>
      </w:r>
      <w:r w:rsidR="00AF31A1">
        <w:t>include</w:t>
      </w:r>
      <w:r>
        <w:t xml:space="preserve"> all </w:t>
      </w:r>
      <w:r w:rsidR="00FF7DEC">
        <w:t>shaders</w:t>
      </w:r>
      <w:r>
        <w:t xml:space="preserve"> </w:t>
      </w:r>
      <w:r w:rsidR="00431FA1">
        <w:t xml:space="preserve">needed to raytrace a </w:t>
      </w:r>
      <w:r>
        <w:t>scene, though it could.</w:t>
      </w:r>
    </w:p>
    <w:p w14:paraId="68734627" w14:textId="447D03C2" w:rsidR="00AF31A1" w:rsidRDefault="00BC79E8" w:rsidP="00997917">
      <w:r>
        <w:t xml:space="preserve">The purpose of a </w:t>
      </w:r>
      <w:r w:rsidR="007D67ED">
        <w:t>collection</w:t>
      </w:r>
      <w:r>
        <w:t xml:space="preserve"> </w:t>
      </w:r>
      <w:r w:rsidR="00AF31A1">
        <w:t xml:space="preserve">is to allow an application to pass an arbitrarily large or small collection of state to drivers to compile at once (e.g. on a given thread).  </w:t>
      </w:r>
    </w:p>
    <w:p w14:paraId="5691ECC7" w14:textId="4BB8EE2D" w:rsidR="00AF31A1" w:rsidRDefault="00AF31A1" w:rsidP="00997917">
      <w:r>
        <w:t xml:space="preserve">If too little configuration information is provided in the </w:t>
      </w:r>
      <w:r w:rsidR="00B44CAA">
        <w:t>subobject</w:t>
      </w:r>
      <w:r>
        <w:t xml:space="preserve">s in a collection, the driver may not be able to actually compile anything and would be left with simply storing the </w:t>
      </w:r>
      <w:r w:rsidR="00B44CAA">
        <w:t>subobject</w:t>
      </w:r>
      <w:r>
        <w:t xml:space="preserve">s.  </w:t>
      </w:r>
      <w:r w:rsidR="006A5124">
        <w:t>The</w:t>
      </w:r>
      <w:r>
        <w:t xml:space="preserve"> minimum amount of configuration state that has to be in a </w:t>
      </w:r>
      <w:r w:rsidR="007D67ED">
        <w:t>collection</w:t>
      </w:r>
      <w:r>
        <w:t xml:space="preserve"> for a driver to be able to do some </w:t>
      </w:r>
      <w:r w:rsidR="00FF7DEC">
        <w:t>shader</w:t>
      </w:r>
      <w:r>
        <w:t xml:space="preserve"> compilation work is documented (later on).  </w:t>
      </w:r>
    </w:p>
    <w:p w14:paraId="58584022" w14:textId="57338ADA" w:rsidR="00AF31A1" w:rsidRDefault="00AF31A1" w:rsidP="00997917">
      <w:r>
        <w:t xml:space="preserve">One example is that if a </w:t>
      </w:r>
      <w:r w:rsidR="007D67ED">
        <w:t>collection</w:t>
      </w:r>
      <w:r>
        <w:t xml:space="preserve"> has </w:t>
      </w:r>
      <w:r w:rsidR="00FF7DEC">
        <w:t>shaders</w:t>
      </w:r>
      <w:r>
        <w:t xml:space="preserve"> </w:t>
      </w:r>
      <w:r w:rsidR="008A4124">
        <w:t xml:space="preserve">that reference bindings </w:t>
      </w:r>
      <w:r>
        <w:t xml:space="preserve">but no </w:t>
      </w:r>
      <w:r w:rsidR="009E0D2D">
        <w:t>root signature</w:t>
      </w:r>
      <w:r w:rsidR="008A4124">
        <w:t xml:space="preserve"> or </w:t>
      </w:r>
      <w:r w:rsidR="00E3619B">
        <w:t>l</w:t>
      </w:r>
      <w:r w:rsidR="008A4124">
        <w:t xml:space="preserve">ocal </w:t>
      </w:r>
      <w:r w:rsidR="009E0D2D">
        <w:t>root signature</w:t>
      </w:r>
      <w:r>
        <w:t xml:space="preserve"> present and associated with each </w:t>
      </w:r>
      <w:r w:rsidR="00FF7DEC">
        <w:t>shader</w:t>
      </w:r>
      <w:r>
        <w:t xml:space="preserve">, the driver can’t compile the </w:t>
      </w:r>
      <w:r w:rsidR="00FF7DEC">
        <w:t>shader</w:t>
      </w:r>
      <w:r>
        <w:t xml:space="preserve">.  There are other requirements for a driver to be able to do useful compile work behind a </w:t>
      </w:r>
      <w:r w:rsidR="007D67ED">
        <w:t>collection</w:t>
      </w:r>
      <w:r>
        <w:t xml:space="preserve"> in the case of </w:t>
      </w:r>
      <w:r w:rsidR="001A44B0">
        <w:t>raytracing</w:t>
      </w:r>
      <w:r>
        <w:t xml:space="preserve"> as well, described later.</w:t>
      </w:r>
    </w:p>
    <w:p w14:paraId="09C9BD6E" w14:textId="7B43BA56" w:rsidR="00E3619B" w:rsidRDefault="00E3619B" w:rsidP="00997917">
      <w:r>
        <w:t>For simplicity, collections can’t be made out of other collections.  Only executable state objects (e.g. RTPSOs) can take existing collections as a part of their definition.</w:t>
      </w:r>
    </w:p>
    <w:p w14:paraId="2CA7B26A" w14:textId="5B649FF9" w:rsidR="000D2F7C" w:rsidRDefault="000A5368">
      <w:pPr>
        <w:pStyle w:val="Heading4"/>
      </w:pPr>
      <w:r>
        <w:t>C</w:t>
      </w:r>
      <w:r w:rsidR="007D67ED">
        <w:t>ollection</w:t>
      </w:r>
      <w:r w:rsidR="000D2F7C">
        <w:t xml:space="preserve">s vs </w:t>
      </w:r>
      <w:r>
        <w:t>l</w:t>
      </w:r>
      <w:r w:rsidR="000D2F7C">
        <w:t>ibraries</w:t>
      </w:r>
    </w:p>
    <w:p w14:paraId="4227C276" w14:textId="44330E67" w:rsidR="009F5B4E" w:rsidRDefault="000D2F7C" w:rsidP="000D2F7C">
      <w:r>
        <w:t xml:space="preserve">A </w:t>
      </w:r>
      <w:r w:rsidR="007D67ED">
        <w:t>collection</w:t>
      </w:r>
      <w:r>
        <w:t xml:space="preserve"> is a bit like a library, but a different name is used to dis</w:t>
      </w:r>
      <w:r w:rsidR="00002C8E">
        <w:t xml:space="preserve">tinguish it from DXIL Libraries.  </w:t>
      </w:r>
    </w:p>
    <w:p w14:paraId="2886E161" w14:textId="6CC982B1" w:rsidR="009F5B4E" w:rsidRDefault="00002C8E" w:rsidP="000D2F7C">
      <w:r>
        <w:t>DXIL Libraries</w:t>
      </w:r>
      <w:r w:rsidR="000D2F7C">
        <w:t xml:space="preserve"> are hardware agnostic.  </w:t>
      </w:r>
      <w:r w:rsidR="009F5B4E">
        <w:t>In contrast, a</w:t>
      </w:r>
      <w:r w:rsidR="000D2F7C">
        <w:t xml:space="preserve"> </w:t>
      </w:r>
      <w:r w:rsidR="007D67ED">
        <w:t>collection</w:t>
      </w:r>
      <w:r w:rsidR="00431FA1">
        <w:t>’s contents are given to a driver</w:t>
      </w:r>
      <w:r>
        <w:t xml:space="preserve"> to process</w:t>
      </w:r>
      <w:r w:rsidR="00431FA1">
        <w:t>, and can include</w:t>
      </w:r>
      <w:r w:rsidR="000D2F7C">
        <w:t xml:space="preserve"> a part of a DXIL Library</w:t>
      </w:r>
      <w:r>
        <w:t xml:space="preserve"> (by listing a subset of exports to use)</w:t>
      </w:r>
      <w:r w:rsidR="000D2F7C">
        <w:t xml:space="preserve">, multiple DXIL Libraries, </w:t>
      </w:r>
      <w:r w:rsidR="00431FA1">
        <w:t xml:space="preserve">as well as other </w:t>
      </w:r>
      <w:r>
        <w:t xml:space="preserve">types of </w:t>
      </w:r>
      <w:r w:rsidR="00B44CAA">
        <w:t>subobject</w:t>
      </w:r>
      <w:r w:rsidR="00431FA1">
        <w:t>s</w:t>
      </w:r>
      <w:r>
        <w:t xml:space="preserve"> like </w:t>
      </w:r>
      <w:r w:rsidR="009E0D2D">
        <w:t>root signature</w:t>
      </w:r>
      <w:r>
        <w:t>s</w:t>
      </w:r>
      <w:r w:rsidR="00431FA1">
        <w:t xml:space="preserve">. </w:t>
      </w:r>
      <w:r w:rsidR="009F5B4E">
        <w:t xml:space="preserve"> </w:t>
      </w:r>
    </w:p>
    <w:p w14:paraId="71639E85" w14:textId="6F62AD53" w:rsidR="0075229D" w:rsidRDefault="0075229D" w:rsidP="000D2F7C">
      <w:r>
        <w:t xml:space="preserve">An application can choose to have many tiny DXIL libraries each with a single compileable </w:t>
      </w:r>
      <w:r w:rsidR="001A44B0">
        <w:t>raytracing</w:t>
      </w:r>
      <w:r>
        <w:t xml:space="preserve"> </w:t>
      </w:r>
      <w:r w:rsidR="00FF7DEC">
        <w:t>shader</w:t>
      </w:r>
      <w:r>
        <w:t xml:space="preserve">.  It can choose to create a separate </w:t>
      </w:r>
      <w:r w:rsidR="007D67ED">
        <w:t>collection</w:t>
      </w:r>
      <w:r>
        <w:t xml:space="preserve"> for each one across diffe</w:t>
      </w:r>
      <w:r w:rsidR="00002C8E">
        <w:t>ren</w:t>
      </w:r>
      <w:r>
        <w:t xml:space="preserve">t threads on a CPU.  Or it could make one </w:t>
      </w:r>
      <w:r w:rsidR="007D67ED">
        <w:t>collection</w:t>
      </w:r>
      <w:r>
        <w:t xml:space="preserve"> per thread, distributing the set of </w:t>
      </w:r>
      <w:r w:rsidR="00FF7DEC">
        <w:t>shaders</w:t>
      </w:r>
      <w:r>
        <w:t xml:space="preserve"> evenly across them.  In either case, an RTPSO can then be constructed out of the set of </w:t>
      </w:r>
      <w:r w:rsidR="007D67ED">
        <w:t>collection</w:t>
      </w:r>
      <w:r>
        <w:t xml:space="preserve">s.  </w:t>
      </w:r>
    </w:p>
    <w:p w14:paraId="56443AAF" w14:textId="0F244BB5" w:rsidR="00CA073D" w:rsidRDefault="0075229D" w:rsidP="00997917">
      <w:r>
        <w:t xml:space="preserve">Alternatively, if CPU time </w:t>
      </w:r>
      <w:r w:rsidR="00002C8E">
        <w:t xml:space="preserve">compiling </w:t>
      </w:r>
      <w:r w:rsidR="00FF7DEC">
        <w:t>shaders</w:t>
      </w:r>
      <w:r w:rsidR="00002C8E">
        <w:t xml:space="preserve"> in the driver before use </w:t>
      </w:r>
      <w:r>
        <w:t xml:space="preserve">isn’t a concern, an application can skip making </w:t>
      </w:r>
      <w:r w:rsidR="007D67ED">
        <w:t>collection</w:t>
      </w:r>
      <w:r>
        <w:t xml:space="preserve">s and pass all of its DXIL Libraries directly into the creation of an RTPSO.  An extreme case of this would be an application baking all of its </w:t>
      </w:r>
      <w:r w:rsidR="00FF7DEC">
        <w:t>shader</w:t>
      </w:r>
      <w:r>
        <w:t xml:space="preserve"> assets (and other necessary </w:t>
      </w:r>
      <w:r w:rsidR="00B44CAA">
        <w:t>subobject</w:t>
      </w:r>
      <w:r>
        <w:t xml:space="preserve">s like </w:t>
      </w:r>
      <w:r w:rsidR="009E0D2D">
        <w:t>root signature</w:t>
      </w:r>
      <w:r>
        <w:t xml:space="preserve">s) in a single DXIL Library (e.g. one binary file), loading this into memory and passing it directly into the creation of an RTPSO.  The driver would have to compile all of the </w:t>
      </w:r>
      <w:r w:rsidR="00FF7DEC">
        <w:t>shaders</w:t>
      </w:r>
      <w:r>
        <w:t xml:space="preserve"> at once on one thread.</w:t>
      </w:r>
    </w:p>
    <w:p w14:paraId="0748C2C2" w14:textId="77777777" w:rsidR="00505839" w:rsidRDefault="00CA073D" w:rsidP="00136694">
      <w:r>
        <w:br w:type="page"/>
      </w:r>
      <w:bookmarkStart w:id="291" w:name="_Toc493782638"/>
      <w:bookmarkStart w:id="292" w:name="_Toc493875102"/>
      <w:bookmarkStart w:id="293" w:name="_Toc494217872"/>
    </w:p>
    <w:p w14:paraId="764A60D3" w14:textId="1E07114B" w:rsidR="00505839" w:rsidRDefault="00E32B17">
      <w:pPr>
        <w:pStyle w:val="Heading3"/>
      </w:pPr>
      <w:bookmarkStart w:id="294" w:name="_Toc494393574"/>
      <w:bookmarkStart w:id="295" w:name="_Toc497826116"/>
      <w:bookmarkStart w:id="296" w:name="_Toc520453748"/>
      <w:bookmarkStart w:id="297" w:name="_Toc526159366"/>
      <w:r>
        <w:lastRenderedPageBreak/>
        <w:t xml:space="preserve">DXIL libraries </w:t>
      </w:r>
      <w:r w:rsidR="00E757F9">
        <w:t xml:space="preserve">and state objects </w:t>
      </w:r>
      <w:r>
        <w:t>example</w:t>
      </w:r>
      <w:bookmarkEnd w:id="294"/>
      <w:bookmarkEnd w:id="295"/>
      <w:bookmarkEnd w:id="296"/>
      <w:bookmarkEnd w:id="297"/>
    </w:p>
    <w:p w14:paraId="46AB24A8" w14:textId="7AF4A8A0" w:rsidR="00CA073D" w:rsidRDefault="007E035A" w:rsidP="00136694">
      <w:r>
        <w:object w:dxaOrig="10741" w:dyaOrig="13530" w14:anchorId="5ADB2B2D">
          <v:shape id="_x0000_i1029" type="#_x0000_t75" style="width:525.75pt;height:662.25pt" o:ole="">
            <v:imagedata r:id="rId19" o:title=""/>
          </v:shape>
          <o:OLEObject Type="Embed" ProgID="Visio.Drawing.15" ShapeID="_x0000_i1029" DrawAspect="Content" ObjectID="_1599919151" r:id="rId20"/>
        </w:object>
      </w:r>
      <w:r w:rsidR="00914A6A">
        <w:t xml:space="preserve"> </w:t>
      </w:r>
      <w:r w:rsidR="00CA073D">
        <w:br w:type="page"/>
      </w:r>
    </w:p>
    <w:p w14:paraId="666A347C" w14:textId="1246FD80" w:rsidR="004A30AC" w:rsidRDefault="004A30AC">
      <w:pPr>
        <w:pStyle w:val="Heading3"/>
      </w:pPr>
      <w:bookmarkStart w:id="298" w:name="_Subobject_association_behavior"/>
      <w:bookmarkStart w:id="299" w:name="_Toc520453749"/>
      <w:bookmarkStart w:id="300" w:name="_Toc526159367"/>
      <w:bookmarkStart w:id="301" w:name="_Toc494393575"/>
      <w:bookmarkStart w:id="302" w:name="_Toc497826117"/>
      <w:bookmarkEnd w:id="298"/>
      <w:r>
        <w:lastRenderedPageBreak/>
        <w:t>Subobject association behavior</w:t>
      </w:r>
      <w:bookmarkEnd w:id="299"/>
      <w:bookmarkEnd w:id="300"/>
    </w:p>
    <w:p w14:paraId="3670DD85" w14:textId="5AB45B87" w:rsidR="00D55116" w:rsidRDefault="00D55116" w:rsidP="004A30AC">
      <w:r>
        <w:t xml:space="preserve">The introduction to </w:t>
      </w:r>
      <w:hyperlink w:anchor="_Subobjects" w:history="1">
        <w:r w:rsidR="00DB17DE" w:rsidRPr="00DB17DE">
          <w:rPr>
            <w:rStyle w:val="Hyperlink"/>
          </w:rPr>
          <w:t>Subobjects</w:t>
        </w:r>
      </w:hyperlink>
      <w:r>
        <w:t xml:space="preserve"> called out a specific type of subobject that associates another subobject with a set of shader exports.  </w:t>
      </w:r>
    </w:p>
    <w:p w14:paraId="3085C072" w14:textId="614CB4C6" w:rsidR="004A30AC" w:rsidRPr="009C748D" w:rsidRDefault="00B90F3E" w:rsidP="004A30AC">
      <w:r>
        <w:t xml:space="preserve">This section describes how subobjects (like root signatures) get associated with shaders in DXIL libraries and state objects.  This includes the way default associations (intended for convenience) </w:t>
      </w:r>
      <w:r w:rsidR="00895EF9">
        <w:t xml:space="preserve">and explicit association </w:t>
      </w:r>
      <w:r>
        <w:t>work.  Also covered is how DXIL subobject associations can be overridden when an app includes a DXIL library in a state object.</w:t>
      </w:r>
    </w:p>
    <w:p w14:paraId="35B97BCC" w14:textId="0899F647" w:rsidR="004A30AC" w:rsidRDefault="004A30AC" w:rsidP="009C748D">
      <w:pPr>
        <w:pStyle w:val="Heading4"/>
      </w:pPr>
      <w:r>
        <w:t>Default associations</w:t>
      </w:r>
    </w:p>
    <w:p w14:paraId="4DB7400E" w14:textId="1F751952" w:rsidR="004A30AC" w:rsidRDefault="004A30AC" w:rsidP="009C748D">
      <w:r>
        <w:t>Default associations serve as a convenience for the common case where a given subobject (like a root signature) will be used with many shaders.</w:t>
      </w:r>
    </w:p>
    <w:p w14:paraId="6A592AFD" w14:textId="3DBDABEE" w:rsidR="0060091A" w:rsidRDefault="0060091A" w:rsidP="009C748D">
      <w:pPr>
        <w:pStyle w:val="Heading5"/>
      </w:pPr>
      <w:r>
        <w:t>Terminology</w:t>
      </w:r>
    </w:p>
    <w:p w14:paraId="6DB2C028" w14:textId="2AE2801F" w:rsidR="00B90F3E" w:rsidRDefault="0060091A" w:rsidP="009C748D">
      <w:r>
        <w:t>For the subsequent</w:t>
      </w:r>
      <w:r w:rsidR="00506115">
        <w:t xml:space="preserve"> discussion</w:t>
      </w:r>
      <w:r w:rsidR="00B90F3E">
        <w:t xml:space="preserve"> consider the following </w:t>
      </w:r>
      <w:r w:rsidR="00B90F3E" w:rsidRPr="009C748D">
        <w:rPr>
          <w:b/>
        </w:rPr>
        <w:t>scopes</w:t>
      </w:r>
      <w:r w:rsidR="00B90F3E">
        <w:t xml:space="preserve"> of visibility where a set of shaders can be found: </w:t>
      </w:r>
    </w:p>
    <w:p w14:paraId="36D3BDF6" w14:textId="59D47A79" w:rsidR="004A30AC" w:rsidRDefault="00B90F3E" w:rsidP="009C748D">
      <w:pPr>
        <w:pStyle w:val="ListParagraph"/>
        <w:numPr>
          <w:ilvl w:val="0"/>
          <w:numId w:val="22"/>
        </w:numPr>
      </w:pPr>
      <w:r>
        <w:t>a given DXIL library</w:t>
      </w:r>
    </w:p>
    <w:p w14:paraId="42322087" w14:textId="0CA67C21" w:rsidR="00B90F3E" w:rsidRDefault="00B90F3E" w:rsidP="009C748D">
      <w:pPr>
        <w:pStyle w:val="ListParagraph"/>
        <w:numPr>
          <w:ilvl w:val="0"/>
          <w:numId w:val="22"/>
        </w:numPr>
      </w:pPr>
      <w:r>
        <w:t>a collection state object, which may get shaders from one or more DXIL libraries</w:t>
      </w:r>
    </w:p>
    <w:p w14:paraId="0652A981" w14:textId="0471F591" w:rsidR="00506115" w:rsidRDefault="00B90F3E" w:rsidP="009C748D">
      <w:pPr>
        <w:pStyle w:val="ListParagraph"/>
        <w:numPr>
          <w:ilvl w:val="0"/>
          <w:numId w:val="22"/>
        </w:numPr>
      </w:pPr>
      <w:r>
        <w:t>an executable state object (e.g. RTPSO), which may get shaders from one or more collections and</w:t>
      </w:r>
      <w:r w:rsidR="00506115">
        <w:t xml:space="preserve">/or </w:t>
      </w:r>
      <w:r>
        <w:t>DXIL libraries</w:t>
      </w:r>
    </w:p>
    <w:p w14:paraId="22E6609E" w14:textId="492B6DAE" w:rsidR="00506115" w:rsidRDefault="0060091A" w:rsidP="009C748D">
      <w:r>
        <w:t>A</w:t>
      </w:r>
      <w:r w:rsidR="00506115">
        <w:t xml:space="preserve"> given scope can </w:t>
      </w:r>
      <w:r w:rsidR="00506115" w:rsidRPr="009C748D">
        <w:rPr>
          <w:b/>
        </w:rPr>
        <w:t>contain</w:t>
      </w:r>
      <w:r w:rsidR="00506115">
        <w:t xml:space="preserve"> other inner </w:t>
      </w:r>
      <w:r>
        <w:t xml:space="preserve">scopes, </w:t>
      </w:r>
      <w:r w:rsidR="00506115">
        <w:t xml:space="preserve">or </w:t>
      </w:r>
      <w:r>
        <w:t xml:space="preserve">outer scopes can </w:t>
      </w:r>
      <w:r w:rsidR="00506115" w:rsidRPr="009C748D">
        <w:rPr>
          <w:b/>
        </w:rPr>
        <w:t>enclose</w:t>
      </w:r>
      <w:r w:rsidRPr="009C748D">
        <w:t xml:space="preserve"> it</w:t>
      </w:r>
      <w:r w:rsidR="00506115">
        <w:t>.</w:t>
      </w:r>
    </w:p>
    <w:p w14:paraId="221B8A66" w14:textId="77B8CA1C" w:rsidR="0060091A" w:rsidRDefault="0060091A" w:rsidP="009C748D">
      <w:pPr>
        <w:pStyle w:val="Heading5"/>
      </w:pPr>
      <w:r>
        <w:t>Declaring a default association</w:t>
      </w:r>
    </w:p>
    <w:p w14:paraId="37F873C6" w14:textId="72412FC8" w:rsidR="00B90F3E" w:rsidRDefault="0060091A" w:rsidP="009C748D">
      <w:r>
        <w:t>T</w:t>
      </w:r>
      <w:r w:rsidR="00B90F3E">
        <w:t>here are tw</w:t>
      </w:r>
      <w:r>
        <w:t>o ways declare</w:t>
      </w:r>
      <w:r w:rsidR="00B90F3E">
        <w:t xml:space="preserve"> a default association</w:t>
      </w:r>
      <w:r w:rsidR="00506115">
        <w:t xml:space="preserve"> for a subobject to a set of shaders:</w:t>
      </w:r>
      <w:r w:rsidR="00B90F3E">
        <w:t xml:space="preserve">  </w:t>
      </w:r>
    </w:p>
    <w:p w14:paraId="742B4C6C" w14:textId="0AC14FE6" w:rsidR="004A30AC" w:rsidRPr="00506115" w:rsidRDefault="004A30AC" w:rsidP="009C748D">
      <w:pPr>
        <w:pStyle w:val="ListParagraph"/>
        <w:numPr>
          <w:ilvl w:val="0"/>
          <w:numId w:val="42"/>
        </w:numPr>
        <w:shd w:val="clear" w:color="auto" w:fill="FFFFFF" w:themeFill="background1"/>
      </w:pPr>
      <w:r>
        <w:t>De</w:t>
      </w:r>
      <w:r w:rsidR="0060091A">
        <w:t>clare</w:t>
      </w:r>
      <w:r>
        <w:t xml:space="preserve"> a subobject in a given </w:t>
      </w:r>
      <w:r w:rsidRPr="0060091A">
        <w:t>scope</w:t>
      </w:r>
      <w:r>
        <w:t xml:space="preserve"> with no</w:t>
      </w:r>
      <w:r w:rsidR="00506115">
        <w:t xml:space="preserve"> explicit</w:t>
      </w:r>
      <w:r>
        <w:t xml:space="preserve"> associations </w:t>
      </w:r>
      <w:r w:rsidR="00506115">
        <w:t xml:space="preserve">in that scope </w:t>
      </w:r>
      <w:r>
        <w:t xml:space="preserve">that reference it.  </w:t>
      </w:r>
      <w:r w:rsidRPr="009C748D">
        <w:t xml:space="preserve">If this subobject is involved in an association defined in any </w:t>
      </w:r>
      <w:r w:rsidRPr="009C748D">
        <w:rPr>
          <w:i/>
        </w:rPr>
        <w:t>other</w:t>
      </w:r>
      <w:r w:rsidRPr="009C748D">
        <w:t xml:space="preserve"> scope including enclosing or contained scopes, </w:t>
      </w:r>
      <w:r w:rsidR="0060091A">
        <w:t xml:space="preserve">it </w:t>
      </w:r>
      <w:r w:rsidRPr="009C748D">
        <w:t xml:space="preserve">doesn’t affect that locally this subobject </w:t>
      </w:r>
      <w:r w:rsidR="00506115">
        <w:t>a</w:t>
      </w:r>
      <w:r w:rsidRPr="009C748D">
        <w:t>ct</w:t>
      </w:r>
      <w:r w:rsidR="00506115">
        <w:t>s</w:t>
      </w:r>
      <w:r w:rsidRPr="009C748D">
        <w:t xml:space="preserve"> as a default association.</w:t>
      </w:r>
    </w:p>
    <w:p w14:paraId="3C1FC511" w14:textId="18FDD0FF" w:rsidR="004A30AC" w:rsidRDefault="004A30AC" w:rsidP="009C748D">
      <w:pPr>
        <w:pStyle w:val="ListParagraph"/>
        <w:numPr>
          <w:ilvl w:val="0"/>
          <w:numId w:val="42"/>
        </w:numPr>
      </w:pPr>
      <w:r>
        <w:t xml:space="preserve">Define an association with an empty export list.  The subobject specified may or may not be in the current scope.  </w:t>
      </w:r>
      <w:r w:rsidR="00506115">
        <w:t xml:space="preserve">The subobject specified </w:t>
      </w:r>
      <w:r>
        <w:t>can also be unresolved</w:t>
      </w:r>
      <w:r w:rsidR="00506115">
        <w:t xml:space="preserve"> (not defined in</w:t>
      </w:r>
      <w:r w:rsidR="0060091A">
        <w:t xml:space="preserve"> current, containing or enclosed scopes)</w:t>
      </w:r>
      <w:r>
        <w:t xml:space="preserve">, unless the state object </w:t>
      </w:r>
      <w:r w:rsidR="0060091A">
        <w:t xml:space="preserve">being defined </w:t>
      </w:r>
      <w:r>
        <w:t>is executable, e.g. RTPSO.</w:t>
      </w:r>
    </w:p>
    <w:p w14:paraId="5C479430" w14:textId="7B3C6988" w:rsidR="0060091A" w:rsidRDefault="0060091A" w:rsidP="009C748D">
      <w:pPr>
        <w:pStyle w:val="Heading5"/>
      </w:pPr>
      <w:r>
        <w:t>Behavior of a default association</w:t>
      </w:r>
    </w:p>
    <w:p w14:paraId="5F318ED8" w14:textId="2395B8A0" w:rsidR="004A30AC" w:rsidRDefault="0060091A" w:rsidP="009C748D">
      <w:r>
        <w:t>In a default association a</w:t>
      </w:r>
      <w:r w:rsidR="004A30AC">
        <w:t xml:space="preserve"> subobject is associated wi</w:t>
      </w:r>
      <w:r>
        <w:t xml:space="preserve">th all candidate </w:t>
      </w:r>
      <w:r w:rsidR="004A30AC">
        <w:t>exports</w:t>
      </w:r>
      <w:r>
        <w:t xml:space="preserve"> </w:t>
      </w:r>
      <w:r w:rsidR="004A30AC">
        <w:t xml:space="preserve">in the current </w:t>
      </w:r>
      <w:r>
        <w:t>and contained scopes, but not to enclosing scopes.</w:t>
      </w:r>
      <w:r w:rsidR="004A30AC">
        <w:t>  C</w:t>
      </w:r>
      <w:r>
        <w:t>andidates to be associated are </w:t>
      </w:r>
      <w:r w:rsidR="004A30AC">
        <w:t xml:space="preserve">exports for which the association would make sense, and that don’t have an explicit association with another subobject of the same type already.  There is one exception, where default association can </w:t>
      </w:r>
      <w:r w:rsidR="004A30AC">
        <w:rPr>
          <w:b/>
          <w:bCs/>
        </w:rPr>
        <w:t>override</w:t>
      </w:r>
      <w:r w:rsidR="004A30AC">
        <w:t xml:space="preserve"> an existing association on an export, described later.</w:t>
      </w:r>
    </w:p>
    <w:p w14:paraId="0B41E756" w14:textId="08B21166" w:rsidR="004A30AC" w:rsidRDefault="00895EF9" w:rsidP="009C748D">
      <w:pPr>
        <w:pStyle w:val="Heading4"/>
      </w:pPr>
      <w:r>
        <w:t>Explicit associations</w:t>
      </w:r>
    </w:p>
    <w:p w14:paraId="4A4B634F" w14:textId="1DE57E43" w:rsidR="004A30AC" w:rsidRDefault="004A30AC">
      <w:r w:rsidRPr="009C748D">
        <w:t xml:space="preserve">Explicit associations associate a given subobject to a </w:t>
      </w:r>
      <w:r w:rsidR="00895EF9">
        <w:t xml:space="preserve">specific nonempty </w:t>
      </w:r>
      <w:r w:rsidRPr="009C748D">
        <w:t>list of exports.</w:t>
      </w:r>
    </w:p>
    <w:p w14:paraId="0829A370" w14:textId="3F95F631" w:rsidR="00856D4D" w:rsidRPr="009C748D" w:rsidRDefault="00856D4D">
      <w:r>
        <w:t>The subobject being associated (e.g. root signature) and/or the listed exports can be in any scope in the object.</w:t>
      </w:r>
    </w:p>
    <w:p w14:paraId="492DACC8" w14:textId="54CF7308" w:rsidR="004A30AC" w:rsidRPr="009C748D" w:rsidRDefault="00856D4D" w:rsidP="009C748D">
      <w:pPr>
        <w:pStyle w:val="ListParagraph"/>
        <w:ind w:left="0"/>
      </w:pPr>
      <w:r>
        <w:t>In addition, n</w:t>
      </w:r>
      <w:r w:rsidR="004A30AC" w:rsidRPr="009C748D">
        <w:t xml:space="preserve">either the subobject being associated or the listed exports have to </w:t>
      </w:r>
      <w:r>
        <w:t xml:space="preserve">even </w:t>
      </w:r>
      <w:r w:rsidR="004A30AC" w:rsidRPr="009C748D">
        <w:t>be visible yet (</w:t>
      </w:r>
      <w:r w:rsidR="00895EF9">
        <w:t xml:space="preserve">may be </w:t>
      </w:r>
      <w:r w:rsidR="004A30AC" w:rsidRPr="009C748D">
        <w:t>unresolved</w:t>
      </w:r>
      <w:r>
        <w:t xml:space="preserve"> references</w:t>
      </w:r>
      <w:r w:rsidR="004A30AC" w:rsidRPr="009C748D">
        <w:t xml:space="preserve">), unless </w:t>
      </w:r>
      <w:r w:rsidR="00895EF9">
        <w:t xml:space="preserve">the state object is executable, </w:t>
      </w:r>
      <w:r w:rsidR="004A30AC" w:rsidRPr="009C748D">
        <w:t>e.g. RTPSO.</w:t>
      </w:r>
    </w:p>
    <w:p w14:paraId="323D0213" w14:textId="734FC9E3" w:rsidR="00895EF9" w:rsidRDefault="00895EF9" w:rsidP="009C748D">
      <w:pPr>
        <w:pStyle w:val="Heading4"/>
      </w:pPr>
      <w:r>
        <w:lastRenderedPageBreak/>
        <w:t>Multiple associations of a subobject</w:t>
      </w:r>
    </w:p>
    <w:p w14:paraId="623EB44D" w14:textId="77777777" w:rsidR="00895EF9" w:rsidRDefault="004A30AC" w:rsidP="009C748D">
      <w:pPr>
        <w:pStyle w:val="ListParagraph"/>
        <w:ind w:left="0"/>
      </w:pPr>
      <w:r w:rsidRPr="009C748D">
        <w:t>A given subobject can be referenced in multiple association definitions, explicit and/or de</w:t>
      </w:r>
      <w:r w:rsidR="00895EF9">
        <w:t>fault.  This way</w:t>
      </w:r>
      <w:r w:rsidRPr="009C748D">
        <w:t xml:space="preserve"> any given association definition doesn’t need to be all-knowing</w:t>
      </w:r>
      <w:r w:rsidR="00895EF9">
        <w:t xml:space="preserve"> (does not need to be aware of all shaders a subobject may be relevant to)</w:t>
      </w:r>
      <w:r w:rsidRPr="009C748D">
        <w:t xml:space="preserve">.  </w:t>
      </w:r>
    </w:p>
    <w:p w14:paraId="7889B588" w14:textId="77777777" w:rsidR="00895EF9" w:rsidRDefault="00895EF9" w:rsidP="009C748D">
      <w:pPr>
        <w:pStyle w:val="ListParagraph"/>
        <w:ind w:left="0"/>
      </w:pPr>
    </w:p>
    <w:p w14:paraId="33406010" w14:textId="1DEDBC11" w:rsidR="004A30AC" w:rsidRPr="009C748D" w:rsidRDefault="00895EF9" w:rsidP="009C748D">
      <w:pPr>
        <w:pStyle w:val="ListParagraph"/>
        <w:ind w:left="0"/>
      </w:pPr>
      <w:r>
        <w:t xml:space="preserve">The use of </w:t>
      </w:r>
      <w:r w:rsidR="00856D4D">
        <w:t>multiple association declarations</w:t>
      </w:r>
      <w:r>
        <w:t xml:space="preserve"> also enables</w:t>
      </w:r>
      <w:r w:rsidR="004A30AC" w:rsidRPr="009C748D">
        <w:t xml:space="preserve">, for instance, </w:t>
      </w:r>
      <w:r w:rsidR="00856D4D">
        <w:t xml:space="preserve">broadcasting a </w:t>
      </w:r>
      <w:r w:rsidR="004A30AC" w:rsidRPr="009C748D">
        <w:t xml:space="preserve">default association </w:t>
      </w:r>
      <w:r w:rsidR="00856D4D">
        <w:t>fo</w:t>
      </w:r>
      <w:r w:rsidR="004A30AC" w:rsidRPr="009C748D">
        <w:t>r a given subobject to be broadcast into multiple scopes</w:t>
      </w:r>
      <w:r w:rsidR="00856D4D">
        <w:t>.  Each association declaration (in a different scope) this case would use an empty export (making it a default association) but reference the same subobject.</w:t>
      </w:r>
    </w:p>
    <w:p w14:paraId="605CA4ED" w14:textId="24BF23F3" w:rsidR="00D83A79" w:rsidRDefault="00D83A79" w:rsidP="009C748D">
      <w:pPr>
        <w:pStyle w:val="Heading4"/>
      </w:pPr>
      <w:r>
        <w:t>Conflicting subobject associations</w:t>
      </w:r>
    </w:p>
    <w:p w14:paraId="6823150A" w14:textId="77777777" w:rsidR="00A1442E" w:rsidRDefault="00D83A79">
      <w:r>
        <w:t>If there are multiple explicit subject associations</w:t>
      </w:r>
      <w:r w:rsidR="00075DA2">
        <w:t xml:space="preserve"> (with different subobject definitions)</w:t>
      </w:r>
      <w:r>
        <w:t xml:space="preserve"> that map to a given shader export</w:t>
      </w:r>
      <w:r w:rsidR="00A1442E">
        <w:t>, this is a conflict.  If a conflict is discovered during DXIL library creation, library creation will fail.  Otherwise if a conflict is discovered during state object creation, that fails.</w:t>
      </w:r>
    </w:p>
    <w:p w14:paraId="68ECBE5A" w14:textId="2434A359" w:rsidR="00A1442E" w:rsidRDefault="00A1442E">
      <w:r>
        <w:t>The determination of conflicts doesn’t care</w:t>
      </w:r>
      <w:r w:rsidR="00075DA2">
        <w:t xml:space="preserve"> what scope</w:t>
      </w:r>
      <w:r>
        <w:t>(s)</w:t>
      </w:r>
      <w:r w:rsidR="00075DA2">
        <w:t xml:space="preserve"> </w:t>
      </w:r>
      <w:r>
        <w:t xml:space="preserve">hold </w:t>
      </w:r>
      <w:r w:rsidR="00075DA2">
        <w:t xml:space="preserve">the associations, subobjects being associated or shader export within a given state object (or single scope DXIL library).  </w:t>
      </w:r>
      <w:r>
        <w:t>This is because by definition, explicit associations can reach anywhere in a state object (or DXIL library).</w:t>
      </w:r>
    </w:p>
    <w:p w14:paraId="10F9B8C2" w14:textId="42D7CB29" w:rsidR="00D83A79" w:rsidRDefault="00A1442E">
      <w:r>
        <w:t>There is one exception where a conflict doesn’t cause a failure and instead there is a precedence order that causes an override:</w:t>
      </w:r>
    </w:p>
    <w:p w14:paraId="60D72168" w14:textId="62B4E404" w:rsidR="00075DA2" w:rsidRDefault="00075DA2" w:rsidP="009C748D">
      <w:pPr>
        <w:pStyle w:val="Heading5"/>
      </w:pPr>
      <w:bookmarkStart w:id="303" w:name="_Exception:_overriding_DXIL"/>
      <w:bookmarkEnd w:id="303"/>
      <w:r>
        <w:t>Exception: overriding DXIL library associations</w:t>
      </w:r>
    </w:p>
    <w:p w14:paraId="219F0384" w14:textId="562C9B14" w:rsidR="001F180F" w:rsidRDefault="001F180F" w:rsidP="00B02FE1">
      <w:pPr>
        <w:pStyle w:val="Remark"/>
      </w:pPr>
      <w:r>
        <w:t>This section does not apply yet since it involves subobjects defined in DXIL libraries – a feature that didn’t make the initial release.</w:t>
      </w:r>
    </w:p>
    <w:p w14:paraId="21575561" w14:textId="05BFFBC1" w:rsidR="00075DA2" w:rsidRDefault="00A1442E">
      <w:r>
        <w:t>Subobject a</w:t>
      </w:r>
      <w:r w:rsidR="00075DA2">
        <w:t>ssociations</w:t>
      </w:r>
      <w:r w:rsidR="002265F7">
        <w:t xml:space="preserve"> </w:t>
      </w:r>
      <w:r>
        <w:t xml:space="preserve">(default or explicit) </w:t>
      </w:r>
      <w:r w:rsidR="00075DA2">
        <w:t>declared</w:t>
      </w:r>
      <w:r>
        <w:t xml:space="preserve"> directly</w:t>
      </w:r>
      <w:r w:rsidR="00075DA2">
        <w:t xml:space="preserve"> in state objects that target an export in a </w:t>
      </w:r>
      <w:r w:rsidR="002265F7">
        <w:t xml:space="preserve">directly included </w:t>
      </w:r>
      <w:r w:rsidR="00075DA2">
        <w:t>DXIL library cause any other association to that export that was defined in a</w:t>
      </w:r>
      <w:r>
        <w:t>ny</w:t>
      </w:r>
      <w:r w:rsidR="00075DA2">
        <w:t xml:space="preserve"> DXIL library (same </w:t>
      </w:r>
      <w:r>
        <w:t xml:space="preserve">or </w:t>
      </w:r>
      <w:r w:rsidR="00075DA2">
        <w:t xml:space="preserve">other library) to no longer apply to that export.  And as a result, the subobject association declared directly in the state object </w:t>
      </w:r>
      <w:r w:rsidR="002265F7">
        <w:t xml:space="preserve">“wins” and </w:t>
      </w:r>
      <w:r w:rsidR="00075DA2">
        <w:t>overrides</w:t>
      </w:r>
      <w:r w:rsidR="002265F7">
        <w:t xml:space="preserve"> the DXIL based association.  </w:t>
      </w:r>
    </w:p>
    <w:p w14:paraId="0F5C51B7" w14:textId="517F20B9" w:rsidR="002265F7" w:rsidRDefault="002265F7">
      <w:r>
        <w:t>Associations declared in state objects do not override any existing associations in contained collections (including DXIL libraries the contained collections may have).</w:t>
      </w:r>
    </w:p>
    <w:p w14:paraId="15173B1B" w14:textId="606A03A3" w:rsidR="002265F7" w:rsidRDefault="002265F7">
      <w:r>
        <w:t xml:space="preserve">The subobject being associated can be unresolved unless the state object is RTPSO (executable).  </w:t>
      </w:r>
    </w:p>
    <w:p w14:paraId="6AFBC354" w14:textId="22E0009D" w:rsidR="002265F7" w:rsidRDefault="002265F7" w:rsidP="002265F7">
      <w:pPr>
        <w:pStyle w:val="Remark"/>
      </w:pPr>
      <w:r>
        <w:t xml:space="preserve">The reason overriding is only defined for DXIL libraries directly passed into a given state object’s creation is the following.  Drivers never have to worry about compiling code that came from a DXIL library during state object creation only to have to recompile later because multiple subobject overrides happened.  e.g. creating a collection that overrides associations in a DXIL library then creating an RTPSO that includes the collection and tries to override an association again is invalid (the second association becomes conflicting and state object creation fails).  </w:t>
      </w:r>
    </w:p>
    <w:p w14:paraId="5781543E" w14:textId="77777777" w:rsidR="002265F7" w:rsidRDefault="002265F7" w:rsidP="002265F7">
      <w:pPr>
        <w:pStyle w:val="Remark"/>
      </w:pPr>
      <w:r>
        <w:t>The value in supporting overriding of subobject associations is to give programmatic code (i.e. performing state object creation) one chance to override what is in a static DXIL library, without having to patch the DXIL library itself.</w:t>
      </w:r>
    </w:p>
    <w:p w14:paraId="6BE49E83" w14:textId="0F32A3AA" w:rsidR="008A7E8D" w:rsidRDefault="008A7E8D" w:rsidP="009C748D">
      <w:pPr>
        <w:pStyle w:val="Heading4"/>
      </w:pPr>
      <w:r>
        <w:t>Subobject associations for hit groups</w:t>
      </w:r>
    </w:p>
    <w:p w14:paraId="24BD637C" w14:textId="1E311402" w:rsidR="008A7E8D" w:rsidRPr="008A7E8D" w:rsidRDefault="00702104" w:rsidP="005C6441">
      <w:hyperlink w:anchor="_Hit_groups" w:history="1">
        <w:r w:rsidR="008A7E8D" w:rsidRPr="008A7E8D">
          <w:rPr>
            <w:rStyle w:val="Hyperlink"/>
          </w:rPr>
          <w:t>Hit groups</w:t>
        </w:r>
      </w:hyperlink>
      <w:r w:rsidR="008A7E8D">
        <w:t xml:space="preserve"> reference a set of </w:t>
      </w:r>
      <w:r w:rsidR="003606D9">
        <w:t xml:space="preserve">component </w:t>
      </w:r>
      <w:r w:rsidR="008A7E8D">
        <w:t>shaders</w:t>
      </w:r>
      <w:r w:rsidR="003606D9">
        <w:t>, such as a closest hit shader, any hit shader, and/or intersection shader.  Subobject associations (like associating a local root signature</w:t>
      </w:r>
      <w:r w:rsidR="00D53BA6">
        <w:t xml:space="preserve"> to a shader</w:t>
      </w:r>
      <w:r w:rsidR="003606D9">
        <w:t xml:space="preserve">) can be made directly to the individual component shaders used by a hit group and/or directly to the hit group.  Making the association to the hit group can be </w:t>
      </w:r>
      <w:r w:rsidR="003606D9">
        <w:lastRenderedPageBreak/>
        <w:t>convenient, as it applies to all the component shaders (so they don’t need individual associations).  If both a hit group has an association and its component shaders have associations, they must match.  If a hit group doesn’t have a particular subobject association, the associations for all component shaders must match.  So different component shaders can’t use different local root signatures, for instance.</w:t>
      </w:r>
    </w:p>
    <w:p w14:paraId="55EE37B3" w14:textId="649168E8" w:rsidR="002265F7" w:rsidRDefault="002159FB" w:rsidP="009C748D">
      <w:pPr>
        <w:pStyle w:val="Heading4"/>
      </w:pPr>
      <w:r>
        <w:t>Runtime resolves associations for driver</w:t>
      </w:r>
    </w:p>
    <w:p w14:paraId="3DF62DAB" w14:textId="756D7594" w:rsidR="00A1442E" w:rsidRPr="00A1442E" w:rsidRDefault="00A1442E">
      <w:r>
        <w:t>The runtime resolves what subobject associations ended up at any given export, accounting for defaults, overriding etc. and tells the driver the result during state object associa</w:t>
      </w:r>
      <w:r w:rsidR="002159FB">
        <w:t>t</w:t>
      </w:r>
      <w:r>
        <w:t>ion.  This ensures consistency across implementations.</w:t>
      </w:r>
    </w:p>
    <w:p w14:paraId="52B545CB" w14:textId="6CAD6912" w:rsidR="00ED7C6B" w:rsidRDefault="00ED7C6B">
      <w:pPr>
        <w:pStyle w:val="Heading3"/>
      </w:pPr>
      <w:bookmarkStart w:id="304" w:name="_Subobject_association_requirements"/>
      <w:bookmarkStart w:id="305" w:name="_Toc520453750"/>
      <w:bookmarkStart w:id="306" w:name="_Toc526159368"/>
      <w:bookmarkEnd w:id="304"/>
      <w:r>
        <w:t xml:space="preserve">Subobject </w:t>
      </w:r>
      <w:r w:rsidR="00A233E1">
        <w:t>a</w:t>
      </w:r>
      <w:r>
        <w:t xml:space="preserve">ssociation </w:t>
      </w:r>
      <w:r w:rsidR="00A233E1">
        <w:t>r</w:t>
      </w:r>
      <w:r>
        <w:t>equirements</w:t>
      </w:r>
      <w:bookmarkEnd w:id="305"/>
      <w:bookmarkEnd w:id="306"/>
    </w:p>
    <w:p w14:paraId="02339CD1" w14:textId="77777777" w:rsidR="002570FC" w:rsidRDefault="00E33508" w:rsidP="00B02FE1">
      <w:r>
        <w:t>This table describes requi</w:t>
      </w:r>
      <w:r w:rsidR="00A233E1">
        <w:t>rements for each subobject type</w:t>
      </w:r>
      <w:r w:rsidR="002570FC">
        <w:t xml:space="preserve"> that supports being associated with shader exports</w:t>
      </w:r>
      <w:r w:rsidR="00A233E1">
        <w:t xml:space="preserve">.  </w:t>
      </w:r>
    </w:p>
    <w:p w14:paraId="00D7AF20" w14:textId="77777777" w:rsidR="002570FC" w:rsidRDefault="00A233E1" w:rsidP="00B02FE1">
      <w:r>
        <w:t xml:space="preserve">The “Match rule” column describes whether a subobject association is required or optional for any given shader and whether the definition of the subobject must match that of other shaders.  </w:t>
      </w:r>
    </w:p>
    <w:p w14:paraId="4B9318B6" w14:textId="433C7169" w:rsidR="00A83CAC" w:rsidRPr="00FD1F14" w:rsidRDefault="00A233E1" w:rsidP="00B02FE1">
      <w:r>
        <w:t xml:space="preserve">The “Match scope” column describes what set of shader code the matching requirement applies to. </w:t>
      </w:r>
    </w:p>
    <w:tbl>
      <w:tblPr>
        <w:tblStyle w:val="GridTable1Light"/>
        <w:tblW w:w="0" w:type="auto"/>
        <w:tblLook w:val="04A0" w:firstRow="1" w:lastRow="0" w:firstColumn="1" w:lastColumn="0" w:noHBand="0" w:noVBand="1"/>
      </w:tblPr>
      <w:tblGrid>
        <w:gridCol w:w="2813"/>
        <w:gridCol w:w="4199"/>
        <w:gridCol w:w="3778"/>
      </w:tblGrid>
      <w:tr w:rsidR="00D5730F" w14:paraId="3F94E44C" w14:textId="77777777" w:rsidTr="00B0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FF3330" w14:textId="4DCD2101" w:rsidR="00D5730F" w:rsidRDefault="00D5730F">
            <w:r>
              <w:t xml:space="preserve">Subobject </w:t>
            </w:r>
            <w:r w:rsidR="00A233E1">
              <w:t>t</w:t>
            </w:r>
            <w:r>
              <w:t>ype</w:t>
            </w:r>
          </w:p>
        </w:tc>
        <w:tc>
          <w:tcPr>
            <w:tcW w:w="4318" w:type="dxa"/>
          </w:tcPr>
          <w:p w14:paraId="3C5B7FFF" w14:textId="298883E8" w:rsidR="00D5730F" w:rsidRDefault="00D5730F">
            <w:pPr>
              <w:cnfStyle w:val="100000000000" w:firstRow="1" w:lastRow="0" w:firstColumn="0" w:lastColumn="0" w:oddVBand="0" w:evenVBand="0" w:oddHBand="0" w:evenHBand="0" w:firstRowFirstColumn="0" w:firstRowLastColumn="0" w:lastRowFirstColumn="0" w:lastRowLastColumn="0"/>
            </w:pPr>
            <w:r>
              <w:t xml:space="preserve">Match </w:t>
            </w:r>
            <w:r w:rsidR="00A233E1">
              <w:t>r</w:t>
            </w:r>
            <w:r>
              <w:t>ule</w:t>
            </w:r>
          </w:p>
        </w:tc>
        <w:tc>
          <w:tcPr>
            <w:tcW w:w="0" w:type="dxa"/>
          </w:tcPr>
          <w:p w14:paraId="1D4A1F06" w14:textId="45D0159C" w:rsidR="00D5730F" w:rsidRDefault="00D5730F">
            <w:pPr>
              <w:cnfStyle w:val="100000000000" w:firstRow="1" w:lastRow="0" w:firstColumn="0" w:lastColumn="0" w:oddVBand="0" w:evenVBand="0" w:oddHBand="0" w:evenHBand="0" w:firstRowFirstColumn="0" w:firstRowLastColumn="0" w:lastRowFirstColumn="0" w:lastRowLastColumn="0"/>
            </w:pPr>
            <w:r>
              <w:t xml:space="preserve">Match </w:t>
            </w:r>
            <w:r w:rsidR="00A233E1">
              <w:t>s</w:t>
            </w:r>
            <w:r>
              <w:t>cope</w:t>
            </w:r>
          </w:p>
        </w:tc>
      </w:tr>
      <w:tr w:rsidR="00D5730F" w14:paraId="3AB9DB7F" w14:textId="77777777" w:rsidTr="00B02FE1">
        <w:tc>
          <w:tcPr>
            <w:cnfStyle w:val="001000000000" w:firstRow="0" w:lastRow="0" w:firstColumn="1" w:lastColumn="0" w:oddVBand="0" w:evenVBand="0" w:oddHBand="0" w:evenHBand="0" w:firstRowFirstColumn="0" w:firstRowLastColumn="0" w:lastRowFirstColumn="0" w:lastRowLastColumn="0"/>
            <w:tcW w:w="2875" w:type="dxa"/>
          </w:tcPr>
          <w:p w14:paraId="4E071D83" w14:textId="75CCA142" w:rsidR="00D5730F" w:rsidRDefault="00702104">
            <w:hyperlink w:anchor="_D3D12_RAYTRACING_SHADER_CONFIG" w:history="1">
              <w:r w:rsidR="00D5730F" w:rsidRPr="002570FC">
                <w:rPr>
                  <w:rStyle w:val="Hyperlink"/>
                  <w:b w:val="0"/>
                  <w:bCs w:val="0"/>
                </w:rPr>
                <w:t xml:space="preserve">Raytracing </w:t>
              </w:r>
              <w:r w:rsidR="002570FC" w:rsidRPr="002570FC">
                <w:rPr>
                  <w:rStyle w:val="Hyperlink"/>
                  <w:b w:val="0"/>
                  <w:bCs w:val="0"/>
                </w:rPr>
                <w:t>s</w:t>
              </w:r>
              <w:r w:rsidR="00D5730F" w:rsidRPr="002570FC">
                <w:rPr>
                  <w:rStyle w:val="Hyperlink"/>
                  <w:b w:val="0"/>
                  <w:bCs w:val="0"/>
                </w:rPr>
                <w:t xml:space="preserve">hader </w:t>
              </w:r>
              <w:r w:rsidR="002570FC" w:rsidRPr="002570FC">
                <w:rPr>
                  <w:rStyle w:val="Hyperlink"/>
                  <w:b w:val="0"/>
                  <w:bCs w:val="0"/>
                </w:rPr>
                <w:t>c</w:t>
              </w:r>
              <w:r w:rsidR="00D5730F" w:rsidRPr="002570FC">
                <w:rPr>
                  <w:rStyle w:val="Hyperlink"/>
                  <w:b w:val="0"/>
                  <w:bCs w:val="0"/>
                </w:rPr>
                <w:t>onfig</w:t>
              </w:r>
            </w:hyperlink>
          </w:p>
        </w:tc>
        <w:tc>
          <w:tcPr>
            <w:tcW w:w="4318" w:type="dxa"/>
          </w:tcPr>
          <w:p w14:paraId="020405A2" w14:textId="58357B46" w:rsidR="00D5730F" w:rsidRDefault="00D5730F" w:rsidP="00ED7C6B">
            <w:pPr>
              <w:cnfStyle w:val="000000000000" w:firstRow="0" w:lastRow="0" w:firstColumn="0" w:lastColumn="0" w:oddVBand="0" w:evenVBand="0" w:oddHBand="0" w:evenHBand="0" w:firstRowFirstColumn="0" w:firstRowLastColumn="0" w:lastRowFirstColumn="0" w:lastRowLastColumn="0"/>
            </w:pPr>
            <w:r>
              <w:t>Required &amp; matching for all exports</w:t>
            </w:r>
          </w:p>
        </w:tc>
        <w:tc>
          <w:tcPr>
            <w:tcW w:w="0" w:type="dxa"/>
          </w:tcPr>
          <w:p w14:paraId="6F58BF90" w14:textId="00778A4F" w:rsidR="00D5730F" w:rsidRDefault="00D5730F" w:rsidP="00C96D65">
            <w:pPr>
              <w:cnfStyle w:val="000000000000" w:firstRow="0" w:lastRow="0" w:firstColumn="0" w:lastColumn="0" w:oddVBand="0" w:evenVBand="0" w:oddHBand="0" w:evenHBand="0" w:firstRowFirstColumn="0" w:firstRowLastColumn="0" w:lastRowFirstColumn="0" w:lastRowLastColumn="0"/>
            </w:pPr>
            <w:r>
              <w:t>Full state object</w:t>
            </w:r>
            <w:r w:rsidR="00EB7D0F">
              <w:t>.  More discussion at</w:t>
            </w:r>
            <w:r w:rsidR="00FC45CC">
              <w:rPr>
                <w:rStyle w:val="Hyperlink"/>
              </w:rPr>
              <w:t xml:space="preserve"> </w:t>
            </w:r>
            <w:hyperlink w:anchor="_D3D12_RAYTRACING_SHADER_CONFIG" w:history="1">
              <w:r w:rsidR="00FC45CC" w:rsidRPr="00FC45CC">
                <w:rPr>
                  <w:rStyle w:val="Hyperlink"/>
                </w:rPr>
                <w:t>D3D12_RAYTRACING_SHADER_CONFIG</w:t>
              </w:r>
            </w:hyperlink>
            <w:r w:rsidR="00EB7D0F">
              <w:t>.</w:t>
            </w:r>
          </w:p>
        </w:tc>
      </w:tr>
      <w:tr w:rsidR="00D5730F" w14:paraId="3CC707B5" w14:textId="77777777" w:rsidTr="00B02FE1">
        <w:tc>
          <w:tcPr>
            <w:cnfStyle w:val="001000000000" w:firstRow="0" w:lastRow="0" w:firstColumn="1" w:lastColumn="0" w:oddVBand="0" w:evenVBand="0" w:oddHBand="0" w:evenHBand="0" w:firstRowFirstColumn="0" w:firstRowLastColumn="0" w:lastRowFirstColumn="0" w:lastRowLastColumn="0"/>
            <w:tcW w:w="2875" w:type="dxa"/>
          </w:tcPr>
          <w:p w14:paraId="07265C00" w14:textId="2C9DB6B1" w:rsidR="00D5730F" w:rsidRDefault="00702104">
            <w:hyperlink w:anchor="_D3D12_RAY_TRACING_PIPELINE_CONFIG" w:history="1">
              <w:r w:rsidR="00D5730F" w:rsidRPr="002570FC">
                <w:rPr>
                  <w:rStyle w:val="Hyperlink"/>
                  <w:b w:val="0"/>
                  <w:bCs w:val="0"/>
                </w:rPr>
                <w:t xml:space="preserve">Raytracing </w:t>
              </w:r>
              <w:r w:rsidR="002570FC" w:rsidRPr="002570FC">
                <w:rPr>
                  <w:rStyle w:val="Hyperlink"/>
                  <w:b w:val="0"/>
                  <w:bCs w:val="0"/>
                </w:rPr>
                <w:t>p</w:t>
              </w:r>
              <w:r w:rsidR="00D5730F" w:rsidRPr="002570FC">
                <w:rPr>
                  <w:rStyle w:val="Hyperlink"/>
                  <w:b w:val="0"/>
                  <w:bCs w:val="0"/>
                </w:rPr>
                <w:t xml:space="preserve">ipeline </w:t>
              </w:r>
              <w:r w:rsidR="002570FC" w:rsidRPr="002570FC">
                <w:rPr>
                  <w:rStyle w:val="Hyperlink"/>
                  <w:b w:val="0"/>
                  <w:bCs w:val="0"/>
                </w:rPr>
                <w:t>c</w:t>
              </w:r>
              <w:r w:rsidR="00D5730F" w:rsidRPr="002570FC">
                <w:rPr>
                  <w:rStyle w:val="Hyperlink"/>
                  <w:b w:val="0"/>
                  <w:bCs w:val="0"/>
                </w:rPr>
                <w:t>onfig</w:t>
              </w:r>
            </w:hyperlink>
          </w:p>
        </w:tc>
        <w:tc>
          <w:tcPr>
            <w:tcW w:w="4318" w:type="dxa"/>
          </w:tcPr>
          <w:p w14:paraId="65A41CB4" w14:textId="35D8FA8A" w:rsidR="00D5730F" w:rsidRDefault="00D5730F" w:rsidP="00ED7C6B">
            <w:pPr>
              <w:cnfStyle w:val="000000000000" w:firstRow="0" w:lastRow="0" w:firstColumn="0" w:lastColumn="0" w:oddVBand="0" w:evenVBand="0" w:oddHBand="0" w:evenHBand="0" w:firstRowFirstColumn="0" w:firstRowLastColumn="0" w:lastRowFirstColumn="0" w:lastRowLastColumn="0"/>
            </w:pPr>
            <w:r>
              <w:t>Required &amp; matching for all exports</w:t>
            </w:r>
          </w:p>
        </w:tc>
        <w:tc>
          <w:tcPr>
            <w:tcW w:w="0" w:type="dxa"/>
          </w:tcPr>
          <w:p w14:paraId="63EE01C6" w14:textId="2B2BB80D" w:rsidR="00D5730F" w:rsidRDefault="00D5730F" w:rsidP="00ED7C6B">
            <w:pPr>
              <w:cnfStyle w:val="000000000000" w:firstRow="0" w:lastRow="0" w:firstColumn="0" w:lastColumn="0" w:oddVBand="0" w:evenVBand="0" w:oddHBand="0" w:evenHBand="0" w:firstRowFirstColumn="0" w:firstRowLastColumn="0" w:lastRowFirstColumn="0" w:lastRowLastColumn="0"/>
            </w:pPr>
            <w:r>
              <w:t>Full state object</w:t>
            </w:r>
            <w:r w:rsidR="00EB7D0F">
              <w:t>.  More discussion at</w:t>
            </w:r>
            <w:r w:rsidR="00C96D65">
              <w:rPr>
                <w:rStyle w:val="Hyperlink"/>
              </w:rPr>
              <w:t xml:space="preserve"> </w:t>
            </w:r>
            <w:hyperlink w:anchor="_D3D12_RAY_TRACING_PIPELINE_CONFIG" w:history="1">
              <w:r w:rsidR="00C96D65" w:rsidRPr="00C96D65">
                <w:rPr>
                  <w:rStyle w:val="Hyperlink"/>
                </w:rPr>
                <w:t>D3D12_RAYTRACING_PIPELINE_CONFIG</w:t>
              </w:r>
            </w:hyperlink>
            <w:r w:rsidR="00EB7D0F">
              <w:t>.</w:t>
            </w:r>
          </w:p>
        </w:tc>
      </w:tr>
      <w:tr w:rsidR="00D5730F" w14:paraId="3ACF7572" w14:textId="77777777" w:rsidTr="00B02FE1">
        <w:tc>
          <w:tcPr>
            <w:cnfStyle w:val="001000000000" w:firstRow="0" w:lastRow="0" w:firstColumn="1" w:lastColumn="0" w:oddVBand="0" w:evenVBand="0" w:oddHBand="0" w:evenHBand="0" w:firstRowFirstColumn="0" w:firstRowLastColumn="0" w:lastRowFirstColumn="0" w:lastRowLastColumn="0"/>
            <w:tcW w:w="2875" w:type="dxa"/>
          </w:tcPr>
          <w:p w14:paraId="3A7F917B" w14:textId="5E0D2FF0" w:rsidR="00D5730F" w:rsidRDefault="00702104">
            <w:hyperlink w:anchor="_D3D12_GLOBAL_ROOT_SIGNATURE" w:history="1">
              <w:r w:rsidR="00D5730F" w:rsidRPr="002570FC">
                <w:rPr>
                  <w:rStyle w:val="Hyperlink"/>
                  <w:b w:val="0"/>
                  <w:bCs w:val="0"/>
                </w:rPr>
                <w:t xml:space="preserve">Global </w:t>
              </w:r>
              <w:r w:rsidR="002570FC" w:rsidRPr="002570FC">
                <w:rPr>
                  <w:rStyle w:val="Hyperlink"/>
                  <w:b w:val="0"/>
                  <w:bCs w:val="0"/>
                </w:rPr>
                <w:t>r</w:t>
              </w:r>
              <w:r w:rsidR="00D5730F" w:rsidRPr="002570FC">
                <w:rPr>
                  <w:rStyle w:val="Hyperlink"/>
                  <w:b w:val="0"/>
                  <w:bCs w:val="0"/>
                </w:rPr>
                <w:t xml:space="preserve">oot </w:t>
              </w:r>
              <w:r w:rsidR="002570FC" w:rsidRPr="002570FC">
                <w:rPr>
                  <w:rStyle w:val="Hyperlink"/>
                  <w:b w:val="0"/>
                  <w:bCs w:val="0"/>
                </w:rPr>
                <w:t>s</w:t>
              </w:r>
              <w:r w:rsidR="00D5730F" w:rsidRPr="002570FC">
                <w:rPr>
                  <w:rStyle w:val="Hyperlink"/>
                  <w:b w:val="0"/>
                  <w:bCs w:val="0"/>
                </w:rPr>
                <w:t>ignature</w:t>
              </w:r>
            </w:hyperlink>
          </w:p>
        </w:tc>
        <w:tc>
          <w:tcPr>
            <w:tcW w:w="4318" w:type="dxa"/>
          </w:tcPr>
          <w:p w14:paraId="4AFCF6A5" w14:textId="5F419091" w:rsidR="00D5730F" w:rsidRDefault="00D5730F" w:rsidP="00ED7C6B">
            <w:pPr>
              <w:cnfStyle w:val="000000000000" w:firstRow="0" w:lastRow="0" w:firstColumn="0" w:lastColumn="0" w:oddVBand="0" w:evenVBand="0" w:oddHBand="0" w:evenHBand="0" w:firstRowFirstColumn="0" w:firstRowLastColumn="0" w:lastRowFirstColumn="0" w:lastRowLastColumn="0"/>
            </w:pPr>
            <w:r>
              <w:t xml:space="preserve">Optional, </w:t>
            </w:r>
            <w:r w:rsidR="00A83CAC">
              <w:t xml:space="preserve">if present </w:t>
            </w:r>
            <w:r>
              <w:t>must match shader entry</w:t>
            </w:r>
          </w:p>
        </w:tc>
        <w:tc>
          <w:tcPr>
            <w:tcW w:w="0" w:type="dxa"/>
          </w:tcPr>
          <w:p w14:paraId="658F0569" w14:textId="474088DF" w:rsidR="00D5730F" w:rsidRDefault="00D5730F">
            <w:pPr>
              <w:cnfStyle w:val="000000000000" w:firstRow="0" w:lastRow="0" w:firstColumn="0" w:lastColumn="0" w:oddVBand="0" w:evenVBand="0" w:oddHBand="0" w:evenHBand="0" w:firstRowFirstColumn="0" w:firstRowLastColumn="0" w:lastRowFirstColumn="0" w:lastRowLastColumn="0"/>
            </w:pPr>
            <w:r>
              <w:t xml:space="preserve">Call graph </w:t>
            </w:r>
            <w:r w:rsidR="00A83CAC">
              <w:t xml:space="preserve">reachable from </w:t>
            </w:r>
            <w:r>
              <w:t>shader entry</w:t>
            </w:r>
            <w:r w:rsidR="00B27ABE">
              <w:t>.</w:t>
            </w:r>
            <w:r w:rsidR="00EB7D0F">
              <w:t xml:space="preserve">  More discussion at </w:t>
            </w:r>
            <w:hyperlink w:anchor="_D3D12_GLOBAL_ROOT_SIGNATURE_1" w:history="1">
              <w:r w:rsidR="00EB7D0F" w:rsidRPr="00EB7D0F">
                <w:rPr>
                  <w:rStyle w:val="Hyperlink"/>
                </w:rPr>
                <w:t>D3D12_GLOBAL_ROOT_SIGNATURE</w:t>
              </w:r>
            </w:hyperlink>
            <w:r w:rsidR="00EB7D0F">
              <w:t>.</w:t>
            </w:r>
            <w:r w:rsidR="000D107E">
              <w:t xml:space="preserve"> </w:t>
            </w:r>
          </w:p>
        </w:tc>
      </w:tr>
      <w:tr w:rsidR="00D5730F" w14:paraId="12D924A7" w14:textId="77777777" w:rsidTr="00B02FE1">
        <w:tc>
          <w:tcPr>
            <w:cnfStyle w:val="001000000000" w:firstRow="0" w:lastRow="0" w:firstColumn="1" w:lastColumn="0" w:oddVBand="0" w:evenVBand="0" w:oddHBand="0" w:evenHBand="0" w:firstRowFirstColumn="0" w:firstRowLastColumn="0" w:lastRowFirstColumn="0" w:lastRowLastColumn="0"/>
            <w:tcW w:w="2875" w:type="dxa"/>
          </w:tcPr>
          <w:p w14:paraId="43D96A42" w14:textId="4763FFEA" w:rsidR="00D5730F" w:rsidRDefault="00702104">
            <w:hyperlink w:anchor="_D3D12_LOCAL_ROOT_SIGNATURE" w:history="1">
              <w:r w:rsidR="00D5730F" w:rsidRPr="002570FC">
                <w:rPr>
                  <w:rStyle w:val="Hyperlink"/>
                  <w:b w:val="0"/>
                  <w:bCs w:val="0"/>
                </w:rPr>
                <w:t xml:space="preserve">Local </w:t>
              </w:r>
              <w:r w:rsidR="002570FC" w:rsidRPr="002570FC">
                <w:rPr>
                  <w:rStyle w:val="Hyperlink"/>
                  <w:b w:val="0"/>
                  <w:bCs w:val="0"/>
                </w:rPr>
                <w:t>r</w:t>
              </w:r>
              <w:r w:rsidR="00D5730F" w:rsidRPr="002570FC">
                <w:rPr>
                  <w:rStyle w:val="Hyperlink"/>
                  <w:b w:val="0"/>
                  <w:bCs w:val="0"/>
                </w:rPr>
                <w:t xml:space="preserve">oot </w:t>
              </w:r>
              <w:r w:rsidR="002570FC" w:rsidRPr="002570FC">
                <w:rPr>
                  <w:rStyle w:val="Hyperlink"/>
                  <w:b w:val="0"/>
                  <w:bCs w:val="0"/>
                </w:rPr>
                <w:t>s</w:t>
              </w:r>
              <w:r w:rsidR="00D5730F" w:rsidRPr="002570FC">
                <w:rPr>
                  <w:rStyle w:val="Hyperlink"/>
                  <w:b w:val="0"/>
                  <w:bCs w:val="0"/>
                </w:rPr>
                <w:t>ignature</w:t>
              </w:r>
            </w:hyperlink>
          </w:p>
        </w:tc>
        <w:tc>
          <w:tcPr>
            <w:tcW w:w="4318" w:type="dxa"/>
          </w:tcPr>
          <w:p w14:paraId="06CE49A3" w14:textId="59D3DD91" w:rsidR="00D5730F" w:rsidRDefault="00D5730F" w:rsidP="00ED7C6B">
            <w:pPr>
              <w:cnfStyle w:val="000000000000" w:firstRow="0" w:lastRow="0" w:firstColumn="0" w:lastColumn="0" w:oddVBand="0" w:evenVBand="0" w:oddHBand="0" w:evenHBand="0" w:firstRowFirstColumn="0" w:firstRowLastColumn="0" w:lastRowFirstColumn="0" w:lastRowLastColumn="0"/>
            </w:pPr>
            <w:r>
              <w:t xml:space="preserve">Optional, </w:t>
            </w:r>
            <w:r w:rsidR="00A83CAC">
              <w:t xml:space="preserve">if present </w:t>
            </w:r>
            <w:r>
              <w:t>must match shader entry</w:t>
            </w:r>
          </w:p>
        </w:tc>
        <w:tc>
          <w:tcPr>
            <w:tcW w:w="0" w:type="dxa"/>
          </w:tcPr>
          <w:p w14:paraId="32EB95A8" w14:textId="11CFABC4" w:rsidR="00D5730F" w:rsidRDefault="00D5730F">
            <w:pPr>
              <w:cnfStyle w:val="000000000000" w:firstRow="0" w:lastRow="0" w:firstColumn="0" w:lastColumn="0" w:oddVBand="0" w:evenVBand="0" w:oddHBand="0" w:evenHBand="0" w:firstRowFirstColumn="0" w:firstRowLastColumn="0" w:lastRowFirstColumn="0" w:lastRowLastColumn="0"/>
            </w:pPr>
            <w:r>
              <w:t xml:space="preserve">Call graph </w:t>
            </w:r>
            <w:r w:rsidR="00A83CAC">
              <w:t xml:space="preserve">reachable </w:t>
            </w:r>
            <w:r>
              <w:t>from shader entry</w:t>
            </w:r>
            <w:r w:rsidR="00A83CAC">
              <w:t xml:space="preserve"> (not including calls through shader tables)</w:t>
            </w:r>
            <w:r w:rsidR="00EB7D0F">
              <w:t xml:space="preserve">.  More discussion at </w:t>
            </w:r>
            <w:hyperlink w:anchor="_D3D12_LOCAL_ROOT_SIGNATURE_1" w:history="1">
              <w:r w:rsidR="00EB7D0F" w:rsidRPr="00EB7D0F">
                <w:rPr>
                  <w:rStyle w:val="Hyperlink"/>
                </w:rPr>
                <w:t>D3D12_LOCAL_ROOT_SIGNATURE</w:t>
              </w:r>
            </w:hyperlink>
            <w:r w:rsidR="00EB7D0F">
              <w:t>.</w:t>
            </w:r>
          </w:p>
        </w:tc>
      </w:tr>
      <w:tr w:rsidR="00D5730F" w14:paraId="190467E4" w14:textId="77777777" w:rsidTr="00B02FE1">
        <w:tc>
          <w:tcPr>
            <w:cnfStyle w:val="001000000000" w:firstRow="0" w:lastRow="0" w:firstColumn="1" w:lastColumn="0" w:oddVBand="0" w:evenVBand="0" w:oddHBand="0" w:evenHBand="0" w:firstRowFirstColumn="0" w:firstRowLastColumn="0" w:lastRowFirstColumn="0" w:lastRowLastColumn="0"/>
            <w:tcW w:w="2875" w:type="dxa"/>
          </w:tcPr>
          <w:p w14:paraId="2F5FCD3F" w14:textId="48CD0920" w:rsidR="00D5730F" w:rsidRDefault="00702104">
            <w:hyperlink w:anchor="_D3D12_NODE_MASK" w:history="1">
              <w:r w:rsidR="00D5730F" w:rsidRPr="002570FC">
                <w:rPr>
                  <w:rStyle w:val="Hyperlink"/>
                  <w:b w:val="0"/>
                  <w:bCs w:val="0"/>
                </w:rPr>
                <w:t xml:space="preserve">Node </w:t>
              </w:r>
              <w:r w:rsidR="002570FC" w:rsidRPr="002570FC">
                <w:rPr>
                  <w:rStyle w:val="Hyperlink"/>
                  <w:b w:val="0"/>
                  <w:bCs w:val="0"/>
                </w:rPr>
                <w:t>m</w:t>
              </w:r>
              <w:r w:rsidR="00D5730F" w:rsidRPr="002570FC">
                <w:rPr>
                  <w:rStyle w:val="Hyperlink"/>
                  <w:b w:val="0"/>
                  <w:bCs w:val="0"/>
                </w:rPr>
                <w:t>ask</w:t>
              </w:r>
            </w:hyperlink>
          </w:p>
        </w:tc>
        <w:tc>
          <w:tcPr>
            <w:tcW w:w="4318" w:type="dxa"/>
          </w:tcPr>
          <w:p w14:paraId="0951B4AB" w14:textId="3DF12419" w:rsidR="00D5730F" w:rsidRDefault="00D5730F" w:rsidP="00ED7C6B">
            <w:pPr>
              <w:cnfStyle w:val="000000000000" w:firstRow="0" w:lastRow="0" w:firstColumn="0" w:lastColumn="0" w:oddVBand="0" w:evenVBand="0" w:oddHBand="0" w:evenHBand="0" w:firstRowFirstColumn="0" w:firstRowLastColumn="0" w:lastRowFirstColumn="0" w:lastRowLastColumn="0"/>
            </w:pPr>
            <w:r>
              <w:t>Optional, if present match for all exports</w:t>
            </w:r>
          </w:p>
        </w:tc>
        <w:tc>
          <w:tcPr>
            <w:tcW w:w="0" w:type="dxa"/>
          </w:tcPr>
          <w:p w14:paraId="1E8CC23D" w14:textId="1E2AA690" w:rsidR="00D5730F" w:rsidRDefault="00D5730F" w:rsidP="00ED7C6B">
            <w:pPr>
              <w:cnfStyle w:val="000000000000" w:firstRow="0" w:lastRow="0" w:firstColumn="0" w:lastColumn="0" w:oddVBand="0" w:evenVBand="0" w:oddHBand="0" w:evenHBand="0" w:firstRowFirstColumn="0" w:firstRowLastColumn="0" w:lastRowFirstColumn="0" w:lastRowLastColumn="0"/>
            </w:pPr>
            <w:r>
              <w:t>Full state object</w:t>
            </w:r>
            <w:r w:rsidR="00EB7D0F">
              <w:t xml:space="preserve">.  More discussion at </w:t>
            </w:r>
            <w:hyperlink w:anchor="_D3D12_NODE_MASK" w:history="1">
              <w:r w:rsidR="00EB7D0F" w:rsidRPr="00EB7D0F">
                <w:rPr>
                  <w:rStyle w:val="Hyperlink"/>
                </w:rPr>
                <w:t>D3D12_NODE_MASK</w:t>
              </w:r>
            </w:hyperlink>
            <w:r w:rsidR="00EB7D0F">
              <w:t>.</w:t>
            </w:r>
          </w:p>
        </w:tc>
      </w:tr>
      <w:tr w:rsidR="00D5730F" w14:paraId="2845A211" w14:textId="77777777" w:rsidTr="00B02FE1">
        <w:tc>
          <w:tcPr>
            <w:cnfStyle w:val="001000000000" w:firstRow="0" w:lastRow="0" w:firstColumn="1" w:lastColumn="0" w:oddVBand="0" w:evenVBand="0" w:oddHBand="0" w:evenHBand="0" w:firstRowFirstColumn="0" w:firstRowLastColumn="0" w:lastRowFirstColumn="0" w:lastRowLastColumn="0"/>
            <w:tcW w:w="2875" w:type="dxa"/>
          </w:tcPr>
          <w:p w14:paraId="02A68BFA" w14:textId="174E48F9" w:rsidR="00D5730F" w:rsidRDefault="00702104">
            <w:hyperlink w:anchor="_D3D12_STATE_OBJECT_CONFIG" w:history="1">
              <w:r w:rsidR="00D5730F" w:rsidRPr="002570FC">
                <w:rPr>
                  <w:rStyle w:val="Hyperlink"/>
                  <w:b w:val="0"/>
                  <w:bCs w:val="0"/>
                </w:rPr>
                <w:t xml:space="preserve">State </w:t>
              </w:r>
              <w:r w:rsidR="002570FC" w:rsidRPr="002570FC">
                <w:rPr>
                  <w:rStyle w:val="Hyperlink"/>
                  <w:b w:val="0"/>
                  <w:bCs w:val="0"/>
                </w:rPr>
                <w:t>o</w:t>
              </w:r>
              <w:r w:rsidR="00D5730F" w:rsidRPr="002570FC">
                <w:rPr>
                  <w:rStyle w:val="Hyperlink"/>
                  <w:b w:val="0"/>
                  <w:bCs w:val="0"/>
                </w:rPr>
                <w:t xml:space="preserve">bject </w:t>
              </w:r>
              <w:r w:rsidR="002570FC" w:rsidRPr="002570FC">
                <w:rPr>
                  <w:rStyle w:val="Hyperlink"/>
                  <w:b w:val="0"/>
                  <w:bCs w:val="0"/>
                </w:rPr>
                <w:t>c</w:t>
              </w:r>
              <w:r w:rsidR="00D5730F" w:rsidRPr="002570FC">
                <w:rPr>
                  <w:rStyle w:val="Hyperlink"/>
                  <w:b w:val="0"/>
                  <w:bCs w:val="0"/>
                </w:rPr>
                <w:t>onfig</w:t>
              </w:r>
            </w:hyperlink>
          </w:p>
        </w:tc>
        <w:tc>
          <w:tcPr>
            <w:tcW w:w="4318" w:type="dxa"/>
          </w:tcPr>
          <w:p w14:paraId="4A54AC5E" w14:textId="1316307C" w:rsidR="00D5730F" w:rsidRDefault="00D5730F" w:rsidP="00ED7C6B">
            <w:pPr>
              <w:cnfStyle w:val="000000000000" w:firstRow="0" w:lastRow="0" w:firstColumn="0" w:lastColumn="0" w:oddVBand="0" w:evenVBand="0" w:oddHBand="0" w:evenHBand="0" w:firstRowFirstColumn="0" w:firstRowLastColumn="0" w:lastRowFirstColumn="0" w:lastRowLastColumn="0"/>
            </w:pPr>
            <w:r>
              <w:t>Optional, if present match for all exports</w:t>
            </w:r>
          </w:p>
        </w:tc>
        <w:tc>
          <w:tcPr>
            <w:tcW w:w="0" w:type="dxa"/>
          </w:tcPr>
          <w:p w14:paraId="2D6574FC" w14:textId="654495DC" w:rsidR="00D5730F" w:rsidRDefault="00D5730F">
            <w:pPr>
              <w:cnfStyle w:val="000000000000" w:firstRow="0" w:lastRow="0" w:firstColumn="0" w:lastColumn="0" w:oddVBand="0" w:evenVBand="0" w:oddHBand="0" w:evenHBand="0" w:firstRowFirstColumn="0" w:firstRowLastColumn="0" w:lastRowFirstColumn="0" w:lastRowLastColumn="0"/>
            </w:pPr>
            <w:r>
              <w:t>Local state object</w:t>
            </w:r>
            <w:r w:rsidR="00A83CAC">
              <w:t xml:space="preserve"> only, doesn’t need to match contained state objects.</w:t>
            </w:r>
            <w:r w:rsidR="00EB7D0F">
              <w:t xml:space="preserve">  More discussion at </w:t>
            </w:r>
            <w:hyperlink w:anchor="_D3D12_STATE_OBJECT_CONFIG" w:history="1">
              <w:r w:rsidR="00EB7D0F" w:rsidRPr="00EB7D0F">
                <w:rPr>
                  <w:rStyle w:val="Hyperlink"/>
                </w:rPr>
                <w:t>D3D12_STATE_OBJECT_CONFIG</w:t>
              </w:r>
            </w:hyperlink>
          </w:p>
        </w:tc>
      </w:tr>
    </w:tbl>
    <w:p w14:paraId="74F7EC27" w14:textId="77777777" w:rsidR="00ED7C6B" w:rsidRPr="00A83CAC" w:rsidRDefault="00ED7C6B" w:rsidP="00B02FE1"/>
    <w:p w14:paraId="36173630" w14:textId="251C88B5" w:rsidR="00FE0E18" w:rsidRDefault="00D3465C">
      <w:pPr>
        <w:pStyle w:val="Heading3"/>
      </w:pPr>
      <w:bookmarkStart w:id="307" w:name="_Toc520453751"/>
      <w:bookmarkStart w:id="308" w:name="_Toc526159369"/>
      <w:r>
        <w:t>S</w:t>
      </w:r>
      <w:r w:rsidR="00B44CAA">
        <w:t xml:space="preserve">tate </w:t>
      </w:r>
      <w:r w:rsidR="00241673">
        <w:t>o</w:t>
      </w:r>
      <w:r w:rsidR="00B44CAA">
        <w:t>bject</w:t>
      </w:r>
      <w:r w:rsidR="00FE0E18">
        <w:t xml:space="preserve"> </w:t>
      </w:r>
      <w:r w:rsidR="00241673">
        <w:t>c</w:t>
      </w:r>
      <w:r w:rsidR="00FE0E18">
        <w:t>aching</w:t>
      </w:r>
      <w:bookmarkEnd w:id="291"/>
      <w:bookmarkEnd w:id="292"/>
      <w:bookmarkEnd w:id="293"/>
      <w:bookmarkEnd w:id="301"/>
      <w:bookmarkEnd w:id="302"/>
      <w:bookmarkEnd w:id="307"/>
      <w:bookmarkEnd w:id="308"/>
    </w:p>
    <w:p w14:paraId="0062E483" w14:textId="03D59047" w:rsidR="008D5604" w:rsidRDefault="00ED7C6B">
      <w:r>
        <w:t>Drivers are responsible for implementing caching of state objects</w:t>
      </w:r>
      <w:r w:rsidR="00424678">
        <w:t xml:space="preserve"> using existing services in D3D12</w:t>
      </w:r>
      <w:r>
        <w:t xml:space="preserve"> to improve performance when state objects (or components in them) are reused across runs of an application. </w:t>
      </w:r>
      <w:r w:rsidR="008D5604">
        <w:br w:type="page"/>
      </w:r>
    </w:p>
    <w:p w14:paraId="1F7FB6B4" w14:textId="55E68381" w:rsidR="001A25D7" w:rsidRDefault="00664817">
      <w:pPr>
        <w:pStyle w:val="Heading1"/>
      </w:pPr>
      <w:bookmarkStart w:id="309" w:name="_Toc493782639"/>
      <w:bookmarkStart w:id="310" w:name="_Toc493875103"/>
      <w:bookmarkStart w:id="311" w:name="_Toc494217873"/>
      <w:bookmarkStart w:id="312" w:name="_Toc494393576"/>
      <w:bookmarkStart w:id="313" w:name="_Toc497826118"/>
      <w:bookmarkStart w:id="314" w:name="_Toc520453752"/>
      <w:bookmarkStart w:id="315" w:name="_Toc526159370"/>
      <w:bookmarkStart w:id="316" w:name="_Toc493687267"/>
      <w:r>
        <w:lastRenderedPageBreak/>
        <w:t xml:space="preserve">System </w:t>
      </w:r>
      <w:r w:rsidR="00241673">
        <w:t>l</w:t>
      </w:r>
      <w:r>
        <w:t>imits and</w:t>
      </w:r>
      <w:r w:rsidR="00241673">
        <w:t xml:space="preserve"> f</w:t>
      </w:r>
      <w:r>
        <w:t>ixed</w:t>
      </w:r>
      <w:r w:rsidR="00241673">
        <w:t xml:space="preserve"> f</w:t>
      </w:r>
      <w:r>
        <w:t xml:space="preserve">unction </w:t>
      </w:r>
      <w:r w:rsidR="00241673">
        <w:t>b</w:t>
      </w:r>
      <w:r w:rsidR="00934D77">
        <w:t>ehavior</w:t>
      </w:r>
      <w:r>
        <w:t>s</w:t>
      </w:r>
      <w:bookmarkEnd w:id="309"/>
      <w:bookmarkEnd w:id="310"/>
      <w:bookmarkEnd w:id="311"/>
      <w:bookmarkEnd w:id="312"/>
      <w:bookmarkEnd w:id="313"/>
      <w:bookmarkEnd w:id="314"/>
      <w:bookmarkEnd w:id="315"/>
    </w:p>
    <w:p w14:paraId="2E53C4A8" w14:textId="33013F06" w:rsidR="00362F04" w:rsidRDefault="00362F04">
      <w:pPr>
        <w:pStyle w:val="Heading2"/>
      </w:pPr>
      <w:bookmarkStart w:id="317" w:name="_Addressing_calculations_within_1"/>
      <w:bookmarkStart w:id="318" w:name="_Toc494217874"/>
      <w:bookmarkStart w:id="319" w:name="_Toc494393577"/>
      <w:bookmarkStart w:id="320" w:name="_Toc497826119"/>
      <w:bookmarkStart w:id="321" w:name="_Toc520453753"/>
      <w:bookmarkStart w:id="322" w:name="_Toc526159371"/>
      <w:bookmarkStart w:id="323" w:name="_Toc493765154"/>
      <w:bookmarkStart w:id="324" w:name="_Toc493782641"/>
      <w:bookmarkStart w:id="325" w:name="_Toc493875105"/>
      <w:bookmarkEnd w:id="317"/>
      <w:r w:rsidRPr="007E035A">
        <w:t>Addressing</w:t>
      </w:r>
      <w:r>
        <w:t xml:space="preserve"> </w:t>
      </w:r>
      <w:r w:rsidR="00241673">
        <w:t>c</w:t>
      </w:r>
      <w:r>
        <w:t xml:space="preserve">alculations </w:t>
      </w:r>
      <w:r w:rsidR="00241673">
        <w:t>w</w:t>
      </w:r>
      <w:r>
        <w:t xml:space="preserve">ithin </w:t>
      </w:r>
      <w:r w:rsidR="00FF7DEC">
        <w:t>shader</w:t>
      </w:r>
      <w:r>
        <w:t xml:space="preserve"> </w:t>
      </w:r>
      <w:r w:rsidR="009E0D2D">
        <w:t>table</w:t>
      </w:r>
      <w:r>
        <w:t>s</w:t>
      </w:r>
      <w:bookmarkEnd w:id="318"/>
      <w:bookmarkEnd w:id="319"/>
      <w:bookmarkEnd w:id="320"/>
      <w:bookmarkEnd w:id="321"/>
      <w:bookmarkEnd w:id="322"/>
    </w:p>
    <w:p w14:paraId="1587C1F6" w14:textId="16867146" w:rsidR="002A6893" w:rsidRDefault="002A6893" w:rsidP="00DF1494">
      <w:pPr>
        <w:pStyle w:val="Remark"/>
      </w:pPr>
      <w:bookmarkStart w:id="326" w:name="_Toc494217875"/>
      <w:bookmarkStart w:id="327" w:name="_Toc494393578"/>
      <w:bookmarkStart w:id="328" w:name="_Toc497826120"/>
      <w:r>
        <w:t xml:space="preserve">The very fixed nature of shader table indexing described here is a result of IHV limitation.  The hope is these limitations aren’t too annoying for apps (which have to live with them).  The extent to which the fixed function choices made here conflict with what an app actually wants may force </w:t>
      </w:r>
      <w:r w:rsidR="00FD36A6">
        <w:t xml:space="preserve">app </w:t>
      </w:r>
      <w:r>
        <w:t xml:space="preserve">to </w:t>
      </w:r>
      <w:r w:rsidR="00FD36A6">
        <w:t>do</w:t>
      </w:r>
      <w:r>
        <w:t xml:space="preserve"> inefficient t</w:t>
      </w:r>
      <w:r w:rsidR="00FD36A6">
        <w:t>hings</w:t>
      </w:r>
      <w:r>
        <w:t xml:space="preserve"> like duplicating entries in shader tables to accomplish what they want.  That said, such inefficiencies in shader table layout may not turn out to be an overall bottleneck.  So this might be no worse than simply being </w:t>
      </w:r>
      <w:r w:rsidR="00D037CE">
        <w:t xml:space="preserve">slightly </w:t>
      </w:r>
      <w:r>
        <w:t>awkward to use.</w:t>
      </w:r>
    </w:p>
    <w:p w14:paraId="5EAC35EC" w14:textId="290A91CA" w:rsidR="00362F04" w:rsidRDefault="00C75760">
      <w:pPr>
        <w:pStyle w:val="Heading3"/>
      </w:pPr>
      <w:bookmarkStart w:id="329" w:name="_Hit_group_table"/>
      <w:bookmarkStart w:id="330" w:name="_Toc520453754"/>
      <w:bookmarkStart w:id="331" w:name="_Toc526159372"/>
      <w:bookmarkEnd w:id="329"/>
      <w:r>
        <w:t>H</w:t>
      </w:r>
      <w:r w:rsidR="00DF3DCC">
        <w:t xml:space="preserve">it </w:t>
      </w:r>
      <w:r w:rsidR="00241673">
        <w:t>g</w:t>
      </w:r>
      <w:r w:rsidR="00DF3DCC">
        <w:t>roup</w:t>
      </w:r>
      <w:r w:rsidR="00362F04">
        <w:t xml:space="preserve"> </w:t>
      </w:r>
      <w:r w:rsidR="00241673">
        <w:t>t</w:t>
      </w:r>
      <w:r w:rsidR="009E0D2D">
        <w:t>able</w:t>
      </w:r>
      <w:r w:rsidR="00362F04">
        <w:t xml:space="preserve"> </w:t>
      </w:r>
      <w:r w:rsidR="00241673">
        <w:t>i</w:t>
      </w:r>
      <w:r w:rsidR="00362F04">
        <w:t>ndexing</w:t>
      </w:r>
      <w:bookmarkEnd w:id="326"/>
      <w:bookmarkEnd w:id="327"/>
      <w:bookmarkEnd w:id="328"/>
      <w:bookmarkEnd w:id="330"/>
      <w:bookmarkEnd w:id="331"/>
    </w:p>
    <w:p w14:paraId="0F9D9739" w14:textId="739F727D" w:rsidR="00362F04" w:rsidRDefault="006904D3" w:rsidP="00362F04">
      <w:pPr>
        <w:pStyle w:val="Code"/>
      </w:pPr>
      <w:r>
        <w:t>H</w:t>
      </w:r>
      <w:r w:rsidR="00362F04">
        <w:t>itGroup</w:t>
      </w:r>
      <w:r w:rsidR="00C75760">
        <w:t>R</w:t>
      </w:r>
      <w:r w:rsidR="009E0D2D">
        <w:t>ecord</w:t>
      </w:r>
      <w:r w:rsidR="00362F04">
        <w:t xml:space="preserve">Address = </w:t>
      </w:r>
    </w:p>
    <w:p w14:paraId="2BBF1C2E" w14:textId="12EE084B" w:rsidR="00362F04" w:rsidRDefault="00362F04" w:rsidP="00362F04">
      <w:pPr>
        <w:pStyle w:val="Code"/>
      </w:pPr>
      <w:r>
        <w:t xml:space="preserve">    </w:t>
      </w:r>
      <w:hyperlink w:anchor="_D3D12_DISPATCH_RAYS_DESC_1" w:history="1">
        <w:r w:rsidR="51C77B9A" w:rsidRPr="00496450">
          <w:rPr>
            <w:rStyle w:val="Hyperlink"/>
          </w:rPr>
          <w:t>D3D12_DISPATCH_RAYS_DESC</w:t>
        </w:r>
      </w:hyperlink>
      <w:r w:rsidR="51C77B9A">
        <w:t>.</w:t>
      </w:r>
      <w:r>
        <w:t>HitGroup</w:t>
      </w:r>
      <w:r w:rsidR="0017387E">
        <w:t>T</w:t>
      </w:r>
      <w:r w:rsidR="009E0D2D">
        <w:t>able</w:t>
      </w:r>
      <w:r>
        <w:t>.StartAddress +      // from</w:t>
      </w:r>
      <w:r w:rsidR="00B34510">
        <w:t>:</w:t>
      </w:r>
      <w:r>
        <w:t xml:space="preserve"> </w:t>
      </w:r>
      <w:hyperlink w:anchor="_DispatchRays()" w:history="1">
        <w:r w:rsidRPr="00496450">
          <w:rPr>
            <w:rStyle w:val="Hyperlink"/>
          </w:rPr>
          <w:t>DispatchRays</w:t>
        </w:r>
        <w:r w:rsidR="51C77B9A" w:rsidRPr="00496450">
          <w:rPr>
            <w:rStyle w:val="Hyperlink"/>
          </w:rPr>
          <w:t>()</w:t>
        </w:r>
      </w:hyperlink>
      <w:hyperlink w:anchor="_D3D12_DISPATCH_RAYS_DESC" w:history="1"/>
    </w:p>
    <w:p w14:paraId="5DA8EC92" w14:textId="50C0DBA5" w:rsidR="00362F04" w:rsidRDefault="00362F04" w:rsidP="00362F04">
      <w:pPr>
        <w:pStyle w:val="Code"/>
      </w:pPr>
      <w:r>
        <w:t xml:space="preserve">    </w:t>
      </w:r>
      <w:hyperlink w:anchor="_D3D12_DISPATCH_RAYS_DESC_1" w:history="1">
        <w:r w:rsidR="51C77B9A" w:rsidRPr="00496450">
          <w:rPr>
            <w:rStyle w:val="Hyperlink"/>
          </w:rPr>
          <w:t>D3D12_DISPATCH_RAYS_DESC</w:t>
        </w:r>
      </w:hyperlink>
      <w:r w:rsidR="51C77B9A">
        <w:t>.</w:t>
      </w:r>
      <w:r>
        <w:t>HitGroup</w:t>
      </w:r>
      <w:r w:rsidR="0017387E">
        <w:t>T</w:t>
      </w:r>
      <w:r w:rsidR="009E0D2D">
        <w:t>able</w:t>
      </w:r>
      <w:r>
        <w:t>.StrideInBytes *     // from</w:t>
      </w:r>
      <w:r w:rsidR="00B34510">
        <w:t>:</w:t>
      </w:r>
      <w:r>
        <w:t xml:space="preserve"> </w:t>
      </w:r>
      <w:hyperlink w:anchor="_DispatchRays()" w:history="1">
        <w:r w:rsidRPr="00496450">
          <w:rPr>
            <w:rStyle w:val="Hyperlink"/>
          </w:rPr>
          <w:t>DispatchRays</w:t>
        </w:r>
        <w:r w:rsidR="51C77B9A" w:rsidRPr="00496450">
          <w:rPr>
            <w:rStyle w:val="Hyperlink"/>
          </w:rPr>
          <w:t>()</w:t>
        </w:r>
      </w:hyperlink>
      <w:hyperlink w:anchor="_D3D12_DISPATCH_RAYS_DESC" w:history="1"/>
    </w:p>
    <w:p w14:paraId="34889167" w14:textId="77777777" w:rsidR="00362F04" w:rsidRDefault="00362F04" w:rsidP="00362F04">
      <w:pPr>
        <w:pStyle w:val="Code"/>
      </w:pPr>
      <w:r>
        <w:t xml:space="preserve">    (</w:t>
      </w:r>
    </w:p>
    <w:p w14:paraId="763EF9A0" w14:textId="11B71DD7" w:rsidR="00362F04" w:rsidRDefault="00362F04" w:rsidP="00362F04">
      <w:pPr>
        <w:pStyle w:val="Code"/>
      </w:pPr>
      <w:r>
        <w:t xml:space="preserve">        </w:t>
      </w:r>
      <w:r w:rsidR="00496450">
        <w:t>RayContributionTo</w:t>
      </w:r>
      <w:r w:rsidR="0017387E">
        <w:t>HitGroup</w:t>
      </w:r>
      <w:r w:rsidR="00496450">
        <w:t>Index</w:t>
      </w:r>
      <w:r>
        <w:t xml:space="preserve"> +  </w:t>
      </w:r>
      <w:r w:rsidR="00496450">
        <w:t xml:space="preserve">                       // from</w:t>
      </w:r>
      <w:r w:rsidR="00AE2C5A">
        <w:t xml:space="preserve"> shader</w:t>
      </w:r>
      <w:r w:rsidR="00B34510">
        <w:t>:</w:t>
      </w:r>
      <w:r w:rsidR="00496450">
        <w:t xml:space="preserve"> </w:t>
      </w:r>
      <w:hyperlink w:anchor="_TraceRay" w:history="1">
        <w:r w:rsidR="00496450" w:rsidRPr="00496450">
          <w:rPr>
            <w:rStyle w:val="Hyperlink"/>
          </w:rPr>
          <w:t>TraceRay()</w:t>
        </w:r>
      </w:hyperlink>
    </w:p>
    <w:p w14:paraId="68FB6DD4" w14:textId="605D371F" w:rsidR="00362F04" w:rsidRDefault="00362F04" w:rsidP="00496450">
      <w:pPr>
        <w:pStyle w:val="Code"/>
      </w:pPr>
      <w:r>
        <w:t xml:space="preserve">        </w:t>
      </w:r>
      <w:r w:rsidR="51C77B9A">
        <w:t>(</w:t>
      </w:r>
      <w:r w:rsidR="0017387E">
        <w:t>Multiplier</w:t>
      </w:r>
      <w:r w:rsidR="00496450">
        <w:t>ForGeometryContributionTo</w:t>
      </w:r>
      <w:r w:rsidR="0017387E">
        <w:t>HitGroup</w:t>
      </w:r>
      <w:r w:rsidR="00496450">
        <w:t>Index</w:t>
      </w:r>
      <w:r>
        <w:t xml:space="preserve"> * </w:t>
      </w:r>
      <w:r w:rsidR="00496450">
        <w:t xml:space="preserve">     // from </w:t>
      </w:r>
      <w:r w:rsidR="00AE2C5A">
        <w:t>shader</w:t>
      </w:r>
      <w:r w:rsidR="00B34510">
        <w:t>:</w:t>
      </w:r>
      <w:r w:rsidR="00AE2C5A">
        <w:t xml:space="preserve"> </w:t>
      </w:r>
      <w:hyperlink w:anchor="_TraceRay" w:history="1">
        <w:r w:rsidR="00496450" w:rsidRPr="00496450">
          <w:rPr>
            <w:rStyle w:val="Hyperlink"/>
          </w:rPr>
          <w:t>TraceRay()</w:t>
        </w:r>
      </w:hyperlink>
    </w:p>
    <w:p w14:paraId="2AC7405A" w14:textId="49DEA178" w:rsidR="00FD36A6" w:rsidRDefault="00362F04" w:rsidP="00362F04">
      <w:pPr>
        <w:pStyle w:val="Code"/>
      </w:pPr>
      <w:r>
        <w:t xml:space="preserve">         </w:t>
      </w:r>
      <w:r w:rsidR="00AE2C5A">
        <w:t>GeometryContributionTo</w:t>
      </w:r>
      <w:r w:rsidR="0017387E">
        <w:t>HitGroup</w:t>
      </w:r>
      <w:r w:rsidR="00AE2C5A">
        <w:t>Index</w:t>
      </w:r>
      <w:r>
        <w:t xml:space="preserve">) + // </w:t>
      </w:r>
      <w:r w:rsidR="00A029FF">
        <w:t xml:space="preserve">system generated </w:t>
      </w:r>
      <w:r w:rsidR="00FD36A6">
        <w:t>index of geom</w:t>
      </w:r>
      <w:r w:rsidR="00A029FF">
        <w:t xml:space="preserve">etry </w:t>
      </w:r>
      <w:r w:rsidR="00FD36A6">
        <w:t xml:space="preserve">in </w:t>
      </w:r>
    </w:p>
    <w:p w14:paraId="10B13DDA" w14:textId="732938E6" w:rsidR="00362F04" w:rsidRDefault="00FD36A6">
      <w:pPr>
        <w:pStyle w:val="Code"/>
      </w:pPr>
      <w:r>
        <w:t xml:space="preserve">                                                // </w:t>
      </w:r>
      <w:r w:rsidR="00A029FF">
        <w:t>bottom</w:t>
      </w:r>
      <w:r w:rsidR="00E16054">
        <w:t>-</w:t>
      </w:r>
      <w:r w:rsidR="00A029FF">
        <w:t xml:space="preserve">level </w:t>
      </w:r>
      <w:r>
        <w:t>acceleration structure</w:t>
      </w:r>
      <w:r w:rsidDel="00FD36A6">
        <w:t xml:space="preserve"> </w:t>
      </w:r>
      <w:hyperlink w:anchor="_D3D12_RAY_TRACING_GEOMETRY_DESC" w:history="1"/>
      <w:r w:rsidR="00A029FF">
        <w:t>(0,1,2,3..)</w:t>
      </w:r>
    </w:p>
    <w:p w14:paraId="7A9E93E2" w14:textId="17EA63D7" w:rsidR="00362F04" w:rsidRDefault="00362F04" w:rsidP="00362F04">
      <w:pPr>
        <w:pStyle w:val="Code"/>
      </w:pPr>
      <w:r>
        <w:t xml:space="preserve">         </w:t>
      </w:r>
      <w:hyperlink w:anchor="_D3D12_RAY_TRACING_INSTANCE_DESC_1" w:history="1">
        <w:r w:rsidR="51C77B9A" w:rsidRPr="00496450">
          <w:rPr>
            <w:rStyle w:val="Hyperlink"/>
          </w:rPr>
          <w:t>D3D12_</w:t>
        </w:r>
        <w:r w:rsidR="008C0CBD">
          <w:rPr>
            <w:rStyle w:val="Hyperlink"/>
          </w:rPr>
          <w:t>RAYTRACING</w:t>
        </w:r>
        <w:r w:rsidR="51C77B9A" w:rsidRPr="00496450">
          <w:rPr>
            <w:rStyle w:val="Hyperlink"/>
          </w:rPr>
          <w:t>_INSTANCE_DESC</w:t>
        </w:r>
      </w:hyperlink>
      <w:r w:rsidR="51C77B9A">
        <w:t>.</w:t>
      </w:r>
      <w:r w:rsidR="00AE2C5A" w:rsidRPr="00E162F6">
        <w:t>Instance</w:t>
      </w:r>
      <w:r w:rsidR="00AE2C5A">
        <w:t>ContributionTo</w:t>
      </w:r>
      <w:r w:rsidR="0017387E">
        <w:t>HitGroup</w:t>
      </w:r>
      <w:r w:rsidR="00AE2C5A">
        <w:t>Index</w:t>
      </w:r>
      <w:r w:rsidR="00AE2C5A" w:rsidRPr="00E162F6">
        <w:t xml:space="preserve"> </w:t>
      </w:r>
      <w:r w:rsidRPr="00E162F6">
        <w:t>// from instance</w:t>
      </w:r>
      <w:hyperlink w:anchor="_D3D12_RAY_TRACING_INSTANCE_DESC" w:history="1"/>
    </w:p>
    <w:p w14:paraId="309C2E14" w14:textId="16162CDA" w:rsidR="00362F04" w:rsidRDefault="00362F04" w:rsidP="00362F04">
      <w:pPr>
        <w:pStyle w:val="Code"/>
      </w:pPr>
      <w:r w:rsidRPr="00770B21">
        <w:t xml:space="preserve">    )</w:t>
      </w:r>
    </w:p>
    <w:p w14:paraId="6BC37040" w14:textId="28B27766" w:rsidR="009F3801" w:rsidRDefault="003E4F6A" w:rsidP="001A5E3B">
      <w:r>
        <w:t>Setting</w:t>
      </w:r>
      <w:r w:rsidR="009F3801">
        <w:t xml:space="preserve"> </w:t>
      </w:r>
      <w:r w:rsidR="0017387E">
        <w:t xml:space="preserve">MultiplierForGeometryContributionToHitGroupIndex </w:t>
      </w:r>
      <w:r>
        <w:t>&gt; 1 lets apps group</w:t>
      </w:r>
      <w:r w:rsidR="009F3801">
        <w:t xml:space="preserve"> </w:t>
      </w:r>
      <w:r w:rsidR="00BA4209">
        <w:t>shaders for multiple ray types adjacent to each other per-geometry in a shader table.  The acceleration structure doesn’t need to know this is happening, as it merely stores</w:t>
      </w:r>
      <w:r w:rsidR="00721536">
        <w:t xml:space="preserve"> </w:t>
      </w:r>
      <w:r>
        <w:t>an InstanceContributionTo</w:t>
      </w:r>
      <w:r w:rsidR="00382608">
        <w:t>HitGroup</w:t>
      </w:r>
      <w:r>
        <w:t>Index per-instance</w:t>
      </w:r>
      <w:r w:rsidR="00BA4209">
        <w:t>.</w:t>
      </w:r>
      <w:r w:rsidR="00721536">
        <w:t xml:space="preserve">  GeometryContributionToHitGroupIndex is a fixed function sequential index </w:t>
      </w:r>
      <w:r w:rsidR="00BE129A">
        <w:t>(</w:t>
      </w:r>
      <w:r w:rsidR="00721536">
        <w:t>0,1,</w:t>
      </w:r>
      <w:proofErr w:type="gramStart"/>
      <w:r w:rsidR="00721536">
        <w:t>2,</w:t>
      </w:r>
      <w:r w:rsidR="002A6893">
        <w:t>3</w:t>
      </w:r>
      <w:r w:rsidR="00BE129A">
        <w:t>.</w:t>
      </w:r>
      <w:r w:rsidR="00E528D7">
        <w:t>.</w:t>
      </w:r>
      <w:proofErr w:type="gramEnd"/>
      <w:r w:rsidR="00BE129A">
        <w:t>)</w:t>
      </w:r>
      <w:r w:rsidR="00E528D7">
        <w:t xml:space="preserve"> incrementing per geometry,</w:t>
      </w:r>
      <w:r w:rsidR="002A6893">
        <w:t xml:space="preserve"> mirroring the order </w:t>
      </w:r>
      <w:r w:rsidR="00E528D7">
        <w:t xml:space="preserve">each </w:t>
      </w:r>
      <w:r w:rsidR="002A6893">
        <w:t xml:space="preserve">geometry was placed by the app in </w:t>
      </w:r>
      <w:r w:rsidR="00E528D7">
        <w:t xml:space="preserve">the current </w:t>
      </w:r>
      <w:r w:rsidR="002A6893">
        <w:t>bottom</w:t>
      </w:r>
      <w:r w:rsidR="00E16054">
        <w:t>-</w:t>
      </w:r>
      <w:r w:rsidR="002A6893">
        <w:t>level acceleration structure.</w:t>
      </w:r>
    </w:p>
    <w:p w14:paraId="72A07B2C" w14:textId="69886855" w:rsidR="00362F04" w:rsidRDefault="00C75760">
      <w:pPr>
        <w:pStyle w:val="Heading3"/>
      </w:pPr>
      <w:bookmarkStart w:id="332" w:name="_Toc505010270"/>
      <w:bookmarkStart w:id="333" w:name="_Toc505010412"/>
      <w:bookmarkStart w:id="334" w:name="_Toc505010822"/>
      <w:bookmarkStart w:id="335" w:name="_Toc505010964"/>
      <w:bookmarkStart w:id="336" w:name="_Toc494217876"/>
      <w:bookmarkStart w:id="337" w:name="_Toc494393579"/>
      <w:bookmarkStart w:id="338" w:name="_Toc497826121"/>
      <w:bookmarkStart w:id="339" w:name="_Toc520453755"/>
      <w:bookmarkStart w:id="340" w:name="_Toc526159373"/>
      <w:bookmarkEnd w:id="332"/>
      <w:bookmarkEnd w:id="333"/>
      <w:bookmarkEnd w:id="334"/>
      <w:bookmarkEnd w:id="335"/>
      <w:r>
        <w:t>M</w:t>
      </w:r>
      <w:r w:rsidR="004321B1">
        <w:t xml:space="preserve">iss </w:t>
      </w:r>
      <w:r>
        <w:t>s</w:t>
      </w:r>
      <w:r w:rsidR="004321B1">
        <w:t>hader</w:t>
      </w:r>
      <w:r w:rsidR="00362F04">
        <w:t xml:space="preserve"> </w:t>
      </w:r>
      <w:r>
        <w:t>t</w:t>
      </w:r>
      <w:r w:rsidR="009E0D2D">
        <w:t>able</w:t>
      </w:r>
      <w:r w:rsidR="00362F04">
        <w:t xml:space="preserve"> </w:t>
      </w:r>
      <w:r>
        <w:t>i</w:t>
      </w:r>
      <w:r w:rsidR="00362F04">
        <w:t>ndexing</w:t>
      </w:r>
      <w:bookmarkEnd w:id="336"/>
      <w:bookmarkEnd w:id="337"/>
      <w:bookmarkEnd w:id="338"/>
      <w:bookmarkEnd w:id="339"/>
      <w:bookmarkEnd w:id="340"/>
    </w:p>
    <w:p w14:paraId="11A232E2" w14:textId="46F827DC" w:rsidR="00362F04" w:rsidRDefault="006904D3" w:rsidP="00362F04">
      <w:pPr>
        <w:pStyle w:val="Code"/>
      </w:pPr>
      <w:r>
        <w:t>M</w:t>
      </w:r>
      <w:r w:rsidR="00362F04">
        <w:t>issShader</w:t>
      </w:r>
      <w:r w:rsidR="00C75760">
        <w:t>R</w:t>
      </w:r>
      <w:r w:rsidR="009E0D2D">
        <w:t>ecord</w:t>
      </w:r>
      <w:r w:rsidR="00362F04">
        <w:t>Address =</w:t>
      </w:r>
    </w:p>
    <w:p w14:paraId="73FFB1E4" w14:textId="011EB3CE" w:rsidR="00AE2C5A" w:rsidRDefault="00362F04" w:rsidP="00AE2C5A">
      <w:pPr>
        <w:pStyle w:val="Code"/>
      </w:pPr>
      <w:r>
        <w:t xml:space="preserve">    </w:t>
      </w:r>
      <w:r w:rsidR="51C77B9A" w:rsidRPr="51C77B9A">
        <w:rPr>
          <w:rStyle w:val="Hyperlink"/>
        </w:rPr>
        <w:t>D3D12_DISPATCH_RAYS_DESC</w:t>
      </w:r>
      <w:r w:rsidR="51C77B9A">
        <w:t>.</w:t>
      </w:r>
      <w:r>
        <w:t>MissShader</w:t>
      </w:r>
      <w:r w:rsidR="00861815">
        <w:t>T</w:t>
      </w:r>
      <w:r w:rsidR="009E0D2D">
        <w:t>able</w:t>
      </w:r>
      <w:r>
        <w:t xml:space="preserve">.StartAddress +   // </w:t>
      </w:r>
      <w:r w:rsidR="00AE2C5A">
        <w:t>from</w:t>
      </w:r>
      <w:r w:rsidR="00B34510">
        <w:t>:</w:t>
      </w:r>
      <w:r w:rsidR="00AE2C5A">
        <w:t xml:space="preserve"> </w:t>
      </w:r>
      <w:hyperlink w:anchor="_DispatchRays()" w:history="1">
        <w:r w:rsidR="00AE2C5A" w:rsidRPr="00496450">
          <w:rPr>
            <w:rStyle w:val="Hyperlink"/>
          </w:rPr>
          <w:t>DispatchRays()</w:t>
        </w:r>
      </w:hyperlink>
      <w:hyperlink w:anchor="_D3D12_DISPATCH_RAYS_DESC" w:history="1"/>
    </w:p>
    <w:p w14:paraId="2D9416DD" w14:textId="11E4A9CD" w:rsidR="00AE2C5A" w:rsidRDefault="00362F04" w:rsidP="00AE2C5A">
      <w:pPr>
        <w:pStyle w:val="Code"/>
      </w:pPr>
      <w:r>
        <w:t xml:space="preserve">    </w:t>
      </w:r>
      <w:r w:rsidR="51C77B9A" w:rsidRPr="51C77B9A">
        <w:rPr>
          <w:rStyle w:val="Hyperlink"/>
        </w:rPr>
        <w:t>D3D12_DISPATCH_RAYS_DESC</w:t>
      </w:r>
      <w:r w:rsidR="51C77B9A">
        <w:t>.</w:t>
      </w:r>
      <w:r>
        <w:t>MissShader</w:t>
      </w:r>
      <w:r w:rsidR="00861815">
        <w:t>T</w:t>
      </w:r>
      <w:r w:rsidR="009E0D2D">
        <w:t>able</w:t>
      </w:r>
      <w:r>
        <w:t xml:space="preserve">.StrideInBytes *  // </w:t>
      </w:r>
      <w:r w:rsidR="00AE2C5A">
        <w:t>from</w:t>
      </w:r>
      <w:r w:rsidR="00B34510">
        <w:t>:</w:t>
      </w:r>
      <w:r w:rsidR="00AE2C5A">
        <w:t xml:space="preserve"> </w:t>
      </w:r>
      <w:hyperlink w:anchor="_DispatchRays()" w:history="1">
        <w:r w:rsidR="00AE2C5A" w:rsidRPr="00496450">
          <w:rPr>
            <w:rStyle w:val="Hyperlink"/>
          </w:rPr>
          <w:t>DispatchRays()</w:t>
        </w:r>
      </w:hyperlink>
      <w:hyperlink w:anchor="_D3D12_DISPATCH_RAYS_DESC" w:history="1"/>
    </w:p>
    <w:p w14:paraId="52743DE4" w14:textId="0C52C74A" w:rsidR="00AE2C5A" w:rsidRDefault="00362F04" w:rsidP="00AE2C5A">
      <w:pPr>
        <w:pStyle w:val="Code"/>
      </w:pPr>
      <w:r>
        <w:t xml:space="preserve">    </w:t>
      </w:r>
      <w:r w:rsidR="00B540BB">
        <w:t>MissShader</w:t>
      </w:r>
      <w:r w:rsidR="00AE2C5A">
        <w:t>Index</w:t>
      </w:r>
      <w:r>
        <w:t xml:space="preserve">  </w:t>
      </w:r>
      <w:r w:rsidR="00B540BB">
        <w:t xml:space="preserve">      </w:t>
      </w:r>
      <w:r w:rsidR="00AE2C5A">
        <w:t xml:space="preserve">            </w:t>
      </w:r>
      <w:r w:rsidR="00B540BB">
        <w:t xml:space="preserve">       </w:t>
      </w:r>
      <w:r w:rsidR="00AE2C5A">
        <w:t xml:space="preserve">      </w:t>
      </w:r>
      <w:r>
        <w:t xml:space="preserve">          // </w:t>
      </w:r>
      <w:r w:rsidR="00AE2C5A">
        <w:t>from shader</w:t>
      </w:r>
      <w:r w:rsidR="00B34510">
        <w:t>:</w:t>
      </w:r>
      <w:r w:rsidR="00AE2C5A">
        <w:t xml:space="preserve"> </w:t>
      </w:r>
      <w:hyperlink w:anchor="_TraceRay" w:history="1">
        <w:r w:rsidR="00AE2C5A" w:rsidRPr="00496450">
          <w:rPr>
            <w:rStyle w:val="Hyperlink"/>
          </w:rPr>
          <w:t>TraceRay()</w:t>
        </w:r>
      </w:hyperlink>
    </w:p>
    <w:p w14:paraId="4A30BFE3" w14:textId="4E0E299F" w:rsidR="00362F04" w:rsidRPr="00232FAA" w:rsidRDefault="00AE2C5A" w:rsidP="00362F04">
      <w:pPr>
        <w:pStyle w:val="Code"/>
      </w:pPr>
      <w:r w:rsidDel="00AE2C5A">
        <w:t xml:space="preserve"> </w:t>
      </w:r>
    </w:p>
    <w:p w14:paraId="4B3E48CC" w14:textId="5271922C" w:rsidR="00362F04" w:rsidRDefault="00C75760">
      <w:pPr>
        <w:pStyle w:val="Heading3"/>
      </w:pPr>
      <w:bookmarkStart w:id="341" w:name="_Callable_Shader_Table"/>
      <w:bookmarkStart w:id="342" w:name="_Toc494217877"/>
      <w:bookmarkStart w:id="343" w:name="_Toc494393580"/>
      <w:bookmarkStart w:id="344" w:name="_Toc497826122"/>
      <w:bookmarkStart w:id="345" w:name="_Toc520453756"/>
      <w:bookmarkStart w:id="346" w:name="_Toc526159374"/>
      <w:bookmarkEnd w:id="341"/>
      <w:r>
        <w:t>C</w:t>
      </w:r>
      <w:r w:rsidR="004321B1">
        <w:t>allable shader</w:t>
      </w:r>
      <w:r w:rsidR="00362F04">
        <w:t xml:space="preserve"> </w:t>
      </w:r>
      <w:r w:rsidR="009E0D2D">
        <w:t>table</w:t>
      </w:r>
      <w:r w:rsidR="00362F04">
        <w:t xml:space="preserve"> </w:t>
      </w:r>
      <w:r>
        <w:t>i</w:t>
      </w:r>
      <w:r w:rsidR="00362F04">
        <w:t>ndexing</w:t>
      </w:r>
      <w:bookmarkEnd w:id="342"/>
      <w:bookmarkEnd w:id="343"/>
      <w:bookmarkEnd w:id="344"/>
      <w:bookmarkEnd w:id="345"/>
      <w:bookmarkEnd w:id="346"/>
    </w:p>
    <w:p w14:paraId="2F7B9214" w14:textId="391E05E7" w:rsidR="00362F04" w:rsidRDefault="006904D3" w:rsidP="00362F04">
      <w:pPr>
        <w:pStyle w:val="Code"/>
      </w:pPr>
      <w:r>
        <w:t>C</w:t>
      </w:r>
      <w:r w:rsidR="00362F04">
        <w:t>allableShader</w:t>
      </w:r>
      <w:r w:rsidR="00C75760">
        <w:t>R</w:t>
      </w:r>
      <w:r w:rsidR="009E0D2D">
        <w:t>ecord</w:t>
      </w:r>
      <w:r w:rsidR="00362F04">
        <w:t xml:space="preserve">Address = </w:t>
      </w:r>
    </w:p>
    <w:p w14:paraId="313856DA" w14:textId="3249F0ED" w:rsidR="00AE2C5A" w:rsidRDefault="00362F04" w:rsidP="00AE2C5A">
      <w:pPr>
        <w:pStyle w:val="Code"/>
      </w:pPr>
      <w:r>
        <w:t xml:space="preserve">    </w:t>
      </w:r>
      <w:r w:rsidR="51C77B9A" w:rsidRPr="51C77B9A">
        <w:rPr>
          <w:rStyle w:val="Hyperlink"/>
        </w:rPr>
        <w:t>D3D12_DISPATCH_RAYS_DESC</w:t>
      </w:r>
      <w:r w:rsidR="51C77B9A">
        <w:t>.</w:t>
      </w:r>
      <w:r>
        <w:t>CallableShader</w:t>
      </w:r>
      <w:r w:rsidR="00861815">
        <w:t>T</w:t>
      </w:r>
      <w:r w:rsidR="009E0D2D">
        <w:t>able</w:t>
      </w:r>
      <w:r>
        <w:t xml:space="preserve">.StartAddress + </w:t>
      </w:r>
      <w:r w:rsidR="00AE2C5A">
        <w:t xml:space="preserve">  </w:t>
      </w:r>
      <w:r>
        <w:t xml:space="preserve">// </w:t>
      </w:r>
      <w:r w:rsidR="00186E28">
        <w:t xml:space="preserve">from: </w:t>
      </w:r>
      <w:hyperlink w:anchor="_DispatchRays()" w:history="1">
        <w:r w:rsidR="00186E28" w:rsidRPr="00496450">
          <w:rPr>
            <w:rStyle w:val="Hyperlink"/>
          </w:rPr>
          <w:t>DispatchRays()</w:t>
        </w:r>
      </w:hyperlink>
      <w:hyperlink w:anchor="_D3D12_DISPATCH_RAYS_DESC" w:history="1"/>
    </w:p>
    <w:p w14:paraId="24B681E7" w14:textId="5F08CD6A" w:rsidR="00AE2C5A" w:rsidRDefault="00AE2C5A" w:rsidP="00AE2C5A">
      <w:pPr>
        <w:pStyle w:val="Code"/>
      </w:pPr>
      <w:r w:rsidDel="00AE2C5A">
        <w:t xml:space="preserve"> </w:t>
      </w:r>
      <w:r w:rsidR="00362F04">
        <w:t xml:space="preserve">   </w:t>
      </w:r>
      <w:r w:rsidR="51C77B9A" w:rsidRPr="51C77B9A">
        <w:rPr>
          <w:rStyle w:val="Hyperlink"/>
        </w:rPr>
        <w:t>D3D12_DISPATCH_RAYS_DESC</w:t>
      </w:r>
      <w:r w:rsidR="51C77B9A">
        <w:t>.</w:t>
      </w:r>
      <w:r w:rsidR="00362F04">
        <w:t>CallableShader</w:t>
      </w:r>
      <w:r w:rsidR="00861815">
        <w:t>T</w:t>
      </w:r>
      <w:r w:rsidR="009E0D2D">
        <w:t>able</w:t>
      </w:r>
      <w:r w:rsidR="00362F04">
        <w:t xml:space="preserve">.StrideInBytes * </w:t>
      </w:r>
      <w:r w:rsidR="00B34510">
        <w:t xml:space="preserve"> </w:t>
      </w:r>
      <w:r w:rsidR="00362F04">
        <w:t xml:space="preserve">// </w:t>
      </w:r>
      <w:r w:rsidR="00186E28">
        <w:t xml:space="preserve">from: </w:t>
      </w:r>
      <w:hyperlink w:anchor="_DispatchRays()" w:history="1">
        <w:r w:rsidR="00186E28" w:rsidRPr="00496450">
          <w:rPr>
            <w:rStyle w:val="Hyperlink"/>
          </w:rPr>
          <w:t>DispatchRays()</w:t>
        </w:r>
      </w:hyperlink>
      <w:hyperlink w:anchor="_D3D12_DISPATCH_RAYS_DESC" w:history="1"/>
    </w:p>
    <w:p w14:paraId="2A8F2F83" w14:textId="01961678" w:rsidR="00BF51B8" w:rsidRPr="00AE2C5A" w:rsidRDefault="00AE2C5A" w:rsidP="000512E7">
      <w:pPr>
        <w:pStyle w:val="Code"/>
        <w:rPr>
          <w:rStyle w:val="Hyperlink"/>
        </w:rPr>
      </w:pPr>
      <w:r w:rsidDel="00AE2C5A">
        <w:t xml:space="preserve"> </w:t>
      </w:r>
      <w:r w:rsidR="00362F04">
        <w:t xml:space="preserve">   </w:t>
      </w:r>
      <w:r w:rsidR="00B34510">
        <w:t>ShaderIndex</w:t>
      </w:r>
      <w:r w:rsidR="003E4F6A">
        <w:t xml:space="preserve"> </w:t>
      </w:r>
      <w:r w:rsidR="00362F04">
        <w:t xml:space="preserve">  </w:t>
      </w:r>
      <w:r w:rsidR="00B34510">
        <w:t xml:space="preserve">                                  </w:t>
      </w:r>
      <w:r w:rsidR="00362F04">
        <w:t xml:space="preserve">           </w:t>
      </w:r>
      <w:r>
        <w:t xml:space="preserve">  </w:t>
      </w:r>
      <w:r w:rsidR="00362F04">
        <w:t xml:space="preserve"> // from </w:t>
      </w:r>
      <w:r w:rsidR="00FF7DEC">
        <w:t>shader</w:t>
      </w:r>
      <w:r w:rsidR="00B34510">
        <w:t>:</w:t>
      </w:r>
      <w:r w:rsidR="00362F04">
        <w:t xml:space="preserve"> </w:t>
      </w:r>
      <w:r>
        <w:fldChar w:fldCharType="begin"/>
      </w:r>
      <w:r>
        <w:instrText xml:space="preserve"> HYPERLINK  \l "_CallShader()" </w:instrText>
      </w:r>
      <w:r>
        <w:fldChar w:fldCharType="separate"/>
      </w:r>
      <w:r w:rsidR="00362F04" w:rsidRPr="00AE2C5A">
        <w:rPr>
          <w:rStyle w:val="Hyperlink"/>
        </w:rPr>
        <w:t>CallShader</w:t>
      </w:r>
      <w:r w:rsidR="51C77B9A" w:rsidRPr="00AE2C5A">
        <w:rPr>
          <w:rStyle w:val="Hyperlink"/>
        </w:rPr>
        <w:t>()</w:t>
      </w:r>
      <w:bookmarkStart w:id="347" w:name="_Toc494217878"/>
    </w:p>
    <w:bookmarkStart w:id="348" w:name="_Toc494393581"/>
    <w:p w14:paraId="28EE78FD" w14:textId="703DAD06" w:rsidR="00751242" w:rsidRDefault="00AE2C5A">
      <w:pPr>
        <w:pStyle w:val="Heading3"/>
      </w:pPr>
      <w:r>
        <w:rPr>
          <w:rFonts w:ascii="Consolas" w:hAnsi="Consolas"/>
          <w:color w:val="auto"/>
          <w:sz w:val="20"/>
          <w:szCs w:val="22"/>
        </w:rPr>
        <w:fldChar w:fldCharType="end"/>
      </w:r>
      <w:bookmarkStart w:id="349" w:name="_Toc497826123"/>
      <w:bookmarkStart w:id="350" w:name="_Toc520453757"/>
      <w:bookmarkStart w:id="351" w:name="_Toc526159375"/>
      <w:r w:rsidR="00751242">
        <w:t>Out of bounds shader table indexing</w:t>
      </w:r>
      <w:bookmarkEnd w:id="349"/>
      <w:bookmarkEnd w:id="350"/>
      <w:bookmarkEnd w:id="351"/>
    </w:p>
    <w:p w14:paraId="1D2D69F9" w14:textId="6F7854E0" w:rsidR="00751242" w:rsidRPr="00751242" w:rsidRDefault="00751242" w:rsidP="00751242">
      <w:r>
        <w:t xml:space="preserve">Behavior is undefined if shader tables are indexed out of range.  The same applies to referencing a region within a shader table that is uninitialized or contains stale data.  </w:t>
      </w:r>
    </w:p>
    <w:p w14:paraId="195F0312" w14:textId="3D638CE1" w:rsidR="002C4D4F" w:rsidRDefault="00362F04">
      <w:pPr>
        <w:pStyle w:val="Heading2"/>
      </w:pPr>
      <w:bookmarkStart w:id="352" w:name="_Acceleration_structure"/>
      <w:bookmarkStart w:id="353" w:name="_Acceleration_structure_properties"/>
      <w:bookmarkStart w:id="354" w:name="_Toc497826124"/>
      <w:bookmarkStart w:id="355" w:name="_Toc520453758"/>
      <w:bookmarkStart w:id="356" w:name="_Toc526159376"/>
      <w:bookmarkEnd w:id="352"/>
      <w:bookmarkEnd w:id="353"/>
      <w:r>
        <w:t xml:space="preserve">Acceleration </w:t>
      </w:r>
      <w:r w:rsidR="00241673">
        <w:t>s</w:t>
      </w:r>
      <w:r>
        <w:t>tructure</w:t>
      </w:r>
      <w:bookmarkEnd w:id="348"/>
      <w:r>
        <w:t xml:space="preserve"> </w:t>
      </w:r>
      <w:r w:rsidR="00C70E3D">
        <w:t>properties</w:t>
      </w:r>
      <w:bookmarkEnd w:id="354"/>
      <w:bookmarkEnd w:id="355"/>
      <w:bookmarkEnd w:id="356"/>
    </w:p>
    <w:p w14:paraId="7D72492A" w14:textId="75E8BCCD" w:rsidR="00362F04" w:rsidRDefault="00C70E3D">
      <w:pPr>
        <w:pStyle w:val="Heading3"/>
      </w:pPr>
      <w:bookmarkStart w:id="357" w:name="_Data_rules"/>
      <w:bookmarkStart w:id="358" w:name="_Toc497826125"/>
      <w:bookmarkStart w:id="359" w:name="_Toc520453759"/>
      <w:bookmarkStart w:id="360" w:name="_Toc526159377"/>
      <w:bookmarkEnd w:id="347"/>
      <w:bookmarkEnd w:id="357"/>
      <w:r>
        <w:t>Data rules</w:t>
      </w:r>
      <w:bookmarkEnd w:id="358"/>
      <w:bookmarkEnd w:id="359"/>
      <w:bookmarkEnd w:id="360"/>
    </w:p>
    <w:p w14:paraId="7B78E490" w14:textId="75980E77" w:rsidR="00631CF9" w:rsidRDefault="00631CF9" w:rsidP="001A5E3B">
      <w:pPr>
        <w:pStyle w:val="ListParagraph"/>
        <w:numPr>
          <w:ilvl w:val="0"/>
          <w:numId w:val="29"/>
        </w:numPr>
      </w:pPr>
      <w:r>
        <w:lastRenderedPageBreak/>
        <w:t>Once an acceleration structure has been built, it does not retain any references to inputs to the build</w:t>
      </w:r>
      <w:r w:rsidR="006320B1">
        <w:t xml:space="preserve">, </w:t>
      </w:r>
      <w:r w:rsidR="008B66DE">
        <w:t>including vertex buffers etc. pointed to by the app’s acceleration structure description</w:t>
      </w:r>
      <w:r>
        <w:t>.</w:t>
      </w:r>
    </w:p>
    <w:p w14:paraId="5A0F3C15" w14:textId="6E02FD44" w:rsidR="00631CF9" w:rsidRDefault="00631CF9" w:rsidP="001A5E3B">
      <w:pPr>
        <w:pStyle w:val="ListParagraph"/>
        <w:numPr>
          <w:ilvl w:val="0"/>
          <w:numId w:val="29"/>
        </w:numPr>
      </w:pPr>
      <w:r>
        <w:t>Acceleration structures are self-contained aside from top-level acceleration structures pointing to bottom-level acceleration structures.</w:t>
      </w:r>
    </w:p>
    <w:p w14:paraId="3EB995CA" w14:textId="55F11408" w:rsidR="007F6337" w:rsidRDefault="00361764" w:rsidP="001A5E3B">
      <w:pPr>
        <w:pStyle w:val="ListParagraph"/>
        <w:numPr>
          <w:ilvl w:val="0"/>
          <w:numId w:val="29"/>
        </w:numPr>
      </w:pPr>
      <w:r>
        <w:t>Applications may</w:t>
      </w:r>
      <w:r w:rsidR="007F6337">
        <w:t xml:space="preserve"> not inspect the contents of an acceleration structure.  Nothing stops a determined app from doing this, but the point is the data is implementation-dependent, undocumented and therefore useless for an app to inspect.</w:t>
      </w:r>
    </w:p>
    <w:p w14:paraId="1C9A4CDA" w14:textId="1EB4097C" w:rsidR="00EF2748" w:rsidRDefault="00EF2748" w:rsidP="001A5E3B">
      <w:pPr>
        <w:pStyle w:val="ListParagraph"/>
        <w:numPr>
          <w:ilvl w:val="0"/>
          <w:numId w:val="29"/>
        </w:numPr>
      </w:pPr>
      <w:r>
        <w:t>Once built, an acceleration structure is immutable</w:t>
      </w:r>
      <w:r w:rsidR="005B27FD">
        <w:t xml:space="preserve"> wi</w:t>
      </w:r>
      <w:r w:rsidR="00242559">
        <w:t xml:space="preserve">th the exception of </w:t>
      </w:r>
      <w:r w:rsidR="00CE2787">
        <w:t>updates (</w:t>
      </w:r>
      <w:r w:rsidR="00242559">
        <w:t>incremental builds</w:t>
      </w:r>
      <w:r w:rsidR="00CE2787">
        <w:t>)</w:t>
      </w:r>
      <w:r w:rsidR="00242559">
        <w:t xml:space="preserve"> done in-place.</w:t>
      </w:r>
    </w:p>
    <w:p w14:paraId="539D39CA" w14:textId="7E1232E3" w:rsidR="007109C7" w:rsidRDefault="007109C7" w:rsidP="001A5E3B">
      <w:pPr>
        <w:pStyle w:val="ListParagraph"/>
        <w:numPr>
          <w:ilvl w:val="0"/>
          <w:numId w:val="29"/>
        </w:numPr>
      </w:pPr>
      <w:r>
        <w:t xml:space="preserve">A top-level acceleration structure must be rebuilt or updated before use whenever bottom-level acceleration structures </w:t>
      </w:r>
      <w:r w:rsidR="006320B1">
        <w:t xml:space="preserve">it references </w:t>
      </w:r>
      <w:r>
        <w:t>are rebuilt or updated.</w:t>
      </w:r>
    </w:p>
    <w:p w14:paraId="529182C2" w14:textId="1E7FB9F0" w:rsidR="007F6337" w:rsidRDefault="007F6337" w:rsidP="001A5E3B">
      <w:pPr>
        <w:pStyle w:val="ListParagraph"/>
        <w:numPr>
          <w:ilvl w:val="0"/>
          <w:numId w:val="29"/>
        </w:numPr>
      </w:pPr>
      <w:r>
        <w:t xml:space="preserve">The valid operations </w:t>
      </w:r>
      <w:r w:rsidR="00EF2748">
        <w:t xml:space="preserve">on </w:t>
      </w:r>
      <w:r>
        <w:t>accel</w:t>
      </w:r>
      <w:r w:rsidR="00EF2748">
        <w:t xml:space="preserve">eration structures </w:t>
      </w:r>
      <w:r w:rsidR="005B27FD">
        <w:t>are the following</w:t>
      </w:r>
      <w:r>
        <w:t>:</w:t>
      </w:r>
    </w:p>
    <w:p w14:paraId="0C99F7CA" w14:textId="05240F6E" w:rsidR="007F6337" w:rsidRDefault="007F6337" w:rsidP="001A5E3B">
      <w:pPr>
        <w:pStyle w:val="ListParagraph"/>
        <w:numPr>
          <w:ilvl w:val="1"/>
          <w:numId w:val="29"/>
        </w:numPr>
      </w:pPr>
      <w:r>
        <w:t xml:space="preserve">input to </w:t>
      </w:r>
      <w:hyperlink w:anchor="_TraceRay" w:history="1">
        <w:r w:rsidRPr="007F6337">
          <w:rPr>
            <w:rStyle w:val="Hyperlink"/>
          </w:rPr>
          <w:t>TraceRay()</w:t>
        </w:r>
      </w:hyperlink>
      <w:r>
        <w:t xml:space="preserve"> from a shader</w:t>
      </w:r>
    </w:p>
    <w:p w14:paraId="0D2E25A3" w14:textId="1604EB80" w:rsidR="005B27FD" w:rsidRDefault="007F6337" w:rsidP="001A5E3B">
      <w:pPr>
        <w:pStyle w:val="ListParagraph"/>
        <w:numPr>
          <w:ilvl w:val="1"/>
          <w:numId w:val="29"/>
        </w:numPr>
      </w:pPr>
      <w:r>
        <w:t xml:space="preserve">input to </w:t>
      </w:r>
      <w:hyperlink w:anchor="_BuildRayTracingAccelerationStructur" w:history="1">
        <w:r w:rsidRPr="007F6337">
          <w:rPr>
            <w:rStyle w:val="Hyperlink"/>
          </w:rPr>
          <w:t>BuildRay</w:t>
        </w:r>
        <w:r w:rsidR="008C0CBD">
          <w:rPr>
            <w:rStyle w:val="Hyperlink"/>
          </w:rPr>
          <w:t>t</w:t>
        </w:r>
        <w:r w:rsidRPr="007F6337">
          <w:rPr>
            <w:rStyle w:val="Hyperlink"/>
          </w:rPr>
          <w:t>racingAccelerationStructure()</w:t>
        </w:r>
      </w:hyperlink>
      <w:r>
        <w:t xml:space="preserve">: </w:t>
      </w:r>
    </w:p>
    <w:p w14:paraId="53709CAB" w14:textId="31B85CA0" w:rsidR="007F6337" w:rsidRDefault="005B27FD" w:rsidP="001A5E3B">
      <w:pPr>
        <w:pStyle w:val="ListParagraph"/>
        <w:numPr>
          <w:ilvl w:val="2"/>
          <w:numId w:val="29"/>
        </w:numPr>
      </w:pPr>
      <w:r>
        <w:t xml:space="preserve">as a </w:t>
      </w:r>
      <w:r w:rsidR="00C70E3D">
        <w:t>bottom-level</w:t>
      </w:r>
      <w:r>
        <w:t xml:space="preserve"> structure</w:t>
      </w:r>
      <w:r w:rsidR="00C70E3D">
        <w:t xml:space="preserve"> </w:t>
      </w:r>
      <w:r w:rsidR="007F6337">
        <w:t xml:space="preserve">being referenced by </w:t>
      </w:r>
      <w:r>
        <w:t xml:space="preserve">a </w:t>
      </w:r>
      <w:r w:rsidR="007F6337">
        <w:t>top-level</w:t>
      </w:r>
      <w:r>
        <w:t xml:space="preserve"> acceleration structure</w:t>
      </w:r>
      <w:r w:rsidR="007F6337">
        <w:t xml:space="preserve"> build</w:t>
      </w:r>
    </w:p>
    <w:p w14:paraId="6A26D26D" w14:textId="4F4347EC" w:rsidR="00354E78" w:rsidRDefault="005B27FD" w:rsidP="001A5E3B">
      <w:pPr>
        <w:pStyle w:val="ListParagraph"/>
        <w:numPr>
          <w:ilvl w:val="2"/>
          <w:numId w:val="29"/>
        </w:numPr>
      </w:pPr>
      <w:r>
        <w:t xml:space="preserve">as the source for an </w:t>
      </w:r>
      <w:r w:rsidR="00D037CE">
        <w:t>acceleration structure update (</w:t>
      </w:r>
      <w:r>
        <w:t>incremental build</w:t>
      </w:r>
      <w:r w:rsidR="00D037CE">
        <w:t>)</w:t>
      </w:r>
    </w:p>
    <w:p w14:paraId="737DB2FF" w14:textId="00B47B2D" w:rsidR="005B27FD" w:rsidRDefault="00354E78" w:rsidP="001A5E3B">
      <w:pPr>
        <w:pStyle w:val="ListParagraph"/>
        <w:numPr>
          <w:ilvl w:val="3"/>
          <w:numId w:val="29"/>
        </w:numPr>
      </w:pPr>
      <w:r>
        <w:t xml:space="preserve">source </w:t>
      </w:r>
      <w:r w:rsidR="005B27FD">
        <w:t>can be the same as dest</w:t>
      </w:r>
      <w:r>
        <w:t xml:space="preserve">ination address to mean an </w:t>
      </w:r>
      <w:r w:rsidR="005B27FD">
        <w:t xml:space="preserve">in-place </w:t>
      </w:r>
      <w:r w:rsidR="00CE2787">
        <w:t>update</w:t>
      </w:r>
    </w:p>
    <w:p w14:paraId="3BDD8E8A" w14:textId="4930F9AA" w:rsidR="007F6337" w:rsidRDefault="00EF2748" w:rsidP="001A5E3B">
      <w:pPr>
        <w:pStyle w:val="ListParagraph"/>
        <w:numPr>
          <w:ilvl w:val="1"/>
          <w:numId w:val="29"/>
        </w:numPr>
      </w:pPr>
      <w:r>
        <w:t>input to</w:t>
      </w:r>
      <w:r w:rsidR="007F6337">
        <w:t xml:space="preserve"> </w:t>
      </w:r>
      <w:hyperlink w:anchor="_CopyRayTracingAccelerationStructure" w:history="1">
        <w:r w:rsidR="007F6337" w:rsidRPr="007F6337">
          <w:rPr>
            <w:rStyle w:val="Hyperlink"/>
          </w:rPr>
          <w:t>CopyRay</w:t>
        </w:r>
        <w:r w:rsidR="008C0CBD">
          <w:rPr>
            <w:rStyle w:val="Hyperlink"/>
          </w:rPr>
          <w:t>t</w:t>
        </w:r>
        <w:r w:rsidR="007F6337" w:rsidRPr="007F6337">
          <w:rPr>
            <w:rStyle w:val="Hyperlink"/>
          </w:rPr>
          <w:t>racingAccelerationStructure()</w:t>
        </w:r>
      </w:hyperlink>
      <w:r w:rsidR="007F6337">
        <w:t>, which has various modes for doing things like acceleration structure compaction</w:t>
      </w:r>
      <w:r>
        <w:t xml:space="preserve"> or simply cloning the data structure</w:t>
      </w:r>
    </w:p>
    <w:p w14:paraId="76E6C9B8" w14:textId="1AAECDD7" w:rsidR="00D037CE" w:rsidRDefault="00D037CE" w:rsidP="00D16C61">
      <w:pPr>
        <w:pStyle w:val="ListParagraph"/>
        <w:numPr>
          <w:ilvl w:val="2"/>
          <w:numId w:val="29"/>
        </w:numPr>
      </w:pPr>
      <w:r>
        <w:t>in particular, notice that copying acceleration structures in any other way is invalid</w:t>
      </w:r>
    </w:p>
    <w:p w14:paraId="2A5470D1" w14:textId="519FCC68" w:rsidR="007F6337" w:rsidRDefault="00CB4AC6" w:rsidP="001A5E3B">
      <w:pPr>
        <w:pStyle w:val="ListParagraph"/>
        <w:numPr>
          <w:ilvl w:val="1"/>
          <w:numId w:val="29"/>
        </w:numPr>
      </w:pPr>
      <w:r>
        <w:t xml:space="preserve">input to </w:t>
      </w:r>
      <w:hyperlink w:anchor="_D3D12_RAY_TRACING_INSTANCE_DESC" w:history="1">
        <w:r w:rsidRPr="00CB4AC6">
          <w:rPr>
            <w:rStyle w:val="Hyperlink"/>
          </w:rPr>
          <w:t>EmitRay</w:t>
        </w:r>
        <w:r w:rsidR="008C0CBD">
          <w:rPr>
            <w:rStyle w:val="Hyperlink"/>
          </w:rPr>
          <w:t>t</w:t>
        </w:r>
        <w:r w:rsidRPr="00CB4AC6">
          <w:rPr>
            <w:rStyle w:val="Hyperlink"/>
          </w:rPr>
          <w:t>racingAccelerationStructurePostBuildInfo()</w:t>
        </w:r>
      </w:hyperlink>
      <w:r w:rsidR="00247A0C">
        <w:t>, which reports information about an acceleration structure like how much space is needed for a compacted version.</w:t>
      </w:r>
    </w:p>
    <w:p w14:paraId="018E2239" w14:textId="3E3B6B04" w:rsidR="004122EA" w:rsidRDefault="004122EA" w:rsidP="001A5E3B">
      <w:pPr>
        <w:pStyle w:val="Heading3"/>
      </w:pPr>
      <w:bookmarkStart w:id="361" w:name="_Toc505695449"/>
      <w:bookmarkStart w:id="362" w:name="_Toc505695604"/>
      <w:bookmarkStart w:id="363" w:name="_Toc505696367"/>
      <w:bookmarkStart w:id="364" w:name="_Toc505696561"/>
      <w:bookmarkStart w:id="365" w:name="_Toc505696707"/>
      <w:bookmarkStart w:id="366" w:name="_Toc505696854"/>
      <w:bookmarkStart w:id="367" w:name="_Toc505697803"/>
      <w:bookmarkStart w:id="368" w:name="_Toc505697956"/>
      <w:bookmarkStart w:id="369" w:name="_Toc505698339"/>
      <w:bookmarkStart w:id="370" w:name="_Toc505698902"/>
      <w:bookmarkStart w:id="371" w:name="_Toc505699930"/>
      <w:bookmarkStart w:id="372" w:name="_Toc497826126"/>
      <w:bookmarkStart w:id="373" w:name="_Toc520453760"/>
      <w:bookmarkStart w:id="374" w:name="_Toc526159378"/>
      <w:bookmarkStart w:id="375" w:name="_Toc494393583"/>
      <w:bookmarkStart w:id="376" w:name="_Toc494217879"/>
      <w:bookmarkEnd w:id="361"/>
      <w:bookmarkEnd w:id="362"/>
      <w:bookmarkEnd w:id="363"/>
      <w:bookmarkEnd w:id="364"/>
      <w:bookmarkEnd w:id="365"/>
      <w:bookmarkEnd w:id="366"/>
      <w:bookmarkEnd w:id="367"/>
      <w:bookmarkEnd w:id="368"/>
      <w:bookmarkEnd w:id="369"/>
      <w:bookmarkEnd w:id="370"/>
      <w:bookmarkEnd w:id="371"/>
      <w:r>
        <w:t>Determinism based on fixed acceleration structure build input</w:t>
      </w:r>
      <w:bookmarkEnd w:id="372"/>
      <w:bookmarkEnd w:id="373"/>
      <w:bookmarkEnd w:id="374"/>
    </w:p>
    <w:p w14:paraId="22CEA9DA" w14:textId="61A90076" w:rsidR="00D74B03" w:rsidRDefault="000C18A2" w:rsidP="00D74B03">
      <w:bookmarkStart w:id="377" w:name="_Toc496016369"/>
      <w:bookmarkStart w:id="378" w:name="_Toc496017047"/>
      <w:bookmarkStart w:id="379" w:name="_Toc496017737"/>
      <w:bookmarkEnd w:id="375"/>
      <w:bookmarkEnd w:id="377"/>
      <w:bookmarkEnd w:id="378"/>
      <w:bookmarkEnd w:id="379"/>
      <w:r>
        <w:t>Given a fixed world composed of triangles</w:t>
      </w:r>
      <w:r w:rsidR="00E17BB3">
        <w:t xml:space="preserve"> and AABBs</w:t>
      </w:r>
      <w:r w:rsidR="008C55A3">
        <w:t>, as well as identical shader code and data</w:t>
      </w:r>
      <w:r w:rsidR="00B42781">
        <w:t xml:space="preserve"> in the same order</w:t>
      </w:r>
      <w:r>
        <w:t xml:space="preserve">, </w:t>
      </w:r>
      <w:r w:rsidR="008C55A3">
        <w:t xml:space="preserve">multiple identical </w:t>
      </w:r>
      <w:hyperlink w:anchor="_TraceRay" w:history="1">
        <w:r w:rsidR="008C55A3" w:rsidRPr="008C55A3">
          <w:rPr>
            <w:rStyle w:val="Hyperlink"/>
          </w:rPr>
          <w:t>TraceRay()</w:t>
        </w:r>
      </w:hyperlink>
      <w:r w:rsidR="009235FF">
        <w:t xml:space="preserve"> calls</w:t>
      </w:r>
      <w:r w:rsidR="008C55A3">
        <w:t xml:space="preserve"> produce identical results on the same device and driver</w:t>
      </w:r>
      <w:r w:rsidR="0052177F">
        <w:t>.  This requ</w:t>
      </w:r>
      <w:r w:rsidR="004A682D">
        <w:t>irement means that both the tracing of rays must be deterministic, and the acceleration structure must also be constructed</w:t>
      </w:r>
      <w:r w:rsidR="008C55A3">
        <w:t xml:space="preserve"> such that it behaves</w:t>
      </w:r>
      <w:r w:rsidR="004A682D">
        <w:t xml:space="preserve"> deterministically.</w:t>
      </w:r>
    </w:p>
    <w:p w14:paraId="4961A069" w14:textId="4C52165D" w:rsidR="001E5D66" w:rsidRDefault="008041C0" w:rsidP="00D74B03">
      <w:r>
        <w:t>Given the same tri</w:t>
      </w:r>
      <w:r w:rsidR="00DE709E">
        <w:t>angle strea</w:t>
      </w:r>
      <w:r w:rsidR="00AB6059">
        <w:t xml:space="preserve">m, </w:t>
      </w:r>
      <w:r w:rsidR="00E17BB3">
        <w:t xml:space="preserve">AABB stream </w:t>
      </w:r>
      <w:r w:rsidR="00AB6059">
        <w:t xml:space="preserve">and any other configuration </w:t>
      </w:r>
      <w:r w:rsidR="00DE709E">
        <w:t xml:space="preserve">input </w:t>
      </w:r>
      <w:r w:rsidR="001E5D66">
        <w:t xml:space="preserve">to multiple acceleration structure builds </w:t>
      </w:r>
      <w:r w:rsidR="00DE709E">
        <w:t>(</w:t>
      </w:r>
      <w:r w:rsidR="001E5D66">
        <w:t xml:space="preserve">including the same instance and </w:t>
      </w:r>
      <w:r w:rsidR="00DE709E">
        <w:t xml:space="preserve">geometry transforms </w:t>
      </w:r>
      <w:r w:rsidR="001E5D66">
        <w:t xml:space="preserve">and other properties </w:t>
      </w:r>
      <w:r w:rsidR="00DE709E">
        <w:t>as applicable), the resulting acceleration</w:t>
      </w:r>
      <w:r w:rsidR="00FD7E9A">
        <w:t xml:space="preserve"> structure</w:t>
      </w:r>
      <w:r w:rsidR="008C55A3">
        <w:t>s’</w:t>
      </w:r>
      <w:r w:rsidR="00FD7E9A">
        <w:t xml:space="preserve"> </w:t>
      </w:r>
      <w:r w:rsidR="008C55A3">
        <w:t xml:space="preserve">behavior </w:t>
      </w:r>
      <w:r w:rsidR="00FD7E9A">
        <w:t>must be the same</w:t>
      </w:r>
      <w:r w:rsidR="008C55A3">
        <w:t xml:space="preserve"> on a given device and driver</w:t>
      </w:r>
      <w:r w:rsidR="00FD7E9A">
        <w:t xml:space="preserve">.  </w:t>
      </w:r>
      <w:r w:rsidR="008C55A3">
        <w:t xml:space="preserve">The actual acceleration structures’ contents may not be bit for bit identical, which could be revealed by a memory comparison.  Matching </w:t>
      </w:r>
      <w:r w:rsidR="00AB6059">
        <w:t xml:space="preserve">acceleration structure data itself </w:t>
      </w:r>
      <w:r w:rsidR="008C55A3">
        <w:t>is</w:t>
      </w:r>
      <w:r w:rsidR="0079476F">
        <w:t xml:space="preserve"> of no value</w:t>
      </w:r>
      <w:r w:rsidR="008C55A3">
        <w:t xml:space="preserve"> –</w:t>
      </w:r>
      <w:r w:rsidR="00AB6059">
        <w:t xml:space="preserve"> they may contain </w:t>
      </w:r>
      <w:r w:rsidR="008C55A3">
        <w:t xml:space="preserve">internal pointers for instance that </w:t>
      </w:r>
      <w:r w:rsidR="00AB6059">
        <w:t>refer</w:t>
      </w:r>
      <w:r w:rsidR="008C55A3">
        <w:t xml:space="preserve"> to d</w:t>
      </w:r>
      <w:r w:rsidR="00AB6059">
        <w:t>iffering</w:t>
      </w:r>
      <w:r w:rsidR="008C55A3">
        <w:t xml:space="preserve"> addresses or data layout orderings without effect on behavior.  So it is just the functional behavior of the consistently constructed acceleration structures that must match.  The same intersections will be found in the same order with the same order of shader invocations, assuming application shaders and data that could affect execution flow</w:t>
      </w:r>
      <w:r w:rsidR="00AB6059">
        <w:t xml:space="preserve"> also match.</w:t>
      </w:r>
      <w:r w:rsidR="008C55A3">
        <w:t xml:space="preserve"> </w:t>
      </w:r>
    </w:p>
    <w:p w14:paraId="3DCBC943" w14:textId="1B55AC20" w:rsidR="00B42781" w:rsidRDefault="00B42781" w:rsidP="00D74B03">
      <w:r>
        <w:t xml:space="preserve">For acceleration structure </w:t>
      </w:r>
      <w:r w:rsidR="00CE2787">
        <w:t xml:space="preserve">updates (incremental </w:t>
      </w:r>
      <w:r>
        <w:t>builds</w:t>
      </w:r>
      <w:r w:rsidR="00CE2787">
        <w:t>)</w:t>
      </w:r>
      <w:r>
        <w:t xml:space="preserve">, multiple identical </w:t>
      </w:r>
      <w:r w:rsidR="00CE2787">
        <w:t>update</w:t>
      </w:r>
      <w:r>
        <w:t xml:space="preserve"> sequences with matching sets of inputs to each </w:t>
      </w:r>
      <w:r w:rsidR="00CE2787">
        <w:t>update</w:t>
      </w:r>
      <w:r>
        <w:t xml:space="preserve"> result in the same consistency of acceleration structure behavior described above.  </w:t>
      </w:r>
    </w:p>
    <w:p w14:paraId="4DCCD7D4" w14:textId="5EB0ADE5" w:rsidR="00AB6059" w:rsidRDefault="004E03C2" w:rsidP="001A5E3B">
      <w:pPr>
        <w:pStyle w:val="Heading3"/>
      </w:pPr>
      <w:bookmarkStart w:id="380" w:name="_Toc497826127"/>
      <w:bookmarkStart w:id="381" w:name="_Toc520453761"/>
      <w:bookmarkStart w:id="382" w:name="_Toc526159379"/>
      <w:r>
        <w:t xml:space="preserve">Determinism based </w:t>
      </w:r>
      <w:r w:rsidR="008579CC">
        <w:t xml:space="preserve">varying acceleration structure build </w:t>
      </w:r>
      <w:r w:rsidR="004122EA">
        <w:t>input</w:t>
      </w:r>
      <w:bookmarkEnd w:id="380"/>
      <w:bookmarkEnd w:id="381"/>
      <w:bookmarkEnd w:id="382"/>
    </w:p>
    <w:p w14:paraId="284C7340" w14:textId="41EB4377" w:rsidR="00247A0C" w:rsidRDefault="00247A0C" w:rsidP="00D74B03">
      <w:r>
        <w:t xml:space="preserve">Aside from the obvious fact that changing the locations and amount of geometry used to build an acceleration will affect its behavior, there are subtler variations that can affect </w:t>
      </w:r>
      <w:r w:rsidR="001768F4">
        <w:t>acceleration structure function.</w:t>
      </w:r>
    </w:p>
    <w:p w14:paraId="38F218BC" w14:textId="6A7203B0" w:rsidR="004E03C2" w:rsidRDefault="00AB6059" w:rsidP="00D74B03">
      <w:r>
        <w:t xml:space="preserve">Acceleration structure intersection </w:t>
      </w:r>
      <w:r w:rsidR="0077359D">
        <w:t>finding and intersection o</w:t>
      </w:r>
      <w:r>
        <w:t xml:space="preserve">rdering </w:t>
      </w:r>
      <w:r w:rsidR="00247A0C">
        <w:t>behavior</w:t>
      </w:r>
      <w:r w:rsidR="0077359D">
        <w:t>s</w:t>
      </w:r>
      <w:r w:rsidR="00247A0C">
        <w:t xml:space="preserve"> </w:t>
      </w:r>
      <w:r w:rsidR="008579CC">
        <w:t xml:space="preserve">may </w:t>
      </w:r>
      <w:r w:rsidR="00247A0C">
        <w:t xml:space="preserve">change as a result of varying of </w:t>
      </w:r>
      <w:r w:rsidR="008579CC">
        <w:t>any of</w:t>
      </w:r>
      <w:r w:rsidR="004E03C2">
        <w:t xml:space="preserve"> the following factors</w:t>
      </w:r>
      <w:r w:rsidR="0077359D">
        <w:t xml:space="preserve"> across</w:t>
      </w:r>
      <w:r w:rsidR="00247A0C">
        <w:t xml:space="preserve"> acceleration structure builds</w:t>
      </w:r>
      <w:r w:rsidR="004E03C2">
        <w:t>:</w:t>
      </w:r>
    </w:p>
    <w:p w14:paraId="75C583A0" w14:textId="7CD5967E" w:rsidR="004E03C2" w:rsidRDefault="00AB6059" w:rsidP="001A5E3B">
      <w:pPr>
        <w:pStyle w:val="ListParagraph"/>
        <w:numPr>
          <w:ilvl w:val="0"/>
          <w:numId w:val="22"/>
        </w:numPr>
      </w:pPr>
      <w:r>
        <w:t>vertex order</w:t>
      </w:r>
      <w:r w:rsidR="0077359D">
        <w:t xml:space="preserve"> (for triangles)</w:t>
      </w:r>
    </w:p>
    <w:p w14:paraId="20C7278E" w14:textId="0BBCB0E1" w:rsidR="004E03C2" w:rsidRDefault="00FB5C25" w:rsidP="001A5E3B">
      <w:pPr>
        <w:pStyle w:val="ListParagraph"/>
        <w:numPr>
          <w:ilvl w:val="0"/>
          <w:numId w:val="22"/>
        </w:numPr>
      </w:pPr>
      <w:r>
        <w:t xml:space="preserve">primitive order </w:t>
      </w:r>
      <w:r w:rsidR="0077359D">
        <w:t>(for triangles)</w:t>
      </w:r>
    </w:p>
    <w:p w14:paraId="700B558A" w14:textId="3B7F1946" w:rsidR="004E03C2" w:rsidRDefault="004E03C2" w:rsidP="001A5E3B">
      <w:pPr>
        <w:pStyle w:val="ListParagraph"/>
        <w:numPr>
          <w:ilvl w:val="0"/>
          <w:numId w:val="22"/>
        </w:numPr>
      </w:pPr>
      <w:r>
        <w:lastRenderedPageBreak/>
        <w:t>AABB order</w:t>
      </w:r>
    </w:p>
    <w:p w14:paraId="68FFC334" w14:textId="2D704697" w:rsidR="004E03C2" w:rsidRDefault="004E03C2" w:rsidP="001A5E3B">
      <w:pPr>
        <w:pStyle w:val="ListParagraph"/>
        <w:numPr>
          <w:ilvl w:val="0"/>
          <w:numId w:val="22"/>
        </w:numPr>
      </w:pPr>
      <w:r>
        <w:t>instance order in a top-level acceleration structure</w:t>
      </w:r>
    </w:p>
    <w:p w14:paraId="629CBD56" w14:textId="195FEB69" w:rsidR="00AB6059" w:rsidRDefault="004E03C2" w:rsidP="001A5E3B">
      <w:pPr>
        <w:pStyle w:val="ListParagraph"/>
        <w:numPr>
          <w:ilvl w:val="0"/>
          <w:numId w:val="22"/>
        </w:numPr>
      </w:pPr>
      <w:r>
        <w:t xml:space="preserve">geometry ordering </w:t>
      </w:r>
      <w:r w:rsidR="0077359D">
        <w:t>in</w:t>
      </w:r>
      <w:r>
        <w:t xml:space="preserve"> a bottom-level acceleration structure</w:t>
      </w:r>
      <w:r w:rsidR="00FB5C25">
        <w:t xml:space="preserve">  </w:t>
      </w:r>
      <w:r w:rsidR="00AB6059">
        <w:t xml:space="preserve">  </w:t>
      </w:r>
    </w:p>
    <w:p w14:paraId="0ECE35B7" w14:textId="127EE017" w:rsidR="0077359D" w:rsidRDefault="0077359D" w:rsidP="001A5E3B">
      <w:pPr>
        <w:pStyle w:val="ListParagraph"/>
        <w:numPr>
          <w:ilvl w:val="0"/>
          <w:numId w:val="22"/>
        </w:numPr>
      </w:pPr>
      <w:r>
        <w:t>flags to acceleration structure build (or instance / geometry flags)</w:t>
      </w:r>
    </w:p>
    <w:p w14:paraId="6CDC6CC4" w14:textId="7B4318BF" w:rsidR="00B42781" w:rsidRDefault="00B42781" w:rsidP="001A5E3B">
      <w:pPr>
        <w:pStyle w:val="ListParagraph"/>
        <w:numPr>
          <w:ilvl w:val="0"/>
          <w:numId w:val="22"/>
        </w:numPr>
      </w:pPr>
      <w:r>
        <w:t>acceleratio</w:t>
      </w:r>
      <w:r w:rsidR="00483CF8">
        <w:t xml:space="preserve">n structure </w:t>
      </w:r>
      <w:r w:rsidR="00CE2787">
        <w:t xml:space="preserve">update (incremental </w:t>
      </w:r>
      <w:r w:rsidR="00483CF8">
        <w:t>build</w:t>
      </w:r>
      <w:r w:rsidR="00CE2787">
        <w:t>)</w:t>
      </w:r>
      <w:r w:rsidR="00483CF8">
        <w:t xml:space="preserve"> count and input history</w:t>
      </w:r>
    </w:p>
    <w:p w14:paraId="26622CF4" w14:textId="7609BE7F" w:rsidR="004E03C2" w:rsidRDefault="004E03C2" w:rsidP="001A5E3B">
      <w:pPr>
        <w:pStyle w:val="ListParagraph"/>
        <w:numPr>
          <w:ilvl w:val="0"/>
          <w:numId w:val="22"/>
        </w:numPr>
      </w:pPr>
      <w:r>
        <w:t>device/driver</w:t>
      </w:r>
    </w:p>
    <w:p w14:paraId="36DAC438" w14:textId="242CA844" w:rsidR="000E1EC5" w:rsidRDefault="000E1EC5" w:rsidP="001A5E3B">
      <w:pPr>
        <w:pStyle w:val="ListParagraph"/>
        <w:numPr>
          <w:ilvl w:val="0"/>
          <w:numId w:val="22"/>
        </w:numPr>
      </w:pPr>
      <w:r>
        <w:t xml:space="preserve">user defined values embedded in acceleration structures contributing to shader table indexing calculation or shader IDs.  Implementations may find reason to, for instance, sort contents on these or somehow know which sets of content use the same values.  </w:t>
      </w:r>
      <w:r w:rsidR="00426724">
        <w:t>Of course during an acceleration structure build the actual shader tables are not present, so the most an implementation could look at are the raw offset/ID values without trying to use them.</w:t>
      </w:r>
    </w:p>
    <w:p w14:paraId="6A282766" w14:textId="7D5FE368" w:rsidR="00247A0C" w:rsidRDefault="0077359D">
      <w:r>
        <w:t>Acceleration structure intersection finding and intersection ordering behaviors do not change as a result of varying any of the following factors across acceleration structure builds:</w:t>
      </w:r>
    </w:p>
    <w:p w14:paraId="62A419B8" w14:textId="68301281" w:rsidR="0077359D" w:rsidRDefault="0077359D" w:rsidP="001A5E3B">
      <w:pPr>
        <w:pStyle w:val="ListParagraph"/>
        <w:numPr>
          <w:ilvl w:val="0"/>
          <w:numId w:val="22"/>
        </w:numPr>
      </w:pPr>
      <w:r>
        <w:t>memory addresses of acceleration structures or build inputs (aside from data ordering tolerances described above)</w:t>
      </w:r>
    </w:p>
    <w:p w14:paraId="3295EB3C" w14:textId="55AD7534" w:rsidR="0077359D" w:rsidRDefault="0077359D" w:rsidP="001A5E3B">
      <w:pPr>
        <w:pStyle w:val="ListParagraph"/>
        <w:numPr>
          <w:ilvl w:val="0"/>
          <w:numId w:val="22"/>
        </w:numPr>
      </w:pPr>
      <w:r>
        <w:t>time</w:t>
      </w:r>
    </w:p>
    <w:p w14:paraId="127AC5EF" w14:textId="6AD45A29" w:rsidR="00FB5C25" w:rsidRDefault="008579CC" w:rsidP="001A5E3B">
      <w:pPr>
        <w:pStyle w:val="Heading3"/>
      </w:pPr>
      <w:bookmarkStart w:id="383" w:name="_Toc497826128"/>
      <w:bookmarkStart w:id="384" w:name="_Toc520453762"/>
      <w:bookmarkStart w:id="385" w:name="_Toc526159380"/>
      <w:r>
        <w:t>Preservation of</w:t>
      </w:r>
      <w:r w:rsidR="004E03C2">
        <w:t xml:space="preserve"> </w:t>
      </w:r>
      <w:r w:rsidR="005C3CB3">
        <w:t>triangle</w:t>
      </w:r>
      <w:r>
        <w:t xml:space="preserve"> set</w:t>
      </w:r>
      <w:bookmarkEnd w:id="383"/>
      <w:bookmarkEnd w:id="384"/>
      <w:bookmarkEnd w:id="385"/>
    </w:p>
    <w:p w14:paraId="397FFE05" w14:textId="77777777" w:rsidR="00E53A32" w:rsidRDefault="00FB5C25">
      <w:r>
        <w:t xml:space="preserve">Implementations may not change the </w:t>
      </w:r>
      <w:r w:rsidR="004E03C2">
        <w:t xml:space="preserve">input </w:t>
      </w:r>
      <w:r>
        <w:t>set of triangles in an acceleration structure</w:t>
      </w:r>
      <w:r w:rsidR="004E03C2">
        <w:t xml:space="preserve"> aside from the vertex order and primitive order</w:t>
      </w:r>
      <w:r>
        <w:t xml:space="preserve">.  </w:t>
      </w:r>
      <w:r w:rsidR="004E03C2">
        <w:t>M</w:t>
      </w:r>
      <w:r>
        <w:t>ergin</w:t>
      </w:r>
      <w:r w:rsidR="004E03C2">
        <w:t xml:space="preserve">g, </w:t>
      </w:r>
      <w:r>
        <w:t>splitt</w:t>
      </w:r>
      <w:r w:rsidR="004E03C2">
        <w:t>ing</w:t>
      </w:r>
      <w:r w:rsidR="008579CC">
        <w:t xml:space="preserve">, </w:t>
      </w:r>
      <w:r w:rsidR="004E03C2">
        <w:t xml:space="preserve">dropping </w:t>
      </w:r>
      <w:r>
        <w:t xml:space="preserve">triangles </w:t>
      </w:r>
      <w:r w:rsidR="004E03C2">
        <w:t>are</w:t>
      </w:r>
      <w:r>
        <w:t xml:space="preserve"> not permitted.</w:t>
      </w:r>
      <w:r w:rsidR="004E03C2">
        <w:t xml:space="preserve">  </w:t>
      </w:r>
    </w:p>
    <w:p w14:paraId="2006FCBD" w14:textId="217253A4" w:rsidR="00E53A32" w:rsidRDefault="000A4516">
      <w:r>
        <w:t>Observable d</w:t>
      </w:r>
      <w:r w:rsidR="004703AD">
        <w:t xml:space="preserve">uplication of primitive in an acceleration structure </w:t>
      </w:r>
      <w:r w:rsidR="00A100EE">
        <w:t xml:space="preserve">is invalid.  Observable meaning </w:t>
      </w:r>
      <w:r>
        <w:t>in a</w:t>
      </w:r>
      <w:r w:rsidR="00A100EE">
        <w:t>ny</w:t>
      </w:r>
      <w:r>
        <w:t xml:space="preserve"> way that becomes visible during raytracing operations beyond just performance difference</w:t>
      </w:r>
      <w:r w:rsidR="00E53A32">
        <w:t xml:space="preserve">.  Exceptions are: </w:t>
      </w:r>
    </w:p>
    <w:p w14:paraId="71F3E3C4" w14:textId="77777777" w:rsidR="00E53A32" w:rsidRDefault="00E53A32" w:rsidP="00D16C61">
      <w:pPr>
        <w:pStyle w:val="ListParagraph"/>
        <w:numPr>
          <w:ilvl w:val="0"/>
          <w:numId w:val="22"/>
        </w:numPr>
      </w:pPr>
      <w:r>
        <w:t>I</w:t>
      </w:r>
      <w:r w:rsidR="00A100EE">
        <w:t>ntersection shader invocation counts</w:t>
      </w:r>
      <w:r>
        <w:t>, which are allowed to be duplicated</w:t>
      </w:r>
      <w:r w:rsidR="00A100EE">
        <w:t>.</w:t>
      </w:r>
      <w:r w:rsidR="000A4516">
        <w:t xml:space="preserve">  </w:t>
      </w:r>
    </w:p>
    <w:p w14:paraId="495BE199" w14:textId="403CA020" w:rsidR="00FB5C25" w:rsidRDefault="00E53A32" w:rsidP="00D16C61">
      <w:pPr>
        <w:pStyle w:val="ListParagraph"/>
        <w:numPr>
          <w:ilvl w:val="0"/>
          <w:numId w:val="22"/>
        </w:numPr>
      </w:pPr>
      <w:r>
        <w:t>I</w:t>
      </w:r>
      <w:r w:rsidR="000A4516">
        <w:t xml:space="preserve">f an application has </w:t>
      </w:r>
      <w:r w:rsidR="004703AD" w:rsidRPr="00E53A32">
        <w:rPr>
          <w:b/>
        </w:rPr>
        <w:t>not</w:t>
      </w:r>
      <w:r w:rsidR="004703AD">
        <w:t xml:space="preserve"> set the </w:t>
      </w:r>
      <w:hyperlink w:anchor="_D3D12_RAY_TRACING_GEOMETRY_FLAGS_1" w:history="1">
        <w:r w:rsidR="004703AD" w:rsidRPr="004703AD">
          <w:rPr>
            <w:rStyle w:val="Hyperlink"/>
          </w:rPr>
          <w:t>flag</w:t>
        </w:r>
      </w:hyperlink>
      <w:r w:rsidR="004703AD">
        <w:t xml:space="preserve"> </w:t>
      </w:r>
      <w:r w:rsidR="004703AD" w:rsidRPr="00D16C61">
        <w:rPr>
          <w:rFonts w:ascii="Consolas" w:hAnsi="Consolas"/>
        </w:rPr>
        <w:t>D3D12_</w:t>
      </w:r>
      <w:r w:rsidR="008C0CBD" w:rsidRPr="00D16C61">
        <w:rPr>
          <w:rFonts w:ascii="Consolas" w:hAnsi="Consolas"/>
        </w:rPr>
        <w:t>RAYTRACING</w:t>
      </w:r>
      <w:r w:rsidR="004703AD" w:rsidRPr="00D16C61">
        <w:rPr>
          <w:rFonts w:ascii="Consolas" w:hAnsi="Consolas"/>
        </w:rPr>
        <w:t>_GEOMETRY_FLAG_NO_DUPLICATE_ANYHIT_INVOCATION</w:t>
      </w:r>
      <w:r w:rsidR="004703AD">
        <w:t xml:space="preserve"> in a given geometry</w:t>
      </w:r>
      <w:r w:rsidR="000A4516">
        <w:t>, multiple any hit invocations may be observed for a given primitive for a given ray</w:t>
      </w:r>
      <w:r w:rsidR="004703AD">
        <w:t>.</w:t>
      </w:r>
    </w:p>
    <w:p w14:paraId="44F2D55D" w14:textId="5D9833E5" w:rsidR="002A7450" w:rsidRPr="00FB5C25" w:rsidRDefault="002A7450">
      <w:r>
        <w:t xml:space="preserve">Barycentrics provided in the </w:t>
      </w:r>
      <w:hyperlink w:anchor="_Toc497824603" w:history="1">
        <w:r>
          <w:rPr>
            <w:rStyle w:val="Hyperlink"/>
          </w:rPr>
          <w:t>i</w:t>
        </w:r>
        <w:r w:rsidRPr="002A7450">
          <w:rPr>
            <w:rStyle w:val="Hyperlink"/>
          </w:rPr>
          <w:t>ntersection attributes structure</w:t>
        </w:r>
      </w:hyperlink>
      <w:r>
        <w:t xml:space="preserve"> for a triangle intersection must be relative to the original vertex order, since the app has to be able to look up vertex attributes on its own.</w:t>
      </w:r>
    </w:p>
    <w:p w14:paraId="4F11C458" w14:textId="6523337A" w:rsidR="00FB5C25" w:rsidRDefault="00FB5C25" w:rsidP="001A5E3B">
      <w:pPr>
        <w:pStyle w:val="Heading3"/>
      </w:pPr>
      <w:bookmarkStart w:id="386" w:name="_Toc497826129"/>
      <w:bookmarkStart w:id="387" w:name="_Toc520453763"/>
      <w:bookmarkStart w:id="388" w:name="_Toc526159381"/>
      <w:r>
        <w:t>AABB volume</w:t>
      </w:r>
      <w:bookmarkEnd w:id="386"/>
      <w:bookmarkEnd w:id="387"/>
      <w:bookmarkEnd w:id="388"/>
    </w:p>
    <w:p w14:paraId="467FD2AB" w14:textId="7B08289D" w:rsidR="00FB5C25" w:rsidRDefault="00FB5C25">
      <w:r>
        <w:t xml:space="preserve">Implementations may replace the AABBs provided as input to </w:t>
      </w:r>
      <w:r w:rsidR="008579CC">
        <w:t xml:space="preserve">an acceleration structure </w:t>
      </w:r>
      <w:r>
        <w:t>build with more or fewer AABBs (or other representation), with the only guarantee that the locations in space enclosed by the input AABBs are included in the acceleration structure.</w:t>
      </w:r>
    </w:p>
    <w:p w14:paraId="2736BC62" w14:textId="1B6A61C6" w:rsidR="00C83693" w:rsidRDefault="00FB5C25" w:rsidP="00D74B03">
      <w:r>
        <w:t xml:space="preserve">In particular, applications must not depend on the planes in the AABBs input to acceleration structure build having any kind of clipping effect on the shapes defined by enclosed intersection shader invocations.  An implementation may have chosen some larger volume than the input AABB for which to invoke intersection shaders.  While there is freedom for implementations here, </w:t>
      </w:r>
      <w:r w:rsidR="008579CC">
        <w:t>excessive bloat of bounding</w:t>
      </w:r>
      <w:r w:rsidR="001A209E">
        <w:t xml:space="preserve"> volumes </w:t>
      </w:r>
      <w:r w:rsidR="008579CC">
        <w:t>would incur extreme performance penalties from unnecessary intersection shader invocation.  So the extent of bounding volume bloating should be limited in practice.</w:t>
      </w:r>
      <w:r>
        <w:t xml:space="preserve"> </w:t>
      </w:r>
    </w:p>
    <w:p w14:paraId="5B35ABFD" w14:textId="1E00F6F1" w:rsidR="00F15CFA" w:rsidRDefault="00F15CFA" w:rsidP="00B02FE1">
      <w:pPr>
        <w:pStyle w:val="Heading3"/>
      </w:pPr>
      <w:bookmarkStart w:id="389" w:name="_Toc520453764"/>
      <w:bookmarkStart w:id="390" w:name="_Toc526159382"/>
      <w:r>
        <w:t>Inactive primitives</w:t>
      </w:r>
      <w:r w:rsidR="00CC1B10">
        <w:t xml:space="preserve"> and instances</w:t>
      </w:r>
      <w:bookmarkEnd w:id="389"/>
      <w:bookmarkEnd w:id="390"/>
    </w:p>
    <w:p w14:paraId="11A71EB0" w14:textId="7B876263" w:rsidR="00F15CFA" w:rsidRPr="00F15CFA" w:rsidRDefault="00F15CFA" w:rsidP="00B02FE1">
      <w:r w:rsidRPr="00F15CFA">
        <w:t xml:space="preserve">Triangles </w:t>
      </w:r>
      <w:r w:rsidR="00226C7F">
        <w:t xml:space="preserve">are </w:t>
      </w:r>
      <w:r w:rsidRPr="00F15CFA">
        <w:t>considered "inactive" (but legal input</w:t>
      </w:r>
      <w:r>
        <w:t xml:space="preserve"> to acceleration structure build</w:t>
      </w:r>
      <w:r w:rsidRPr="00F15CFA">
        <w:t xml:space="preserve">) </w:t>
      </w:r>
      <w:r w:rsidR="00226C7F">
        <w:t>if the x component of each vertex</w:t>
      </w:r>
      <w:r w:rsidRPr="00F15CFA">
        <w:t xml:space="preserve"> is</w:t>
      </w:r>
      <w:r w:rsidR="00226C7F">
        <w:t xml:space="preserve"> </w:t>
      </w:r>
      <w:proofErr w:type="spellStart"/>
      <w:r w:rsidRPr="00F15CFA">
        <w:t>NaN</w:t>
      </w:r>
      <w:proofErr w:type="spellEnd"/>
      <w:r w:rsidRPr="00F15CFA">
        <w:t>.</w:t>
      </w:r>
      <w:r w:rsidR="00226C7F">
        <w:t xml:space="preserve">  </w:t>
      </w:r>
      <w:proofErr w:type="gramStart"/>
      <w:r w:rsidR="00226C7F">
        <w:t>Similarly</w:t>
      </w:r>
      <w:proofErr w:type="gramEnd"/>
      <w:r w:rsidR="00226C7F">
        <w:t xml:space="preserve"> AABBs are considered inactive if </w:t>
      </w:r>
      <w:proofErr w:type="spellStart"/>
      <w:r w:rsidR="00226C7F">
        <w:t>AABB.MinX</w:t>
      </w:r>
      <w:proofErr w:type="spellEnd"/>
      <w:r w:rsidR="00226C7F">
        <w:t xml:space="preserve"> is </w:t>
      </w:r>
      <w:proofErr w:type="spellStart"/>
      <w:r w:rsidR="00226C7F">
        <w:t>NaN</w:t>
      </w:r>
      <w:proofErr w:type="spellEnd"/>
      <w:r w:rsidR="00226C7F">
        <w:t xml:space="preserve">. </w:t>
      </w:r>
      <w:r w:rsidRPr="00F15CFA">
        <w:t xml:space="preserve"> Instances with NULL </w:t>
      </w:r>
      <w:r w:rsidR="00226C7F">
        <w:t>bottom level acceleration structure</w:t>
      </w:r>
      <w:r w:rsidRPr="00F15CFA">
        <w:t xml:space="preserve"> pointers are also considered </w:t>
      </w:r>
      <w:r w:rsidR="00226C7F">
        <w:t xml:space="preserve">legal but </w:t>
      </w:r>
      <w:r w:rsidRPr="00F15CFA">
        <w:t>inactive.</w:t>
      </w:r>
    </w:p>
    <w:p w14:paraId="483B0823" w14:textId="147B844D" w:rsidR="00F15CFA" w:rsidRDefault="00F15CFA" w:rsidP="00B02FE1">
      <w:r w:rsidRPr="00F15CFA">
        <w:t>All inactive primitives</w:t>
      </w:r>
      <w:r w:rsidR="00226C7F">
        <w:t>/AABBs/bottom level acceleration structures</w:t>
      </w:r>
      <w:r w:rsidRPr="00F15CFA">
        <w:t xml:space="preserve"> </w:t>
      </w:r>
      <w:r w:rsidR="00226C7F">
        <w:t>are</w:t>
      </w:r>
      <w:r w:rsidRPr="00F15CFA">
        <w:t xml:space="preserve"> discarded during the </w:t>
      </w:r>
      <w:r>
        <w:t>acceleration structure</w:t>
      </w:r>
      <w:r w:rsidRPr="00F15CFA">
        <w:t xml:space="preserve"> build phase and can thus not be intersected during traversal. </w:t>
      </w:r>
    </w:p>
    <w:p w14:paraId="5F3FED7D" w14:textId="332CFB91" w:rsidR="00F15CFA" w:rsidRDefault="00F15CFA" w:rsidP="00B02FE1">
      <w:r w:rsidRPr="00F15CFA">
        <w:lastRenderedPageBreak/>
        <w:t xml:space="preserve">Inactive primitives may not become active in subsequent </w:t>
      </w:r>
      <w:r>
        <w:t>acceleration structure</w:t>
      </w:r>
      <w:r w:rsidRPr="00F15CFA">
        <w:t xml:space="preserve"> updates</w:t>
      </w:r>
      <w:r>
        <w:t xml:space="preserve"> – results are undefined if attempted.  </w:t>
      </w:r>
      <w:r w:rsidRPr="00F15CFA">
        <w:t xml:space="preserve">Conversely, primitives that were active at the initial build operation may not be changed to inactive (and thus can't be discarded) </w:t>
      </w:r>
      <w:r>
        <w:t>in acceleration structure updates.</w:t>
      </w:r>
    </w:p>
    <w:p w14:paraId="5FBBA997" w14:textId="4977A939" w:rsidR="00226C7F" w:rsidRPr="00F15CFA" w:rsidRDefault="00226C7F" w:rsidP="00B02FE1">
      <w:r>
        <w:t xml:space="preserve">Inactive primitives </w:t>
      </w:r>
      <w:r w:rsidR="001569FA">
        <w:t>are counted for</w:t>
      </w:r>
      <w:r>
        <w:t xml:space="preserve"> </w:t>
      </w:r>
      <w:hyperlink w:anchor="_PrimitiveIndex()" w:history="1">
        <w:r w:rsidRPr="00226C7F">
          <w:rPr>
            <w:rStyle w:val="Hyperlink"/>
          </w:rPr>
          <w:t>PrimitiveIndex()</w:t>
        </w:r>
      </w:hyperlink>
      <w:r w:rsidR="001569FA">
        <w:t>, which affects the index values for neighboring active primitives.</w:t>
      </w:r>
      <w:r>
        <w:t xml:space="preserve">   Similarly inactive instances </w:t>
      </w:r>
      <w:r w:rsidR="001569FA">
        <w:t xml:space="preserve">are counted for </w:t>
      </w:r>
      <w:hyperlink w:anchor="_InstanceIndex()" w:history="1">
        <w:r w:rsidRPr="00226C7F">
          <w:rPr>
            <w:rStyle w:val="Hyperlink"/>
          </w:rPr>
          <w:t>InstanceIndex()</w:t>
        </w:r>
      </w:hyperlink>
      <w:r w:rsidR="001569FA">
        <w:t>, which affects the index for neighboring instances.  This ensures that any array indexing an app wants to do based on index values for active primitives isn’t affected by the presence of inactive primitives earlier in the array.</w:t>
      </w:r>
    </w:p>
    <w:p w14:paraId="3049BC7B" w14:textId="38D7070F" w:rsidR="00F15CFA" w:rsidRDefault="00F15CFA">
      <w:pPr>
        <w:rPr>
          <w:i/>
        </w:rPr>
      </w:pPr>
      <w:r w:rsidRPr="00F15CFA">
        <w:t xml:space="preserve">For triangles and AABBs, none of the input coordinates may </w:t>
      </w:r>
      <w:r w:rsidR="00226C7F">
        <w:t>be</w:t>
      </w:r>
      <w:r>
        <w:t xml:space="preserve"> </w:t>
      </w:r>
      <w:proofErr w:type="spellStart"/>
      <w:r w:rsidRPr="00F15CFA">
        <w:t>NaN</w:t>
      </w:r>
      <w:proofErr w:type="spellEnd"/>
      <w:r w:rsidRPr="00F15CFA">
        <w:t xml:space="preserve"> unless the first coordinate is also </w:t>
      </w:r>
      <w:proofErr w:type="spellStart"/>
      <w:r w:rsidRPr="00F15CFA">
        <w:t>NaN</w:t>
      </w:r>
      <w:proofErr w:type="spellEnd"/>
      <w:r w:rsidRPr="00F15CFA">
        <w:t xml:space="preserve"> (that is, only </w:t>
      </w:r>
      <w:r>
        <w:t>when the primitive is inactive), otherwise behavior is undefined.</w:t>
      </w:r>
    </w:p>
    <w:p w14:paraId="73627FC1" w14:textId="201AE940" w:rsidR="00F15CFA" w:rsidRDefault="00F15CFA">
      <w:r>
        <w:t xml:space="preserve">Triangle vertices </w:t>
      </w:r>
      <w:r w:rsidRPr="00F15CFA">
        <w:t xml:space="preserve">using </w:t>
      </w:r>
      <w:r w:rsidR="00226C7F">
        <w:t xml:space="preserve">an </w:t>
      </w:r>
      <w:r w:rsidRPr="00F15CFA">
        <w:t>SNORM format</w:t>
      </w:r>
      <w:r>
        <w:t xml:space="preserve"> (see</w:t>
      </w:r>
      <w:r w:rsidR="00226C7F">
        <w:t xml:space="preserve"> VertexFormat in</w:t>
      </w:r>
      <w:r>
        <w:t xml:space="preserve"> </w:t>
      </w:r>
      <w:hyperlink w:anchor="_D3D12_RAY_TRACING_GEOMETRY_TRIANGLE_1" w:history="1">
        <w:r w:rsidRPr="00F15CFA">
          <w:rPr>
            <w:rStyle w:val="Hyperlink"/>
          </w:rPr>
          <w:t>D3D12_RAYTRACING_GEOMETRY_TRIANGLES_DESC</w:t>
        </w:r>
      </w:hyperlink>
      <w:r>
        <w:t>)</w:t>
      </w:r>
      <w:r w:rsidRPr="00F15CFA">
        <w:t xml:space="preserve"> cannot be inactive</w:t>
      </w:r>
      <w:r>
        <w:t xml:space="preserve">, given </w:t>
      </w:r>
      <w:r w:rsidR="00226C7F">
        <w:t xml:space="preserve">SNORM has no </w:t>
      </w:r>
      <w:proofErr w:type="spellStart"/>
      <w:r>
        <w:t>NaN</w:t>
      </w:r>
      <w:proofErr w:type="spellEnd"/>
      <w:r>
        <w:t xml:space="preserve"> representation.</w:t>
      </w:r>
    </w:p>
    <w:p w14:paraId="2395A9A6" w14:textId="7076BCBB" w:rsidR="00CC1B10" w:rsidRDefault="00CC1B10" w:rsidP="00B02FE1">
      <w:pPr>
        <w:pStyle w:val="Heading3"/>
      </w:pPr>
      <w:bookmarkStart w:id="391" w:name="_Toc520453765"/>
      <w:bookmarkStart w:id="392" w:name="_Toc526159383"/>
      <w:r>
        <w:t>Degenerate primitives and instances</w:t>
      </w:r>
      <w:bookmarkEnd w:id="391"/>
      <w:bookmarkEnd w:id="392"/>
    </w:p>
    <w:p w14:paraId="3F9A08D1" w14:textId="325CBD5E" w:rsidR="00CC1B10" w:rsidRDefault="00CC1B10" w:rsidP="00CC1B10">
      <w:r>
        <w:t>The following are considered “degenerate”:  Triangles that form a point or a line, point sized AABBs (</w:t>
      </w:r>
      <w:proofErr w:type="spellStart"/>
      <w:r>
        <w:t>Min.X</w:t>
      </w:r>
      <w:proofErr w:type="spellEnd"/>
      <w:r>
        <w:t xml:space="preserve"> == </w:t>
      </w:r>
      <w:proofErr w:type="spellStart"/>
      <w:r>
        <w:t>Max.X</w:t>
      </w:r>
      <w:proofErr w:type="spellEnd"/>
      <w:r>
        <w:t>, same for Y and Z), and instances referencing (non-NULL) bottom level acceleration structures containing no active primitives.</w:t>
      </w:r>
    </w:p>
    <w:p w14:paraId="135106A8" w14:textId="41EF6849" w:rsidR="00CC1B10" w:rsidRDefault="00CC1B10" w:rsidP="00CC1B10">
      <w:r>
        <w:t>All degenerate primitives and instances are still considered "active" and may participate in acceleration structure updates with new data</w:t>
      </w:r>
      <w:r w:rsidR="000B3CA4">
        <w:t>, switching to/from degenerate status freely.</w:t>
      </w:r>
    </w:p>
    <w:p w14:paraId="0D2E62E7" w14:textId="47D9BE5B" w:rsidR="00CC1B10" w:rsidRDefault="00CC1B10" w:rsidP="00CC1B10">
      <w:r>
        <w:t xml:space="preserve">Degenerate instances use a point at the instance origin (specified by the instance transform) to guide the </w:t>
      </w:r>
      <w:r w:rsidR="000B3CA4">
        <w:t>acceleration structure</w:t>
      </w:r>
      <w:r>
        <w:t xml:space="preserve"> builder. </w:t>
      </w:r>
      <w:r w:rsidR="000B3CA4">
        <w:t xml:space="preserve">  Apps should give a best estimate of where </w:t>
      </w:r>
      <w:r>
        <w:t>any future updates might place the instance.</w:t>
      </w:r>
    </w:p>
    <w:p w14:paraId="4794EAF2" w14:textId="595D346A" w:rsidR="00CC1B10" w:rsidRDefault="00CC1B10" w:rsidP="00CC1B10">
      <w:r>
        <w:t>AABB</w:t>
      </w:r>
      <w:r w:rsidR="000B3CA4">
        <w:t>s</w:t>
      </w:r>
      <w:r>
        <w:t xml:space="preserve"> with inverted bounds (</w:t>
      </w:r>
      <w:proofErr w:type="spellStart"/>
      <w:r w:rsidR="000B3CA4">
        <w:t>Min.X</w:t>
      </w:r>
      <w:proofErr w:type="spellEnd"/>
      <w:r w:rsidR="000B3CA4">
        <w:t xml:space="preserve"> &gt; </w:t>
      </w:r>
      <w:proofErr w:type="spellStart"/>
      <w:r w:rsidR="000B3CA4">
        <w:t>Max.X</w:t>
      </w:r>
      <w:proofErr w:type="spellEnd"/>
      <w:r w:rsidR="000B3CA4">
        <w:t xml:space="preserve"> or similar for Y and Z) are</w:t>
      </w:r>
      <w:r>
        <w:t xml:space="preserve"> converted to a degenerate point at the center of the input bounds for all </w:t>
      </w:r>
      <w:r w:rsidR="000B3CA4">
        <w:t>acceleration structure</w:t>
      </w:r>
      <w:r>
        <w:t xml:space="preserve"> operations.</w:t>
      </w:r>
    </w:p>
    <w:p w14:paraId="7F3F74D4" w14:textId="5D8D3BEB" w:rsidR="00CC1B10" w:rsidRDefault="00CC1B10" w:rsidP="00CC1B10">
      <w:r>
        <w:t>During traversal, degenerate AABBs may still report possible (false positive) intersections and invoke the intersection shader. The shader may check the validity of the hit by, for example, inspecting the bounds.</w:t>
      </w:r>
    </w:p>
    <w:p w14:paraId="4071DB5B" w14:textId="52EECDC7" w:rsidR="00CC1B10" w:rsidRDefault="00CC1B10" w:rsidP="00CC1B10">
      <w:r>
        <w:t xml:space="preserve">Degenerate triangles, on the other hand, </w:t>
      </w:r>
      <w:r w:rsidR="000B3CA4">
        <w:t>do</w:t>
      </w:r>
      <w:r>
        <w:t xml:space="preserve"> not generate any intersections.</w:t>
      </w:r>
    </w:p>
    <w:p w14:paraId="705E3BCF" w14:textId="76971D93" w:rsidR="00CC1B10" w:rsidRDefault="00CC1B10" w:rsidP="00CC1B10">
      <w:r>
        <w:t xml:space="preserve">Degenerate primitives may be discarded from an </w:t>
      </w:r>
      <w:r w:rsidR="000B3CA4">
        <w:t>acceleration structure</w:t>
      </w:r>
      <w:r>
        <w:t xml:space="preserve"> build, unless the ALLOW_UPDATE flag specified. As a consequence, the coordinates returned during AS visualization may be replaced with </w:t>
      </w:r>
      <w:proofErr w:type="spellStart"/>
      <w:r>
        <w:t>NaNs</w:t>
      </w:r>
      <w:proofErr w:type="spellEnd"/>
      <w:r>
        <w:t xml:space="preserve"> for these primitives.</w:t>
      </w:r>
    </w:p>
    <w:p w14:paraId="4372EDC7" w14:textId="6A29681C" w:rsidR="00CC1B10" w:rsidRPr="00F15CFA" w:rsidRDefault="00CC1B10">
      <w:r>
        <w:t>The primitive count in the returned GeometryDescs and the number of InstanceDescs may be affected by any discarded primitives. The index (buffer location) and output order of active primitives will still be correct, however.</w:t>
      </w:r>
    </w:p>
    <w:p w14:paraId="0F934EF3" w14:textId="02E3D63F" w:rsidR="00AD6D35" w:rsidRDefault="00AD6D35" w:rsidP="00AD6D35">
      <w:pPr>
        <w:pStyle w:val="Heading3"/>
      </w:pPr>
      <w:bookmarkStart w:id="393" w:name="_Fixed_function_ray-triangle"/>
      <w:bookmarkStart w:id="394" w:name="_Toc526159384"/>
      <w:bookmarkStart w:id="395" w:name="_Toc494393584"/>
      <w:bookmarkStart w:id="396" w:name="_Toc497826130"/>
      <w:bookmarkStart w:id="397" w:name="_Toc520453766"/>
      <w:bookmarkEnd w:id="393"/>
      <w:r>
        <w:t xml:space="preserve">Geometry </w:t>
      </w:r>
      <w:r w:rsidR="00BE155A">
        <w:t>l</w:t>
      </w:r>
      <w:r>
        <w:t>imits</w:t>
      </w:r>
      <w:bookmarkEnd w:id="394"/>
    </w:p>
    <w:p w14:paraId="21487780" w14:textId="77777777" w:rsidR="00AD6D35" w:rsidRDefault="00AD6D35" w:rsidP="00AD6D35">
      <w:r>
        <w:t>The runtime does not enforce these limits (defined too late).  Exceeding them produced undefined behavior.</w:t>
      </w:r>
    </w:p>
    <w:p w14:paraId="741D3E51" w14:textId="77777777" w:rsidR="00AD6D35" w:rsidRDefault="00AD6D35" w:rsidP="00AD6D35">
      <w:r>
        <w:t>Maximum number of geometries in a bottom level acceleration structure: 2^24</w:t>
      </w:r>
    </w:p>
    <w:p w14:paraId="20EC9AF2" w14:textId="65E590F8" w:rsidR="00AD6D35" w:rsidRDefault="00AD6D35" w:rsidP="00AD6D35">
      <w:r>
        <w:t>Maximum number of primitives in a bottom level acceleration structure</w:t>
      </w:r>
      <w:r w:rsidR="00491B20">
        <w:t xml:space="preserve"> (sum across all geometries)</w:t>
      </w:r>
      <w:r>
        <w:t>: 2^29, including any inactive or degenerate primitives (described above).</w:t>
      </w:r>
    </w:p>
    <w:p w14:paraId="3000F096" w14:textId="77777777" w:rsidR="00AD6D35" w:rsidRDefault="00AD6D35" w:rsidP="00AD6D35">
      <w:r>
        <w:t>Maximum instance count in a top level acceleration structure: 2^24</w:t>
      </w:r>
    </w:p>
    <w:p w14:paraId="4003983F" w14:textId="77777777" w:rsidR="004E6739" w:rsidRDefault="004E6739" w:rsidP="004E6739">
      <w:pPr>
        <w:pStyle w:val="Heading2"/>
      </w:pPr>
      <w:bookmarkStart w:id="398" w:name="_Addressing_Calculations_Within"/>
      <w:bookmarkStart w:id="399" w:name="_Toc525916845"/>
      <w:bookmarkStart w:id="400" w:name="_Toc525918464"/>
      <w:bookmarkStart w:id="401" w:name="_Toc526159387"/>
      <w:bookmarkStart w:id="402" w:name="_Toc525916846"/>
      <w:bookmarkStart w:id="403" w:name="_Toc525918465"/>
      <w:bookmarkStart w:id="404" w:name="_Toc526159388"/>
      <w:bookmarkStart w:id="405" w:name="_Toc525916847"/>
      <w:bookmarkStart w:id="406" w:name="_Toc525918466"/>
      <w:bookmarkStart w:id="407" w:name="_Toc526159389"/>
      <w:bookmarkStart w:id="408" w:name="_Toc525916848"/>
      <w:bookmarkStart w:id="409" w:name="_Toc525918467"/>
      <w:bookmarkStart w:id="410" w:name="_Toc526159390"/>
      <w:bookmarkStart w:id="411" w:name="_Toc525916850"/>
      <w:bookmarkStart w:id="412" w:name="_Toc525918469"/>
      <w:bookmarkStart w:id="413" w:name="_Toc526159392"/>
      <w:bookmarkStart w:id="414" w:name="_Toc525916854"/>
      <w:bookmarkStart w:id="415" w:name="_Toc525918473"/>
      <w:bookmarkStart w:id="416" w:name="_Toc526159396"/>
      <w:bookmarkStart w:id="417" w:name="_Toc525916856"/>
      <w:bookmarkStart w:id="418" w:name="_Toc525918475"/>
      <w:bookmarkStart w:id="419" w:name="_Toc526159398"/>
      <w:bookmarkStart w:id="420" w:name="_Toc525916857"/>
      <w:bookmarkStart w:id="421" w:name="_Toc525918476"/>
      <w:bookmarkStart w:id="422" w:name="_Toc526159399"/>
      <w:bookmarkStart w:id="423" w:name="_Toc525916862"/>
      <w:bookmarkStart w:id="424" w:name="_Toc525918481"/>
      <w:bookmarkStart w:id="425" w:name="_Toc526159404"/>
      <w:bookmarkStart w:id="426" w:name="_Toc525916868"/>
      <w:bookmarkStart w:id="427" w:name="_Toc525918487"/>
      <w:bookmarkStart w:id="428" w:name="_Toc526159410"/>
      <w:bookmarkStart w:id="429" w:name="_Toc525916872"/>
      <w:bookmarkStart w:id="430" w:name="_Toc525918491"/>
      <w:bookmarkStart w:id="431" w:name="_Toc526159414"/>
      <w:bookmarkStart w:id="432" w:name="_Toc525916873"/>
      <w:bookmarkStart w:id="433" w:name="_Toc525918492"/>
      <w:bookmarkStart w:id="434" w:name="_Toc526159415"/>
      <w:bookmarkStart w:id="435" w:name="_Toc525916874"/>
      <w:bookmarkStart w:id="436" w:name="_Toc525918493"/>
      <w:bookmarkStart w:id="437" w:name="_Toc526159416"/>
      <w:bookmarkStart w:id="438" w:name="_Toc525916876"/>
      <w:bookmarkStart w:id="439" w:name="_Toc525918495"/>
      <w:bookmarkStart w:id="440" w:name="_Toc526159418"/>
      <w:bookmarkStart w:id="441" w:name="_Toc525916878"/>
      <w:bookmarkStart w:id="442" w:name="_Toc525918497"/>
      <w:bookmarkStart w:id="443" w:name="_Toc526159420"/>
      <w:bookmarkStart w:id="444" w:name="_Toc525916879"/>
      <w:bookmarkStart w:id="445" w:name="_Toc525918498"/>
      <w:bookmarkStart w:id="446" w:name="_Toc526159421"/>
      <w:bookmarkStart w:id="447" w:name="_Toc525916880"/>
      <w:bookmarkStart w:id="448" w:name="_Toc525918499"/>
      <w:bookmarkStart w:id="449" w:name="_Toc526159422"/>
      <w:bookmarkStart w:id="450" w:name="_Toc525916885"/>
      <w:bookmarkStart w:id="451" w:name="_Toc525918504"/>
      <w:bookmarkStart w:id="452" w:name="_Toc526159427"/>
      <w:bookmarkStart w:id="453" w:name="_Toc525916886"/>
      <w:bookmarkStart w:id="454" w:name="_Toc525918505"/>
      <w:bookmarkStart w:id="455" w:name="_Toc526159428"/>
      <w:bookmarkStart w:id="456" w:name="_Toc525916887"/>
      <w:bookmarkStart w:id="457" w:name="_Toc525918506"/>
      <w:bookmarkStart w:id="458" w:name="_Toc526159429"/>
      <w:bookmarkStart w:id="459" w:name="_Acceleration_structure_update"/>
      <w:bookmarkStart w:id="460" w:name="_Toc525916888"/>
      <w:bookmarkStart w:id="461" w:name="_Toc525917486"/>
      <w:bookmarkStart w:id="462" w:name="_Toc525918507"/>
      <w:bookmarkStart w:id="463" w:name="_Toc526159430"/>
      <w:bookmarkStart w:id="464" w:name="_Toc525916890"/>
      <w:bookmarkStart w:id="465" w:name="_Toc525918509"/>
      <w:bookmarkStart w:id="466" w:name="_Toc526159432"/>
      <w:bookmarkStart w:id="467" w:name="_Toc525916891"/>
      <w:bookmarkStart w:id="468" w:name="_Toc525918510"/>
      <w:bookmarkStart w:id="469" w:name="_Toc526159433"/>
      <w:bookmarkStart w:id="470" w:name="_Toc525916892"/>
      <w:bookmarkStart w:id="471" w:name="_Toc525918511"/>
      <w:bookmarkStart w:id="472" w:name="_Toc526159434"/>
      <w:bookmarkStart w:id="473" w:name="_Toc525916893"/>
      <w:bookmarkStart w:id="474" w:name="_Toc525918512"/>
      <w:bookmarkStart w:id="475" w:name="_Toc526159435"/>
      <w:bookmarkStart w:id="476" w:name="_Toc525916894"/>
      <w:bookmarkStart w:id="477" w:name="_Toc525918513"/>
      <w:bookmarkStart w:id="478" w:name="_Toc526159436"/>
      <w:bookmarkStart w:id="479" w:name="_Toc525916897"/>
      <w:bookmarkStart w:id="480" w:name="_Toc525918516"/>
      <w:bookmarkStart w:id="481" w:name="_Toc526159439"/>
      <w:bookmarkStart w:id="482" w:name="_Toc525916898"/>
      <w:bookmarkStart w:id="483" w:name="_Toc525918517"/>
      <w:bookmarkStart w:id="484" w:name="_Toc526159440"/>
      <w:bookmarkStart w:id="485" w:name="_Toc525916900"/>
      <w:bookmarkStart w:id="486" w:name="_Toc525918519"/>
      <w:bookmarkStart w:id="487" w:name="_Toc526159442"/>
      <w:bookmarkStart w:id="488" w:name="_Toc496112813"/>
      <w:bookmarkStart w:id="489" w:name="_Toc496194650"/>
      <w:bookmarkStart w:id="490" w:name="_Toc496194761"/>
      <w:bookmarkStart w:id="491" w:name="_Toc496200775"/>
      <w:bookmarkStart w:id="492" w:name="_Toc496201770"/>
      <w:bookmarkStart w:id="493" w:name="_Toc496275125"/>
      <w:bookmarkStart w:id="494" w:name="_Toc496276741"/>
      <w:bookmarkStart w:id="495" w:name="_Fixed_function_ray-AABB"/>
      <w:bookmarkStart w:id="496" w:name="_Toc496015215"/>
      <w:bookmarkStart w:id="497" w:name="_Toc496016375"/>
      <w:bookmarkStart w:id="498" w:name="_Toc496017053"/>
      <w:bookmarkStart w:id="499" w:name="_Toc496017743"/>
      <w:bookmarkStart w:id="500" w:name="_Toc496018380"/>
      <w:bookmarkStart w:id="501" w:name="_Toc496018704"/>
      <w:bookmarkStart w:id="502" w:name="_Toc496018899"/>
      <w:bookmarkStart w:id="503" w:name="_Toc496019009"/>
      <w:bookmarkStart w:id="504" w:name="_Toc496019609"/>
      <w:bookmarkStart w:id="505" w:name="_Toc496022949"/>
      <w:bookmarkStart w:id="506" w:name="_Toc496024177"/>
      <w:bookmarkStart w:id="507" w:name="_Toc496024285"/>
      <w:bookmarkStart w:id="508" w:name="_Toc496024534"/>
      <w:bookmarkStart w:id="509" w:name="_Toc496089640"/>
      <w:bookmarkStart w:id="510" w:name="_Toc496112814"/>
      <w:bookmarkStart w:id="511" w:name="_Toc496194762"/>
      <w:bookmarkStart w:id="512" w:name="_Toc496200776"/>
      <w:bookmarkStart w:id="513" w:name="_Toc496201771"/>
      <w:bookmarkStart w:id="514" w:name="_Toc496276742"/>
      <w:bookmarkStart w:id="515" w:name="_Toc496015216"/>
      <w:bookmarkStart w:id="516" w:name="_Toc496016376"/>
      <w:bookmarkStart w:id="517" w:name="_Toc496017054"/>
      <w:bookmarkStart w:id="518" w:name="_Toc496017744"/>
      <w:bookmarkStart w:id="519" w:name="_Toc496018381"/>
      <w:bookmarkStart w:id="520" w:name="_Toc496018705"/>
      <w:bookmarkStart w:id="521" w:name="_Toc496018900"/>
      <w:bookmarkStart w:id="522" w:name="_Toc496019010"/>
      <w:bookmarkStart w:id="523" w:name="_Toc496019610"/>
      <w:bookmarkStart w:id="524" w:name="_Toc496022950"/>
      <w:bookmarkStart w:id="525" w:name="_Toc496024178"/>
      <w:bookmarkStart w:id="526" w:name="_Toc496024286"/>
      <w:bookmarkStart w:id="527" w:name="_Toc496024535"/>
      <w:bookmarkStart w:id="528" w:name="_Toc496089641"/>
      <w:bookmarkStart w:id="529" w:name="_Toc496112815"/>
      <w:bookmarkStart w:id="530" w:name="_Toc496194763"/>
      <w:bookmarkStart w:id="531" w:name="_Toc496200777"/>
      <w:bookmarkStart w:id="532" w:name="_Toc496201772"/>
      <w:bookmarkStart w:id="533" w:name="_Toc496276743"/>
      <w:bookmarkStart w:id="534" w:name="_Toc496015217"/>
      <w:bookmarkStart w:id="535" w:name="_Toc496016377"/>
      <w:bookmarkStart w:id="536" w:name="_Toc496017055"/>
      <w:bookmarkStart w:id="537" w:name="_Toc496017745"/>
      <w:bookmarkStart w:id="538" w:name="_Toc496018382"/>
      <w:bookmarkStart w:id="539" w:name="_Toc496018706"/>
      <w:bookmarkStart w:id="540" w:name="_Toc496018901"/>
      <w:bookmarkStart w:id="541" w:name="_Toc496019011"/>
      <w:bookmarkStart w:id="542" w:name="_Toc496019611"/>
      <w:bookmarkStart w:id="543" w:name="_Toc496022951"/>
      <w:bookmarkStart w:id="544" w:name="_Toc496024179"/>
      <w:bookmarkStart w:id="545" w:name="_Toc496024287"/>
      <w:bookmarkStart w:id="546" w:name="_Toc496024536"/>
      <w:bookmarkStart w:id="547" w:name="_Toc496089642"/>
      <w:bookmarkStart w:id="548" w:name="_Toc496112816"/>
      <w:bookmarkStart w:id="549" w:name="_Toc496194764"/>
      <w:bookmarkStart w:id="550" w:name="_Toc496200778"/>
      <w:bookmarkStart w:id="551" w:name="_Toc496201773"/>
      <w:bookmarkStart w:id="552" w:name="_Toc496276744"/>
      <w:bookmarkStart w:id="553" w:name="_Ray_recursion_limit"/>
      <w:bookmarkStart w:id="554" w:name="_Acceleration_structure_memory"/>
      <w:bookmarkStart w:id="555" w:name="_Toc525916902"/>
      <w:bookmarkStart w:id="556" w:name="_Toc525918521"/>
      <w:bookmarkStart w:id="557" w:name="_Toc526159444"/>
      <w:bookmarkStart w:id="558" w:name="_Toc525916905"/>
      <w:bookmarkStart w:id="559" w:name="_Toc525918524"/>
      <w:bookmarkStart w:id="560" w:name="_Toc526159447"/>
      <w:bookmarkStart w:id="561" w:name="_Toc525916908"/>
      <w:bookmarkStart w:id="562" w:name="_Toc525918527"/>
      <w:bookmarkStart w:id="563" w:name="_Toc526159450"/>
      <w:bookmarkStart w:id="564" w:name="_Toc525916910"/>
      <w:bookmarkStart w:id="565" w:name="_Toc525918529"/>
      <w:bookmarkStart w:id="566" w:name="_Toc526159452"/>
      <w:bookmarkStart w:id="567" w:name="_Ray_recursion_limit_1"/>
      <w:bookmarkStart w:id="568" w:name="_Toc526159453"/>
      <w:bookmarkStart w:id="569" w:name="_Toc493782643"/>
      <w:bookmarkStart w:id="570" w:name="_Toc493875111"/>
      <w:bookmarkStart w:id="571" w:name="_Toc494217880"/>
      <w:bookmarkStart w:id="572" w:name="_Toc494393586"/>
      <w:bookmarkStart w:id="573" w:name="_Toc497826132"/>
      <w:bookmarkStart w:id="574" w:name="_Toc520453769"/>
      <w:bookmarkEnd w:id="323"/>
      <w:bookmarkEnd w:id="324"/>
      <w:bookmarkEnd w:id="325"/>
      <w:bookmarkEnd w:id="376"/>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t>Acceleration structure update constraints</w:t>
      </w:r>
      <w:bookmarkEnd w:id="568"/>
    </w:p>
    <w:p w14:paraId="64F48F89" w14:textId="77777777" w:rsidR="004E6739" w:rsidRDefault="004E6739" w:rsidP="004E6739">
      <w:r>
        <w:t xml:space="preserve">The following describes the data that an app can change to the inputs of an acceleration structure update relative to the inputs / flags etc. used to build the source acceleration structure.  Note that per acceleration structure </w:t>
      </w:r>
      <w:hyperlink w:anchor="_Data_rules" w:history="1">
        <w:r w:rsidRPr="008B66DE">
          <w:rPr>
            <w:rStyle w:val="Hyperlink"/>
          </w:rPr>
          <w:t>Data rules</w:t>
        </w:r>
      </w:hyperlink>
      <w:r>
        <w:t xml:space="preserve">, once </w:t>
      </w:r>
      <w:r>
        <w:lastRenderedPageBreak/>
        <w:t>built they never hold explicit references to the data used to build them, so it is fine for an update to provide data from different addresses in memory as long as the only changes in the data itself conform to the following restrictions.</w:t>
      </w:r>
    </w:p>
    <w:p w14:paraId="15337521" w14:textId="77777777" w:rsidR="004E6739" w:rsidRDefault="004E6739" w:rsidP="004E6739">
      <w:pPr>
        <w:pStyle w:val="Remark"/>
      </w:pPr>
      <w:r>
        <w:t>A rule of thumb is that the more that acceleration structure updates diverge from the original, the more that raytrace performance is likely to suffer.  An implementation is expected to be able to retain whatever topology it might have in an acceleration structure during update.</w:t>
      </w:r>
    </w:p>
    <w:p w14:paraId="72213E37" w14:textId="77777777" w:rsidR="004E6739" w:rsidRPr="00BA789E" w:rsidRDefault="004E6739" w:rsidP="004E6739">
      <w:pPr>
        <w:pStyle w:val="Heading3"/>
      </w:pPr>
      <w:bookmarkStart w:id="575" w:name="_Toc526159454"/>
      <w:r w:rsidRPr="00BA789E">
        <w:t>Bottom-level acceleration structure</w:t>
      </w:r>
      <w:r>
        <w:t xml:space="preserve"> updates</w:t>
      </w:r>
      <w:bookmarkEnd w:id="575"/>
    </w:p>
    <w:p w14:paraId="005CABE9" w14:textId="77777777" w:rsidR="004E6739" w:rsidRPr="001E72D5" w:rsidRDefault="004E6739" w:rsidP="004E6739">
      <w:r>
        <w:t xml:space="preserve">The </w:t>
      </w:r>
      <w:r w:rsidRPr="00DA30B2">
        <w:rPr>
          <w:rStyle w:val="InlineCodeChar"/>
        </w:rPr>
        <w:t>VertexBuffer</w:t>
      </w:r>
      <w:r>
        <w:t xml:space="preserve"> and/or </w:t>
      </w:r>
      <w:r w:rsidRPr="00DA30B2">
        <w:rPr>
          <w:rStyle w:val="InlineCodeChar"/>
        </w:rPr>
        <w:t>Transform</w:t>
      </w:r>
      <w:r>
        <w:t xml:space="preserve"> members of </w:t>
      </w:r>
      <w:hyperlink w:anchor="_D3D12_RAYTRACING_GEOMETRY_TRIANGLES" w:history="1">
        <w:r w:rsidRPr="00B1040C">
          <w:rPr>
            <w:rStyle w:val="Hyperlink"/>
          </w:rPr>
          <w:t>D3D12_</w:t>
        </w:r>
        <w:r>
          <w:rPr>
            <w:rStyle w:val="Hyperlink"/>
          </w:rPr>
          <w:t>RAYTRACING</w:t>
        </w:r>
        <w:r w:rsidRPr="00B1040C">
          <w:rPr>
            <w:rStyle w:val="Hyperlink"/>
          </w:rPr>
          <w:t>_GEOMETRY_TRIANGLES_DESC</w:t>
        </w:r>
      </w:hyperlink>
      <w:r>
        <w:t xml:space="preserve"> can change. The Transform member cannot change between NULL &lt;-&gt; non-NULL, however.  An app that wants to update </w:t>
      </w:r>
      <w:r w:rsidRPr="00DA30B2">
        <w:rPr>
          <w:rStyle w:val="InlineCodeChar"/>
        </w:rPr>
        <w:t>Transform</w:t>
      </w:r>
      <w:r>
        <w:t xml:space="preserve"> but doesn’t have one initially can specify the identity matrix rather than NULL.</w:t>
      </w:r>
    </w:p>
    <w:p w14:paraId="7E3BBAB8" w14:textId="77777777" w:rsidR="004E6739" w:rsidRDefault="004E6739" w:rsidP="004E6739">
      <w:r>
        <w:t>Essentially this means vertex positions can change.</w:t>
      </w:r>
    </w:p>
    <w:p w14:paraId="54772413" w14:textId="77777777" w:rsidR="004E6739" w:rsidRDefault="004E6739" w:rsidP="004E6739">
      <w:r>
        <w:t xml:space="preserve">The AABBs member of </w:t>
      </w:r>
      <w:hyperlink w:anchor="_D3D12_RAY_TRACING_GEOMETRY_AABBS_DE" w:history="1">
        <w:r w:rsidRPr="00B1040C">
          <w:rPr>
            <w:rStyle w:val="Hyperlink"/>
          </w:rPr>
          <w:t>D3D12_</w:t>
        </w:r>
        <w:r>
          <w:rPr>
            <w:rStyle w:val="Hyperlink"/>
          </w:rPr>
          <w:t>RAYTRACING</w:t>
        </w:r>
        <w:r w:rsidRPr="00B1040C">
          <w:rPr>
            <w:rStyle w:val="Hyperlink"/>
          </w:rPr>
          <w:t>_GEOMETRY_AABBS_DESC</w:t>
        </w:r>
      </w:hyperlink>
      <w:r>
        <w:t xml:space="preserve"> can change.</w:t>
      </w:r>
    </w:p>
    <w:p w14:paraId="79AFBF18" w14:textId="77777777" w:rsidR="004E6739" w:rsidRDefault="004E6739" w:rsidP="004E6739">
      <w:r>
        <w:t>Nothing else can change, so note that in particular this means no changes to properties like the number of geometries, VertexCount, or AABBs, geometry flags, data formats, index buffer contents and so on.</w:t>
      </w:r>
    </w:p>
    <w:p w14:paraId="664305E2" w14:textId="77777777" w:rsidR="004E6739" w:rsidRDefault="004E6739" w:rsidP="004E6739">
      <w:r>
        <w:t>Note that if a bottom-level acceleration structure at a given address is pointed to by top-level acceleration structures ever changes, those top-level acceleration structures are stale and must either be rebuilt or updated before they are valid to use again.</w:t>
      </w:r>
    </w:p>
    <w:p w14:paraId="3445AD35" w14:textId="77777777" w:rsidR="004E6739" w:rsidRPr="00BA789E" w:rsidRDefault="004E6739" w:rsidP="004E6739">
      <w:pPr>
        <w:pStyle w:val="Heading3"/>
      </w:pPr>
      <w:bookmarkStart w:id="576" w:name="_Toc526159455"/>
      <w:r w:rsidRPr="00BA789E">
        <w:t>Top-level acceleration structure</w:t>
      </w:r>
      <w:r>
        <w:t xml:space="preserve"> updates</w:t>
      </w:r>
      <w:bookmarkEnd w:id="576"/>
    </w:p>
    <w:p w14:paraId="701298A0" w14:textId="77777777" w:rsidR="004E6739" w:rsidRDefault="004E6739" w:rsidP="004E6739">
      <w:r>
        <w:t xml:space="preserve">The InstanceDescs member of </w:t>
      </w:r>
      <w:hyperlink w:anchor="_D3D12_BUILD_RAY_TRACING_ACCELERATIO_1" w:history="1">
        <w:r w:rsidRPr="003438EB">
          <w:rPr>
            <w:rStyle w:val="Hyperlink"/>
          </w:rPr>
          <w:t>D3D12_BUILD_</w:t>
        </w:r>
        <w:r>
          <w:rPr>
            <w:rStyle w:val="Hyperlink"/>
          </w:rPr>
          <w:t>RAYTRACING</w:t>
        </w:r>
        <w:r w:rsidRPr="003438EB">
          <w:rPr>
            <w:rStyle w:val="Hyperlink"/>
          </w:rPr>
          <w:t>_ACCELERATION_STRUCTURE_DESC</w:t>
        </w:r>
      </w:hyperlink>
      <w:r>
        <w:t xml:space="preserve"> can change.</w:t>
      </w:r>
    </w:p>
    <w:p w14:paraId="1476322E" w14:textId="77777777" w:rsidR="004E6739" w:rsidRDefault="004E6739" w:rsidP="004E6739">
      <w:r>
        <w:t xml:space="preserve">This refers to </w:t>
      </w:r>
      <w:hyperlink w:anchor="_D3D12_RAY_TRACING_INSTANCE_DESC_1" w:history="1">
        <w:r w:rsidRPr="003438EB">
          <w:rPr>
            <w:rStyle w:val="Hyperlink"/>
          </w:rPr>
          <w:t>D3D12_</w:t>
        </w:r>
        <w:r>
          <w:rPr>
            <w:rStyle w:val="Hyperlink"/>
          </w:rPr>
          <w:t>RAYTRACING</w:t>
        </w:r>
        <w:r w:rsidRPr="003438EB">
          <w:rPr>
            <w:rStyle w:val="Hyperlink"/>
          </w:rPr>
          <w:t>_INSTANCE_DESC</w:t>
        </w:r>
      </w:hyperlink>
      <w:r>
        <w:t xml:space="preserve"> structures in GPU memory.  The number of instances, defined by the </w:t>
      </w:r>
      <w:r w:rsidRPr="00885BAA">
        <w:rPr>
          <w:rStyle w:val="InlineCodeChar"/>
        </w:rPr>
        <w:t>NumDescs</w:t>
      </w:r>
      <w:r>
        <w:t xml:space="preserve"> member of </w:t>
      </w:r>
      <w:hyperlink w:anchor="_D3D12_BUILD_RAY_TRACING_ACCELERATIO_1" w:history="1">
        <w:r w:rsidRPr="003438EB">
          <w:rPr>
            <w:rStyle w:val="Hyperlink"/>
          </w:rPr>
          <w:t>D3D12_BUILD_</w:t>
        </w:r>
        <w:r>
          <w:rPr>
            <w:rStyle w:val="Hyperlink"/>
          </w:rPr>
          <w:t>RAYTRACING</w:t>
        </w:r>
        <w:r w:rsidRPr="003438EB">
          <w:rPr>
            <w:rStyle w:val="Hyperlink"/>
          </w:rPr>
          <w:t>_ACCELERATION_STRUCTURE_DESC</w:t>
        </w:r>
      </w:hyperlink>
      <w:r>
        <w:t xml:space="preserve">, cannot change.  </w:t>
      </w:r>
    </w:p>
    <w:p w14:paraId="156FD286" w14:textId="77777777" w:rsidR="004E6739" w:rsidRDefault="004E6739" w:rsidP="004E6739">
      <w:r>
        <w:t>So aside from the number of instances used in the top-level acceleration structure being fixed, the definitions of each of the instances can be completely redefined during an acceleration structure update, including which bottom-level acceleration structure each instance points to.</w:t>
      </w:r>
    </w:p>
    <w:p w14:paraId="5DF653BB" w14:textId="77777777" w:rsidR="004E6739" w:rsidRDefault="004E6739" w:rsidP="004E6739">
      <w:pPr>
        <w:pStyle w:val="Heading2"/>
      </w:pPr>
      <w:bookmarkStart w:id="577" w:name="_Toc526159456"/>
      <w:r>
        <w:t>Acceleration structure memory restrictions</w:t>
      </w:r>
      <w:bookmarkEnd w:id="577"/>
    </w:p>
    <w:p w14:paraId="4DF713E2" w14:textId="77777777" w:rsidR="004E6739" w:rsidRDefault="004E6739" w:rsidP="004E6739">
      <w:r>
        <w:t xml:space="preserve">Acceleration structures can only be placed in resources that are created in the default heap (or custom heap equivalent).  Further, resources that will contain acceleration structures must be created in the state </w:t>
      </w:r>
      <w:hyperlink w:anchor="_Additional_resource_states" w:history="1">
        <w:r w:rsidRPr="00CA492D">
          <w:rPr>
            <w:rStyle w:val="Hyperlink"/>
            <w:rFonts w:ascii="Consolas" w:eastAsiaTheme="minorEastAsia" w:hAnsi="Consolas"/>
            <w:szCs w:val="20"/>
          </w:rPr>
          <w:t>D3D12_RESOURCE_STATE_</w:t>
        </w:r>
        <w:r>
          <w:rPr>
            <w:rStyle w:val="Hyperlink"/>
            <w:rFonts w:ascii="Consolas" w:eastAsiaTheme="minorEastAsia" w:hAnsi="Consolas"/>
            <w:szCs w:val="20"/>
          </w:rPr>
          <w:t>RAYTRACING</w:t>
        </w:r>
        <w:r w:rsidRPr="00CA492D">
          <w:rPr>
            <w:rStyle w:val="Hyperlink"/>
            <w:rFonts w:ascii="Consolas" w:eastAsiaTheme="minorEastAsia" w:hAnsi="Consolas"/>
            <w:szCs w:val="20"/>
          </w:rPr>
          <w:t>_ACCELERATION_STRUCTURE</w:t>
        </w:r>
      </w:hyperlink>
      <w:r>
        <w:t xml:space="preserve">, and must have resource flag </w:t>
      </w:r>
      <w:r w:rsidRPr="00D16C61">
        <w:rPr>
          <w:rFonts w:ascii="Consolas" w:hAnsi="Consolas"/>
        </w:rPr>
        <w:t>D3D12_RESOURCE_FLAG_ALLOW_UNORDERED_ACCESS</w:t>
      </w:r>
      <w:r w:rsidRPr="00246047">
        <w:t>.</w:t>
      </w:r>
      <w:r>
        <w:t xml:space="preserve">  The </w:t>
      </w:r>
      <w:r w:rsidRPr="00D16C61">
        <w:rPr>
          <w:rFonts w:ascii="Consolas" w:hAnsi="Consolas"/>
        </w:rPr>
        <w:t>ALLOW_UNORDERED_ACCESS</w:t>
      </w:r>
      <w:r>
        <w:t xml:space="preserve"> requirement simply acknowledges both: that the system will be doing this type of access in its implementation of acceleration structure builds behind the scenes, and from the app point of view, synchronization of writes/reads to acceleration structures is accomplished using UAV barriers (discussed later). </w:t>
      </w:r>
    </w:p>
    <w:p w14:paraId="1AC2B4F9" w14:textId="77777777" w:rsidR="004E6739" w:rsidRDefault="004E6739" w:rsidP="004E6739">
      <w:r>
        <w:t xml:space="preserve">For the following discussion, these resources are referred to as acceleration structure buffers (ASBs).  </w:t>
      </w:r>
    </w:p>
    <w:p w14:paraId="3AA56F34" w14:textId="77777777" w:rsidR="004E6739" w:rsidRDefault="004E6739" w:rsidP="004E6739">
      <w:r>
        <w:t xml:space="preserve">ASBs cannot be transitioned into any other state, or vice versa, otherwise the runtime will put the command list into removed state. </w:t>
      </w:r>
    </w:p>
    <w:p w14:paraId="77A7E0F3" w14:textId="77777777" w:rsidR="004E6739" w:rsidRDefault="004E6739" w:rsidP="004E6739">
      <w:r w:rsidRPr="00B670D0">
        <w:t>If a placed b</w:t>
      </w:r>
      <w:r>
        <w:t xml:space="preserve">uffer is created that is an ASB, </w:t>
      </w:r>
      <w:r w:rsidRPr="00B670D0">
        <w:t>but there is an existing buffer overlapping the VA range that is not an ASB, or vice versa, this is an error enforce</w:t>
      </w:r>
      <w:r>
        <w:t>able</w:t>
      </w:r>
      <w:r w:rsidRPr="00B670D0">
        <w:t xml:space="preserve"> by debug layer error.</w:t>
      </w:r>
    </w:p>
    <w:p w14:paraId="7E6DB9EB" w14:textId="77777777" w:rsidR="004E6739" w:rsidRDefault="004E6739" w:rsidP="004E6739">
      <w:r w:rsidRPr="00B670D0">
        <w:t>Regarding reserved buffers, if a tile is ever mapped into an ASB and a non-ASB simultaneously this is an error enforce</w:t>
      </w:r>
      <w:r>
        <w:t>able</w:t>
      </w:r>
      <w:r w:rsidRPr="00B670D0">
        <w:t xml:space="preserve"> by debug layer error.</w:t>
      </w:r>
      <w:r>
        <w:t xml:space="preserve">  Mapping a tile into or out of an acceleration structure invalidates that tile’s contents.</w:t>
      </w:r>
    </w:p>
    <w:p w14:paraId="52825F16" w14:textId="77777777" w:rsidR="004E6739" w:rsidRDefault="004E6739" w:rsidP="004E6739">
      <w:pPr>
        <w:pStyle w:val="Remark"/>
      </w:pPr>
      <w:r>
        <w:lastRenderedPageBreak/>
        <w:t xml:space="preserve">The reason for segregating ASBs from non-ASB memory is to enable tools/PIX to be able to robustly capture applications that use raytracing.  The restriction avoids instability/crashing from tools attempting to serialize what they think are opaque acceleration structures that might have been partially overwritten by other data because the app repurposed the memory without tools being able to track it.   The key issue here is the opaqueness of acceleration structure data, requiring dedicated APIs for serializing and </w:t>
      </w:r>
      <w:proofErr w:type="spellStart"/>
      <w:r>
        <w:t>deserializing</w:t>
      </w:r>
      <w:proofErr w:type="spellEnd"/>
      <w:r>
        <w:t xml:space="preserve"> their data to be able to preserve application state.</w:t>
      </w:r>
    </w:p>
    <w:p w14:paraId="6E86AC6D" w14:textId="77777777" w:rsidR="004E6739" w:rsidRPr="00935219" w:rsidRDefault="004E6739" w:rsidP="004E6739">
      <w:pPr>
        <w:pStyle w:val="Heading3"/>
      </w:pPr>
      <w:bookmarkStart w:id="578" w:name="_Toc526159457"/>
      <w:r>
        <w:t>Synchronizing acceleration structure memory writes/reads</w:t>
      </w:r>
      <w:bookmarkEnd w:id="578"/>
    </w:p>
    <w:p w14:paraId="3F91BED8" w14:textId="77777777" w:rsidR="004E6739" w:rsidRDefault="004E6739" w:rsidP="004E6739">
      <w:r>
        <w:t xml:space="preserve">Given that acceleration structures must always be in </w:t>
      </w:r>
      <w:hyperlink w:anchor="_Additional_resource_states" w:history="1">
        <w:r w:rsidRPr="00CA492D">
          <w:rPr>
            <w:rStyle w:val="Hyperlink"/>
            <w:rFonts w:ascii="Consolas" w:eastAsiaTheme="minorEastAsia" w:hAnsi="Consolas"/>
            <w:szCs w:val="20"/>
          </w:rPr>
          <w:t>D3D12_RESOURCE_STATE_</w:t>
        </w:r>
        <w:r>
          <w:rPr>
            <w:rStyle w:val="Hyperlink"/>
            <w:rFonts w:ascii="Consolas" w:eastAsiaTheme="minorEastAsia" w:hAnsi="Consolas"/>
            <w:szCs w:val="20"/>
          </w:rPr>
          <w:t>RAYTRACING</w:t>
        </w:r>
        <w:r w:rsidRPr="00CA492D">
          <w:rPr>
            <w:rStyle w:val="Hyperlink"/>
            <w:rFonts w:ascii="Consolas" w:eastAsiaTheme="minorEastAsia" w:hAnsi="Consolas"/>
            <w:szCs w:val="20"/>
          </w:rPr>
          <w:t>_ACCELERATION_STRUCTURE</w:t>
        </w:r>
      </w:hyperlink>
      <w:r>
        <w:rPr>
          <w:rStyle w:val="InlineCodeChar"/>
        </w:rPr>
        <w:t xml:space="preserve"> </w:t>
      </w:r>
      <w:r w:rsidRPr="00DF1494">
        <w:t xml:space="preserve">as </w:t>
      </w:r>
      <w:r>
        <w:t xml:space="preserve">described above, resource state transitions can’t be used to synchronize between writes and reads (and vice versa) of acceleration structure data.  Instead, the way to accomplish this is using UAV barriers on resources holding acceleration structure data between operations that write to an acceleration structure (such as </w:t>
      </w:r>
      <w:hyperlink w:anchor="_BuildRayTracingAccelerationStructur_1" w:history="1">
        <w:r w:rsidRPr="00BC2A64">
          <w:rPr>
            <w:rStyle w:val="Hyperlink"/>
          </w:rPr>
          <w:t>BuildRay</w:t>
        </w:r>
        <w:r>
          <w:rPr>
            <w:rStyle w:val="Hyperlink"/>
          </w:rPr>
          <w:t>t</w:t>
        </w:r>
        <w:r w:rsidRPr="00BC2A64">
          <w:rPr>
            <w:rStyle w:val="Hyperlink"/>
          </w:rPr>
          <w:t>racingAccelerationStructure()</w:t>
        </w:r>
      </w:hyperlink>
      <w:r>
        <w:t xml:space="preserve">) and operations that read from them (such as </w:t>
      </w:r>
      <w:hyperlink w:anchor="_DispatchRays()_1" w:history="1">
        <w:r w:rsidRPr="00BC2A64">
          <w:rPr>
            <w:rStyle w:val="Hyperlink"/>
          </w:rPr>
          <w:t>DispatchRays()</w:t>
        </w:r>
      </w:hyperlink>
      <w:r>
        <w:t xml:space="preserve">) (and vice versa).  </w:t>
      </w:r>
    </w:p>
    <w:p w14:paraId="55533803" w14:textId="77777777" w:rsidR="004E6739" w:rsidRPr="00935219" w:rsidRDefault="004E6739" w:rsidP="004E6739">
      <w:pPr>
        <w:pStyle w:val="Remark"/>
      </w:pPr>
      <w:r>
        <w:t xml:space="preserve">The use of UAV barriers (as opposed to state transitions) for synchronizing acceleration structure accesses comes in handy for scenarios like </w:t>
      </w:r>
      <w:hyperlink w:anchor="_D3D12_RAY_TRACING_ACCELERATION_STRU_3" w:history="1">
        <w:r w:rsidRPr="00BC2A64">
          <w:rPr>
            <w:rStyle w:val="Hyperlink"/>
          </w:rPr>
          <w:t>compacting</w:t>
        </w:r>
      </w:hyperlink>
      <w:r>
        <w:t xml:space="preserve"> multiple acceleration structures.  Each compaction reads an acceleration structure and then writes the compacted result to another address.  An app can perform a string of compactions to tightly pack a collection of acceleration structures that all may be in the same resource.  No resource transitions are necessary.  Instead all that’s needed are a single UAV barrier after one or more original acceleration structure builds are complete before passing them into a sequence of compactions for each acceleration structure.  Then another UAV barrier after compactions are done and the acceleration structures are referenced by </w:t>
      </w:r>
      <w:proofErr w:type="gramStart"/>
      <w:r>
        <w:t>DispatchRays(</w:t>
      </w:r>
      <w:proofErr w:type="gramEnd"/>
      <w:r>
        <w:t xml:space="preserve">) for raytracing.  </w:t>
      </w:r>
    </w:p>
    <w:p w14:paraId="0B74A5FA" w14:textId="2441E24D" w:rsidR="00BE155A" w:rsidRDefault="00BE155A" w:rsidP="001C55CD">
      <w:pPr>
        <w:pStyle w:val="Heading2"/>
      </w:pPr>
      <w:bookmarkStart w:id="579" w:name="_Toc526159458"/>
      <w:r>
        <w:t>Fixed function ray-triangle intersection specification</w:t>
      </w:r>
      <w:bookmarkEnd w:id="579"/>
    </w:p>
    <w:p w14:paraId="15102112" w14:textId="77777777" w:rsidR="00BE155A" w:rsidRDefault="00BE155A" w:rsidP="00BE155A">
      <w:r>
        <w:t>For manifold geometry:</w:t>
      </w:r>
    </w:p>
    <w:p w14:paraId="26D15A53" w14:textId="77777777" w:rsidR="00BE155A" w:rsidRDefault="00BE155A" w:rsidP="00BE155A">
      <w:pPr>
        <w:ind w:left="720"/>
      </w:pPr>
      <w:r>
        <w:t>A single ray striking an edge in a scene must report an intersection with only one of the incident triangles.  A ray striking a vertex must report an intersection with only one of the incident triangles.  Which triangle is chosen may vary for different rays intersecting the same edge.</w:t>
      </w:r>
    </w:p>
    <w:p w14:paraId="4882F120" w14:textId="77777777" w:rsidR="00BE155A" w:rsidRDefault="00BE155A" w:rsidP="00BE155A">
      <w:pPr>
        <w:pStyle w:val="Caption"/>
        <w:jc w:val="center"/>
      </w:pPr>
      <w:r>
        <w:object w:dxaOrig="2760" w:dyaOrig="2355" w14:anchorId="552EF59B">
          <v:shape id="_x0000_i1030" type="#_x0000_t75" style="width:136.5pt;height:115.5pt" o:ole="">
            <v:imagedata r:id="rId21" o:title=""/>
          </v:shape>
          <o:OLEObject Type="Embed" ProgID="Visio.Drawing.15" ShapeID="_x0000_i1030" DrawAspect="Content" ObjectID="_1599919152" r:id="rId22"/>
        </w:object>
      </w:r>
      <w:r>
        <w:object w:dxaOrig="2145" w:dyaOrig="1695" w14:anchorId="05911BF9">
          <v:shape id="_x0000_i1031" type="#_x0000_t75" style="width:108pt;height:86.25pt" o:ole="">
            <v:imagedata r:id="rId23" o:title=""/>
          </v:shape>
          <o:OLEObject Type="Embed" ProgID="Visio.Drawing.15" ShapeID="_x0000_i1031" DrawAspect="Content" ObjectID="_1599919153" r:id="rId24"/>
        </w:object>
      </w:r>
    </w:p>
    <w:p w14:paraId="626943B2" w14:textId="77777777" w:rsidR="00BE155A" w:rsidRDefault="00BE155A" w:rsidP="00BE155A"/>
    <w:p w14:paraId="7B56F327" w14:textId="77777777" w:rsidR="00BE155A" w:rsidRDefault="00BE155A" w:rsidP="00BE155A">
      <w:r>
        <w:t>In the above examples of a shared edge intersection and a shared vertex intersection, only one triangle must be reported as intersected in each case.</w:t>
      </w:r>
    </w:p>
    <w:p w14:paraId="51BB2A29" w14:textId="77777777" w:rsidR="00BE155A" w:rsidRDefault="00BE155A" w:rsidP="00BE155A">
      <w:r>
        <w:t>For non-manifold geometry:</w:t>
      </w:r>
    </w:p>
    <w:p w14:paraId="144D3EA3" w14:textId="77777777" w:rsidR="00BE155A" w:rsidRDefault="00BE155A" w:rsidP="00BE155A">
      <w:pPr>
        <w:ind w:left="720"/>
      </w:pPr>
      <w:r>
        <w:t>When a ray strikes an edge shared by more than two triangles all triangles on one side of the edge (from the point of view of the ray) are intersected.  When a ray strikes a vertex shared by separate surfaces, one triangle per surface is intersected.  When a ray strikes a vertex shared by separate surfaces and strikes edges in the same place, the intersections for the points and the intersections for the edges each appear based on the individual rules for points and edges.</w:t>
      </w:r>
    </w:p>
    <w:p w14:paraId="7268C196" w14:textId="77777777" w:rsidR="00BE155A" w:rsidRDefault="00BE155A" w:rsidP="001C55CD">
      <w:pPr>
        <w:pStyle w:val="Heading3"/>
      </w:pPr>
      <w:bookmarkStart w:id="580" w:name="_Toc526159459"/>
      <w:r>
        <w:lastRenderedPageBreak/>
        <w:t>Watertightness</w:t>
      </w:r>
      <w:bookmarkEnd w:id="580"/>
    </w:p>
    <w:p w14:paraId="37D7978C" w14:textId="6C5BD0EA" w:rsidR="00BE155A" w:rsidRDefault="00BE155A" w:rsidP="00BE155A">
      <w:r>
        <w:t>The implementation must use a ray-triangle intersection that is watertight.  Regardless of where in the 32-bit float precision range ray-triangle intersections occur, gaps between triangles sharing edges</w:t>
      </w:r>
      <w:r w:rsidR="005F220E">
        <w:t xml:space="preserve"> </w:t>
      </w:r>
      <w:r>
        <w:t>must never appear.</w:t>
      </w:r>
      <w:r w:rsidR="005F220E">
        <w:t xml:space="preserve">  The scope of “sharing” for this definition of watertightness spans only a given bottom level acceleration structure for geometries that have matching transforms.</w:t>
      </w:r>
    </w:p>
    <w:p w14:paraId="64DD99AB" w14:textId="77777777" w:rsidR="00BE155A" w:rsidRDefault="00BE155A" w:rsidP="00BE155A">
      <w:r>
        <w:t>One example of an implementation of watertight ray-triangle intersection is here:</w:t>
      </w:r>
    </w:p>
    <w:p w14:paraId="245D1DB9" w14:textId="77777777" w:rsidR="00BE155A" w:rsidRDefault="00702104" w:rsidP="00BE155A">
      <w:pPr>
        <w:ind w:firstLine="720"/>
      </w:pPr>
      <w:hyperlink r:id="rId25" w:history="1">
        <w:r w:rsidR="00BE155A" w:rsidRPr="00072E7E">
          <w:rPr>
            <w:rStyle w:val="Hyperlink"/>
          </w:rPr>
          <w:t>http://jcgt.org/published/0002/01/05/paper.pdf</w:t>
        </w:r>
      </w:hyperlink>
    </w:p>
    <w:p w14:paraId="234A0B90" w14:textId="77777777" w:rsidR="00BE155A" w:rsidRDefault="00BE155A" w:rsidP="00BE155A">
      <w:r>
        <w:t>The following is another example focused on being efficient with an acceleration structure implementation while maintaining watertightness:</w:t>
      </w:r>
    </w:p>
    <w:p w14:paraId="6AAA667B" w14:textId="77777777" w:rsidR="00BE155A" w:rsidRDefault="00702104" w:rsidP="00BE155A">
      <w:pPr>
        <w:ind w:firstLine="720"/>
      </w:pPr>
      <w:hyperlink r:id="rId26" w:history="1">
        <w:r w:rsidR="00BE155A" w:rsidRPr="00072E7E">
          <w:rPr>
            <w:rStyle w:val="Hyperlink"/>
          </w:rPr>
          <w:t>https://software.intel.com/en-us/articles/watertight-ray-traversal-with-reduced-precision</w:t>
        </w:r>
      </w:hyperlink>
    </w:p>
    <w:p w14:paraId="262A6E5A" w14:textId="77777777" w:rsidR="00BE155A" w:rsidRDefault="00BE155A" w:rsidP="00BE155A">
      <w:r>
        <w:t>It is expected that implementations of watertight ray triangle intersections are possible without having to resort to costly paths such as double precision fallbacks.  This includes including following a form of top-left rule discussed below to remove double hits on edges.</w:t>
      </w:r>
    </w:p>
    <w:p w14:paraId="44D83B3A" w14:textId="77777777" w:rsidR="00BE155A" w:rsidRDefault="00BE155A" w:rsidP="00BE155A">
      <w:pPr>
        <w:pStyle w:val="Heading4"/>
      </w:pPr>
      <w:r>
        <w:t>Top-left rule</w:t>
      </w:r>
    </w:p>
    <w:p w14:paraId="3664F351" w14:textId="77777777" w:rsidR="00BE155A" w:rsidRDefault="00BE155A" w:rsidP="00BE155A">
      <w:r>
        <w:t xml:space="preserve">In triangle rasterization, the top-left rule guarantees consistent in/out determination on triangle edges across implementations with no holes or double hits on shared edges.  This is possible because there is a consistent space involved (“screen space”) and snapping vertex positions to fixed point precision is done during rasterization, eliminating variance.   </w:t>
      </w:r>
    </w:p>
    <w:p w14:paraId="59D73CB2" w14:textId="77777777" w:rsidR="00BE155A" w:rsidRDefault="00BE155A" w:rsidP="00BE155A">
      <w:r>
        <w:t>These conditions are not present with raytracing.  So while some form of top-left rule (or equivalent) must be used by each implementation doing ray triangle intersection to decide whether intersections on edges are in or out, this only guarantees watertightness for that implementation and not exactly the same results across implementations.</w:t>
      </w:r>
    </w:p>
    <w:p w14:paraId="31406370" w14:textId="77777777" w:rsidR="00BE155A" w:rsidRDefault="00BE155A" w:rsidP="00BE155A">
      <w:r>
        <w:t>What follows is an example top-left rule that can be applied by an implementation.  The requirement is merely that implementations do something like this to guarantee the intersection properties described earlier.</w:t>
      </w:r>
    </w:p>
    <w:p w14:paraId="0E339350" w14:textId="77777777" w:rsidR="00BE155A" w:rsidRDefault="00BE155A" w:rsidP="001C55CD">
      <w:pPr>
        <w:pStyle w:val="Heading3"/>
      </w:pPr>
      <w:bookmarkStart w:id="581" w:name="_Toc526159460"/>
      <w:r>
        <w:t>Example top-left rule implementation</w:t>
      </w:r>
      <w:bookmarkEnd w:id="581"/>
    </w:p>
    <w:p w14:paraId="6BA70C72" w14:textId="77777777" w:rsidR="00BE155A" w:rsidRDefault="00BE155A" w:rsidP="001C55CD">
      <w:pPr>
        <w:pStyle w:val="Heading4"/>
      </w:pPr>
      <w:r>
        <w:t>Determining a coordinate system</w:t>
      </w:r>
    </w:p>
    <w:p w14:paraId="02956DF3" w14:textId="77777777" w:rsidR="00BE155A" w:rsidRDefault="00BE155A" w:rsidP="00BE155A">
      <w:pPr>
        <w:pStyle w:val="ListParagraph"/>
        <w:numPr>
          <w:ilvl w:val="0"/>
          <w:numId w:val="45"/>
        </w:numPr>
      </w:pPr>
      <w:r w:rsidRPr="00511D37">
        <w:t>For each ray, choose a plane where ray-triang</w:t>
      </w:r>
      <w:r>
        <w:t xml:space="preserve">le intersections are performed.  </w:t>
      </w:r>
      <w:r w:rsidRPr="00511D37">
        <w:t>Obviously, the plane must be intersected by the ray and may not contain the ray.</w:t>
      </w:r>
      <w:r>
        <w:t xml:space="preserve">  </w:t>
      </w:r>
      <w:r w:rsidRPr="00511D37">
        <w:t>This plane is only a function of the ray itself (origin and direction) and might not be the same plane chosen by any other ray.</w:t>
      </w:r>
      <w:r>
        <w:t xml:space="preserve">  </w:t>
      </w:r>
    </w:p>
    <w:p w14:paraId="39A7B28F" w14:textId="77777777" w:rsidR="00BE155A" w:rsidRDefault="00BE155A" w:rsidP="00BE155A">
      <w:pPr>
        <w:pStyle w:val="ListParagraph"/>
        <w:numPr>
          <w:ilvl w:val="0"/>
          <w:numId w:val="45"/>
        </w:numPr>
      </w:pPr>
      <w:r>
        <w:t xml:space="preserve">Compute the </w:t>
      </w:r>
      <w:r w:rsidRPr="00511D37">
        <w:t>ray/plane intersection.</w:t>
      </w:r>
      <w:r>
        <w:t xml:space="preserve">  </w:t>
      </w:r>
    </w:p>
    <w:p w14:paraId="7179E307" w14:textId="77777777" w:rsidR="00BE155A" w:rsidRDefault="00BE155A" w:rsidP="00BE155A">
      <w:pPr>
        <w:pStyle w:val="ListParagraph"/>
        <w:numPr>
          <w:ilvl w:val="0"/>
          <w:numId w:val="45"/>
        </w:numPr>
      </w:pPr>
      <w:r w:rsidRPr="00511D37">
        <w:t>Originating at the intersection point, choose a direction within the plane, also a function of only the ray.</w:t>
      </w:r>
      <w:r>
        <w:t xml:space="preserve">  </w:t>
      </w:r>
      <w:r w:rsidRPr="00511D37">
        <w:t>Cons</w:t>
      </w:r>
      <w:r>
        <w:t>ider this direction to be left.</w:t>
      </w:r>
    </w:p>
    <w:p w14:paraId="6C077488" w14:textId="77777777" w:rsidR="00BE155A" w:rsidRDefault="00BE155A" w:rsidP="00BE155A">
      <w:pPr>
        <w:pStyle w:val="ListParagraph"/>
        <w:numPr>
          <w:ilvl w:val="0"/>
          <w:numId w:val="45"/>
        </w:numPr>
      </w:pPr>
      <w:r>
        <w:t>T</w:t>
      </w:r>
      <w:r w:rsidRPr="00511D37">
        <w:t>ake the cross product of left direction and the plane normal</w:t>
      </w:r>
      <w:r>
        <w:t xml:space="preserve"> to establish the up direction.  This yields t</w:t>
      </w:r>
      <w:r w:rsidRPr="00511D37">
        <w:t>he coordinate system need</w:t>
      </w:r>
      <w:r>
        <w:t>ed</w:t>
      </w:r>
      <w:r w:rsidRPr="00511D37">
        <w:t xml:space="preserve"> to implement</w:t>
      </w:r>
      <w:r>
        <w:t xml:space="preserve"> the top-left rule.</w:t>
      </w:r>
    </w:p>
    <w:p w14:paraId="750E824F" w14:textId="77777777" w:rsidR="00BE155A" w:rsidRPr="00511D37" w:rsidRDefault="00BE155A" w:rsidP="00BE155A">
      <w:pPr>
        <w:jc w:val="center"/>
      </w:pPr>
      <w:r>
        <w:rPr>
          <w:rFonts w:asciiTheme="minorHAnsi" w:hAnsiTheme="minorHAnsi"/>
          <w:sz w:val="22"/>
        </w:rPr>
        <w:object w:dxaOrig="3360" w:dyaOrig="2940" w14:anchorId="2AEAC42C">
          <v:shape id="_x0000_i1032" type="#_x0000_t75" style="width:352.5pt;height:308.25pt" o:ole="">
            <v:imagedata r:id="rId27" o:title=""/>
          </v:shape>
          <o:OLEObject Type="Embed" ProgID="Visio.Drawing.15" ShapeID="_x0000_i1032" DrawAspect="Content" ObjectID="_1599919154" r:id="rId28"/>
        </w:object>
      </w:r>
    </w:p>
    <w:p w14:paraId="48AA091C" w14:textId="77777777" w:rsidR="00BE155A" w:rsidRDefault="00BE155A" w:rsidP="001C55CD">
      <w:pPr>
        <w:pStyle w:val="Heading4"/>
      </w:pPr>
      <w:r>
        <w:t>Hypothetical scheme for establishing plane for ray-tri intersection</w:t>
      </w:r>
    </w:p>
    <w:p w14:paraId="3E2C4D1D" w14:textId="77777777" w:rsidR="00BE155A" w:rsidRDefault="00BE155A" w:rsidP="00BE155A">
      <w:r>
        <w:t xml:space="preserve">Using the dominant ray direction is one way to </w:t>
      </w:r>
      <w:r w:rsidRPr="00170124">
        <w:t>establis</w:t>
      </w:r>
      <w:r>
        <w:t>h</w:t>
      </w:r>
      <w:r w:rsidRPr="00170124">
        <w:t xml:space="preserve"> a plane within</w:t>
      </w:r>
      <w:r>
        <w:t xml:space="preserve"> which to perform intersection.  This involves </w:t>
      </w:r>
      <w:r w:rsidRPr="00170124">
        <w:t>choosing from one of three plane orientations, matching the three major axes.</w:t>
      </w:r>
      <w:r>
        <w:t xml:space="preserve">  The </w:t>
      </w:r>
      <w:r w:rsidRPr="00170124">
        <w:t>offset of the intersection plane is not important.</w:t>
      </w:r>
      <w:r>
        <w:t xml:space="preserve">  </w:t>
      </w:r>
    </w:p>
    <w:p w14:paraId="4497387D" w14:textId="77777777" w:rsidR="00BE155A" w:rsidRDefault="00BE155A" w:rsidP="00BE155A">
      <w:r>
        <w:t>The below images show example ray direction to intersection plane mappings.  Ray directions on the unit sphere map to three possible intersection planes.</w:t>
      </w:r>
    </w:p>
    <w:p w14:paraId="785EDCE9" w14:textId="77777777" w:rsidR="00BE155A" w:rsidRDefault="00BE155A" w:rsidP="00BE155A">
      <w:pPr>
        <w:jc w:val="center"/>
        <w:rPr>
          <w:rFonts w:asciiTheme="minorHAnsi" w:hAnsiTheme="minorHAnsi"/>
        </w:rPr>
      </w:pPr>
      <w:r>
        <w:rPr>
          <w:noProof/>
        </w:rPr>
        <w:drawing>
          <wp:inline distT="0" distB="0" distL="0" distR="0" wp14:anchorId="486266CA" wp14:editId="020E26EF">
            <wp:extent cx="27432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3019425"/>
                    </a:xfrm>
                    <a:prstGeom prst="rect">
                      <a:avLst/>
                    </a:prstGeom>
                    <a:noFill/>
                    <a:ln>
                      <a:noFill/>
                    </a:ln>
                  </pic:spPr>
                </pic:pic>
              </a:graphicData>
            </a:graphic>
          </wp:inline>
        </w:drawing>
      </w:r>
      <w:r>
        <w:rPr>
          <w:noProof/>
        </w:rPr>
        <w:drawing>
          <wp:inline distT="0" distB="0" distL="0" distR="0" wp14:anchorId="73F8403D" wp14:editId="15C564D1">
            <wp:extent cx="2828925"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14:paraId="6A4DDE1D" w14:textId="77777777" w:rsidR="00BE155A" w:rsidRDefault="00BE155A" w:rsidP="00BE155A"/>
    <w:p w14:paraId="484EE7F6" w14:textId="77777777" w:rsidR="00BE155A" w:rsidRDefault="00BE155A" w:rsidP="00BE155A">
      <w:r>
        <w:t>C</w:t>
      </w:r>
      <w:r w:rsidRPr="00170124">
        <w:t xml:space="preserve">hoose the left direction within the plane based on next largest magnitude component of the normal. </w:t>
      </w:r>
    </w:p>
    <w:p w14:paraId="162591A6" w14:textId="77777777" w:rsidR="00BE155A" w:rsidRDefault="00BE155A" w:rsidP="00BE155A">
      <w:r>
        <w:lastRenderedPageBreak/>
        <w:t>In the below images, t</w:t>
      </w:r>
      <w:r w:rsidRPr="00170124">
        <w:t>his corresponds to the colored triangular regions</w:t>
      </w:r>
      <w:r>
        <w:t xml:space="preserve"> and</w:t>
      </w:r>
      <w:r w:rsidRPr="00170124">
        <w:t xml:space="preserve"> corresponding left directions within the plane.</w:t>
      </w:r>
      <w:r>
        <w:t xml:space="preserve">  There are two possible left directions within each of the three possible planes.</w:t>
      </w:r>
    </w:p>
    <w:p w14:paraId="3A515982" w14:textId="77777777" w:rsidR="00BE155A" w:rsidRDefault="00BE155A" w:rsidP="00BE155A">
      <w:pPr>
        <w:jc w:val="center"/>
      </w:pPr>
      <w:r>
        <w:rPr>
          <w:noProof/>
        </w:rPr>
        <w:drawing>
          <wp:inline distT="0" distB="0" distL="0" distR="0" wp14:anchorId="50B96BAF" wp14:editId="7464F688">
            <wp:extent cx="2292350" cy="204152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92350" cy="2041525"/>
                    </a:xfrm>
                    <a:prstGeom prst="rect">
                      <a:avLst/>
                    </a:prstGeom>
                  </pic:spPr>
                </pic:pic>
              </a:graphicData>
            </a:graphic>
          </wp:inline>
        </w:drawing>
      </w:r>
    </w:p>
    <w:p w14:paraId="5DE39FA6" w14:textId="77777777" w:rsidR="00BE155A" w:rsidRDefault="00BE155A" w:rsidP="001C55CD">
      <w:pPr>
        <w:pStyle w:val="Heading4"/>
      </w:pPr>
      <w:r>
        <w:t>Triangle intersection</w:t>
      </w:r>
    </w:p>
    <w:p w14:paraId="007091D4" w14:textId="77777777" w:rsidR="00BE155A" w:rsidRPr="00B02FE1" w:rsidRDefault="00BE155A" w:rsidP="00BE155A">
      <w:pPr>
        <w:pStyle w:val="ListParagraph"/>
        <w:numPr>
          <w:ilvl w:val="0"/>
          <w:numId w:val="46"/>
        </w:numPr>
        <w:rPr>
          <w:rFonts w:asciiTheme="minorHAnsi" w:hAnsiTheme="minorHAnsi"/>
        </w:rPr>
      </w:pPr>
      <w:r>
        <w:t xml:space="preserve">Projected the triangle onto the ray’s plane.  </w:t>
      </w:r>
    </w:p>
    <w:p w14:paraId="7997226B" w14:textId="77777777" w:rsidR="00BE155A" w:rsidRPr="00B02FE1" w:rsidRDefault="00BE155A" w:rsidP="00BE155A">
      <w:pPr>
        <w:pStyle w:val="ListParagraph"/>
        <w:numPr>
          <w:ilvl w:val="0"/>
          <w:numId w:val="46"/>
        </w:numPr>
        <w:rPr>
          <w:rFonts w:asciiTheme="minorHAnsi" w:hAnsiTheme="minorHAnsi"/>
        </w:rPr>
      </w:pPr>
      <w:r>
        <w:t xml:space="preserve">Test the triangle against the ray/plane intersection. If the ray/plane intersection is strictly interior to the triangle, report an intersection. </w:t>
      </w:r>
    </w:p>
    <w:p w14:paraId="361049C0" w14:textId="77777777" w:rsidR="00BE155A" w:rsidRPr="00982939" w:rsidRDefault="00BE155A" w:rsidP="00BE155A">
      <w:pPr>
        <w:pStyle w:val="ListParagraph"/>
        <w:numPr>
          <w:ilvl w:val="0"/>
          <w:numId w:val="46"/>
        </w:numPr>
        <w:rPr>
          <w:rFonts w:asciiTheme="minorHAnsi" w:hAnsiTheme="minorHAnsi"/>
        </w:rPr>
      </w:pPr>
      <w:r>
        <w:t>If the ray/plane intersection lies directly on one of the projected triangle's edges, apply the top-left rule to establish whether the triangle is considered intersected:</w:t>
      </w:r>
    </w:p>
    <w:p w14:paraId="29EA18E7" w14:textId="77777777" w:rsidR="00BE155A" w:rsidRDefault="00BE155A" w:rsidP="00BE155A">
      <w:pPr>
        <w:ind w:left="720"/>
        <w:rPr>
          <w:i/>
        </w:rPr>
      </w:pPr>
      <w:r w:rsidRPr="00B02FE1">
        <w:rPr>
          <w:b/>
          <w:i/>
        </w:rPr>
        <w:t>Top edge</w:t>
      </w:r>
      <w:r>
        <w:rPr>
          <w:i/>
        </w:rPr>
        <w:t>: If a projected edge is exactly parallel to the</w:t>
      </w:r>
      <w:r w:rsidRPr="00982939">
        <w:rPr>
          <w:i/>
        </w:rPr>
        <w:t xml:space="preserve"> </w:t>
      </w:r>
      <w:r w:rsidRPr="00B02FE1">
        <w:rPr>
          <w:i/>
        </w:rPr>
        <w:t>left</w:t>
      </w:r>
      <w:r w:rsidRPr="00982939">
        <w:rPr>
          <w:i/>
        </w:rPr>
        <w:t xml:space="preserve"> </w:t>
      </w:r>
      <w:r>
        <w:rPr>
          <w:i/>
        </w:rPr>
        <w:t xml:space="preserve">direction, and the </w:t>
      </w:r>
      <w:r>
        <w:t>up</w:t>
      </w:r>
      <w:r>
        <w:rPr>
          <w:i/>
        </w:rPr>
        <w:t xml:space="preserve"> direction points away from the projected triangle’s interior in the space of the ray’s plane, then it is a "top" edge.</w:t>
      </w:r>
    </w:p>
    <w:p w14:paraId="14CA1AB5" w14:textId="77777777" w:rsidR="00BE155A" w:rsidRDefault="00BE155A" w:rsidP="00BE155A">
      <w:pPr>
        <w:ind w:left="720"/>
        <w:rPr>
          <w:i/>
        </w:rPr>
      </w:pPr>
      <w:r w:rsidRPr="00B02FE1">
        <w:rPr>
          <w:b/>
          <w:i/>
        </w:rPr>
        <w:t>Left edge</w:t>
      </w:r>
      <w:r>
        <w:rPr>
          <w:i/>
        </w:rPr>
        <w:t>: If a projected edge is not exactly parallel to the</w:t>
      </w:r>
      <w:r w:rsidRPr="00982939">
        <w:rPr>
          <w:i/>
        </w:rPr>
        <w:t xml:space="preserve"> </w:t>
      </w:r>
      <w:r w:rsidRPr="00B02FE1">
        <w:rPr>
          <w:i/>
        </w:rPr>
        <w:t>left</w:t>
      </w:r>
      <w:r w:rsidRPr="00982939">
        <w:rPr>
          <w:i/>
        </w:rPr>
        <w:t xml:space="preserve"> </w:t>
      </w:r>
      <w:r>
        <w:rPr>
          <w:i/>
        </w:rPr>
        <w:t xml:space="preserve">direction, and the </w:t>
      </w:r>
      <w:r>
        <w:t xml:space="preserve">left </w:t>
      </w:r>
      <w:r>
        <w:rPr>
          <w:i/>
        </w:rPr>
        <w:t>direction points away from the projected triangle’s interior in the space of the ray’s plane, then it is a "left" edge.  A triangle can have one or two left edges.</w:t>
      </w:r>
    </w:p>
    <w:p w14:paraId="286F3B7E" w14:textId="77777777" w:rsidR="00BE155A" w:rsidRDefault="00BE155A" w:rsidP="00BE155A">
      <w:pPr>
        <w:ind w:left="720"/>
        <w:rPr>
          <w:i/>
        </w:rPr>
      </w:pPr>
      <w:r w:rsidRPr="00B02FE1">
        <w:rPr>
          <w:b/>
          <w:i/>
        </w:rPr>
        <w:t>Top-left rule</w:t>
      </w:r>
      <w:r>
        <w:rPr>
          <w:i/>
        </w:rPr>
        <w:t>: If the ray-plane intersection falls exactly on the edge of a projected triangle, the triangle is considered intersected if the edge is a "top" edge or a "left" edge.  If two edges from the same projected triangle (a vertex) coincide with the ray-plane intersection, then if both edges are "top" or "left" then the triangle is considered intersected.</w:t>
      </w:r>
    </w:p>
    <w:p w14:paraId="4E4A0AEB" w14:textId="77777777" w:rsidR="00BE155A" w:rsidRDefault="00BE155A" w:rsidP="001C55CD">
      <w:pPr>
        <w:pStyle w:val="Heading4"/>
      </w:pPr>
      <w:r>
        <w:t>Examples of classifying triangle edges</w:t>
      </w:r>
    </w:p>
    <w:p w14:paraId="0991B16A" w14:textId="77777777" w:rsidR="00BE155A" w:rsidRDefault="00BE155A" w:rsidP="00BE155A">
      <w:r>
        <w:t xml:space="preserve">In the below image, a </w:t>
      </w:r>
      <w:r w:rsidRPr="00831627">
        <w:t xml:space="preserve">single left direction </w:t>
      </w:r>
      <w:r>
        <w:t xml:space="preserve">(red) </w:t>
      </w:r>
      <w:r w:rsidRPr="00831627">
        <w:t>is s</w:t>
      </w:r>
      <w:r>
        <w:t xml:space="preserve">hown in the intersection plane.  </w:t>
      </w:r>
      <w:r w:rsidRPr="00831627">
        <w:t>Inclusive edges are shown in black and exclusive edges shown in white.</w:t>
      </w:r>
      <w:r>
        <w:t xml:space="preserve">  </w:t>
      </w:r>
      <w:r w:rsidRPr="00831627">
        <w:t xml:space="preserve">Note that the blue and magenta triangles have edges </w:t>
      </w:r>
      <w:r>
        <w:t xml:space="preserve">parallel to the left direction.  </w:t>
      </w:r>
      <w:r w:rsidRPr="00831627">
        <w:t>In one case, the edge in question is an upper edge in the other case the edge is a lower edge, inclusive and exclusive respectively.</w:t>
      </w:r>
    </w:p>
    <w:p w14:paraId="354FF365" w14:textId="77777777" w:rsidR="00BE155A" w:rsidRDefault="00BE155A" w:rsidP="00BE155A">
      <w:pPr>
        <w:jc w:val="center"/>
      </w:pPr>
      <w:r>
        <w:rPr>
          <w:noProof/>
        </w:rPr>
        <w:lastRenderedPageBreak/>
        <w:drawing>
          <wp:inline distT="0" distB="0" distL="0" distR="0" wp14:anchorId="6052B711" wp14:editId="6045E429">
            <wp:extent cx="5362575" cy="46672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5362575" cy="4667250"/>
                    </a:xfrm>
                    <a:prstGeom prst="rect">
                      <a:avLst/>
                    </a:prstGeom>
                  </pic:spPr>
                </pic:pic>
              </a:graphicData>
            </a:graphic>
          </wp:inline>
        </w:drawing>
      </w:r>
    </w:p>
    <w:p w14:paraId="573932E5" w14:textId="77777777" w:rsidR="00BE155A" w:rsidRPr="00FD1F14" w:rsidRDefault="00BE155A" w:rsidP="00BE155A">
      <w:r w:rsidRPr="00831627">
        <w:t>As a series of rays strike an edge, the left direction can change 90°.</w:t>
      </w:r>
      <w:r>
        <w:t xml:space="preserve">  </w:t>
      </w:r>
      <w:r w:rsidRPr="00831627">
        <w:t>Because of the change in left direction, the inclusive/exclusive classification of an edge can chang</w:t>
      </w:r>
      <w:r>
        <w:t xml:space="preserve">e along the length of the edge.  </w:t>
      </w:r>
      <w:r w:rsidRPr="00831627">
        <w:t>Classification may also change if the intersection plane changes (also a function of ray direction) along the length of an edge.</w:t>
      </w:r>
    </w:p>
    <w:p w14:paraId="178A4496" w14:textId="3B68D39E" w:rsidR="00BE155A" w:rsidRDefault="00BE155A" w:rsidP="00BE155A">
      <w:pPr>
        <w:pStyle w:val="Heading2"/>
      </w:pPr>
      <w:bookmarkStart w:id="582" w:name="_Ray_extents"/>
      <w:bookmarkStart w:id="583" w:name="_Toc526159461"/>
      <w:bookmarkEnd w:id="582"/>
      <w:r>
        <w:t>Ray extents</w:t>
      </w:r>
      <w:bookmarkEnd w:id="583"/>
    </w:p>
    <w:p w14:paraId="2E75F740" w14:textId="77777777" w:rsidR="00BE155A" w:rsidRDefault="00BE155A" w:rsidP="00BE155A">
      <w:r>
        <w:t xml:space="preserve">The runtime does not enforce these limits (they may get validated in GPU based validation eventually).  </w:t>
      </w:r>
    </w:p>
    <w:p w14:paraId="7E9B1409" w14:textId="77777777" w:rsidR="00BE155A" w:rsidRDefault="00BE155A" w:rsidP="00BE155A">
      <w:r>
        <w:t xml:space="preserve">Ray TMin must be nonnegative and &lt;= TMax.  +INF is a valid TMin/TMax value (really only makes sense for TMax).   </w:t>
      </w:r>
    </w:p>
    <w:p w14:paraId="1E5C898B" w14:textId="77777777" w:rsidR="00BE155A" w:rsidRDefault="00BE155A" w:rsidP="00BE155A">
      <w:r>
        <w:t xml:space="preserve">No part of ray origin, direction, T range can be </w:t>
      </w:r>
      <w:proofErr w:type="spellStart"/>
      <w:r>
        <w:t>NaN</w:t>
      </w:r>
      <w:proofErr w:type="spellEnd"/>
      <w:r>
        <w:t>.</w:t>
      </w:r>
    </w:p>
    <w:p w14:paraId="4C7BAD7B" w14:textId="41D89860" w:rsidR="00BE155A" w:rsidRDefault="00BE155A" w:rsidP="001C55CD">
      <w:r>
        <w:t>Violating these rules produces undefined behavior.</w:t>
      </w:r>
    </w:p>
    <w:p w14:paraId="456200D9" w14:textId="794F920E" w:rsidR="00435D3D" w:rsidRDefault="00435D3D" w:rsidP="001C55CD">
      <w:r>
        <w:t>Ray-triangle intersection can only occur if the intersection T-value satisfies TMin &lt; t &lt; TMax.</w:t>
      </w:r>
    </w:p>
    <w:p w14:paraId="175584ED" w14:textId="73F30109" w:rsidR="00B03D57" w:rsidRDefault="00B03D57">
      <w:pPr>
        <w:pStyle w:val="Heading2"/>
      </w:pPr>
      <w:bookmarkStart w:id="584" w:name="_Toc526159462"/>
      <w:r>
        <w:t xml:space="preserve">Ray </w:t>
      </w:r>
      <w:r w:rsidR="009D3DE7">
        <w:t>r</w:t>
      </w:r>
      <w:r>
        <w:t>ecursion</w:t>
      </w:r>
      <w:bookmarkEnd w:id="569"/>
      <w:bookmarkEnd w:id="570"/>
      <w:bookmarkEnd w:id="571"/>
      <w:bookmarkEnd w:id="572"/>
      <w:r w:rsidR="009F1CEC">
        <w:t xml:space="preserve"> limit</w:t>
      </w:r>
      <w:bookmarkEnd w:id="573"/>
      <w:bookmarkEnd w:id="574"/>
      <w:bookmarkEnd w:id="584"/>
    </w:p>
    <w:p w14:paraId="41549997" w14:textId="28711410" w:rsidR="00B03D57" w:rsidRDefault="001A44B0" w:rsidP="00B03D57">
      <w:r>
        <w:t>Raytracing</w:t>
      </w:r>
      <w:r w:rsidR="004F3E97">
        <w:t xml:space="preserve"> </w:t>
      </w:r>
      <w:r w:rsidR="007708F7">
        <w:t>pipeline</w:t>
      </w:r>
      <w:r w:rsidR="004F3E97">
        <w:t xml:space="preserve"> </w:t>
      </w:r>
      <w:r w:rsidR="00B44CAA">
        <w:t>state object</w:t>
      </w:r>
      <w:r w:rsidR="004F3E97">
        <w:t xml:space="preserve">s must </w:t>
      </w:r>
      <w:hyperlink w:anchor="_D3D12_RAY_TRACING_PIPELINE_CONFIG" w:history="1">
        <w:r w:rsidR="004F3E97" w:rsidRPr="009F1CEC">
          <w:rPr>
            <w:rStyle w:val="Hyperlink"/>
          </w:rPr>
          <w:t>declare</w:t>
        </w:r>
      </w:hyperlink>
      <w:r w:rsidR="004F3E97">
        <w:t xml:space="preserve"> a maximum ray </w:t>
      </w:r>
      <w:r w:rsidR="003F3F33">
        <w:t xml:space="preserve">recursion </w:t>
      </w:r>
      <w:r w:rsidR="00D24EE4">
        <w:t>depth</w:t>
      </w:r>
      <w:r w:rsidR="003F3F33">
        <w:t xml:space="preserve"> (</w:t>
      </w:r>
      <w:r w:rsidR="00A965DC">
        <w:t>in the range [0..</w:t>
      </w:r>
      <w:hyperlink w:anchor="_Constants" w:history="1">
        <w:r w:rsidR="00A965DC" w:rsidRPr="00C83731">
          <w:rPr>
            <w:rStyle w:val="Hyperlink"/>
          </w:rPr>
          <w:t>31</w:t>
        </w:r>
      </w:hyperlink>
      <w:r w:rsidR="00A965DC">
        <w:t>]</w:t>
      </w:r>
      <w:r w:rsidR="003F3F33">
        <w:t>)</w:t>
      </w:r>
      <w:r w:rsidR="00835C35">
        <w:t xml:space="preserve">.  </w:t>
      </w:r>
      <w:r w:rsidR="00887B35">
        <w:t xml:space="preserve">The </w:t>
      </w:r>
      <w:r w:rsidR="004321B1">
        <w:t>ray generation</w:t>
      </w:r>
      <w:r w:rsidR="00887B35">
        <w:t xml:space="preserve"> </w:t>
      </w:r>
      <w:r w:rsidR="00FF7DEC">
        <w:t>shader</w:t>
      </w:r>
      <w:r w:rsidR="00887B35">
        <w:t xml:space="preserve"> is </w:t>
      </w:r>
      <w:r w:rsidR="00D24EE4">
        <w:t>depth</w:t>
      </w:r>
      <w:r w:rsidR="00887B35">
        <w:t xml:space="preserve"> 0.</w:t>
      </w:r>
      <w:r w:rsidR="00880996">
        <w:t xml:space="preserve">  Below the maximum recursion depth, </w:t>
      </w:r>
      <w:r w:rsidR="00FF7DEC">
        <w:t>shader</w:t>
      </w:r>
      <w:r w:rsidR="00422DD2">
        <w:t xml:space="preserve"> invocations</w:t>
      </w:r>
      <w:r w:rsidR="00F15874">
        <w:t xml:space="preserve"> </w:t>
      </w:r>
      <w:r w:rsidR="0038429C">
        <w:t xml:space="preserve">such as </w:t>
      </w:r>
      <w:r w:rsidR="004321B1">
        <w:t>closest hit</w:t>
      </w:r>
      <w:r w:rsidR="0038429C">
        <w:t xml:space="preserve"> or </w:t>
      </w:r>
      <w:r w:rsidR="004321B1">
        <w:t>miss shader</w:t>
      </w:r>
      <w:r w:rsidR="00FF7DEC">
        <w:t>s</w:t>
      </w:r>
      <w:r w:rsidR="0038429C">
        <w:t xml:space="preserve"> </w:t>
      </w:r>
      <w:r w:rsidR="00F15874">
        <w:t xml:space="preserve">can call </w:t>
      </w:r>
      <w:hyperlink w:anchor="_TraceRay" w:history="1">
        <w:r w:rsidR="51C77B9A" w:rsidRPr="00B7693F">
          <w:rPr>
            <w:rStyle w:val="Hyperlink"/>
          </w:rPr>
          <w:t>TraceRay</w:t>
        </w:r>
      </w:hyperlink>
      <w:r w:rsidR="51C77B9A" w:rsidRPr="51C77B9A">
        <w:rPr>
          <w:rStyle w:val="Hyperlink"/>
        </w:rPr>
        <w:t>()</w:t>
      </w:r>
      <w:r w:rsidR="51C77B9A">
        <w:t xml:space="preserve"> any number of times.</w:t>
      </w:r>
      <w:r w:rsidR="0023500D">
        <w:t xml:space="preserve"> </w:t>
      </w:r>
      <w:r w:rsidR="00FF64EF">
        <w:t xml:space="preserve"> </w:t>
      </w:r>
      <w:r w:rsidR="00887B35">
        <w:t xml:space="preserve">At the maximum recursion depth, </w:t>
      </w:r>
      <w:hyperlink w:anchor="_TraceRay" w:history="1">
        <w:r w:rsidR="51C77B9A" w:rsidRPr="00B7693F">
          <w:rPr>
            <w:rStyle w:val="Hyperlink"/>
          </w:rPr>
          <w:t>TraceRay</w:t>
        </w:r>
      </w:hyperlink>
      <w:r w:rsidR="51C77B9A" w:rsidRPr="51C77B9A">
        <w:rPr>
          <w:rStyle w:val="Hyperlink"/>
        </w:rPr>
        <w:t>()</w:t>
      </w:r>
      <w:r w:rsidR="00835C35">
        <w:t xml:space="preserve"> </w:t>
      </w:r>
      <w:r w:rsidR="0026501F">
        <w:t>calls</w:t>
      </w:r>
      <w:r w:rsidR="00FF64EF">
        <w:t xml:space="preserve"> result in</w:t>
      </w:r>
      <w:r w:rsidR="0026501F">
        <w:t xml:space="preserve"> </w:t>
      </w:r>
      <w:r w:rsidR="0079476F">
        <w:t>the device going into removed state</w:t>
      </w:r>
      <w:r w:rsidR="00F01093">
        <w:t xml:space="preserve">. </w:t>
      </w:r>
      <w:r w:rsidR="00835C35">
        <w:t xml:space="preserve"> </w:t>
      </w:r>
      <w:hyperlink w:anchor="_TraceRay" w:history="1"/>
      <w:hyperlink w:anchor="_TraceRay" w:history="1"/>
    </w:p>
    <w:p w14:paraId="664871C3" w14:textId="5188921A" w:rsidR="001147B8" w:rsidRDefault="0023500D" w:rsidP="001A5E3B">
      <w:r>
        <w:t>The current level of recursion can</w:t>
      </w:r>
      <w:r w:rsidR="004D29CE">
        <w:t>not be retrieved from the system, due to the overhead that might be required to be able to report it to shaders.  If applications need to track the level of ray recursion it can be done manually in the ray payload.</w:t>
      </w:r>
    </w:p>
    <w:p w14:paraId="1CA54591" w14:textId="049C6384" w:rsidR="00D24EE4" w:rsidRDefault="00D24EE4" w:rsidP="00DF1494">
      <w:pPr>
        <w:pStyle w:val="Remark"/>
      </w:pPr>
      <w:r>
        <w:lastRenderedPageBreak/>
        <w:t>Apps should pick a limit that is as low as absolutely necessary.  There may be performance implications in how the implementation chooses to handle upper limits set at obvious thresholds – e.g. 0 means no tracing of rays at all (perhaps only using callable shaders</w:t>
      </w:r>
      <w:r w:rsidR="00B56BFC">
        <w:t xml:space="preserve"> or not even that</w:t>
      </w:r>
      <w:r>
        <w:t>), 1 means single bounce rays, and numbers above 1 might imply a different implementation strategy.</w:t>
      </w:r>
    </w:p>
    <w:p w14:paraId="5C01A5A4" w14:textId="5CC9C640" w:rsidR="00D24EE4" w:rsidRPr="00EC0C94" w:rsidRDefault="00D24EE4" w:rsidP="00DF1494">
      <w:pPr>
        <w:pStyle w:val="Remark"/>
      </w:pPr>
      <w:r>
        <w:t xml:space="preserve">It isn’t expected that most apps would ever need to declare very large recursion limits.  The upper limit of 31 is there to put a bound on the number of </w:t>
      </w:r>
      <w:proofErr w:type="gramStart"/>
      <w:r>
        <w:t>bits</w:t>
      </w:r>
      <w:proofErr w:type="gramEnd"/>
      <w:r>
        <w:t xml:space="preserve"> hardware has to reserve for a counter – </w:t>
      </w:r>
      <w:r w:rsidR="00B56BFC">
        <w:t>inexpensive yet</w:t>
      </w:r>
      <w:r>
        <w:t xml:space="preserve"> large enough range to likely never have to worry about. </w:t>
      </w:r>
    </w:p>
    <w:p w14:paraId="6F3FF748" w14:textId="6E5BB805" w:rsidR="002E1A51" w:rsidRDefault="00327745">
      <w:pPr>
        <w:pStyle w:val="Heading2"/>
      </w:pPr>
      <w:bookmarkStart w:id="585" w:name="_Callable_shader_stack"/>
      <w:bookmarkStart w:id="586" w:name="_Shader_stack"/>
      <w:bookmarkStart w:id="587" w:name="_Pipeline_stack"/>
      <w:bookmarkStart w:id="588" w:name="_Toc493782644"/>
      <w:bookmarkStart w:id="589" w:name="_Toc493875112"/>
      <w:bookmarkStart w:id="590" w:name="_Toc494217881"/>
      <w:bookmarkStart w:id="591" w:name="_Toc494393587"/>
      <w:bookmarkStart w:id="592" w:name="_Toc497826133"/>
      <w:bookmarkStart w:id="593" w:name="_Toc520453770"/>
      <w:bookmarkStart w:id="594" w:name="_Toc526159463"/>
      <w:bookmarkEnd w:id="585"/>
      <w:bookmarkEnd w:id="586"/>
      <w:bookmarkEnd w:id="587"/>
      <w:r>
        <w:t xml:space="preserve">Pipeline </w:t>
      </w:r>
      <w:r w:rsidR="009D3DE7">
        <w:t>s</w:t>
      </w:r>
      <w:r w:rsidR="002E1A51">
        <w:t>tack</w:t>
      </w:r>
      <w:bookmarkEnd w:id="588"/>
      <w:bookmarkEnd w:id="589"/>
      <w:bookmarkEnd w:id="590"/>
      <w:bookmarkEnd w:id="591"/>
      <w:bookmarkEnd w:id="592"/>
      <w:bookmarkEnd w:id="593"/>
      <w:bookmarkEnd w:id="594"/>
    </w:p>
    <w:p w14:paraId="52AE72BF" w14:textId="204D4E8C" w:rsidR="00006FDA" w:rsidRDefault="00E80242" w:rsidP="00C01A19">
      <w:r>
        <w:t>Raytracing shaders including callable shaders may consume memory</w:t>
      </w:r>
      <w:r w:rsidR="00C74DB0">
        <w:t xml:space="preserve"> out of a driver managed stack allocation.   This memory is internally </w:t>
      </w:r>
      <w:r>
        <w:t>allocated</w:t>
      </w:r>
      <w:r w:rsidR="00C74DB0">
        <w:t>/reserved</w:t>
      </w:r>
      <w:r>
        <w:t xml:space="preserve"> by the drive</w:t>
      </w:r>
      <w:r w:rsidR="00C74DB0">
        <w:t>r during command list recording, such that command list recording will fail if the driver wouldn’t be able to execute the command list due to the selected stack size.</w:t>
      </w:r>
      <w:r>
        <w:t xml:space="preserve">  The stack memory requirement is expressed in terms of how much memory a call chain starting from an individual ray generation shader thread can consume</w:t>
      </w:r>
      <w:r w:rsidR="00006FDA">
        <w:t xml:space="preserve">, </w:t>
      </w:r>
      <w:r>
        <w:t xml:space="preserve">considering tracing rays, the various shaders that can be invoked in the process, including callable shaders, and nesting/recursion.  </w:t>
      </w:r>
    </w:p>
    <w:p w14:paraId="37BFA532" w14:textId="5CAF89D4" w:rsidR="00E80242" w:rsidRDefault="00E80242" w:rsidP="00D16C61">
      <w:pPr>
        <w:pStyle w:val="Remark"/>
      </w:pPr>
      <w:r>
        <w:t xml:space="preserve">In practice typical systems will support many thousands of threads in flight at once, so the actual memory footprint for driver managed stack storage will be much larger than the space required for just one thread.  This multiplication factor is an implementation detail not directly exposed to the app.  </w:t>
      </w:r>
      <w:r w:rsidR="00B352B9">
        <w:t>That said, i</w:t>
      </w:r>
      <w:r>
        <w:t xml:space="preserve">t is in the app’s best interest </w:t>
      </w:r>
      <w:r w:rsidR="00726D2D">
        <w:t xml:space="preserve">(if memory footprint is important) </w:t>
      </w:r>
      <w:r>
        <w:t xml:space="preserve">to </w:t>
      </w:r>
      <w:r w:rsidR="00726D2D">
        <w:t xml:space="preserve">make an optimal choice for </w:t>
      </w:r>
      <w:r>
        <w:t xml:space="preserve">the one number it has control over – </w:t>
      </w:r>
      <w:r w:rsidR="00726D2D">
        <w:t>i</w:t>
      </w:r>
      <w:r>
        <w:t>ndividual thread stack size</w:t>
      </w:r>
      <w:r w:rsidR="00726D2D">
        <w:t xml:space="preserve"> – to match what the app actually needs</w:t>
      </w:r>
      <w:r>
        <w:t>.</w:t>
      </w:r>
    </w:p>
    <w:p w14:paraId="39FA6267" w14:textId="151B683B" w:rsidR="00E80242" w:rsidRDefault="001A44B0" w:rsidP="00C01A19">
      <w:r>
        <w:t>Raytracing</w:t>
      </w:r>
      <w:r w:rsidR="000B7685">
        <w:t xml:space="preserve"> </w:t>
      </w:r>
      <w:r w:rsidR="007708F7">
        <w:t>pipeline</w:t>
      </w:r>
      <w:r w:rsidR="000B7685">
        <w:t xml:space="preserve"> </w:t>
      </w:r>
      <w:r w:rsidR="00B44CAA">
        <w:t>state object</w:t>
      </w:r>
      <w:r w:rsidR="000B7685">
        <w:t xml:space="preserve">s </w:t>
      </w:r>
      <w:r w:rsidR="002C6F51">
        <w:t>can optionally</w:t>
      </w:r>
      <w:r w:rsidR="000B7685">
        <w:t xml:space="preserve"> </w:t>
      </w:r>
      <w:r w:rsidR="00E80242">
        <w:t>set</w:t>
      </w:r>
      <w:r w:rsidR="000B7685">
        <w:t xml:space="preserve"> a maximum </w:t>
      </w:r>
      <w:r w:rsidR="00327745">
        <w:t>pipeline</w:t>
      </w:r>
      <w:r w:rsidR="000B7685">
        <w:t xml:space="preserve"> </w:t>
      </w:r>
      <w:r w:rsidR="00FA08F5">
        <w:t>s</w:t>
      </w:r>
      <w:r w:rsidR="000B7685">
        <w:t>tack size</w:t>
      </w:r>
      <w:r w:rsidR="00E80242">
        <w:t>, otherwise a default value is used</w:t>
      </w:r>
      <w:r w:rsidR="00666C51">
        <w:t xml:space="preserve">, which is typically overly conservative (though could underestimate </w:t>
      </w:r>
      <w:r w:rsidR="00686E0A">
        <w:t>if callable shaders recurse more than 2 levels</w:t>
      </w:r>
      <w:r w:rsidR="00666C51">
        <w:t>)</w:t>
      </w:r>
      <w:r w:rsidR="000B7685">
        <w:t>.</w:t>
      </w:r>
      <w:r w:rsidR="00E80242">
        <w:t xml:space="preserve">  The way a</w:t>
      </w:r>
      <w:r w:rsidR="00686E0A">
        <w:t>n</w:t>
      </w:r>
      <w:r w:rsidR="00E80242">
        <w:t xml:space="preserve"> app can calculate an optimal stack size if desired is described </w:t>
      </w:r>
      <w:r w:rsidR="00666C51">
        <w:t>next, followed by</w:t>
      </w:r>
      <w:r w:rsidR="00E80242">
        <w:t xml:space="preserve"> an explanation of how the default is selected.</w:t>
      </w:r>
    </w:p>
    <w:p w14:paraId="565AAD54" w14:textId="4CDBFC8E" w:rsidR="00666C51" w:rsidRDefault="00666C51" w:rsidP="00D16C61">
      <w:pPr>
        <w:pStyle w:val="Remark"/>
      </w:pPr>
      <w:r>
        <w:t>Here is an example of a situation where it really matters for an app to manually calculate the stack size rather than rely on the default:  Suppose there is a complex closest hit shader with lots of state doing complex shading that recursively shoots a shadow ray that’s known to hit only trivial shaders with very small stack requirements.  The default calculation described further below doesn’t know this and will assume all levels of recursion might invoke the expensive closest hit shader, resulting in wast</w:t>
      </w:r>
      <w:r w:rsidR="00D7061C">
        <w:t xml:space="preserve">ed stack space reservation, </w:t>
      </w:r>
      <w:r>
        <w:t>multiplied by the number of threads in flight on the GPU</w:t>
      </w:r>
      <w:r w:rsidR="00D7061C">
        <w:t>.</w:t>
      </w:r>
    </w:p>
    <w:p w14:paraId="7295EB9A" w14:textId="73E0EA5C" w:rsidR="00006FDA" w:rsidRDefault="00006FDA" w:rsidP="00D16C61">
      <w:pPr>
        <w:pStyle w:val="Heading3"/>
      </w:pPr>
      <w:bookmarkStart w:id="595" w:name="_Toc520453771"/>
      <w:bookmarkStart w:id="596" w:name="_Toc526159464"/>
      <w:r>
        <w:t>Optimal pipeline stack size calculation</w:t>
      </w:r>
      <w:bookmarkEnd w:id="595"/>
      <w:bookmarkEnd w:id="596"/>
    </w:p>
    <w:p w14:paraId="6764E766" w14:textId="7CF39E8B" w:rsidR="007327C3" w:rsidRDefault="00006FDA" w:rsidP="00475771">
      <w:r>
        <w:t>Apps can retrieve the stack space requirement for individual shaders in a raytracing pipeline</w:t>
      </w:r>
      <w:r w:rsidR="00475771">
        <w:t xml:space="preserve"> via </w:t>
      </w:r>
      <w:hyperlink w:anchor="_GetRayTracingShaderStackSize()" w:history="1">
        <w:r w:rsidR="00475771" w:rsidRPr="00A7000C">
          <w:rPr>
            <w:rStyle w:val="Hyperlink"/>
          </w:rPr>
          <w:t>GetShaderStackSize()</w:t>
        </w:r>
      </w:hyperlink>
      <w:r w:rsidR="00475771">
        <w:t>.</w:t>
      </w:r>
      <w:r>
        <w:t xml:space="preserve">  (The result will be the same for a given shader if it appears in other raytracing pipelines.)</w:t>
      </w:r>
      <w:r w:rsidR="00B352B9">
        <w:t xml:space="preserve">  If the app combines th</w:t>
      </w:r>
      <w:r>
        <w:t>ese sizes</w:t>
      </w:r>
      <w:r w:rsidR="00B352B9">
        <w:t xml:space="preserve"> with what it may know about the worst case call stack amongst individual shaders during raytracing</w:t>
      </w:r>
      <w:r w:rsidR="007327C3">
        <w:t xml:space="preserve">, along with the MaxTraceRecursionDepth it </w:t>
      </w:r>
      <w:hyperlink w:anchor="_D3D12_RAY_TRACING_PIPELINE_CONFIG" w:history="1">
        <w:r w:rsidR="007327C3" w:rsidRPr="00006FDA">
          <w:rPr>
            <w:rStyle w:val="Hyperlink"/>
          </w:rPr>
          <w:t>declar</w:t>
        </w:r>
        <w:r w:rsidR="007327C3">
          <w:rPr>
            <w:rStyle w:val="Hyperlink"/>
          </w:rPr>
          <w:t>ed</w:t>
        </w:r>
      </w:hyperlink>
      <w:r w:rsidR="00B352B9">
        <w:t>, it can calculate the correct stack size</w:t>
      </w:r>
      <w:r w:rsidR="007327C3">
        <w:t>.  This is something the system cannot do on its own</w:t>
      </w:r>
      <w:r>
        <w:t>.</w:t>
      </w:r>
      <w:r w:rsidR="00B64262">
        <w:t xml:space="preserve">  </w:t>
      </w:r>
    </w:p>
    <w:p w14:paraId="0B2B78E0" w14:textId="1A91D353" w:rsidR="00475771" w:rsidRDefault="00B64262" w:rsidP="00475771">
      <w:r>
        <w:t>The diagram below depicts how an app author can reason about calculating an optimal stack size based on the shaders being used in the raytracing pipeline and which ones might potentially be reachable (which only the app author can reasonably know).</w:t>
      </w:r>
    </w:p>
    <w:p w14:paraId="6A54E762" w14:textId="6FA014E3" w:rsidR="00B64262" w:rsidRDefault="00686E0A" w:rsidP="00475771">
      <w:r>
        <w:object w:dxaOrig="8010" w:dyaOrig="6405" w14:anchorId="4FE71867">
          <v:shape id="_x0000_i1033" type="#_x0000_t75" style="width:403.5pt;height:316.5pt" o:ole="">
            <v:imagedata r:id="rId33" o:title=""/>
          </v:shape>
          <o:OLEObject Type="Embed" ProgID="Visio.Drawing.15" ShapeID="_x0000_i1033" DrawAspect="Content" ObjectID="_1599919155" r:id="rId34"/>
        </w:object>
      </w:r>
    </w:p>
    <w:p w14:paraId="11F75EB8" w14:textId="77777777" w:rsidR="00E80242" w:rsidRDefault="00E80242" w:rsidP="00475771"/>
    <w:p w14:paraId="76EAD47D" w14:textId="7ECA6BB7" w:rsidR="00301043" w:rsidRDefault="00475771" w:rsidP="00475771">
      <w:r>
        <w:t xml:space="preserve">The app </w:t>
      </w:r>
      <w:r w:rsidR="00301043">
        <w:t>can set</w:t>
      </w:r>
      <w:r>
        <w:t xml:space="preserve"> the </w:t>
      </w:r>
      <w:r w:rsidR="00301043">
        <w:t>o</w:t>
      </w:r>
      <w:r>
        <w:t xml:space="preserve">verall stack storage </w:t>
      </w:r>
      <w:r w:rsidR="00301043">
        <w:t xml:space="preserve">per thread for </w:t>
      </w:r>
      <w:r>
        <w:t xml:space="preserve">a raytracing pipeline state via </w:t>
      </w:r>
      <w:hyperlink w:anchor="_SetPipelineStackSize()" w:history="1">
        <w:r w:rsidRPr="00475771">
          <w:rPr>
            <w:rStyle w:val="Hyperlink"/>
          </w:rPr>
          <w:t>SetPipelineStackSize()</w:t>
        </w:r>
      </w:hyperlink>
      <w:r w:rsidR="00301043">
        <w:t xml:space="preserve">.  </w:t>
      </w:r>
      <w:r w:rsidR="007327C3">
        <w:t>The specification for that method describes rules about when and how often the stack size can be set for a pipeline state.</w:t>
      </w:r>
    </w:p>
    <w:p w14:paraId="0DAE662E" w14:textId="74DF0D60" w:rsidR="006D558D" w:rsidRDefault="006D558D" w:rsidP="00D16C61">
      <w:pPr>
        <w:pStyle w:val="Heading3"/>
      </w:pPr>
      <w:bookmarkStart w:id="597" w:name="_Toc505695460"/>
      <w:bookmarkStart w:id="598" w:name="_Toc505695615"/>
      <w:bookmarkStart w:id="599" w:name="_Toc505696378"/>
      <w:bookmarkStart w:id="600" w:name="_Toc505696572"/>
      <w:bookmarkStart w:id="601" w:name="_Toc505696718"/>
      <w:bookmarkStart w:id="602" w:name="_Toc505696865"/>
      <w:bookmarkStart w:id="603" w:name="_Toc505697814"/>
      <w:bookmarkStart w:id="604" w:name="_Toc505697967"/>
      <w:bookmarkStart w:id="605" w:name="_Toc505698350"/>
      <w:bookmarkStart w:id="606" w:name="_Toc505698913"/>
      <w:bookmarkStart w:id="607" w:name="_Toc505699941"/>
      <w:bookmarkStart w:id="608" w:name="_Toc520453772"/>
      <w:bookmarkStart w:id="609" w:name="_Toc526159465"/>
      <w:bookmarkEnd w:id="597"/>
      <w:bookmarkEnd w:id="598"/>
      <w:bookmarkEnd w:id="599"/>
      <w:bookmarkEnd w:id="600"/>
      <w:bookmarkEnd w:id="601"/>
      <w:bookmarkEnd w:id="602"/>
      <w:bookmarkEnd w:id="603"/>
      <w:bookmarkEnd w:id="604"/>
      <w:bookmarkEnd w:id="605"/>
      <w:bookmarkEnd w:id="606"/>
      <w:bookmarkEnd w:id="607"/>
      <w:r>
        <w:t>Default pipeline stack size</w:t>
      </w:r>
      <w:bookmarkEnd w:id="608"/>
      <w:bookmarkEnd w:id="609"/>
    </w:p>
    <w:p w14:paraId="7EB88C76" w14:textId="2BC606D3" w:rsidR="0047726D" w:rsidRDefault="00E7430D">
      <w:r>
        <w:t xml:space="preserve">The system initializes raytracing pipeline state objects with a default pipeline stack size computed as follows.  This is calculation </w:t>
      </w:r>
      <w:r w:rsidR="0047726D">
        <w:t>is intentionally simplified because it cannot account for what combination of shaders might actually execute (as that depends on application content and shader table layout, which are both unknown from the perspective of a raytracing pipeline state).  The default stack size calculation t</w:t>
      </w:r>
      <w:r>
        <w:t>akes the worst case combination of shaders in the raytracing pipeline in terms of individual stack size</w:t>
      </w:r>
      <w:r w:rsidR="001D4E96">
        <w:t>s</w:t>
      </w:r>
      <w:r>
        <w:t xml:space="preserve"> and factors in the maximum recursion level.  For </w:t>
      </w:r>
      <w:r w:rsidR="001D4E96">
        <w:t xml:space="preserve">callable shaders, </w:t>
      </w:r>
      <w:r w:rsidR="0047726D">
        <w:t xml:space="preserve">a default assumption is that every raytracing shader calls the callable shader with the maximum stack size to a recursion depth of 2.  </w:t>
      </w:r>
    </w:p>
    <w:p w14:paraId="22E2644C" w14:textId="40F915CA" w:rsidR="0047726D" w:rsidRDefault="0047726D">
      <w:r>
        <w:t>The net result is that for raytracing pipelines with no callable shaders, the default stack size is guaranteed to safely fit the maximum declared level of recursion and the worst case combination of shaders.  With callable shader in the mix, the default might be unsafe if the app happens to make more than 2 levels of recursive calls to the worst case callable shader on top of maxing out all other shaders.</w:t>
      </w:r>
    </w:p>
    <w:p w14:paraId="2C111EA0" w14:textId="2E39954F" w:rsidR="006D558D" w:rsidRDefault="0047726D">
      <w:r>
        <w:t xml:space="preserve">The </w:t>
      </w:r>
      <w:r w:rsidR="00006FDA">
        <w:t>exact calculation is as follows.  First a definition of the input variables.</w:t>
      </w:r>
    </w:p>
    <w:p w14:paraId="7A80FC80" w14:textId="1892DB07" w:rsidR="00006FDA" w:rsidRDefault="00E7430D">
      <w:r>
        <w:t xml:space="preserve">For each shader type in the pipeline state, for which multiple instance of that shader type might be in the pipeline state, find the maximum individual shader stack size for that shader type.  For this discussion, let us name these maximum values </w:t>
      </w:r>
      <w:proofErr w:type="spellStart"/>
      <w:r w:rsidRPr="00D16C61">
        <w:rPr>
          <w:b/>
        </w:rPr>
        <w:t>RGS</w:t>
      </w:r>
      <w:r w:rsidR="00686E0A">
        <w:rPr>
          <w:b/>
        </w:rPr>
        <w:t>M</w:t>
      </w:r>
      <w:r w:rsidRPr="00D16C61">
        <w:rPr>
          <w:b/>
        </w:rPr>
        <w:t>ax</w:t>
      </w:r>
      <w:proofErr w:type="spellEnd"/>
      <w:r>
        <w:t xml:space="preserve"> (for max ray generation shader stack size), </w:t>
      </w:r>
      <w:proofErr w:type="spellStart"/>
      <w:r w:rsidRPr="00D16C61">
        <w:rPr>
          <w:b/>
        </w:rPr>
        <w:t>IS</w:t>
      </w:r>
      <w:r w:rsidR="00686E0A">
        <w:rPr>
          <w:b/>
        </w:rPr>
        <w:t>M</w:t>
      </w:r>
      <w:r w:rsidRPr="00D16C61">
        <w:rPr>
          <w:b/>
        </w:rPr>
        <w:t>ax</w:t>
      </w:r>
      <w:proofErr w:type="spellEnd"/>
      <w:r>
        <w:t xml:space="preserve"> (intersection shader), </w:t>
      </w:r>
      <w:proofErr w:type="spellStart"/>
      <w:r w:rsidRPr="00D16C61">
        <w:rPr>
          <w:b/>
        </w:rPr>
        <w:t>AHS</w:t>
      </w:r>
      <w:r w:rsidR="00686E0A">
        <w:rPr>
          <w:b/>
        </w:rPr>
        <w:t>M</w:t>
      </w:r>
      <w:r w:rsidRPr="00D16C61">
        <w:rPr>
          <w:b/>
        </w:rPr>
        <w:t>ax</w:t>
      </w:r>
      <w:proofErr w:type="spellEnd"/>
      <w:r>
        <w:t xml:space="preserve"> (any hit shader), </w:t>
      </w:r>
      <w:proofErr w:type="spellStart"/>
      <w:r w:rsidRPr="00D16C61">
        <w:rPr>
          <w:b/>
        </w:rPr>
        <w:t>CHS</w:t>
      </w:r>
      <w:r w:rsidR="00686E0A">
        <w:rPr>
          <w:b/>
        </w:rPr>
        <w:t>M</w:t>
      </w:r>
      <w:r w:rsidRPr="00D16C61">
        <w:rPr>
          <w:b/>
        </w:rPr>
        <w:t>ax</w:t>
      </w:r>
      <w:proofErr w:type="spellEnd"/>
      <w:r>
        <w:t xml:space="preserve"> (closest hit shader), </w:t>
      </w:r>
      <w:proofErr w:type="spellStart"/>
      <w:r w:rsidRPr="00D16C61">
        <w:rPr>
          <w:b/>
        </w:rPr>
        <w:t>MS</w:t>
      </w:r>
      <w:r w:rsidR="00686E0A">
        <w:rPr>
          <w:b/>
        </w:rPr>
        <w:t>M</w:t>
      </w:r>
      <w:r w:rsidRPr="00D16C61">
        <w:rPr>
          <w:b/>
        </w:rPr>
        <w:t>ax</w:t>
      </w:r>
      <w:proofErr w:type="spellEnd"/>
      <w:r>
        <w:t xml:space="preserve"> (miss shader) and </w:t>
      </w:r>
      <w:proofErr w:type="spellStart"/>
      <w:r w:rsidRPr="00D16C61">
        <w:rPr>
          <w:b/>
        </w:rPr>
        <w:t>CS</w:t>
      </w:r>
      <w:r w:rsidR="00686E0A">
        <w:rPr>
          <w:b/>
        </w:rPr>
        <w:t>M</w:t>
      </w:r>
      <w:r w:rsidRPr="00D16C61">
        <w:rPr>
          <w:b/>
        </w:rPr>
        <w:t>ax</w:t>
      </w:r>
      <w:proofErr w:type="spellEnd"/>
      <w:r>
        <w:t xml:space="preserve"> (callable shader).  The other relevant input is comes from the </w:t>
      </w:r>
      <w:hyperlink w:anchor="_D3D12_RAY_TRACING_PIPELINE_CONFIG" w:history="1">
        <w:r w:rsidRPr="00E7430D">
          <w:rPr>
            <w:rStyle w:val="Hyperlink"/>
          </w:rPr>
          <w:t>D3D12_RAYTRACING_PIPELINE_CONFIG</w:t>
        </w:r>
      </w:hyperlink>
      <w:r>
        <w:t xml:space="preserve"> subobject in the pipeline state: </w:t>
      </w:r>
      <w:r w:rsidRPr="00D16C61">
        <w:rPr>
          <w:b/>
        </w:rPr>
        <w:t>MaxTraceRecursionDepth</w:t>
      </w:r>
      <w:r>
        <w:t>.</w:t>
      </w:r>
      <w:r w:rsidR="0047726D">
        <w:t xml:space="preserve">  </w:t>
      </w:r>
    </w:p>
    <w:p w14:paraId="3EB012DB" w14:textId="24849F18" w:rsidR="00E7430D" w:rsidRDefault="00006FDA">
      <w:r>
        <w:t>Using these values, considering the raytracing shader call stack construction diagram above, and arbitrarily estimating callable shaders to be called 2 levels deep per shader stage, the default stack size calculation becomes:</w:t>
      </w:r>
    </w:p>
    <w:p w14:paraId="423C7CE7" w14:textId="43E98CE8" w:rsidR="003B69E7" w:rsidRDefault="00E7430D" w:rsidP="00D16C61">
      <w:pPr>
        <w:pStyle w:val="Code"/>
      </w:pPr>
      <w:proofErr w:type="spellStart"/>
      <w:r>
        <w:lastRenderedPageBreak/>
        <w:t>Default</w:t>
      </w:r>
      <w:r w:rsidR="00AC5820">
        <w:t>Pipeline</w:t>
      </w:r>
      <w:r>
        <w:t>StackSizeInBytes</w:t>
      </w:r>
      <w:proofErr w:type="spellEnd"/>
      <w:r>
        <w:t xml:space="preserve"> = </w:t>
      </w:r>
    </w:p>
    <w:p w14:paraId="7EB4F16C" w14:textId="77777777" w:rsidR="003B69E7" w:rsidRDefault="003B69E7" w:rsidP="003B69E7">
      <w:pPr>
        <w:pStyle w:val="Code"/>
      </w:pPr>
      <w:r>
        <w:t xml:space="preserve">                 </w:t>
      </w:r>
      <w:proofErr w:type="spellStart"/>
      <w:r>
        <w:t>RGSMax</w:t>
      </w:r>
      <w:proofErr w:type="spellEnd"/>
    </w:p>
    <w:p w14:paraId="7E9EBEC2" w14:textId="77777777" w:rsidR="003B69E7" w:rsidRDefault="003B69E7" w:rsidP="003B69E7">
      <w:pPr>
        <w:pStyle w:val="Code"/>
      </w:pPr>
      <w:r>
        <w:t xml:space="preserve">                + </w:t>
      </w:r>
      <w:proofErr w:type="gramStart"/>
      <w:r>
        <w:t xml:space="preserve">max( </w:t>
      </w:r>
      <w:proofErr w:type="spellStart"/>
      <w:r>
        <w:t>CHSMax</w:t>
      </w:r>
      <w:proofErr w:type="spellEnd"/>
      <w:proofErr w:type="gramEnd"/>
      <w:r>
        <w:t xml:space="preserve">, </w:t>
      </w:r>
      <w:proofErr w:type="spellStart"/>
      <w:r>
        <w:t>MSMax</w:t>
      </w:r>
      <w:proofErr w:type="spellEnd"/>
      <w:r>
        <w:t xml:space="preserve">, </w:t>
      </w:r>
      <w:proofErr w:type="spellStart"/>
      <w:r>
        <w:t>ISMax+AHMax</w:t>
      </w:r>
      <w:proofErr w:type="spellEnd"/>
      <w:r>
        <w:t xml:space="preserve"> ) * min( 1, MaxTraceRecursionDepth )</w:t>
      </w:r>
    </w:p>
    <w:p w14:paraId="2B090280" w14:textId="77777777" w:rsidR="003B69E7" w:rsidRDefault="003B69E7" w:rsidP="003B69E7">
      <w:pPr>
        <w:pStyle w:val="Code"/>
      </w:pPr>
      <w:r>
        <w:t xml:space="preserve">                + </w:t>
      </w:r>
      <w:proofErr w:type="gramStart"/>
      <w:r>
        <w:t xml:space="preserve">max( </w:t>
      </w:r>
      <w:proofErr w:type="spellStart"/>
      <w:r>
        <w:t>CHSMax</w:t>
      </w:r>
      <w:proofErr w:type="spellEnd"/>
      <w:proofErr w:type="gramEnd"/>
      <w:r>
        <w:t xml:space="preserve">, </w:t>
      </w:r>
      <w:proofErr w:type="spellStart"/>
      <w:r>
        <w:t>MSMax</w:t>
      </w:r>
      <w:proofErr w:type="spellEnd"/>
      <w:r>
        <w:t xml:space="preserve"> ) * max( MaxTraceRecursionDepth - 1, 0 )</w:t>
      </w:r>
    </w:p>
    <w:p w14:paraId="441617CD" w14:textId="607D83A4" w:rsidR="00686E0A" w:rsidRDefault="003B69E7">
      <w:pPr>
        <w:pStyle w:val="Code"/>
      </w:pPr>
      <w:r>
        <w:t xml:space="preserve">                + 2 * </w:t>
      </w:r>
      <w:proofErr w:type="spellStart"/>
      <w:proofErr w:type="gramStart"/>
      <w:r>
        <w:t>CSMax</w:t>
      </w:r>
      <w:proofErr w:type="spellEnd"/>
      <w:r>
        <w:t xml:space="preserve">  /</w:t>
      </w:r>
      <w:proofErr w:type="gramEnd"/>
      <w:r>
        <w:t>/ if CS aren’t used, this term will just be 0</w:t>
      </w:r>
      <w:r w:rsidR="00686E0A">
        <w:t>.</w:t>
      </w:r>
    </w:p>
    <w:p w14:paraId="30CB163B" w14:textId="60446ABA" w:rsidR="00E155BE" w:rsidRDefault="00686E0A" w:rsidP="00D16C61">
      <w:pPr>
        <w:pStyle w:val="Code"/>
      </w:pPr>
      <w:r>
        <w:t xml:space="preserve">                             </w:t>
      </w:r>
      <w:r w:rsidR="00E155BE">
        <w:t>// 2 is a completely arbitrary choice</w:t>
      </w:r>
    </w:p>
    <w:p w14:paraId="55430ED6" w14:textId="504C40C5" w:rsidR="00C81B70" w:rsidRDefault="00C81B70" w:rsidP="00D16C61">
      <w:pPr>
        <w:pStyle w:val="Code"/>
      </w:pPr>
    </w:p>
    <w:p w14:paraId="6254D199" w14:textId="77777777" w:rsidR="00C81B70" w:rsidRDefault="00C81B70" w:rsidP="00D16C61">
      <w:pPr>
        <w:pStyle w:val="Code"/>
      </w:pPr>
      <w:r>
        <w:t xml:space="preserve">// Observe that </w:t>
      </w:r>
      <w:proofErr w:type="spellStart"/>
      <w:r>
        <w:t>ISMax</w:t>
      </w:r>
      <w:proofErr w:type="spellEnd"/>
      <w:r>
        <w:t xml:space="preserve"> and </w:t>
      </w:r>
      <w:proofErr w:type="spellStart"/>
      <w:r>
        <w:t>AHMax</w:t>
      </w:r>
      <w:proofErr w:type="spellEnd"/>
      <w:r>
        <w:t xml:space="preserve"> are only counted once, which results in the split clauses </w:t>
      </w:r>
    </w:p>
    <w:p w14:paraId="3D98102F" w14:textId="63C12C7D" w:rsidR="00C81B70" w:rsidRPr="00E155BE" w:rsidRDefault="00C81B70" w:rsidP="00D16C61">
      <w:pPr>
        <w:pStyle w:val="Code"/>
      </w:pPr>
      <w:r>
        <w:t>// involving MaxTraceRecursionDepth.  Intersection and anyhit shaders can’t recurse.</w:t>
      </w:r>
    </w:p>
    <w:p w14:paraId="7FD1AC73" w14:textId="5A3711B0" w:rsidR="006D558D" w:rsidRDefault="006D558D" w:rsidP="00D16C61">
      <w:pPr>
        <w:pStyle w:val="Heading3"/>
      </w:pPr>
      <w:bookmarkStart w:id="610" w:name="_Toc520453773"/>
      <w:bookmarkStart w:id="611" w:name="_Toc526159466"/>
      <w:r>
        <w:t>Pipeline stack limit behavior</w:t>
      </w:r>
      <w:bookmarkEnd w:id="610"/>
      <w:bookmarkEnd w:id="611"/>
    </w:p>
    <w:p w14:paraId="26F7F022" w14:textId="3D7EF736" w:rsidR="001A25D7" w:rsidRDefault="00FA3C71" w:rsidP="001A25D7">
      <w:r>
        <w:t xml:space="preserve">If </w:t>
      </w:r>
      <w:r w:rsidR="00C04391">
        <w:t xml:space="preserve">making a call </w:t>
      </w:r>
      <w:r w:rsidR="00697642">
        <w:t>exceed</w:t>
      </w:r>
      <w:r w:rsidR="00FF64EF">
        <w:t>s</w:t>
      </w:r>
      <w:r w:rsidR="00697642">
        <w:t xml:space="preserve"> the declared stack size</w:t>
      </w:r>
      <w:r w:rsidR="0079476F">
        <w:t xml:space="preserve"> the device goes into removed state, similar to </w:t>
      </w:r>
      <w:r w:rsidR="00F01093">
        <w:t>ray recursion overflow</w:t>
      </w:r>
      <w:r w:rsidR="00D2557B">
        <w:t>.</w:t>
      </w:r>
    </w:p>
    <w:p w14:paraId="4564E6B8" w14:textId="52C60D1E" w:rsidR="00F237B9" w:rsidRDefault="00C72C5D" w:rsidP="001A25D7">
      <w:r>
        <w:t xml:space="preserve">There is no </w:t>
      </w:r>
      <w:r w:rsidR="00475771">
        <w:t xml:space="preserve">practical </w:t>
      </w:r>
      <w:r>
        <w:t>limit on declared stack size</w:t>
      </w:r>
      <w:r w:rsidR="00F237B9">
        <w:t xml:space="preserve">.  The runtime drops calls to </w:t>
      </w:r>
      <w:hyperlink w:anchor="_SetPipelineStackSize()" w:history="1">
        <w:r w:rsidR="00F237B9" w:rsidRPr="00F237B9">
          <w:rPr>
            <w:rStyle w:val="Hyperlink"/>
          </w:rPr>
          <w:t>SetPipelineStackSize()</w:t>
        </w:r>
      </w:hyperlink>
      <w:r w:rsidR="00F237B9">
        <w:t xml:space="preserve"> for extreme stack size values, &gt;= 0xffffffff</w:t>
      </w:r>
      <w:r w:rsidR="002C6F51">
        <w:t xml:space="preserve"> though (the parameter is actually UINT64 for this purpose).  This is </w:t>
      </w:r>
      <w:r w:rsidR="00F237B9">
        <w:t xml:space="preserve">to catch the app blindly passing the return value of calling </w:t>
      </w:r>
      <w:hyperlink w:anchor="_GetRayTracingShaderStackSize()" w:history="1">
        <w:r w:rsidR="00F237B9" w:rsidRPr="00F237B9">
          <w:rPr>
            <w:rStyle w:val="Hyperlink"/>
          </w:rPr>
          <w:t>GetShaderStackSize()</w:t>
        </w:r>
      </w:hyperlink>
      <w:r w:rsidR="00F237B9">
        <w:t xml:space="preserve"> with invalid parameters, which returns 0xffffffff</w:t>
      </w:r>
      <w:r w:rsidR="002C6F51">
        <w:t>, either directly into SetPipelineStackSize or into a calculation summing stack sizes, multiple of which could be invalid values</w:t>
      </w:r>
      <w:r w:rsidR="00F237B9">
        <w:t xml:space="preserve">.  </w:t>
      </w:r>
    </w:p>
    <w:p w14:paraId="79A46354" w14:textId="720BFC9C" w:rsidR="00C72C5D" w:rsidRDefault="00C72C5D" w:rsidP="001A25D7"/>
    <w:p w14:paraId="72A47F9B" w14:textId="0B0445F0" w:rsidR="00D12E44" w:rsidRPr="001A25D7" w:rsidRDefault="00D12E44">
      <w:pPr>
        <w:pStyle w:val="Heading2"/>
      </w:pPr>
      <w:bookmarkStart w:id="612" w:name="_Shader_limitations_resulting"/>
      <w:bookmarkStart w:id="613" w:name="_Toc494393588"/>
      <w:bookmarkStart w:id="614" w:name="_Toc497826134"/>
      <w:bookmarkStart w:id="615" w:name="_Toc520453774"/>
      <w:bookmarkStart w:id="616" w:name="_Toc526159467"/>
      <w:bookmarkEnd w:id="612"/>
      <w:r>
        <w:t>Shader</w:t>
      </w:r>
      <w:r w:rsidR="006953B3">
        <w:t xml:space="preserve"> limitations resulting from independence</w:t>
      </w:r>
      <w:bookmarkEnd w:id="613"/>
      <w:bookmarkEnd w:id="614"/>
      <w:bookmarkEnd w:id="615"/>
      <w:bookmarkEnd w:id="616"/>
    </w:p>
    <w:p w14:paraId="56E48E2E" w14:textId="7FE9BC18" w:rsidR="003B470B" w:rsidRDefault="00612027">
      <w:r>
        <w:t xml:space="preserve">Given that </w:t>
      </w:r>
      <w:r w:rsidR="001A44B0">
        <w:t>raytracing</w:t>
      </w:r>
      <w:r>
        <w:t xml:space="preserve"> shader</w:t>
      </w:r>
      <w:r w:rsidR="006953B3">
        <w:t xml:space="preserve"> invocations are all independent of each other</w:t>
      </w:r>
      <w:r w:rsidR="00D618C6">
        <w:t>, features within shaders that explicitly rely on cross-shader communication are not allowed</w:t>
      </w:r>
      <w:r w:rsidR="00F92122">
        <w:t>, with the exception of Wave Intrinsics described further below</w:t>
      </w:r>
      <w:r w:rsidR="00510223">
        <w:t>.  Examples of features not available</w:t>
      </w:r>
      <w:r w:rsidR="006E4F78">
        <w:t xml:space="preserve"> to shaders during </w:t>
      </w:r>
      <w:r w:rsidR="001A44B0">
        <w:t>raytracing</w:t>
      </w:r>
      <w:r w:rsidR="00510223">
        <w:t xml:space="preserve">: 2x2 </w:t>
      </w:r>
      <w:r w:rsidR="00BA03FE">
        <w:t>shader invocation based derivatives</w:t>
      </w:r>
      <w:r w:rsidR="00D43115">
        <w:t xml:space="preserve"> (available in pixel shaders)</w:t>
      </w:r>
      <w:r w:rsidR="00BA03FE">
        <w:t>, thread</w:t>
      </w:r>
      <w:r w:rsidR="005D1179">
        <w:t xml:space="preserve"> </w:t>
      </w:r>
      <w:r w:rsidR="00D43115">
        <w:t xml:space="preserve">execution syncing (available in compute). </w:t>
      </w:r>
    </w:p>
    <w:p w14:paraId="26771292" w14:textId="05256622" w:rsidR="00F92122" w:rsidRDefault="00F92122" w:rsidP="00C96070">
      <w:pPr>
        <w:pStyle w:val="Heading3"/>
      </w:pPr>
      <w:bookmarkStart w:id="617" w:name="_Toc497826135"/>
      <w:bookmarkStart w:id="618" w:name="_Toc520453775"/>
      <w:bookmarkStart w:id="619" w:name="_Toc526159468"/>
      <w:r>
        <w:t>Wave Intrinsics</w:t>
      </w:r>
      <w:bookmarkEnd w:id="617"/>
      <w:bookmarkEnd w:id="618"/>
      <w:bookmarkEnd w:id="619"/>
    </w:p>
    <w:p w14:paraId="2EB46457" w14:textId="44E1D1BD" w:rsidR="00F92122" w:rsidRDefault="00F92122" w:rsidP="00276F08">
      <w:pPr>
        <w:rPr>
          <w:rStyle w:val="IssueChar"/>
        </w:rPr>
      </w:pPr>
      <w:r>
        <w:t>W</w:t>
      </w:r>
      <w:r w:rsidR="00276F08">
        <w:t xml:space="preserve">ave intrinsics which are allowed </w:t>
      </w:r>
      <w:r>
        <w:t xml:space="preserve">in </w:t>
      </w:r>
      <w:r w:rsidR="001A44B0">
        <w:t>raytracing</w:t>
      </w:r>
      <w:r>
        <w:t xml:space="preserve"> shaders, </w:t>
      </w:r>
      <w:r w:rsidR="00276F08">
        <w:t xml:space="preserve">with the intent that they are for tools (PIX) logging. </w:t>
      </w:r>
      <w:r w:rsidR="00276F08" w:rsidRPr="00A06DCB">
        <w:t xml:space="preserve"> That said, applications are also not blocked from using </w:t>
      </w:r>
      <w:r w:rsidR="00276F08" w:rsidRPr="001A5E3B">
        <w:t>wave intrinsics in case they might find safe use</w:t>
      </w:r>
      <w:r w:rsidR="00A06DCB" w:rsidRPr="001A5E3B">
        <w:t xml:space="preserve">.  </w:t>
      </w:r>
    </w:p>
    <w:p w14:paraId="32B98495" w14:textId="26382497" w:rsidR="006566F5" w:rsidRDefault="00F92122">
      <w:r>
        <w:t xml:space="preserve">Implementations may repack threads at certain (well defined) points in </w:t>
      </w:r>
      <w:r w:rsidR="001A44B0">
        <w:t>raytracing</w:t>
      </w:r>
      <w:r>
        <w:t xml:space="preserve"> shader execution such as calls to </w:t>
      </w:r>
      <w:hyperlink w:anchor="_TraceRay" w:history="1">
        <w:r w:rsidRPr="00F92122">
          <w:rPr>
            <w:rStyle w:val="Hyperlink"/>
          </w:rPr>
          <w:t>TraceRay()</w:t>
        </w:r>
      </w:hyperlink>
      <w:r>
        <w:t>.  As such, the results of wave intrinsics called within a shader are valid only until a potential thread repacking point is encountered in program execution order.  In wave intrinsics have scopes of validity that are bounded by repacking points as well as the start/end of the shader.</w:t>
      </w:r>
    </w:p>
    <w:p w14:paraId="7AC5AE9C" w14:textId="33EB4430" w:rsidR="00F92122" w:rsidRDefault="005D2F5C">
      <w:r>
        <w:t>Repacking points that bound wave intrinsic scope:</w:t>
      </w:r>
    </w:p>
    <w:p w14:paraId="63A3BF80" w14:textId="35C4267D" w:rsidR="005D2F5C" w:rsidRDefault="00702104" w:rsidP="00C96070">
      <w:pPr>
        <w:pStyle w:val="ListParagraph"/>
        <w:numPr>
          <w:ilvl w:val="0"/>
          <w:numId w:val="32"/>
        </w:numPr>
      </w:pPr>
      <w:hyperlink w:anchor="_CallShader" w:history="1">
        <w:r w:rsidR="005D2F5C" w:rsidRPr="005D2F5C">
          <w:rPr>
            <w:rStyle w:val="Hyperlink"/>
          </w:rPr>
          <w:t>CallShader()</w:t>
        </w:r>
      </w:hyperlink>
    </w:p>
    <w:p w14:paraId="410560DA" w14:textId="32FD9F7D" w:rsidR="005D2F5C" w:rsidRDefault="00702104" w:rsidP="00C96070">
      <w:pPr>
        <w:pStyle w:val="ListParagraph"/>
        <w:numPr>
          <w:ilvl w:val="0"/>
          <w:numId w:val="32"/>
        </w:numPr>
      </w:pPr>
      <w:hyperlink w:anchor="_TraceRay" w:history="1">
        <w:r w:rsidR="005D2F5C" w:rsidRPr="005D2F5C">
          <w:rPr>
            <w:rStyle w:val="Hyperlink"/>
          </w:rPr>
          <w:t>TraceRay()</w:t>
        </w:r>
      </w:hyperlink>
    </w:p>
    <w:p w14:paraId="46DC4F55" w14:textId="4DFC3B24" w:rsidR="005D2F5C" w:rsidRDefault="00702104" w:rsidP="00C96070">
      <w:pPr>
        <w:pStyle w:val="ListParagraph"/>
        <w:numPr>
          <w:ilvl w:val="0"/>
          <w:numId w:val="32"/>
        </w:numPr>
      </w:pPr>
      <w:hyperlink w:anchor="_ReportIntersection" w:history="1">
        <w:r w:rsidR="00165BD8" w:rsidRPr="00165BD8">
          <w:rPr>
            <w:rStyle w:val="Hyperlink"/>
          </w:rPr>
          <w:t>ReportHit()</w:t>
        </w:r>
      </w:hyperlink>
      <w:r w:rsidR="00977523" w:rsidDel="005851CF">
        <w:fldChar w:fldCharType="begin"/>
      </w:r>
      <w:r w:rsidR="00977523" w:rsidDel="005851CF">
        <w:fldChar w:fldCharType="separate"/>
      </w:r>
      <w:r w:rsidR="005851CF" w:rsidRPr="005D2F5C">
        <w:rPr>
          <w:rStyle w:val="Hyperlink"/>
        </w:rPr>
        <w:t>Report</w:t>
      </w:r>
      <w:r w:rsidR="005851CF">
        <w:rPr>
          <w:rStyle w:val="Hyperlink"/>
        </w:rPr>
        <w:t>Hit</w:t>
      </w:r>
      <w:r w:rsidR="005851CF" w:rsidRPr="005D2F5C">
        <w:rPr>
          <w:rStyle w:val="Hyperlink"/>
        </w:rPr>
        <w:t>()</w:t>
      </w:r>
      <w:r w:rsidR="00977523" w:rsidDel="005851CF">
        <w:rPr>
          <w:rStyle w:val="Hyperlink"/>
        </w:rPr>
        <w:fldChar w:fldCharType="end"/>
      </w:r>
    </w:p>
    <w:p w14:paraId="486108F9" w14:textId="3C37BB88" w:rsidR="005D2F5C" w:rsidRDefault="005D2F5C">
      <w:r>
        <w:t>Other intrinsics that result in a bound due to ending the shader invocation:</w:t>
      </w:r>
    </w:p>
    <w:p w14:paraId="0FED60B2" w14:textId="04F3C8B2" w:rsidR="005D2F5C" w:rsidRDefault="00977523" w:rsidP="00C96070">
      <w:pPr>
        <w:pStyle w:val="ListParagraph"/>
        <w:numPr>
          <w:ilvl w:val="0"/>
          <w:numId w:val="32"/>
        </w:numPr>
      </w:pPr>
      <w:r w:rsidDel="005851CF">
        <w:fldChar w:fldCharType="begin"/>
      </w:r>
      <w:r w:rsidDel="005851CF">
        <w:fldChar w:fldCharType="separate"/>
      </w:r>
      <w:r w:rsidR="005851CF" w:rsidRPr="005D2F5C">
        <w:rPr>
          <w:rStyle w:val="Hyperlink"/>
        </w:rPr>
        <w:t>Ignore</w:t>
      </w:r>
      <w:r w:rsidR="005851CF">
        <w:rPr>
          <w:rStyle w:val="Hyperlink"/>
        </w:rPr>
        <w:t>Hit</w:t>
      </w:r>
      <w:r w:rsidR="005851CF" w:rsidRPr="005D2F5C">
        <w:rPr>
          <w:rStyle w:val="Hyperlink"/>
        </w:rPr>
        <w:t>()</w:t>
      </w:r>
      <w:r w:rsidDel="005851CF">
        <w:rPr>
          <w:rStyle w:val="Hyperlink"/>
        </w:rPr>
        <w:fldChar w:fldCharType="end"/>
      </w:r>
      <w:r w:rsidR="005D2F5C">
        <w:t xml:space="preserve"> </w:t>
      </w:r>
      <w:hyperlink w:anchor="_IgnoreIntersection()" w:history="1">
        <w:r w:rsidR="00165BD8" w:rsidRPr="00165BD8">
          <w:rPr>
            <w:rStyle w:val="Hyperlink"/>
          </w:rPr>
          <w:t>IgnoreHit()</w:t>
        </w:r>
      </w:hyperlink>
    </w:p>
    <w:p w14:paraId="2CB48529" w14:textId="6367A456" w:rsidR="00127574" w:rsidRDefault="00977523" w:rsidP="00C96070">
      <w:pPr>
        <w:pStyle w:val="ListParagraph"/>
        <w:numPr>
          <w:ilvl w:val="0"/>
          <w:numId w:val="32"/>
        </w:numPr>
        <w:rPr>
          <w:rStyle w:val="Hyperlink"/>
        </w:rPr>
      </w:pPr>
      <w:r w:rsidDel="005851CF">
        <w:fldChar w:fldCharType="begin"/>
      </w:r>
      <w:r w:rsidDel="005851CF">
        <w:fldChar w:fldCharType="separate"/>
      </w:r>
      <w:r w:rsidR="005851CF">
        <w:rPr>
          <w:rStyle w:val="Hyperlink"/>
        </w:rPr>
        <w:t>AcceptHitAndEndSearch</w:t>
      </w:r>
      <w:r w:rsidR="005851CF" w:rsidRPr="005D2F5C">
        <w:rPr>
          <w:rStyle w:val="Hyperlink"/>
        </w:rPr>
        <w:t>()</w:t>
      </w:r>
      <w:r w:rsidDel="005851CF">
        <w:rPr>
          <w:rStyle w:val="Hyperlink"/>
        </w:rPr>
        <w:fldChar w:fldCharType="end"/>
      </w:r>
      <w:r w:rsidR="005D2F5C">
        <w:t xml:space="preserve"> </w:t>
      </w:r>
      <w:hyperlink w:anchor="_TerminateRay" w:history="1">
        <w:r w:rsidR="00165BD8" w:rsidRPr="00165BD8">
          <w:rPr>
            <w:rStyle w:val="Hyperlink"/>
          </w:rPr>
          <w:t>AcceptHitAndEndSearch()</w:t>
        </w:r>
      </w:hyperlink>
    </w:p>
    <w:p w14:paraId="5A0B3FCF" w14:textId="043B215F" w:rsidR="005D2F5C" w:rsidRPr="001C55CD" w:rsidRDefault="00127574" w:rsidP="001C55CD">
      <w:pPr>
        <w:rPr>
          <w:color w:val="0563C1" w:themeColor="hyperlink"/>
          <w:u w:val="single"/>
        </w:rPr>
      </w:pPr>
      <w:r>
        <w:rPr>
          <w:rStyle w:val="Hyperlink"/>
        </w:rPr>
        <w:br w:type="page"/>
      </w:r>
    </w:p>
    <w:p w14:paraId="3869CDA6" w14:textId="52A645EC" w:rsidR="009213C1" w:rsidRDefault="009213C1">
      <w:pPr>
        <w:pStyle w:val="Heading1"/>
      </w:pPr>
      <w:bookmarkStart w:id="620" w:name="_General_tips_for"/>
      <w:bookmarkStart w:id="621" w:name="_Toc526159469"/>
      <w:bookmarkStart w:id="622" w:name="_Toc520453776"/>
      <w:bookmarkStart w:id="623" w:name="_Toc493765157"/>
      <w:bookmarkStart w:id="624" w:name="_Toc493782640"/>
      <w:bookmarkStart w:id="625" w:name="_Toc493875104"/>
      <w:bookmarkStart w:id="626" w:name="_Toc494217882"/>
      <w:bookmarkStart w:id="627" w:name="_Toc494393589"/>
      <w:bookmarkStart w:id="628" w:name="_Toc493875113"/>
      <w:bookmarkStart w:id="629" w:name="_Toc493782645"/>
      <w:bookmarkEnd w:id="620"/>
      <w:r>
        <w:lastRenderedPageBreak/>
        <w:t>General tips for building acceleration structures</w:t>
      </w:r>
      <w:bookmarkEnd w:id="621"/>
    </w:p>
    <w:p w14:paraId="55C62711" w14:textId="5F26A5D8" w:rsidR="009213C1" w:rsidRDefault="009213C1" w:rsidP="001C55CD">
      <w:r>
        <w:t>The following generalized advice</w:t>
      </w:r>
      <w:r w:rsidR="001319F8">
        <w:t xml:space="preserve"> apples to the use</w:t>
      </w:r>
      <w:r w:rsidR="00470BBC">
        <w:t xml:space="preserve"> of</w:t>
      </w:r>
      <w:r w:rsidR="001319F8">
        <w:t xml:space="preserve"> </w:t>
      </w:r>
      <w:hyperlink w:anchor="_BuildRayTracingAccelerationStructur_1" w:history="1">
        <w:r w:rsidR="001319F8" w:rsidRPr="001319F8">
          <w:rPr>
            <w:rStyle w:val="Hyperlink"/>
          </w:rPr>
          <w:t>BuildRaytracingAccelerationStructure()</w:t>
        </w:r>
      </w:hyperlink>
      <w:r w:rsidR="001319F8">
        <w:t xml:space="preserve">.  While it is possible that over time as more diverse device support appears the advice needs to be refined, </w:t>
      </w:r>
      <w:r>
        <w:t xml:space="preserve">even as-is </w:t>
      </w:r>
      <w:r w:rsidR="001319F8">
        <w:t xml:space="preserve">this </w:t>
      </w:r>
      <w:r>
        <w:t xml:space="preserve">should be a useful </w:t>
      </w:r>
      <w:r w:rsidR="00417C26">
        <w:t xml:space="preserve">reminder </w:t>
      </w:r>
      <w:r>
        <w:t>of the various options</w:t>
      </w:r>
      <w:r w:rsidR="00417C26">
        <w:t xml:space="preserve"> at play</w:t>
      </w:r>
      <w:r>
        <w:t>.</w:t>
      </w:r>
    </w:p>
    <w:p w14:paraId="6B7FA772" w14:textId="741FC57F" w:rsidR="00417C26" w:rsidRPr="001C55CD" w:rsidRDefault="00417C26" w:rsidP="001C55CD">
      <w:pPr>
        <w:pStyle w:val="ListParagraph"/>
        <w:numPr>
          <w:ilvl w:val="0"/>
          <w:numId w:val="47"/>
        </w:numPr>
        <w:rPr>
          <w:b/>
        </w:rPr>
      </w:pPr>
      <w:r w:rsidRPr="001C55CD">
        <w:rPr>
          <w:b/>
        </w:rPr>
        <w:t>Prefer triangle geometry over procedural primitives</w:t>
      </w:r>
    </w:p>
    <w:p w14:paraId="52820225" w14:textId="77777777" w:rsidR="00417C26" w:rsidRDefault="00417C26" w:rsidP="001C55CD">
      <w:pPr>
        <w:pStyle w:val="ListParagraph"/>
        <w:numPr>
          <w:ilvl w:val="1"/>
          <w:numId w:val="47"/>
        </w:numPr>
      </w:pPr>
      <w:r>
        <w:t>Ray-triangle intersection can be hardware accelerated</w:t>
      </w:r>
    </w:p>
    <w:p w14:paraId="3D8BA0D4" w14:textId="7C06E2D1" w:rsidR="00417C26" w:rsidRDefault="00417C26" w:rsidP="001C55CD">
      <w:pPr>
        <w:pStyle w:val="ListParagraph"/>
        <w:numPr>
          <w:ilvl w:val="0"/>
          <w:numId w:val="47"/>
        </w:numPr>
        <w:rPr>
          <w:b/>
        </w:rPr>
      </w:pPr>
      <w:r w:rsidRPr="001C55CD">
        <w:rPr>
          <w:b/>
        </w:rPr>
        <w:t>Mark geometry as OPAQUE whenever possible</w:t>
      </w:r>
    </w:p>
    <w:p w14:paraId="2F386ADB" w14:textId="3DF24844" w:rsidR="00417C26" w:rsidRDefault="00417C26" w:rsidP="001C55CD">
      <w:pPr>
        <w:pStyle w:val="ListParagraph"/>
        <w:numPr>
          <w:ilvl w:val="1"/>
          <w:numId w:val="47"/>
        </w:numPr>
      </w:pPr>
      <w:r>
        <w:t>If</w:t>
      </w:r>
      <w:r w:rsidRPr="001C55CD">
        <w:t xml:space="preserve"> geometry doesn't require any-hit shader code to execute (e.g. for alpha testing), then always make sure it's marked as OPAQUE to utilize the raytracing hardware as effectively as possible.</w:t>
      </w:r>
      <w:r w:rsidRPr="001C55CD">
        <w:rPr>
          <w:rFonts w:hint="eastAsia"/>
        </w:rPr>
        <w:t> </w:t>
      </w:r>
      <w:r w:rsidRPr="001C55CD">
        <w:t xml:space="preserve"> It doesn't matter whether the OPAQUE flag comes from the geometry descriptor (D3D12_RAYTRACING_GEOMETRY_FLAG_OPAQUE), the instance descriptor (D3D12_RAYTRACING_INSTANCE_FLAG_FORCE_OPAQUE), or through a ray flag (RAY_FLAG_FORCE_OPAQUE).</w:t>
      </w:r>
    </w:p>
    <w:p w14:paraId="12CB280E" w14:textId="25402FD4" w:rsidR="00127574" w:rsidRPr="001C55CD" w:rsidRDefault="00127574" w:rsidP="001C55CD">
      <w:pPr>
        <w:pStyle w:val="ListParagraph"/>
        <w:numPr>
          <w:ilvl w:val="0"/>
          <w:numId w:val="47"/>
        </w:numPr>
        <w:rPr>
          <w:b/>
        </w:rPr>
      </w:pPr>
      <w:r w:rsidRPr="001C55CD">
        <w:rPr>
          <w:b/>
        </w:rPr>
        <w:t>Merge many objects into fewer bottom-level acceleration structures</w:t>
      </w:r>
    </w:p>
    <w:p w14:paraId="2A778FFD" w14:textId="37368B14" w:rsidR="00127574" w:rsidRDefault="00127574" w:rsidP="001C55CD">
      <w:pPr>
        <w:pStyle w:val="ListParagraph"/>
        <w:numPr>
          <w:ilvl w:val="1"/>
          <w:numId w:val="47"/>
        </w:numPr>
      </w:pPr>
      <w:r w:rsidRPr="001C55CD">
        <w:t>In other words, take advantage of the fact that a build can accept more than one geometry descriptor and transfo</w:t>
      </w:r>
      <w:r w:rsidRPr="00FC45CC">
        <w:t>rm the geometry while building.</w:t>
      </w:r>
      <w:r>
        <w:t xml:space="preserve">  </w:t>
      </w:r>
      <w:r w:rsidRPr="001C55CD">
        <w:t>This generally leads to the most efficient data structures, especially when objects' AABBs overlap each other. In addition, it reduces the number of Build</w:t>
      </w:r>
      <w:r>
        <w:t>Raytracing</w:t>
      </w:r>
      <w:r w:rsidRPr="001C55CD">
        <w:t xml:space="preserve">AccelerationStructure invocations which leads to higher GPU utilization and lower overall CPU overhead. </w:t>
      </w:r>
      <w:r>
        <w:t xml:space="preserve"> </w:t>
      </w:r>
      <w:r w:rsidRPr="001C55CD">
        <w:t>Consider merging e.g. for objects that consist of multiple meshes (and need to be rebuilt/updated at the same time), and for any static or almost static geometry.</w:t>
      </w:r>
    </w:p>
    <w:p w14:paraId="42823DBB" w14:textId="1C64039F" w:rsidR="00127574" w:rsidRDefault="00127574" w:rsidP="001C55CD">
      <w:pPr>
        <w:pStyle w:val="ListParagraph"/>
        <w:numPr>
          <w:ilvl w:val="0"/>
          <w:numId w:val="47"/>
        </w:numPr>
        <w:rPr>
          <w:b/>
        </w:rPr>
      </w:pPr>
      <w:r w:rsidRPr="001C55CD">
        <w:rPr>
          <w:b/>
        </w:rPr>
        <w:t>Only build/update per frame what's really needed</w:t>
      </w:r>
    </w:p>
    <w:p w14:paraId="43EBADAC" w14:textId="44DED84D" w:rsidR="00127574" w:rsidRDefault="00127574" w:rsidP="001C55CD">
      <w:pPr>
        <w:pStyle w:val="ListParagraph"/>
        <w:numPr>
          <w:ilvl w:val="1"/>
          <w:numId w:val="47"/>
        </w:numPr>
      </w:pPr>
      <w:r w:rsidRPr="001C55CD">
        <w:t xml:space="preserve">Acceleration updates aren't free, so objects that haven't deformed between frames shouldn't trigger one. This is sometimes not trivial to detect in </w:t>
      </w:r>
      <w:r>
        <w:t>an</w:t>
      </w:r>
      <w:r w:rsidRPr="001C55CD">
        <w:t xml:space="preserve"> engine, but the effort can pay off twice since </w:t>
      </w:r>
      <w:r>
        <w:t>it</w:t>
      </w:r>
      <w:r w:rsidRPr="001C55CD">
        <w:t xml:space="preserve"> may also be able to skip a skinning/vertex update pass.</w:t>
      </w:r>
    </w:p>
    <w:p w14:paraId="341CD598" w14:textId="174F0C3B" w:rsidR="00127574" w:rsidRDefault="00127574" w:rsidP="001C55CD">
      <w:pPr>
        <w:pStyle w:val="ListParagraph"/>
        <w:numPr>
          <w:ilvl w:val="0"/>
          <w:numId w:val="47"/>
        </w:numPr>
        <w:rPr>
          <w:b/>
        </w:rPr>
      </w:pPr>
      <w:r w:rsidRPr="001C55CD">
        <w:rPr>
          <w:b/>
        </w:rPr>
        <w:t>Consider multiple update sources for skinned meshes</w:t>
      </w:r>
    </w:p>
    <w:p w14:paraId="4E94EEC7" w14:textId="038EA786" w:rsidR="00127574" w:rsidRDefault="00127574" w:rsidP="001C55CD">
      <w:pPr>
        <w:pStyle w:val="ListParagraph"/>
        <w:numPr>
          <w:ilvl w:val="1"/>
          <w:numId w:val="47"/>
        </w:numPr>
      </w:pPr>
      <w:r w:rsidRPr="001C55CD">
        <w:t>Acceleration structure updates can happen either in-place, or use separate source and destination buffers.</w:t>
      </w:r>
      <w:r w:rsidRPr="001C55CD">
        <w:rPr>
          <w:rFonts w:hint="eastAsia"/>
        </w:rPr>
        <w:t> </w:t>
      </w:r>
      <w:r w:rsidRPr="001C55CD">
        <w:t xml:space="preserve"> For some geometry (e.g. a hero character), it can make sense to build multiple high quality acceleration structures in different key poses upfront (e.g. during level load time), and then refit every frame using the closest matching </w:t>
      </w:r>
      <w:proofErr w:type="spellStart"/>
      <w:r w:rsidRPr="001C55CD">
        <w:t>keyframe</w:t>
      </w:r>
      <w:proofErr w:type="spellEnd"/>
      <w:r w:rsidRPr="001C55CD">
        <w:t xml:space="preserve"> as a source.</w:t>
      </w:r>
    </w:p>
    <w:p w14:paraId="4385AA8A" w14:textId="6E6A5B9F" w:rsidR="00EA444E" w:rsidRDefault="00EA444E" w:rsidP="001C55CD">
      <w:pPr>
        <w:pStyle w:val="ListParagraph"/>
        <w:numPr>
          <w:ilvl w:val="0"/>
          <w:numId w:val="47"/>
        </w:numPr>
      </w:pPr>
      <w:r w:rsidRPr="001C55CD">
        <w:rPr>
          <w:b/>
        </w:rPr>
        <w:t>Rebuild top</w:t>
      </w:r>
      <w:r>
        <w:rPr>
          <w:b/>
        </w:rPr>
        <w:t>-</w:t>
      </w:r>
      <w:r w:rsidRPr="001C55CD">
        <w:rPr>
          <w:b/>
        </w:rPr>
        <w:t xml:space="preserve">level </w:t>
      </w:r>
      <w:r>
        <w:rPr>
          <w:b/>
        </w:rPr>
        <w:t xml:space="preserve">acceleration structure </w:t>
      </w:r>
      <w:r w:rsidRPr="001C55CD">
        <w:rPr>
          <w:b/>
        </w:rPr>
        <w:t>every frame</w:t>
      </w:r>
    </w:p>
    <w:p w14:paraId="12BD6260" w14:textId="4695EA7C" w:rsidR="00EA444E" w:rsidRPr="00FC45CC" w:rsidRDefault="00EA444E" w:rsidP="001C55CD">
      <w:pPr>
        <w:pStyle w:val="ListParagraph"/>
        <w:numPr>
          <w:ilvl w:val="1"/>
          <w:numId w:val="47"/>
        </w:numPr>
      </w:pPr>
      <w:r w:rsidRPr="001C55CD">
        <w:t>Only updating instead of rebuilding is rarely th</w:t>
      </w:r>
      <w:r w:rsidRPr="00FC45CC">
        <w:t>e right thing to do.</w:t>
      </w:r>
      <w:r>
        <w:t xml:space="preserve">  </w:t>
      </w:r>
      <w:r w:rsidRPr="001C55CD">
        <w:t xml:space="preserve">Rebuilds for a few </w:t>
      </w:r>
      <w:r>
        <w:t xml:space="preserve">thousand </w:t>
      </w:r>
      <w:r w:rsidRPr="001C55CD">
        <w:t xml:space="preserve">instances are very fast, and having a good quality top-level </w:t>
      </w:r>
      <w:r>
        <w:t>acceleration structure</w:t>
      </w:r>
      <w:r w:rsidRPr="001C55CD">
        <w:t xml:space="preserve"> can </w:t>
      </w:r>
      <w:r>
        <w:t xml:space="preserve">have a significant </w:t>
      </w:r>
      <w:r w:rsidRPr="001C55CD">
        <w:t>payoff</w:t>
      </w:r>
      <w:r>
        <w:t xml:space="preserve"> </w:t>
      </w:r>
      <w:r w:rsidRPr="001C55CD">
        <w:t>(bad quality has a higher cost further up in the tre</w:t>
      </w:r>
      <w:r>
        <w:t>e).</w:t>
      </w:r>
    </w:p>
    <w:p w14:paraId="178CF263" w14:textId="6D12E518" w:rsidR="00127574" w:rsidRPr="001C55CD" w:rsidRDefault="00127574" w:rsidP="001C55CD">
      <w:pPr>
        <w:pStyle w:val="ListParagraph"/>
        <w:numPr>
          <w:ilvl w:val="0"/>
          <w:numId w:val="47"/>
        </w:numPr>
        <w:rPr>
          <w:b/>
        </w:rPr>
      </w:pPr>
      <w:r w:rsidRPr="001C55CD">
        <w:rPr>
          <w:b/>
        </w:rPr>
        <w:t>Use the right build flags</w:t>
      </w:r>
    </w:p>
    <w:p w14:paraId="08EBB28C" w14:textId="4351B854" w:rsidR="00EA444E" w:rsidRDefault="00EA444E" w:rsidP="00127574">
      <w:pPr>
        <w:pStyle w:val="ListParagraph"/>
        <w:numPr>
          <w:ilvl w:val="1"/>
          <w:numId w:val="47"/>
        </w:numPr>
      </w:pPr>
      <w:r>
        <w:t xml:space="preserve">The next section is a </w:t>
      </w:r>
      <w:r w:rsidR="00127574" w:rsidRPr="001C55CD">
        <w:t>guideline</w:t>
      </w:r>
      <w:r>
        <w:t xml:space="preserve"> for common use cases</w:t>
      </w:r>
    </w:p>
    <w:p w14:paraId="3ACD5D16" w14:textId="5277C414" w:rsidR="00127574" w:rsidRDefault="00EA444E" w:rsidP="001C55CD">
      <w:r>
        <w:br w:type="page"/>
      </w:r>
    </w:p>
    <w:p w14:paraId="04A8FD52" w14:textId="158246C3" w:rsidR="00127574" w:rsidRDefault="00127574" w:rsidP="001C55CD">
      <w:pPr>
        <w:pStyle w:val="Heading2"/>
      </w:pPr>
      <w:bookmarkStart w:id="630" w:name="_Toc526159470"/>
      <w:r>
        <w:lastRenderedPageBreak/>
        <w:t>Choosing acceleration structure build flags</w:t>
      </w:r>
      <w:bookmarkEnd w:id="630"/>
    </w:p>
    <w:p w14:paraId="41E15299" w14:textId="40AC64CB" w:rsidR="00127574" w:rsidRDefault="00127574" w:rsidP="001C55CD">
      <w:pPr>
        <w:pStyle w:val="ListParagraph"/>
        <w:numPr>
          <w:ilvl w:val="0"/>
          <w:numId w:val="48"/>
        </w:numPr>
      </w:pPr>
      <w:r>
        <w:t xml:space="preserve">Start by choosing a </w:t>
      </w:r>
      <w:hyperlink w:anchor="_D3D12_RAY_TRACING_ACCELERATION_STRU_4" w:history="1">
        <w:r w:rsidRPr="00127574">
          <w:rPr>
            <w:rStyle w:val="Hyperlink"/>
          </w:rPr>
          <w:t>D3D12_RAYTRACING_ACCELERATION_STRUCTURE_BUILD_FLAGS</w:t>
        </w:r>
      </w:hyperlink>
      <w:r>
        <w:t xml:space="preserve"> combination from here:</w:t>
      </w:r>
    </w:p>
    <w:tbl>
      <w:tblPr>
        <w:tblW w:w="10790" w:type="dxa"/>
        <w:tblCellMar>
          <w:left w:w="0" w:type="dxa"/>
          <w:right w:w="0" w:type="dxa"/>
        </w:tblCellMar>
        <w:tblLook w:val="04A0" w:firstRow="1" w:lastRow="0" w:firstColumn="1" w:lastColumn="0" w:noHBand="0" w:noVBand="1"/>
      </w:tblPr>
      <w:tblGrid>
        <w:gridCol w:w="419"/>
        <w:gridCol w:w="1289"/>
        <w:gridCol w:w="1290"/>
        <w:gridCol w:w="1320"/>
        <w:gridCol w:w="1889"/>
        <w:gridCol w:w="4583"/>
      </w:tblGrid>
      <w:tr w:rsidR="00127574" w:rsidRPr="00127574" w14:paraId="05247E3D" w14:textId="3FDBF222" w:rsidTr="001C55CD">
        <w:tc>
          <w:tcPr>
            <w:tcW w:w="0" w:type="auto"/>
            <w:tcBorders>
              <w:top w:val="single" w:sz="8" w:space="0" w:color="DDDDDD"/>
              <w:left w:val="single" w:sz="8" w:space="0" w:color="DDDDDD"/>
              <w:bottom w:val="single" w:sz="8" w:space="0" w:color="DDDDDD"/>
              <w:right w:val="single" w:sz="8" w:space="0" w:color="DDDDDD"/>
            </w:tcBorders>
            <w:shd w:val="clear" w:color="auto" w:fill="E0F0FF"/>
            <w:tcMar>
              <w:top w:w="105" w:type="dxa"/>
              <w:left w:w="150" w:type="dxa"/>
              <w:bottom w:w="105" w:type="dxa"/>
              <w:right w:w="150" w:type="dxa"/>
            </w:tcMar>
            <w:hideMark/>
          </w:tcPr>
          <w:p w14:paraId="4DE107EF" w14:textId="77777777" w:rsidR="00127574" w:rsidRPr="001C55CD" w:rsidRDefault="00127574" w:rsidP="00127574">
            <w:pPr>
              <w:spacing w:after="0" w:line="240" w:lineRule="auto"/>
              <w:textAlignment w:val="baseline"/>
              <w:rPr>
                <w:b/>
              </w:rPr>
            </w:pPr>
            <w:r w:rsidRPr="001C55CD">
              <w:rPr>
                <w:b/>
              </w:rPr>
              <w:t>#</w:t>
            </w:r>
          </w:p>
        </w:tc>
        <w:tc>
          <w:tcPr>
            <w:tcW w:w="1290" w:type="dxa"/>
            <w:tcBorders>
              <w:top w:val="single" w:sz="8" w:space="0" w:color="DDDDDD"/>
              <w:left w:val="nil"/>
              <w:bottom w:val="single" w:sz="8" w:space="0" w:color="DDDDDD"/>
              <w:right w:val="single" w:sz="8" w:space="0" w:color="DDDDDD"/>
            </w:tcBorders>
            <w:shd w:val="clear" w:color="auto" w:fill="E0F0FF"/>
            <w:tcMar>
              <w:top w:w="105" w:type="dxa"/>
              <w:left w:w="150" w:type="dxa"/>
              <w:bottom w:w="105" w:type="dxa"/>
              <w:right w:w="150" w:type="dxa"/>
            </w:tcMar>
            <w:hideMark/>
          </w:tcPr>
          <w:p w14:paraId="56642DE4" w14:textId="77777777" w:rsidR="00127574" w:rsidRPr="001C55CD" w:rsidRDefault="00127574" w:rsidP="00127574">
            <w:pPr>
              <w:spacing w:after="0" w:line="240" w:lineRule="auto"/>
              <w:textAlignment w:val="baseline"/>
              <w:rPr>
                <w:b/>
              </w:rPr>
            </w:pPr>
            <w:r w:rsidRPr="001C55CD">
              <w:rPr>
                <w:b/>
              </w:rPr>
              <w:t>PREFER_</w:t>
            </w:r>
          </w:p>
          <w:p w14:paraId="3E8B3AC8" w14:textId="77777777" w:rsidR="00127574" w:rsidRPr="001C55CD" w:rsidRDefault="00127574" w:rsidP="00127574">
            <w:pPr>
              <w:spacing w:after="0" w:line="240" w:lineRule="auto"/>
              <w:textAlignment w:val="baseline"/>
              <w:rPr>
                <w:b/>
              </w:rPr>
            </w:pPr>
            <w:r w:rsidRPr="001C55CD">
              <w:rPr>
                <w:b/>
              </w:rPr>
              <w:t>FAST_</w:t>
            </w:r>
          </w:p>
          <w:p w14:paraId="4CFA3763" w14:textId="4C3F96DB" w:rsidR="00127574" w:rsidRPr="001C55CD" w:rsidRDefault="00127574" w:rsidP="00127574">
            <w:pPr>
              <w:spacing w:after="0" w:line="240" w:lineRule="auto"/>
              <w:textAlignment w:val="baseline"/>
              <w:rPr>
                <w:b/>
              </w:rPr>
            </w:pPr>
            <w:r w:rsidRPr="001C55CD">
              <w:rPr>
                <w:b/>
              </w:rPr>
              <w:t>TRACE</w:t>
            </w:r>
          </w:p>
        </w:tc>
        <w:tc>
          <w:tcPr>
            <w:tcW w:w="1290" w:type="dxa"/>
            <w:tcBorders>
              <w:top w:val="single" w:sz="8" w:space="0" w:color="DDDDDD"/>
              <w:left w:val="nil"/>
              <w:bottom w:val="single" w:sz="8" w:space="0" w:color="DDDDDD"/>
              <w:right w:val="single" w:sz="8" w:space="0" w:color="DDDDDD"/>
            </w:tcBorders>
            <w:shd w:val="clear" w:color="auto" w:fill="E0F0FF"/>
            <w:tcMar>
              <w:top w:w="105" w:type="dxa"/>
              <w:left w:w="150" w:type="dxa"/>
              <w:bottom w:w="105" w:type="dxa"/>
              <w:right w:w="150" w:type="dxa"/>
            </w:tcMar>
            <w:hideMark/>
          </w:tcPr>
          <w:p w14:paraId="35384AD9" w14:textId="77777777" w:rsidR="00127574" w:rsidRPr="001C55CD" w:rsidRDefault="00127574" w:rsidP="00127574">
            <w:pPr>
              <w:spacing w:after="0" w:line="240" w:lineRule="auto"/>
              <w:textAlignment w:val="baseline"/>
              <w:rPr>
                <w:b/>
              </w:rPr>
            </w:pPr>
            <w:r w:rsidRPr="001C55CD">
              <w:rPr>
                <w:b/>
              </w:rPr>
              <w:t>PREFER_</w:t>
            </w:r>
          </w:p>
          <w:p w14:paraId="16C64BCE" w14:textId="77777777" w:rsidR="00127574" w:rsidRPr="001C55CD" w:rsidRDefault="00127574" w:rsidP="00127574">
            <w:pPr>
              <w:spacing w:after="0" w:line="240" w:lineRule="auto"/>
              <w:textAlignment w:val="baseline"/>
              <w:rPr>
                <w:b/>
              </w:rPr>
            </w:pPr>
            <w:r w:rsidRPr="001C55CD">
              <w:rPr>
                <w:b/>
              </w:rPr>
              <w:t>FAST_</w:t>
            </w:r>
          </w:p>
          <w:p w14:paraId="362BA975" w14:textId="504F8C4D" w:rsidR="00127574" w:rsidRPr="001C55CD" w:rsidRDefault="00127574" w:rsidP="00127574">
            <w:pPr>
              <w:spacing w:after="0" w:line="240" w:lineRule="auto"/>
              <w:textAlignment w:val="baseline"/>
              <w:rPr>
                <w:b/>
              </w:rPr>
            </w:pPr>
            <w:r w:rsidRPr="001C55CD">
              <w:rPr>
                <w:b/>
              </w:rPr>
              <w:t>BUILD</w:t>
            </w:r>
          </w:p>
        </w:tc>
        <w:tc>
          <w:tcPr>
            <w:tcW w:w="1320" w:type="dxa"/>
            <w:tcBorders>
              <w:top w:val="single" w:sz="8" w:space="0" w:color="DDDDDD"/>
              <w:left w:val="nil"/>
              <w:bottom w:val="single" w:sz="8" w:space="0" w:color="DDDDDD"/>
              <w:right w:val="single" w:sz="8" w:space="0" w:color="DDDDDD"/>
            </w:tcBorders>
            <w:shd w:val="clear" w:color="auto" w:fill="E0F0FF"/>
            <w:tcMar>
              <w:top w:w="105" w:type="dxa"/>
              <w:left w:w="150" w:type="dxa"/>
              <w:bottom w:w="105" w:type="dxa"/>
              <w:right w:w="150" w:type="dxa"/>
            </w:tcMar>
            <w:hideMark/>
          </w:tcPr>
          <w:p w14:paraId="0834F631" w14:textId="77777777" w:rsidR="00127574" w:rsidRPr="001C55CD" w:rsidRDefault="00127574" w:rsidP="00127574">
            <w:pPr>
              <w:spacing w:after="0" w:line="240" w:lineRule="auto"/>
              <w:textAlignment w:val="baseline"/>
              <w:rPr>
                <w:b/>
              </w:rPr>
            </w:pPr>
            <w:r w:rsidRPr="001C55CD">
              <w:rPr>
                <w:b/>
              </w:rPr>
              <w:t>ALLOW_</w:t>
            </w:r>
          </w:p>
          <w:p w14:paraId="4410B4D6" w14:textId="1C7323E6" w:rsidR="00127574" w:rsidRPr="001C55CD" w:rsidRDefault="00127574" w:rsidP="00127574">
            <w:pPr>
              <w:spacing w:after="0" w:line="240" w:lineRule="auto"/>
              <w:textAlignment w:val="baseline"/>
              <w:rPr>
                <w:b/>
              </w:rPr>
            </w:pPr>
            <w:r w:rsidRPr="001C55CD">
              <w:rPr>
                <w:b/>
              </w:rPr>
              <w:t>UPDATE</w:t>
            </w:r>
          </w:p>
        </w:tc>
        <w:tc>
          <w:tcPr>
            <w:tcW w:w="1890" w:type="dxa"/>
            <w:tcBorders>
              <w:top w:val="single" w:sz="8" w:space="0" w:color="DDDDDD"/>
              <w:left w:val="nil"/>
              <w:bottom w:val="single" w:sz="8" w:space="0" w:color="DDDDDD"/>
              <w:right w:val="single" w:sz="8" w:space="0" w:color="DDDDDD"/>
            </w:tcBorders>
            <w:shd w:val="clear" w:color="auto" w:fill="E0F0FF"/>
            <w:tcMar>
              <w:top w:w="105" w:type="dxa"/>
              <w:left w:w="150" w:type="dxa"/>
              <w:bottom w:w="105" w:type="dxa"/>
              <w:right w:w="150" w:type="dxa"/>
            </w:tcMar>
            <w:hideMark/>
          </w:tcPr>
          <w:p w14:paraId="4FF64C95" w14:textId="77777777" w:rsidR="00127574" w:rsidRPr="001C55CD" w:rsidRDefault="00127574" w:rsidP="00127574">
            <w:pPr>
              <w:spacing w:after="0" w:line="240" w:lineRule="auto"/>
              <w:jc w:val="center"/>
              <w:textAlignment w:val="baseline"/>
              <w:rPr>
                <w:b/>
              </w:rPr>
            </w:pPr>
            <w:r w:rsidRPr="001C55CD">
              <w:rPr>
                <w:b/>
              </w:rPr>
              <w:t>Properties</w:t>
            </w:r>
          </w:p>
        </w:tc>
        <w:tc>
          <w:tcPr>
            <w:tcW w:w="4590" w:type="dxa"/>
            <w:tcBorders>
              <w:top w:val="single" w:sz="8" w:space="0" w:color="DDDDDD"/>
              <w:left w:val="nil"/>
              <w:bottom w:val="single" w:sz="8" w:space="0" w:color="DDDDDD"/>
              <w:right w:val="single" w:sz="8" w:space="0" w:color="DDDDDD"/>
            </w:tcBorders>
            <w:shd w:val="clear" w:color="auto" w:fill="E0F0FF"/>
          </w:tcPr>
          <w:p w14:paraId="73E4D140" w14:textId="2B7AE74F" w:rsidR="00127574" w:rsidRPr="001C55CD" w:rsidRDefault="00127574" w:rsidP="00127574">
            <w:pPr>
              <w:spacing w:after="0" w:line="240" w:lineRule="auto"/>
              <w:jc w:val="center"/>
              <w:textAlignment w:val="baseline"/>
              <w:rPr>
                <w:b/>
              </w:rPr>
            </w:pPr>
            <w:r w:rsidRPr="001C55CD">
              <w:rPr>
                <w:b/>
              </w:rPr>
              <w:t>Example</w:t>
            </w:r>
          </w:p>
        </w:tc>
      </w:tr>
      <w:tr w:rsidR="00127574" w:rsidRPr="00127574" w14:paraId="2672B56A" w14:textId="2C3C685B" w:rsidTr="001C55CD">
        <w:tc>
          <w:tcPr>
            <w:tcW w:w="0" w:type="auto"/>
            <w:tcBorders>
              <w:top w:val="nil"/>
              <w:left w:val="single" w:sz="8" w:space="0" w:color="DDDDDD"/>
              <w:bottom w:val="single" w:sz="8" w:space="0" w:color="DDDDDD"/>
              <w:right w:val="single" w:sz="8" w:space="0" w:color="DDDDDD"/>
            </w:tcBorders>
            <w:shd w:val="clear" w:color="auto" w:fill="E0F0FF"/>
            <w:tcMar>
              <w:top w:w="105" w:type="dxa"/>
              <w:left w:w="150" w:type="dxa"/>
              <w:bottom w:w="105" w:type="dxa"/>
              <w:right w:w="150" w:type="dxa"/>
            </w:tcMar>
            <w:hideMark/>
          </w:tcPr>
          <w:p w14:paraId="640BA966" w14:textId="77777777" w:rsidR="00127574" w:rsidRPr="001C55CD" w:rsidRDefault="00127574" w:rsidP="00127574">
            <w:pPr>
              <w:spacing w:after="0" w:line="240" w:lineRule="auto"/>
              <w:textAlignment w:val="baseline"/>
              <w:rPr>
                <w:b/>
              </w:rPr>
            </w:pPr>
            <w:r w:rsidRPr="001C55CD">
              <w:rPr>
                <w:b/>
              </w:rPr>
              <w:t>1</w:t>
            </w:r>
          </w:p>
        </w:tc>
        <w:tc>
          <w:tcPr>
            <w:tcW w:w="1290" w:type="dxa"/>
            <w:tcBorders>
              <w:top w:val="nil"/>
              <w:left w:val="nil"/>
              <w:bottom w:val="single" w:sz="8" w:space="0" w:color="DDDDDD"/>
              <w:right w:val="single" w:sz="8" w:space="0" w:color="DDDDDD"/>
            </w:tcBorders>
            <w:shd w:val="clear" w:color="auto" w:fill="FFE7E7"/>
            <w:tcMar>
              <w:top w:w="105" w:type="dxa"/>
              <w:left w:w="150" w:type="dxa"/>
              <w:bottom w:w="105" w:type="dxa"/>
              <w:right w:w="150" w:type="dxa"/>
            </w:tcMar>
            <w:hideMark/>
          </w:tcPr>
          <w:p w14:paraId="2E6E9395" w14:textId="77777777" w:rsidR="00127574" w:rsidRPr="001C55CD" w:rsidRDefault="00127574" w:rsidP="00127574">
            <w:pPr>
              <w:spacing w:after="0" w:line="240" w:lineRule="auto"/>
              <w:jc w:val="center"/>
              <w:textAlignment w:val="baseline"/>
            </w:pPr>
            <w:r w:rsidRPr="001C55CD">
              <w:t>no</w:t>
            </w:r>
          </w:p>
        </w:tc>
        <w:tc>
          <w:tcPr>
            <w:tcW w:w="1290" w:type="dxa"/>
            <w:tcBorders>
              <w:top w:val="nil"/>
              <w:left w:val="nil"/>
              <w:bottom w:val="single" w:sz="8" w:space="0" w:color="DDDDDD"/>
              <w:right w:val="single" w:sz="8" w:space="0" w:color="DDDDDD"/>
            </w:tcBorders>
            <w:shd w:val="clear" w:color="auto" w:fill="DDFADE"/>
            <w:tcMar>
              <w:top w:w="105" w:type="dxa"/>
              <w:left w:w="150" w:type="dxa"/>
              <w:bottom w:w="105" w:type="dxa"/>
              <w:right w:w="150" w:type="dxa"/>
            </w:tcMar>
            <w:hideMark/>
          </w:tcPr>
          <w:p w14:paraId="632099B0" w14:textId="77777777" w:rsidR="00127574" w:rsidRPr="001C55CD" w:rsidRDefault="00127574" w:rsidP="00127574">
            <w:pPr>
              <w:spacing w:after="0" w:line="240" w:lineRule="auto"/>
              <w:jc w:val="center"/>
              <w:textAlignment w:val="baseline"/>
            </w:pPr>
            <w:r w:rsidRPr="001C55CD">
              <w:t>yes</w:t>
            </w:r>
          </w:p>
        </w:tc>
        <w:tc>
          <w:tcPr>
            <w:tcW w:w="1320" w:type="dxa"/>
            <w:tcBorders>
              <w:top w:val="nil"/>
              <w:left w:val="nil"/>
              <w:bottom w:val="single" w:sz="8" w:space="0" w:color="DDDDDD"/>
              <w:right w:val="single" w:sz="8" w:space="0" w:color="DDDDDD"/>
            </w:tcBorders>
            <w:shd w:val="clear" w:color="auto" w:fill="FFE7E7"/>
            <w:tcMar>
              <w:top w:w="105" w:type="dxa"/>
              <w:left w:w="150" w:type="dxa"/>
              <w:bottom w:w="105" w:type="dxa"/>
              <w:right w:w="150" w:type="dxa"/>
            </w:tcMar>
            <w:hideMark/>
          </w:tcPr>
          <w:p w14:paraId="74B4D79D" w14:textId="77777777" w:rsidR="00127574" w:rsidRPr="001C55CD" w:rsidRDefault="00127574" w:rsidP="00127574">
            <w:pPr>
              <w:spacing w:after="0" w:line="240" w:lineRule="auto"/>
              <w:jc w:val="center"/>
              <w:textAlignment w:val="baseline"/>
            </w:pPr>
            <w:r w:rsidRPr="001C55CD">
              <w:t>no</w:t>
            </w:r>
          </w:p>
        </w:tc>
        <w:tc>
          <w:tcPr>
            <w:tcW w:w="1890" w:type="dxa"/>
            <w:tcBorders>
              <w:top w:val="nil"/>
              <w:left w:val="nil"/>
              <w:bottom w:val="single" w:sz="8" w:space="0" w:color="DDDDDD"/>
              <w:right w:val="single" w:sz="8" w:space="0" w:color="DDDDDD"/>
            </w:tcBorders>
            <w:tcMar>
              <w:top w:w="105" w:type="dxa"/>
              <w:left w:w="150" w:type="dxa"/>
              <w:bottom w:w="105" w:type="dxa"/>
              <w:right w:w="150" w:type="dxa"/>
            </w:tcMar>
            <w:hideMark/>
          </w:tcPr>
          <w:p w14:paraId="58C0AAB4" w14:textId="77777777" w:rsidR="00127574" w:rsidRPr="001C55CD" w:rsidRDefault="00127574" w:rsidP="00127574">
            <w:pPr>
              <w:spacing w:after="0" w:line="240" w:lineRule="auto"/>
              <w:jc w:val="center"/>
              <w:textAlignment w:val="baseline"/>
            </w:pPr>
            <w:r w:rsidRPr="001C55CD">
              <w:t>Fastest possible build.</w:t>
            </w:r>
            <w:r w:rsidRPr="001C55CD">
              <w:br/>
              <w:t>Slower trace than #3 and #4.</w:t>
            </w:r>
          </w:p>
        </w:tc>
        <w:tc>
          <w:tcPr>
            <w:tcW w:w="4590" w:type="dxa"/>
            <w:tcBorders>
              <w:top w:val="nil"/>
              <w:left w:val="nil"/>
              <w:bottom w:val="single" w:sz="8" w:space="0" w:color="DDDDDD"/>
              <w:right w:val="single" w:sz="8" w:space="0" w:color="DDDDDD"/>
            </w:tcBorders>
          </w:tcPr>
          <w:p w14:paraId="247C3850" w14:textId="73573FB2" w:rsidR="00127574" w:rsidRPr="001C55CD" w:rsidRDefault="00127574" w:rsidP="00127574">
            <w:pPr>
              <w:spacing w:after="0" w:line="240" w:lineRule="auto"/>
              <w:jc w:val="center"/>
              <w:textAlignment w:val="baseline"/>
            </w:pPr>
            <w:r w:rsidRPr="001C55CD">
              <w:t xml:space="preserve">Fully dynamic geometry like particles, destruction, changing prim counts or moving wildly (explosions </w:t>
            </w:r>
            <w:proofErr w:type="spellStart"/>
            <w:r w:rsidRPr="001C55CD">
              <w:t>etc</w:t>
            </w:r>
            <w:proofErr w:type="spellEnd"/>
            <w:r w:rsidRPr="001C55CD">
              <w:t>), where per-frame rebuild is required.</w:t>
            </w:r>
          </w:p>
        </w:tc>
      </w:tr>
      <w:tr w:rsidR="00127574" w:rsidRPr="00127574" w14:paraId="6A0F867D" w14:textId="4C8912F4" w:rsidTr="001C55CD">
        <w:tc>
          <w:tcPr>
            <w:tcW w:w="0" w:type="auto"/>
            <w:tcBorders>
              <w:top w:val="nil"/>
              <w:left w:val="single" w:sz="8" w:space="0" w:color="DDDDDD"/>
              <w:bottom w:val="single" w:sz="8" w:space="0" w:color="DDDDDD"/>
              <w:right w:val="single" w:sz="8" w:space="0" w:color="DDDDDD"/>
            </w:tcBorders>
            <w:shd w:val="clear" w:color="auto" w:fill="E0F0FF"/>
            <w:tcMar>
              <w:top w:w="105" w:type="dxa"/>
              <w:left w:w="150" w:type="dxa"/>
              <w:bottom w:w="105" w:type="dxa"/>
              <w:right w:w="150" w:type="dxa"/>
            </w:tcMar>
            <w:hideMark/>
          </w:tcPr>
          <w:p w14:paraId="19A675DB" w14:textId="77777777" w:rsidR="00127574" w:rsidRPr="001C55CD" w:rsidRDefault="00127574" w:rsidP="00127574">
            <w:pPr>
              <w:spacing w:after="0" w:line="240" w:lineRule="auto"/>
              <w:textAlignment w:val="baseline"/>
              <w:rPr>
                <w:b/>
              </w:rPr>
            </w:pPr>
            <w:r w:rsidRPr="001C55CD">
              <w:rPr>
                <w:b/>
              </w:rPr>
              <w:t>2</w:t>
            </w:r>
          </w:p>
        </w:tc>
        <w:tc>
          <w:tcPr>
            <w:tcW w:w="1290" w:type="dxa"/>
            <w:tcBorders>
              <w:top w:val="nil"/>
              <w:left w:val="nil"/>
              <w:bottom w:val="single" w:sz="8" w:space="0" w:color="DDDDDD"/>
              <w:right w:val="single" w:sz="8" w:space="0" w:color="DDDDDD"/>
            </w:tcBorders>
            <w:shd w:val="clear" w:color="auto" w:fill="FFE7E7"/>
            <w:tcMar>
              <w:top w:w="105" w:type="dxa"/>
              <w:left w:w="150" w:type="dxa"/>
              <w:bottom w:w="105" w:type="dxa"/>
              <w:right w:w="150" w:type="dxa"/>
            </w:tcMar>
            <w:hideMark/>
          </w:tcPr>
          <w:p w14:paraId="22041DF0" w14:textId="77777777" w:rsidR="00127574" w:rsidRPr="001C55CD" w:rsidRDefault="00127574" w:rsidP="00127574">
            <w:pPr>
              <w:spacing w:after="0" w:line="240" w:lineRule="auto"/>
              <w:jc w:val="center"/>
              <w:textAlignment w:val="baseline"/>
            </w:pPr>
            <w:r w:rsidRPr="001C55CD">
              <w:t>no</w:t>
            </w:r>
          </w:p>
        </w:tc>
        <w:tc>
          <w:tcPr>
            <w:tcW w:w="1290" w:type="dxa"/>
            <w:tcBorders>
              <w:top w:val="nil"/>
              <w:left w:val="nil"/>
              <w:bottom w:val="single" w:sz="8" w:space="0" w:color="DDDDDD"/>
              <w:right w:val="single" w:sz="8" w:space="0" w:color="DDDDDD"/>
            </w:tcBorders>
            <w:shd w:val="clear" w:color="auto" w:fill="DDFADE"/>
            <w:tcMar>
              <w:top w:w="105" w:type="dxa"/>
              <w:left w:w="150" w:type="dxa"/>
              <w:bottom w:w="105" w:type="dxa"/>
              <w:right w:w="150" w:type="dxa"/>
            </w:tcMar>
            <w:hideMark/>
          </w:tcPr>
          <w:p w14:paraId="12FD4FB1" w14:textId="77777777" w:rsidR="00127574" w:rsidRPr="001C55CD" w:rsidRDefault="00127574" w:rsidP="00127574">
            <w:pPr>
              <w:spacing w:after="0" w:line="240" w:lineRule="auto"/>
              <w:jc w:val="center"/>
              <w:textAlignment w:val="baseline"/>
            </w:pPr>
            <w:r w:rsidRPr="001C55CD">
              <w:t>yes</w:t>
            </w:r>
          </w:p>
        </w:tc>
        <w:tc>
          <w:tcPr>
            <w:tcW w:w="1320" w:type="dxa"/>
            <w:tcBorders>
              <w:top w:val="nil"/>
              <w:left w:val="nil"/>
              <w:bottom w:val="single" w:sz="8" w:space="0" w:color="DDDDDD"/>
              <w:right w:val="single" w:sz="8" w:space="0" w:color="DDDDDD"/>
            </w:tcBorders>
            <w:shd w:val="clear" w:color="auto" w:fill="DDFADE"/>
            <w:tcMar>
              <w:top w:w="105" w:type="dxa"/>
              <w:left w:w="150" w:type="dxa"/>
              <w:bottom w:w="105" w:type="dxa"/>
              <w:right w:w="150" w:type="dxa"/>
            </w:tcMar>
            <w:hideMark/>
          </w:tcPr>
          <w:p w14:paraId="1AE6E210" w14:textId="77777777" w:rsidR="00127574" w:rsidRPr="001C55CD" w:rsidRDefault="00127574" w:rsidP="00127574">
            <w:pPr>
              <w:spacing w:after="0" w:line="240" w:lineRule="auto"/>
              <w:jc w:val="center"/>
              <w:textAlignment w:val="baseline"/>
            </w:pPr>
            <w:r w:rsidRPr="001C55CD">
              <w:t>yes</w:t>
            </w:r>
          </w:p>
        </w:tc>
        <w:tc>
          <w:tcPr>
            <w:tcW w:w="1890" w:type="dxa"/>
            <w:tcBorders>
              <w:top w:val="nil"/>
              <w:left w:val="nil"/>
              <w:bottom w:val="single" w:sz="8" w:space="0" w:color="DDDDDD"/>
              <w:right w:val="single" w:sz="8" w:space="0" w:color="DDDDDD"/>
            </w:tcBorders>
            <w:tcMar>
              <w:top w:w="105" w:type="dxa"/>
              <w:left w:w="150" w:type="dxa"/>
              <w:bottom w:w="105" w:type="dxa"/>
              <w:right w:w="150" w:type="dxa"/>
            </w:tcMar>
            <w:hideMark/>
          </w:tcPr>
          <w:p w14:paraId="267B5276" w14:textId="77777777" w:rsidR="00127574" w:rsidRPr="001C55CD" w:rsidRDefault="00127574" w:rsidP="00127574">
            <w:pPr>
              <w:spacing w:after="0" w:line="240" w:lineRule="auto"/>
              <w:jc w:val="center"/>
              <w:textAlignment w:val="baseline"/>
            </w:pPr>
            <w:r w:rsidRPr="001C55CD">
              <w:t>Slightly slower build than #1, but allows very fast update.</w:t>
            </w:r>
          </w:p>
        </w:tc>
        <w:tc>
          <w:tcPr>
            <w:tcW w:w="4590" w:type="dxa"/>
            <w:tcBorders>
              <w:top w:val="nil"/>
              <w:left w:val="nil"/>
              <w:bottom w:val="single" w:sz="8" w:space="0" w:color="DDDDDD"/>
              <w:right w:val="single" w:sz="8" w:space="0" w:color="DDDDDD"/>
            </w:tcBorders>
          </w:tcPr>
          <w:p w14:paraId="41A8F5D4" w14:textId="2A91172B" w:rsidR="00127574" w:rsidRPr="001C55CD" w:rsidRDefault="00127574" w:rsidP="00127574">
            <w:pPr>
              <w:spacing w:after="0" w:line="240" w:lineRule="auto"/>
              <w:jc w:val="center"/>
              <w:textAlignment w:val="baseline"/>
            </w:pPr>
            <w:r w:rsidRPr="001C55CD">
              <w:t>Lower LOD dynamic objects, unlikely to be hit by too many rays but still need to be refitted per frame to be correct.</w:t>
            </w:r>
          </w:p>
        </w:tc>
      </w:tr>
      <w:tr w:rsidR="00127574" w:rsidRPr="00127574" w14:paraId="10356CF4" w14:textId="09EBA208" w:rsidTr="001C55CD">
        <w:tc>
          <w:tcPr>
            <w:tcW w:w="0" w:type="auto"/>
            <w:tcBorders>
              <w:top w:val="nil"/>
              <w:left w:val="single" w:sz="8" w:space="0" w:color="DDDDDD"/>
              <w:bottom w:val="single" w:sz="8" w:space="0" w:color="DDDDDD"/>
              <w:right w:val="single" w:sz="8" w:space="0" w:color="DDDDDD"/>
            </w:tcBorders>
            <w:shd w:val="clear" w:color="auto" w:fill="E0F0FF"/>
            <w:tcMar>
              <w:top w:w="105" w:type="dxa"/>
              <w:left w:w="150" w:type="dxa"/>
              <w:bottom w:w="105" w:type="dxa"/>
              <w:right w:w="150" w:type="dxa"/>
            </w:tcMar>
            <w:hideMark/>
          </w:tcPr>
          <w:p w14:paraId="70A76065" w14:textId="77777777" w:rsidR="00127574" w:rsidRPr="001C55CD" w:rsidRDefault="00127574" w:rsidP="00127574">
            <w:pPr>
              <w:spacing w:after="0" w:line="240" w:lineRule="auto"/>
              <w:textAlignment w:val="baseline"/>
              <w:rPr>
                <w:b/>
              </w:rPr>
            </w:pPr>
            <w:r w:rsidRPr="001C55CD">
              <w:rPr>
                <w:b/>
              </w:rPr>
              <w:t>3</w:t>
            </w:r>
          </w:p>
        </w:tc>
        <w:tc>
          <w:tcPr>
            <w:tcW w:w="1290" w:type="dxa"/>
            <w:tcBorders>
              <w:top w:val="nil"/>
              <w:left w:val="nil"/>
              <w:bottom w:val="single" w:sz="8" w:space="0" w:color="DDDDDD"/>
              <w:right w:val="single" w:sz="8" w:space="0" w:color="DDDDDD"/>
            </w:tcBorders>
            <w:shd w:val="clear" w:color="auto" w:fill="DDFADE"/>
            <w:tcMar>
              <w:top w:w="105" w:type="dxa"/>
              <w:left w:w="150" w:type="dxa"/>
              <w:bottom w:w="105" w:type="dxa"/>
              <w:right w:w="150" w:type="dxa"/>
            </w:tcMar>
            <w:hideMark/>
          </w:tcPr>
          <w:p w14:paraId="6029ED9D" w14:textId="77777777" w:rsidR="00127574" w:rsidRPr="001C55CD" w:rsidRDefault="00127574" w:rsidP="00127574">
            <w:pPr>
              <w:spacing w:after="0" w:line="240" w:lineRule="auto"/>
              <w:jc w:val="center"/>
              <w:textAlignment w:val="baseline"/>
            </w:pPr>
            <w:r w:rsidRPr="001C55CD">
              <w:t>yes</w:t>
            </w:r>
          </w:p>
        </w:tc>
        <w:tc>
          <w:tcPr>
            <w:tcW w:w="1290" w:type="dxa"/>
            <w:tcBorders>
              <w:top w:val="nil"/>
              <w:left w:val="nil"/>
              <w:bottom w:val="single" w:sz="8" w:space="0" w:color="DDDDDD"/>
              <w:right w:val="single" w:sz="8" w:space="0" w:color="DDDDDD"/>
            </w:tcBorders>
            <w:shd w:val="clear" w:color="auto" w:fill="FFE7E7"/>
            <w:tcMar>
              <w:top w:w="105" w:type="dxa"/>
              <w:left w:w="150" w:type="dxa"/>
              <w:bottom w:w="105" w:type="dxa"/>
              <w:right w:w="150" w:type="dxa"/>
            </w:tcMar>
            <w:hideMark/>
          </w:tcPr>
          <w:p w14:paraId="438D81AB" w14:textId="77777777" w:rsidR="00127574" w:rsidRPr="001C55CD" w:rsidRDefault="00127574" w:rsidP="00127574">
            <w:pPr>
              <w:spacing w:after="0" w:line="240" w:lineRule="auto"/>
              <w:jc w:val="center"/>
              <w:textAlignment w:val="baseline"/>
            </w:pPr>
            <w:r w:rsidRPr="001C55CD">
              <w:t>no</w:t>
            </w:r>
          </w:p>
        </w:tc>
        <w:tc>
          <w:tcPr>
            <w:tcW w:w="1320" w:type="dxa"/>
            <w:tcBorders>
              <w:top w:val="nil"/>
              <w:left w:val="nil"/>
              <w:bottom w:val="single" w:sz="8" w:space="0" w:color="DDDDDD"/>
              <w:right w:val="single" w:sz="8" w:space="0" w:color="DDDDDD"/>
            </w:tcBorders>
            <w:shd w:val="clear" w:color="auto" w:fill="FFE7E7"/>
            <w:tcMar>
              <w:top w:w="105" w:type="dxa"/>
              <w:left w:w="150" w:type="dxa"/>
              <w:bottom w:w="105" w:type="dxa"/>
              <w:right w:w="150" w:type="dxa"/>
            </w:tcMar>
            <w:hideMark/>
          </w:tcPr>
          <w:p w14:paraId="26B44A99" w14:textId="77777777" w:rsidR="00127574" w:rsidRPr="001C55CD" w:rsidRDefault="00127574" w:rsidP="00127574">
            <w:pPr>
              <w:spacing w:after="0" w:line="240" w:lineRule="auto"/>
              <w:jc w:val="center"/>
              <w:textAlignment w:val="baseline"/>
            </w:pPr>
            <w:r w:rsidRPr="001C55CD">
              <w:t>no</w:t>
            </w:r>
          </w:p>
        </w:tc>
        <w:tc>
          <w:tcPr>
            <w:tcW w:w="1890" w:type="dxa"/>
            <w:tcBorders>
              <w:top w:val="nil"/>
              <w:left w:val="nil"/>
              <w:bottom w:val="single" w:sz="8" w:space="0" w:color="DDDDDD"/>
              <w:right w:val="single" w:sz="8" w:space="0" w:color="DDDDDD"/>
            </w:tcBorders>
            <w:tcMar>
              <w:top w:w="105" w:type="dxa"/>
              <w:left w:w="150" w:type="dxa"/>
              <w:bottom w:w="105" w:type="dxa"/>
              <w:right w:w="150" w:type="dxa"/>
            </w:tcMar>
            <w:hideMark/>
          </w:tcPr>
          <w:p w14:paraId="6D9EA260" w14:textId="77777777" w:rsidR="00127574" w:rsidRPr="001C55CD" w:rsidRDefault="00127574" w:rsidP="00127574">
            <w:pPr>
              <w:spacing w:after="0" w:line="240" w:lineRule="auto"/>
              <w:jc w:val="center"/>
              <w:textAlignment w:val="baseline"/>
            </w:pPr>
            <w:r w:rsidRPr="001C55CD">
              <w:t>Fastest possible trace.</w:t>
            </w:r>
            <w:r w:rsidRPr="001C55CD">
              <w:br/>
              <w:t>Slower build than #1 and #2.</w:t>
            </w:r>
          </w:p>
        </w:tc>
        <w:tc>
          <w:tcPr>
            <w:tcW w:w="4590" w:type="dxa"/>
            <w:tcBorders>
              <w:top w:val="nil"/>
              <w:left w:val="nil"/>
              <w:bottom w:val="single" w:sz="8" w:space="0" w:color="DDDDDD"/>
              <w:right w:val="single" w:sz="8" w:space="0" w:color="DDDDDD"/>
            </w:tcBorders>
          </w:tcPr>
          <w:p w14:paraId="2FB3C27B" w14:textId="1060131C" w:rsidR="00127574" w:rsidRPr="001C55CD" w:rsidRDefault="00127574" w:rsidP="00127574">
            <w:pPr>
              <w:spacing w:after="0" w:line="240" w:lineRule="auto"/>
              <w:jc w:val="center"/>
              <w:textAlignment w:val="baseline"/>
            </w:pPr>
            <w:r w:rsidRPr="001C55CD">
              <w:t>Default choice for static level geometry.</w:t>
            </w:r>
          </w:p>
        </w:tc>
      </w:tr>
      <w:tr w:rsidR="00127574" w:rsidRPr="00127574" w14:paraId="2B74889E" w14:textId="1E38BDA8" w:rsidTr="001C55CD">
        <w:tc>
          <w:tcPr>
            <w:tcW w:w="0" w:type="auto"/>
            <w:tcBorders>
              <w:top w:val="nil"/>
              <w:left w:val="single" w:sz="8" w:space="0" w:color="DDDDDD"/>
              <w:bottom w:val="single" w:sz="8" w:space="0" w:color="DDDDDD"/>
              <w:right w:val="single" w:sz="8" w:space="0" w:color="DDDDDD"/>
            </w:tcBorders>
            <w:shd w:val="clear" w:color="auto" w:fill="E0F0FF"/>
            <w:tcMar>
              <w:top w:w="105" w:type="dxa"/>
              <w:left w:w="150" w:type="dxa"/>
              <w:bottom w:w="105" w:type="dxa"/>
              <w:right w:w="150" w:type="dxa"/>
            </w:tcMar>
            <w:hideMark/>
          </w:tcPr>
          <w:p w14:paraId="6CA177B9" w14:textId="77777777" w:rsidR="00127574" w:rsidRPr="001C55CD" w:rsidRDefault="00127574" w:rsidP="00127574">
            <w:pPr>
              <w:spacing w:after="0" w:line="240" w:lineRule="auto"/>
              <w:textAlignment w:val="baseline"/>
              <w:rPr>
                <w:b/>
              </w:rPr>
            </w:pPr>
            <w:r w:rsidRPr="001C55CD">
              <w:rPr>
                <w:b/>
              </w:rPr>
              <w:t>4</w:t>
            </w:r>
          </w:p>
        </w:tc>
        <w:tc>
          <w:tcPr>
            <w:tcW w:w="1290" w:type="dxa"/>
            <w:tcBorders>
              <w:top w:val="nil"/>
              <w:left w:val="nil"/>
              <w:bottom w:val="single" w:sz="8" w:space="0" w:color="DDDDDD"/>
              <w:right w:val="single" w:sz="8" w:space="0" w:color="DDDDDD"/>
            </w:tcBorders>
            <w:shd w:val="clear" w:color="auto" w:fill="DDFADE"/>
            <w:tcMar>
              <w:top w:w="105" w:type="dxa"/>
              <w:left w:w="150" w:type="dxa"/>
              <w:bottom w:w="105" w:type="dxa"/>
              <w:right w:w="150" w:type="dxa"/>
            </w:tcMar>
            <w:hideMark/>
          </w:tcPr>
          <w:p w14:paraId="097ADF0F" w14:textId="77777777" w:rsidR="00127574" w:rsidRPr="001C55CD" w:rsidRDefault="00127574" w:rsidP="00127574">
            <w:pPr>
              <w:spacing w:after="0" w:line="240" w:lineRule="auto"/>
              <w:jc w:val="center"/>
              <w:textAlignment w:val="baseline"/>
            </w:pPr>
            <w:r w:rsidRPr="001C55CD">
              <w:t>yes</w:t>
            </w:r>
          </w:p>
        </w:tc>
        <w:tc>
          <w:tcPr>
            <w:tcW w:w="1290" w:type="dxa"/>
            <w:tcBorders>
              <w:top w:val="nil"/>
              <w:left w:val="nil"/>
              <w:bottom w:val="single" w:sz="8" w:space="0" w:color="DDDDDD"/>
              <w:right w:val="single" w:sz="8" w:space="0" w:color="DDDDDD"/>
            </w:tcBorders>
            <w:shd w:val="clear" w:color="auto" w:fill="FFE7E7"/>
            <w:tcMar>
              <w:top w:w="105" w:type="dxa"/>
              <w:left w:w="150" w:type="dxa"/>
              <w:bottom w:w="105" w:type="dxa"/>
              <w:right w:w="150" w:type="dxa"/>
            </w:tcMar>
            <w:hideMark/>
          </w:tcPr>
          <w:p w14:paraId="49CBF6D3" w14:textId="77777777" w:rsidR="00127574" w:rsidRPr="001C55CD" w:rsidRDefault="00127574" w:rsidP="00127574">
            <w:pPr>
              <w:spacing w:after="0" w:line="240" w:lineRule="auto"/>
              <w:jc w:val="center"/>
              <w:textAlignment w:val="baseline"/>
            </w:pPr>
            <w:r w:rsidRPr="001C55CD">
              <w:t>no</w:t>
            </w:r>
          </w:p>
        </w:tc>
        <w:tc>
          <w:tcPr>
            <w:tcW w:w="1320" w:type="dxa"/>
            <w:tcBorders>
              <w:top w:val="nil"/>
              <w:left w:val="nil"/>
              <w:bottom w:val="single" w:sz="8" w:space="0" w:color="DDDDDD"/>
              <w:right w:val="single" w:sz="8" w:space="0" w:color="DDDDDD"/>
            </w:tcBorders>
            <w:shd w:val="clear" w:color="auto" w:fill="DDFADE"/>
            <w:tcMar>
              <w:top w:w="105" w:type="dxa"/>
              <w:left w:w="150" w:type="dxa"/>
              <w:bottom w:w="105" w:type="dxa"/>
              <w:right w:w="150" w:type="dxa"/>
            </w:tcMar>
            <w:hideMark/>
          </w:tcPr>
          <w:p w14:paraId="30C8D538" w14:textId="77777777" w:rsidR="00127574" w:rsidRPr="001C55CD" w:rsidRDefault="00127574" w:rsidP="00127574">
            <w:pPr>
              <w:spacing w:after="0" w:line="240" w:lineRule="auto"/>
              <w:jc w:val="center"/>
              <w:textAlignment w:val="baseline"/>
            </w:pPr>
            <w:r w:rsidRPr="001C55CD">
              <w:t>yes</w:t>
            </w:r>
          </w:p>
        </w:tc>
        <w:tc>
          <w:tcPr>
            <w:tcW w:w="1890" w:type="dxa"/>
            <w:tcBorders>
              <w:top w:val="nil"/>
              <w:left w:val="nil"/>
              <w:bottom w:val="single" w:sz="8" w:space="0" w:color="DDDDDD"/>
              <w:right w:val="single" w:sz="8" w:space="0" w:color="DDDDDD"/>
            </w:tcBorders>
            <w:tcMar>
              <w:top w:w="105" w:type="dxa"/>
              <w:left w:w="150" w:type="dxa"/>
              <w:bottom w:w="105" w:type="dxa"/>
              <w:right w:w="150" w:type="dxa"/>
            </w:tcMar>
            <w:hideMark/>
          </w:tcPr>
          <w:p w14:paraId="23A893A5" w14:textId="09410531" w:rsidR="00127574" w:rsidRPr="001C55CD" w:rsidRDefault="00127574" w:rsidP="00127574">
            <w:pPr>
              <w:spacing w:after="0" w:line="240" w:lineRule="auto"/>
              <w:jc w:val="center"/>
              <w:textAlignment w:val="baseline"/>
            </w:pPr>
            <w:r w:rsidRPr="001C55CD">
              <w:t>Fast</w:t>
            </w:r>
            <w:r w:rsidR="00EA444E" w:rsidRPr="001C55CD">
              <w:t>est trace against update-able acceleration structure</w:t>
            </w:r>
            <w:r w:rsidRPr="001C55CD">
              <w:t>.</w:t>
            </w:r>
            <w:r w:rsidRPr="001C55CD">
              <w:rPr>
                <w:rFonts w:hint="eastAsia"/>
              </w:rPr>
              <w:t> </w:t>
            </w:r>
            <w:r w:rsidRPr="001C55CD">
              <w:br/>
              <w:t>Updates slightly slower than #2.</w:t>
            </w:r>
            <w:r w:rsidRPr="001C55CD">
              <w:br/>
              <w:t>Trace a bit slower than #3.</w:t>
            </w:r>
          </w:p>
        </w:tc>
        <w:tc>
          <w:tcPr>
            <w:tcW w:w="4590" w:type="dxa"/>
            <w:tcBorders>
              <w:top w:val="nil"/>
              <w:left w:val="nil"/>
              <w:bottom w:val="single" w:sz="8" w:space="0" w:color="DDDDDD"/>
              <w:right w:val="single" w:sz="8" w:space="0" w:color="DDDDDD"/>
            </w:tcBorders>
          </w:tcPr>
          <w:p w14:paraId="01D088C3" w14:textId="63942657" w:rsidR="00127574" w:rsidRPr="001C55CD" w:rsidRDefault="00127574" w:rsidP="00127574">
            <w:pPr>
              <w:spacing w:after="0" w:line="240" w:lineRule="auto"/>
              <w:jc w:val="center"/>
              <w:textAlignment w:val="baseline"/>
            </w:pPr>
            <w:r w:rsidRPr="001C55CD">
              <w:t>Hero character, high-LOD dynamic objects that are expected to be hit by a significant number of rays.</w:t>
            </w:r>
          </w:p>
        </w:tc>
      </w:tr>
    </w:tbl>
    <w:p w14:paraId="1F7C83FD" w14:textId="72C5D393" w:rsidR="00EA444E" w:rsidRDefault="00EA444E" w:rsidP="001C55CD">
      <w:pPr>
        <w:pStyle w:val="ListParagraph"/>
        <w:numPr>
          <w:ilvl w:val="0"/>
          <w:numId w:val="48"/>
        </w:numPr>
      </w:pPr>
      <w:r>
        <w:t>Then consider adding these flags:</w:t>
      </w:r>
    </w:p>
    <w:p w14:paraId="1D4B8F8E" w14:textId="77777777" w:rsidR="00EA444E" w:rsidRDefault="00EA444E" w:rsidP="001C55CD">
      <w:pPr>
        <w:pStyle w:val="ListParagraph"/>
        <w:rPr>
          <w:b/>
        </w:rPr>
      </w:pPr>
    </w:p>
    <w:p w14:paraId="024A9941" w14:textId="77777777" w:rsidR="00EA444E" w:rsidRDefault="00EA444E" w:rsidP="001C55CD">
      <w:pPr>
        <w:pStyle w:val="ListParagraph"/>
      </w:pPr>
      <w:r w:rsidRPr="001C55CD">
        <w:rPr>
          <w:b/>
        </w:rPr>
        <w:t>ALLOW_COMPACTION</w:t>
      </w:r>
    </w:p>
    <w:p w14:paraId="476D7D17" w14:textId="05C8C56D" w:rsidR="00EA444E" w:rsidRDefault="00EA444E" w:rsidP="001C55CD">
      <w:pPr>
        <w:pStyle w:val="ListParagraph"/>
        <w:ind w:left="1440"/>
      </w:pPr>
      <w:r w:rsidRPr="001C55CD">
        <w:t>Whenever compaction</w:t>
      </w:r>
      <w:r>
        <w:t xml:space="preserve"> is desired</w:t>
      </w:r>
      <w:r w:rsidRPr="001C55CD">
        <w:t>.</w:t>
      </w:r>
      <w:r>
        <w:t xml:space="preserve">  </w:t>
      </w:r>
      <w:r w:rsidRPr="001C55CD">
        <w:t>It's generally a good idea to do this on all</w:t>
      </w:r>
      <w:r w:rsidRPr="001C55CD">
        <w:rPr>
          <w:rFonts w:hint="eastAsia"/>
        </w:rPr>
        <w:t> </w:t>
      </w:r>
      <w:r w:rsidRPr="001C55CD">
        <w:t>static geometry</w:t>
      </w:r>
      <w:r w:rsidRPr="001C55CD">
        <w:rPr>
          <w:rFonts w:hint="eastAsia"/>
        </w:rPr>
        <w:t> </w:t>
      </w:r>
      <w:r w:rsidRPr="001C55CD">
        <w:t>to reclaim (potentially significant) amounts of memory.</w:t>
      </w:r>
      <w:r w:rsidRPr="001C55CD">
        <w:rPr>
          <w:rFonts w:hint="eastAsia"/>
        </w:rPr>
        <w:t> </w:t>
      </w:r>
      <w:r w:rsidRPr="001C55CD">
        <w:br/>
      </w:r>
    </w:p>
    <w:p w14:paraId="62C086A9" w14:textId="77777777" w:rsidR="00EA444E" w:rsidRDefault="00EA444E" w:rsidP="001C55CD">
      <w:pPr>
        <w:pStyle w:val="ListParagraph"/>
        <w:ind w:left="1440"/>
      </w:pPr>
      <w:r w:rsidRPr="001C55CD">
        <w:t>For</w:t>
      </w:r>
      <w:r w:rsidRPr="001C55CD">
        <w:rPr>
          <w:rFonts w:hint="eastAsia"/>
        </w:rPr>
        <w:t> </w:t>
      </w:r>
      <w:r w:rsidRPr="001C55CD">
        <w:t>updateable geometry, it makes sense to compact those BVHs that have a long lifetime, so the extra step is worth it (compaction and update are not mutually exclusive!).</w:t>
      </w:r>
    </w:p>
    <w:p w14:paraId="606D76AB" w14:textId="77777777" w:rsidR="00EA444E" w:rsidRDefault="00EA444E" w:rsidP="001C55CD">
      <w:pPr>
        <w:pStyle w:val="ListParagraph"/>
        <w:ind w:left="1440"/>
      </w:pPr>
      <w:r w:rsidRPr="001C55CD">
        <w:br/>
        <w:t>For</w:t>
      </w:r>
      <w:r w:rsidRPr="001C55CD">
        <w:rPr>
          <w:rFonts w:hint="eastAsia"/>
        </w:rPr>
        <w:t> </w:t>
      </w:r>
      <w:r w:rsidRPr="001C55CD">
        <w:t>fully dynamic geometry</w:t>
      </w:r>
      <w:r w:rsidRPr="001C55CD">
        <w:rPr>
          <w:rFonts w:hint="eastAsia"/>
        </w:rPr>
        <w:t> </w:t>
      </w:r>
      <w:r w:rsidRPr="001C55CD">
        <w:t>that's rebuilt every frame (as opposed to updated), there's generally no benefit from using compaction.</w:t>
      </w:r>
    </w:p>
    <w:p w14:paraId="611C8637" w14:textId="77777777" w:rsidR="00EA444E" w:rsidRDefault="00EA444E" w:rsidP="001C55CD">
      <w:pPr>
        <w:pStyle w:val="ListParagraph"/>
        <w:ind w:left="1440"/>
      </w:pPr>
      <w:r w:rsidRPr="001C55CD">
        <w:br/>
        <w:t>One potential reason to NOT use compaction is to exploit the guarantee of BVH storage requirements increasing monotonically with primitive count -- this does not hold true in the context of compaction.</w:t>
      </w:r>
    </w:p>
    <w:p w14:paraId="197CFAC4" w14:textId="77777777" w:rsidR="00EA444E" w:rsidRDefault="00EA444E" w:rsidP="001C55CD">
      <w:pPr>
        <w:pStyle w:val="ListParagraph"/>
      </w:pPr>
    </w:p>
    <w:p w14:paraId="310653F8" w14:textId="77777777" w:rsidR="00EA444E" w:rsidRDefault="00EA444E" w:rsidP="00EA444E">
      <w:pPr>
        <w:pStyle w:val="ListParagraph"/>
        <w:rPr>
          <w:b/>
        </w:rPr>
      </w:pPr>
      <w:r w:rsidRPr="001C55CD">
        <w:rPr>
          <w:b/>
        </w:rPr>
        <w:t>MINIMIZE_MEMORY</w:t>
      </w:r>
    </w:p>
    <w:p w14:paraId="3D68D73D" w14:textId="7459B875" w:rsidR="00EA444E" w:rsidRDefault="00EA444E" w:rsidP="001C55CD">
      <w:pPr>
        <w:pStyle w:val="ListParagraph"/>
        <w:ind w:left="1440"/>
      </w:pPr>
      <w:r w:rsidRPr="001C55CD">
        <w:t>Use only when under general mem pressure, e.g. if otherwise a DXR path won't run at all because things don't fit. Usually costs build and trace perf.</w:t>
      </w:r>
    </w:p>
    <w:p w14:paraId="53FABD02" w14:textId="511B97D8" w:rsidR="00EA444E" w:rsidRPr="00EA444E" w:rsidRDefault="00EA444E">
      <w:r>
        <w:br w:type="page"/>
      </w:r>
    </w:p>
    <w:p w14:paraId="1B9020F0" w14:textId="77777777" w:rsidR="00604E48" w:rsidRDefault="00604E48">
      <w:pPr>
        <w:pStyle w:val="Heading1"/>
      </w:pPr>
      <w:bookmarkStart w:id="631" w:name="_Toc525916929"/>
      <w:bookmarkStart w:id="632" w:name="_Toc525918548"/>
      <w:bookmarkStart w:id="633" w:name="_Toc526159471"/>
      <w:bookmarkStart w:id="634" w:name="_Toc526159472"/>
      <w:bookmarkEnd w:id="631"/>
      <w:bookmarkEnd w:id="632"/>
      <w:bookmarkEnd w:id="633"/>
      <w:r>
        <w:lastRenderedPageBreak/>
        <w:t>Determining raytracing support</w:t>
      </w:r>
      <w:bookmarkEnd w:id="622"/>
      <w:bookmarkEnd w:id="634"/>
    </w:p>
    <w:p w14:paraId="3FAAA3A7" w14:textId="77777777" w:rsidR="001C225D" w:rsidRDefault="008F6A7E" w:rsidP="00B02FE1">
      <w:r>
        <w:t xml:space="preserve">See </w:t>
      </w:r>
      <w:hyperlink w:anchor="_CheckFeatureSupport()" w:history="1">
        <w:proofErr w:type="spellStart"/>
        <w:r w:rsidRPr="008F6A7E">
          <w:rPr>
            <w:rStyle w:val="Hyperlink"/>
          </w:rPr>
          <w:t>CheckFeatureSupport</w:t>
        </w:r>
        <w:proofErr w:type="spellEnd"/>
        <w:r w:rsidRPr="008F6A7E">
          <w:rPr>
            <w:rStyle w:val="Hyperlink"/>
          </w:rPr>
          <w:t>()</w:t>
        </w:r>
      </w:hyperlink>
      <w:r>
        <w:t xml:space="preserve"> and </w:t>
      </w:r>
      <w:hyperlink w:anchor="_D3D12_RAYTRACING_TIER_1" w:history="1">
        <w:r w:rsidRPr="008F6A7E">
          <w:rPr>
            <w:rStyle w:val="Hyperlink"/>
          </w:rPr>
          <w:t>D3D12_RAYTRACING_TIER</w:t>
        </w:r>
      </w:hyperlink>
      <w:r>
        <w:t>.</w:t>
      </w:r>
      <w:r w:rsidR="001C225D">
        <w:t xml:space="preserve">  This reports the level of device raytracing support.  </w:t>
      </w:r>
    </w:p>
    <w:p w14:paraId="7F67A594" w14:textId="5CA57E48" w:rsidR="00604E48" w:rsidRDefault="00702104" w:rsidP="00B02FE1">
      <w:hyperlink w:anchor="_Raytracing_emulation" w:history="1">
        <w:r w:rsidR="001C225D">
          <w:rPr>
            <w:rStyle w:val="Hyperlink"/>
          </w:rPr>
          <w:t>R</w:t>
        </w:r>
        <w:r w:rsidR="001C225D" w:rsidRPr="001C225D">
          <w:rPr>
            <w:rStyle w:val="Hyperlink"/>
          </w:rPr>
          <w:t>aytracing emulation</w:t>
        </w:r>
      </w:hyperlink>
      <w:r w:rsidR="001C225D">
        <w:t xml:space="preserve"> is completely independent of the abov</w:t>
      </w:r>
      <w:r w:rsidR="008041E2">
        <w:t>e</w:t>
      </w:r>
      <w:r w:rsidR="001C225D">
        <w:t xml:space="preserve"> – it is just </w:t>
      </w:r>
      <w:r w:rsidR="008041E2">
        <w:t>a software library that sits on top of D3D.</w:t>
      </w:r>
      <w:r w:rsidR="008041E2" w:rsidDel="00604E48">
        <w:t xml:space="preserve"> </w:t>
      </w:r>
      <w:bookmarkStart w:id="635" w:name="_Toc497826136"/>
    </w:p>
    <w:p w14:paraId="6B319CA5" w14:textId="1DCC31B1" w:rsidR="00855337" w:rsidRDefault="001A44B0" w:rsidP="00B02FE1">
      <w:pPr>
        <w:pStyle w:val="Heading2"/>
      </w:pPr>
      <w:bookmarkStart w:id="636" w:name="_Raytracing_emulation"/>
      <w:bookmarkStart w:id="637" w:name="_Toc520453777"/>
      <w:bookmarkStart w:id="638" w:name="_Toc526159473"/>
      <w:bookmarkEnd w:id="636"/>
      <w:r>
        <w:t>Raytracing</w:t>
      </w:r>
      <w:r w:rsidR="00855337">
        <w:t xml:space="preserve"> </w:t>
      </w:r>
      <w:bookmarkEnd w:id="623"/>
      <w:r w:rsidR="009D3DE7">
        <w:t>e</w:t>
      </w:r>
      <w:r w:rsidR="00855337">
        <w:t>mulation</w:t>
      </w:r>
      <w:bookmarkEnd w:id="624"/>
      <w:bookmarkEnd w:id="625"/>
      <w:bookmarkEnd w:id="626"/>
      <w:bookmarkEnd w:id="627"/>
      <w:bookmarkEnd w:id="635"/>
      <w:bookmarkEnd w:id="637"/>
      <w:bookmarkEnd w:id="638"/>
    </w:p>
    <w:p w14:paraId="3D57DE93" w14:textId="7C7FFF99" w:rsidR="00A8011B" w:rsidRDefault="00A8011B" w:rsidP="001C55CD">
      <w:pPr>
        <w:pStyle w:val="Remark"/>
      </w:pPr>
      <w:r>
        <w:t xml:space="preserve">The following emulation feature proved useful during the experimental </w:t>
      </w:r>
      <w:r w:rsidR="00DD3DCB">
        <w:t>phase of DXR design.  B</w:t>
      </w:r>
      <w:r>
        <w:t>ut as of the first shipping release of DXR, the plan is to stop maintaining this cod</w:t>
      </w:r>
      <w:r w:rsidR="00DD3DCB">
        <w:t>ebase.  T</w:t>
      </w:r>
      <w:r>
        <w:t>he cost/benefit is not</w:t>
      </w:r>
      <w:r w:rsidR="00DD3DCB">
        <w:t xml:space="preserve"> justified and f</w:t>
      </w:r>
      <w:r>
        <w:t xml:space="preserve">urther, over time as more native DXR support comes online, the </w:t>
      </w:r>
      <w:r w:rsidR="00DD3DCB">
        <w:t xml:space="preserve">value </w:t>
      </w:r>
      <w:r>
        <w:t>of emulation will diminish</w:t>
      </w:r>
      <w:r w:rsidR="00DD3DCB">
        <w:t xml:space="preserve"> further</w:t>
      </w:r>
      <w:r>
        <w:t xml:space="preserve">.  That said, the description of what was done is left </w:t>
      </w:r>
      <w:r w:rsidR="00DD3DCB">
        <w:t xml:space="preserve">in case a strong justification </w:t>
      </w:r>
      <w:r>
        <w:t>crop</w:t>
      </w:r>
      <w:r w:rsidR="00DD3DCB">
        <w:t>s</w:t>
      </w:r>
      <w:r>
        <w:t xml:space="preserve"> u</w:t>
      </w:r>
      <w:r w:rsidR="00DD3DCB">
        <w:t>p to resurrect the feature</w:t>
      </w:r>
      <w:r>
        <w:t>.</w:t>
      </w:r>
    </w:p>
    <w:p w14:paraId="08720CE5" w14:textId="164B78C8" w:rsidR="004A4ED8" w:rsidRPr="005C6441" w:rsidRDefault="004A4ED8" w:rsidP="004A4ED8">
      <w:pPr>
        <w:rPr>
          <w:rFonts w:cs="Segoe UI"/>
          <w:color w:val="000000"/>
          <w:szCs w:val="20"/>
        </w:rPr>
      </w:pPr>
      <w:r w:rsidRPr="005C6441">
        <w:rPr>
          <w:rFonts w:cs="Segoe UI"/>
          <w:color w:val="000000"/>
          <w:szCs w:val="20"/>
        </w:rPr>
        <w:t xml:space="preserve">The </w:t>
      </w:r>
      <w:r w:rsidR="006E0EF8">
        <w:rPr>
          <w:rFonts w:cs="Segoe UI"/>
          <w:color w:val="000000"/>
          <w:szCs w:val="20"/>
        </w:rPr>
        <w:t>r</w:t>
      </w:r>
      <w:r w:rsidRPr="005C6441">
        <w:rPr>
          <w:rFonts w:cs="Segoe UI"/>
          <w:color w:val="000000"/>
          <w:szCs w:val="20"/>
        </w:rPr>
        <w:t>ay</w:t>
      </w:r>
      <w:r w:rsidR="00B01671">
        <w:rPr>
          <w:rFonts w:cs="Segoe UI"/>
          <w:color w:val="000000"/>
          <w:szCs w:val="20"/>
        </w:rPr>
        <w:t>t</w:t>
      </w:r>
      <w:r w:rsidRPr="005C6441">
        <w:rPr>
          <w:rFonts w:cs="Segoe UI"/>
          <w:color w:val="000000"/>
          <w:szCs w:val="20"/>
        </w:rPr>
        <w:t xml:space="preserve">racing </w:t>
      </w:r>
      <w:r w:rsidR="006E0EF8">
        <w:rPr>
          <w:rFonts w:cs="Segoe UI"/>
          <w:color w:val="000000"/>
          <w:szCs w:val="20"/>
        </w:rPr>
        <w:t>f</w:t>
      </w:r>
      <w:r w:rsidRPr="005C6441">
        <w:rPr>
          <w:rFonts w:cs="Segoe UI"/>
          <w:color w:val="000000"/>
          <w:szCs w:val="20"/>
        </w:rPr>
        <w:t xml:space="preserve">allback </w:t>
      </w:r>
      <w:r w:rsidR="006E0EF8">
        <w:rPr>
          <w:rFonts w:cs="Segoe UI"/>
          <w:color w:val="000000"/>
          <w:szCs w:val="20"/>
        </w:rPr>
        <w:t>l</w:t>
      </w:r>
      <w:r w:rsidRPr="005C6441">
        <w:rPr>
          <w:rFonts w:cs="Segoe UI"/>
          <w:color w:val="000000"/>
          <w:szCs w:val="20"/>
        </w:rPr>
        <w:t xml:space="preserve">ayer is a library that provides support for raytracing on devices that do not have native driver/hardware support using a DX12 compute-shader-based solution. The library is built as a wrapper around the DX12 API and has distinct (but similar) interfaces from the DXR API. The library will also have an internal switch that allows it to use the DXR API when driver support exists, and fallback to compute when it doesn’t. </w:t>
      </w:r>
      <w:r w:rsidRPr="004A4ED8">
        <w:rPr>
          <w:szCs w:val="20"/>
        </w:rPr>
        <w:t>A desired outcome is that a fallback is useful on existing hardwa</w:t>
      </w:r>
      <w:r w:rsidRPr="00F145F5">
        <w:rPr>
          <w:szCs w:val="20"/>
        </w:rPr>
        <w:t>re without native raytracing support (and without driver implemented emulation) at least for limited scope scenarios that complement/support traditional graphics based rendering techniques. Emulation can also serve as a form of reference implementation tha</w:t>
      </w:r>
      <w:r w:rsidRPr="00B01671">
        <w:rPr>
          <w:szCs w:val="20"/>
        </w:rPr>
        <w:t>t runs on GPUs (as opposed to the WARP software rasterizer) that raytracing capable devices can be compared against.</w:t>
      </w:r>
    </w:p>
    <w:p w14:paraId="1A655176" w14:textId="35B1F34D" w:rsidR="004A4ED8" w:rsidRPr="005C6441" w:rsidRDefault="004A4ED8" w:rsidP="004A4ED8">
      <w:pPr>
        <w:rPr>
          <w:rFonts w:cs="Segoe UI"/>
          <w:color w:val="000000"/>
          <w:szCs w:val="20"/>
        </w:rPr>
      </w:pPr>
      <w:r w:rsidRPr="005C6441">
        <w:rPr>
          <w:rFonts w:cs="Segoe UI"/>
          <w:color w:val="000000"/>
          <w:szCs w:val="20"/>
        </w:rPr>
        <w:t xml:space="preserve">The </w:t>
      </w:r>
      <w:r w:rsidR="00424678">
        <w:rPr>
          <w:rFonts w:cs="Segoe UI"/>
          <w:color w:val="000000"/>
          <w:szCs w:val="20"/>
        </w:rPr>
        <w:t>f</w:t>
      </w:r>
      <w:r w:rsidRPr="005C6441">
        <w:rPr>
          <w:rFonts w:cs="Segoe UI"/>
          <w:color w:val="000000"/>
          <w:szCs w:val="20"/>
        </w:rPr>
        <w:t xml:space="preserve">allback </w:t>
      </w:r>
      <w:r w:rsidR="00424678">
        <w:rPr>
          <w:rFonts w:cs="Segoe UI"/>
          <w:color w:val="000000"/>
          <w:szCs w:val="20"/>
        </w:rPr>
        <w:t>l</w:t>
      </w:r>
      <w:r w:rsidRPr="005C6441">
        <w:rPr>
          <w:rFonts w:cs="Segoe UI"/>
          <w:color w:val="000000"/>
          <w:szCs w:val="20"/>
        </w:rPr>
        <w:t xml:space="preserve">ayer will provide via a public GitHub repo where developers can build and incorporate the library into their own engines. The repo will be open for both engine developers and hardware developers to submit pull requests to improve the code base. A benefit to having the </w:t>
      </w:r>
      <w:r w:rsidR="00424678">
        <w:rPr>
          <w:rFonts w:cs="Segoe UI"/>
          <w:color w:val="000000"/>
          <w:szCs w:val="20"/>
        </w:rPr>
        <w:t>f</w:t>
      </w:r>
      <w:r w:rsidRPr="005C6441">
        <w:rPr>
          <w:rFonts w:cs="Segoe UI"/>
          <w:color w:val="000000"/>
          <w:szCs w:val="20"/>
        </w:rPr>
        <w:t xml:space="preserve">allback </w:t>
      </w:r>
      <w:r w:rsidR="00424678">
        <w:rPr>
          <w:rFonts w:cs="Segoe UI"/>
          <w:color w:val="000000"/>
          <w:szCs w:val="20"/>
        </w:rPr>
        <w:t>l</w:t>
      </w:r>
      <w:r w:rsidRPr="005C6441">
        <w:rPr>
          <w:rFonts w:cs="Segoe UI"/>
          <w:color w:val="000000"/>
          <w:szCs w:val="20"/>
        </w:rPr>
        <w:t xml:space="preserve">ayer outside of the OS is that it can be snapped with releases of the DXIL compiler and developers are free to tailor their snap of the </w:t>
      </w:r>
      <w:r w:rsidR="00424678">
        <w:rPr>
          <w:rFonts w:cs="Segoe UI"/>
          <w:color w:val="000000"/>
          <w:szCs w:val="20"/>
        </w:rPr>
        <w:t>f</w:t>
      </w:r>
      <w:r w:rsidRPr="005C6441">
        <w:rPr>
          <w:rFonts w:cs="Segoe UI"/>
          <w:color w:val="000000"/>
          <w:szCs w:val="20"/>
        </w:rPr>
        <w:t>allback</w:t>
      </w:r>
      <w:r w:rsidR="00CD7B26">
        <w:rPr>
          <w:rFonts w:cs="Segoe UI"/>
          <w:color w:val="000000"/>
          <w:szCs w:val="20"/>
        </w:rPr>
        <w:t xml:space="preserve"> l</w:t>
      </w:r>
      <w:r w:rsidRPr="005C6441">
        <w:rPr>
          <w:rFonts w:cs="Segoe UI"/>
          <w:color w:val="000000"/>
          <w:szCs w:val="20"/>
        </w:rPr>
        <w:t xml:space="preserve">ayer with optimizations specific to their codebase. The </w:t>
      </w:r>
      <w:r w:rsidR="00424678">
        <w:rPr>
          <w:rFonts w:cs="Segoe UI"/>
          <w:color w:val="000000"/>
          <w:szCs w:val="20"/>
        </w:rPr>
        <w:t>f</w:t>
      </w:r>
      <w:r w:rsidRPr="005C6441">
        <w:rPr>
          <w:rFonts w:cs="Segoe UI"/>
          <w:color w:val="000000"/>
          <w:szCs w:val="20"/>
        </w:rPr>
        <w:t xml:space="preserve">allback </w:t>
      </w:r>
      <w:r w:rsidR="00424678">
        <w:rPr>
          <w:rFonts w:cs="Segoe UI"/>
          <w:color w:val="000000"/>
          <w:szCs w:val="20"/>
        </w:rPr>
        <w:t>l</w:t>
      </w:r>
      <w:r w:rsidRPr="005C6441">
        <w:rPr>
          <w:rFonts w:cs="Segoe UI"/>
          <w:color w:val="000000"/>
          <w:szCs w:val="20"/>
        </w:rPr>
        <w:t>ayer can even be used on older Windows OS’s that do not have DXR API support.</w:t>
      </w:r>
    </w:p>
    <w:p w14:paraId="3BF2CC0C" w14:textId="77777777" w:rsidR="004A4ED8" w:rsidRPr="005C6441" w:rsidRDefault="004A4ED8" w:rsidP="004A4ED8">
      <w:pPr>
        <w:rPr>
          <w:rFonts w:cs="Segoe UI"/>
          <w:color w:val="000000"/>
          <w:szCs w:val="20"/>
        </w:rPr>
      </w:pPr>
      <w:r w:rsidRPr="005C6441">
        <w:rPr>
          <w:rFonts w:cs="Segoe UI"/>
          <w:color w:val="000000"/>
          <w:szCs w:val="20"/>
        </w:rPr>
        <w:t>The implementation will use a series of compute shaders to build acceleration structures on the GPU time line. Recursive shader invocations (via TraceRay or CallShader) will be handled by linking all shaders into a large state-machine shader that will emulate these invocations as function calls where parameters are saved off to a GPU-allocated stack. Performance is still TBD, but a goal is to ensure that common cases enable enough performance for small-scale techniques.</w:t>
      </w:r>
    </w:p>
    <w:p w14:paraId="6C8ABA54" w14:textId="21FB4EF2" w:rsidR="004A4ED8" w:rsidRPr="005C6441" w:rsidRDefault="004A4ED8" w:rsidP="004A4ED8">
      <w:pPr>
        <w:rPr>
          <w:rFonts w:cs="Segoe UI"/>
          <w:color w:val="000000"/>
          <w:szCs w:val="20"/>
        </w:rPr>
      </w:pPr>
      <w:r w:rsidRPr="005C6441">
        <w:rPr>
          <w:rFonts w:cs="Segoe UI"/>
          <w:color w:val="000000"/>
          <w:szCs w:val="20"/>
        </w:rPr>
        <w:t xml:space="preserve">Tooling with the </w:t>
      </w:r>
      <w:r w:rsidR="00424678">
        <w:rPr>
          <w:rFonts w:cs="Segoe UI"/>
          <w:color w:val="000000"/>
          <w:szCs w:val="20"/>
        </w:rPr>
        <w:t>f</w:t>
      </w:r>
      <w:r w:rsidRPr="005C6441">
        <w:rPr>
          <w:rFonts w:cs="Segoe UI"/>
          <w:color w:val="000000"/>
          <w:szCs w:val="20"/>
        </w:rPr>
        <w:t xml:space="preserve">allback </w:t>
      </w:r>
      <w:r w:rsidR="00424678">
        <w:rPr>
          <w:rFonts w:cs="Segoe UI"/>
          <w:color w:val="000000"/>
          <w:szCs w:val="20"/>
        </w:rPr>
        <w:t>l</w:t>
      </w:r>
      <w:r w:rsidRPr="005C6441">
        <w:rPr>
          <w:rFonts w:cs="Segoe UI"/>
          <w:color w:val="000000"/>
          <w:szCs w:val="20"/>
        </w:rPr>
        <w:t xml:space="preserve">ayer will work with PIX. Use of PIX’s raytracing-specific debugging tools (acceleration structure visualization for example) however will be limited to hardware with driver support. The </w:t>
      </w:r>
      <w:r w:rsidR="00424678">
        <w:rPr>
          <w:rFonts w:cs="Segoe UI"/>
          <w:color w:val="000000"/>
          <w:szCs w:val="20"/>
        </w:rPr>
        <w:t>f</w:t>
      </w:r>
      <w:r w:rsidRPr="005C6441">
        <w:rPr>
          <w:rFonts w:cs="Segoe UI"/>
          <w:color w:val="000000"/>
          <w:szCs w:val="20"/>
        </w:rPr>
        <w:t xml:space="preserve">allback </w:t>
      </w:r>
      <w:r w:rsidR="00424678">
        <w:rPr>
          <w:rFonts w:cs="Segoe UI"/>
          <w:color w:val="000000"/>
          <w:szCs w:val="20"/>
        </w:rPr>
        <w:t>l</w:t>
      </w:r>
      <w:r w:rsidRPr="005C6441">
        <w:rPr>
          <w:rFonts w:cs="Segoe UI"/>
          <w:color w:val="000000"/>
          <w:szCs w:val="20"/>
        </w:rPr>
        <w:t>ayer’s raytracing invocations will be shown as the underlying compute shaders dispatches.</w:t>
      </w:r>
    </w:p>
    <w:p w14:paraId="211B1DC8" w14:textId="58BDCB1C" w:rsidR="004A4ED8" w:rsidRPr="005C6441" w:rsidRDefault="004A4ED8" w:rsidP="004A4ED8">
      <w:pPr>
        <w:rPr>
          <w:rFonts w:cs="Segoe UI"/>
          <w:color w:val="000000"/>
          <w:szCs w:val="20"/>
        </w:rPr>
      </w:pPr>
      <w:r w:rsidRPr="005C6441">
        <w:rPr>
          <w:rFonts w:cs="Segoe UI"/>
          <w:color w:val="000000"/>
          <w:szCs w:val="20"/>
        </w:rPr>
        <w:t xml:space="preserve">While the </w:t>
      </w:r>
      <w:r w:rsidR="00424678">
        <w:rPr>
          <w:rFonts w:cs="Segoe UI"/>
          <w:color w:val="000000"/>
          <w:szCs w:val="20"/>
        </w:rPr>
        <w:t>f</w:t>
      </w:r>
      <w:r w:rsidRPr="005C6441">
        <w:rPr>
          <w:rFonts w:cs="Segoe UI"/>
          <w:color w:val="000000"/>
          <w:szCs w:val="20"/>
        </w:rPr>
        <w:t xml:space="preserve">allback </w:t>
      </w:r>
      <w:r w:rsidR="00424678">
        <w:rPr>
          <w:rFonts w:cs="Segoe UI"/>
          <w:color w:val="000000"/>
          <w:szCs w:val="20"/>
        </w:rPr>
        <w:t>l</w:t>
      </w:r>
      <w:r w:rsidRPr="005C6441">
        <w:rPr>
          <w:rFonts w:cs="Segoe UI"/>
          <w:color w:val="000000"/>
          <w:szCs w:val="20"/>
        </w:rPr>
        <w:t>ayer interface tries to stay faithful to the original DXR API, there are several points of divergence. The primary difference is DXR’s requirement of reading pointers in shaders, primarily at ray dispatch when traversing from a top</w:t>
      </w:r>
      <w:r w:rsidR="00E16054">
        <w:rPr>
          <w:rFonts w:cs="Segoe UI"/>
          <w:color w:val="000000"/>
          <w:szCs w:val="20"/>
        </w:rPr>
        <w:t>-</w:t>
      </w:r>
      <w:r w:rsidRPr="005C6441">
        <w:rPr>
          <w:rFonts w:cs="Segoe UI"/>
          <w:color w:val="000000"/>
          <w:szCs w:val="20"/>
        </w:rPr>
        <w:t>level acceleration structure to a bottom</w:t>
      </w:r>
      <w:r w:rsidR="00E16054">
        <w:rPr>
          <w:rFonts w:cs="Segoe UI"/>
          <w:color w:val="000000"/>
          <w:szCs w:val="20"/>
        </w:rPr>
        <w:t>-</w:t>
      </w:r>
      <w:r w:rsidRPr="005C6441">
        <w:rPr>
          <w:rFonts w:cs="Segoe UI"/>
          <w:color w:val="000000"/>
          <w:szCs w:val="20"/>
        </w:rPr>
        <w:t xml:space="preserve">level acceleration structure. To mitigate this, the </w:t>
      </w:r>
      <w:r w:rsidR="00424678">
        <w:rPr>
          <w:rFonts w:cs="Segoe UI"/>
          <w:color w:val="000000"/>
          <w:szCs w:val="20"/>
        </w:rPr>
        <w:t>f</w:t>
      </w:r>
      <w:r w:rsidRPr="005C6441">
        <w:rPr>
          <w:rFonts w:cs="Segoe UI"/>
          <w:color w:val="000000"/>
          <w:szCs w:val="20"/>
        </w:rPr>
        <w:t xml:space="preserve">allback </w:t>
      </w:r>
      <w:r w:rsidR="00424678">
        <w:rPr>
          <w:rFonts w:cs="Segoe UI"/>
          <w:color w:val="000000"/>
          <w:szCs w:val="20"/>
        </w:rPr>
        <w:t>l</w:t>
      </w:r>
      <w:r w:rsidRPr="005C6441">
        <w:rPr>
          <w:rFonts w:cs="Segoe UI"/>
          <w:color w:val="000000"/>
          <w:szCs w:val="20"/>
        </w:rPr>
        <w:t>ayer force</w:t>
      </w:r>
      <w:r w:rsidR="00CD7B26">
        <w:rPr>
          <w:rFonts w:cs="Segoe UI"/>
          <w:color w:val="000000"/>
          <w:szCs w:val="20"/>
        </w:rPr>
        <w:t>s</w:t>
      </w:r>
      <w:r w:rsidRPr="005C6441">
        <w:rPr>
          <w:rFonts w:cs="Segoe UI"/>
          <w:color w:val="000000"/>
          <w:szCs w:val="20"/>
        </w:rPr>
        <w:t xml:space="preserve"> the developer to provide pointers not as GPU VA’s but instead as “descriptor heap index” and “byte offset” pairs, referred to as an emulated pointer. These are also required for handling local root descriptors and array-of-pointer layouts. The expectation is that this provides an abstracted form of pointer support that will allow for minimal porting from the native DXR API.</w:t>
      </w:r>
    </w:p>
    <w:p w14:paraId="380C5F97" w14:textId="77777777" w:rsidR="00855337" w:rsidRDefault="00855337">
      <w:pPr>
        <w:rPr>
          <w:color w:val="2E74B5" w:themeColor="accent1" w:themeShade="BF"/>
          <w:sz w:val="32"/>
        </w:rPr>
      </w:pPr>
      <w:r>
        <w:br w:type="page"/>
      </w:r>
    </w:p>
    <w:p w14:paraId="035CEB69" w14:textId="42B3F346" w:rsidR="006C2432" w:rsidRDefault="006C2432">
      <w:pPr>
        <w:pStyle w:val="Heading1"/>
      </w:pPr>
      <w:bookmarkStart w:id="639" w:name="_Toc494217883"/>
      <w:bookmarkStart w:id="640" w:name="_Toc494393590"/>
      <w:bookmarkStart w:id="641" w:name="_Toc497826137"/>
      <w:bookmarkStart w:id="642" w:name="_Toc520453778"/>
      <w:bookmarkStart w:id="643" w:name="_Toc526159474"/>
      <w:r>
        <w:lastRenderedPageBreak/>
        <w:t xml:space="preserve">Tools </w:t>
      </w:r>
      <w:r w:rsidR="009D3DE7">
        <w:t>s</w:t>
      </w:r>
      <w:r>
        <w:t>upport</w:t>
      </w:r>
      <w:bookmarkEnd w:id="628"/>
      <w:bookmarkEnd w:id="639"/>
      <w:bookmarkEnd w:id="640"/>
      <w:bookmarkEnd w:id="641"/>
      <w:bookmarkEnd w:id="642"/>
      <w:bookmarkEnd w:id="643"/>
    </w:p>
    <w:p w14:paraId="2F015A63" w14:textId="2B453DEC" w:rsidR="006C2432" w:rsidRDefault="006C2432">
      <w:r>
        <w:t>Some parts of the design have been tweaked to be friendly to tools</w:t>
      </w:r>
      <w:r w:rsidR="00436E40">
        <w:t xml:space="preserve"> such as debug layers and </w:t>
      </w:r>
      <w:r>
        <w:t>PIX doing capture, playback and analysis.</w:t>
      </w:r>
      <w:r w:rsidR="00F73076">
        <w:t xml:space="preserve">  In addition to the design tweaks listed below, several generic techniques can be applied by tools (not specific to </w:t>
      </w:r>
      <w:r w:rsidR="001A44B0">
        <w:t>raytracing</w:t>
      </w:r>
      <w:r w:rsidR="00F73076">
        <w:t xml:space="preserve">), such as </w:t>
      </w:r>
      <w:r w:rsidR="00FF7DEC">
        <w:t>shader</w:t>
      </w:r>
      <w:r w:rsidR="00F73076">
        <w:t xml:space="preserve"> patching, </w:t>
      </w:r>
      <w:r w:rsidR="009E0D2D">
        <w:t>root signature</w:t>
      </w:r>
      <w:r w:rsidR="00F73076">
        <w:t xml:space="preserve"> patching and more generally, API hooking.</w:t>
      </w:r>
    </w:p>
    <w:p w14:paraId="4CC31442" w14:textId="3945CDCF" w:rsidR="0075677A" w:rsidRDefault="0075677A">
      <w:pPr>
        <w:pStyle w:val="Heading2"/>
      </w:pPr>
      <w:bookmarkStart w:id="644" w:name="_Toc494217884"/>
      <w:bookmarkStart w:id="645" w:name="_Toc494393591"/>
      <w:bookmarkStart w:id="646" w:name="_Toc497826138"/>
      <w:bookmarkStart w:id="647" w:name="_Toc520453779"/>
      <w:bookmarkStart w:id="648" w:name="_Toc526159475"/>
      <w:r>
        <w:t xml:space="preserve">Buffer </w:t>
      </w:r>
      <w:r w:rsidR="009D3DE7">
        <w:t>b</w:t>
      </w:r>
      <w:r>
        <w:t xml:space="preserve">ounds </w:t>
      </w:r>
      <w:r w:rsidR="009D3DE7">
        <w:t>t</w:t>
      </w:r>
      <w:r>
        <w:t>racking</w:t>
      </w:r>
      <w:bookmarkEnd w:id="644"/>
      <w:bookmarkEnd w:id="645"/>
      <w:bookmarkEnd w:id="646"/>
      <w:bookmarkEnd w:id="647"/>
      <w:bookmarkEnd w:id="648"/>
    </w:p>
    <w:p w14:paraId="29F381E6" w14:textId="4F591971" w:rsidR="001F467E" w:rsidRDefault="00702104" w:rsidP="001F467E">
      <w:pPr>
        <w:pStyle w:val="ListParagraph"/>
        <w:numPr>
          <w:ilvl w:val="0"/>
          <w:numId w:val="25"/>
        </w:numPr>
      </w:pPr>
      <w:hyperlink w:anchor="_DispatchRays()" w:history="1">
        <w:proofErr w:type="gramStart"/>
        <w:r w:rsidR="51C77B9A" w:rsidRPr="51C77B9A">
          <w:rPr>
            <w:rStyle w:val="Hyperlink"/>
          </w:rPr>
          <w:t>DispatchRays(</w:t>
        </w:r>
        <w:proofErr w:type="gramEnd"/>
        <w:r w:rsidR="51C77B9A" w:rsidRPr="51C77B9A">
          <w:rPr>
            <w:rStyle w:val="Hyperlink"/>
          </w:rPr>
          <w:t>)</w:t>
        </w:r>
        <w:r w:rsidR="51C77B9A">
          <w:t xml:space="preserve"> has input parameters are pointers (GPUVA) to </w:t>
        </w:r>
        <w:r w:rsidR="00FF7DEC">
          <w:t>shader</w:t>
        </w:r>
        <w:r w:rsidR="51C77B9A">
          <w:t xml:space="preserve"> </w:t>
        </w:r>
        <w:r w:rsidR="009E0D2D">
          <w:t>table</w:t>
        </w:r>
        <w:r w:rsidR="51C77B9A">
          <w:t>s.   Size parameters are also present so that tools can tell how much memory is being used.</w:t>
        </w:r>
      </w:hyperlink>
    </w:p>
    <w:p w14:paraId="4F38BE26" w14:textId="046B911A" w:rsidR="0075677A" w:rsidRDefault="0075677A">
      <w:pPr>
        <w:pStyle w:val="Heading2"/>
      </w:pPr>
      <w:bookmarkStart w:id="649" w:name="_Toc494217885"/>
      <w:bookmarkStart w:id="650" w:name="_Toc494393592"/>
      <w:bookmarkStart w:id="651" w:name="_Toc497826139"/>
      <w:bookmarkStart w:id="652" w:name="_Toc520453780"/>
      <w:bookmarkStart w:id="653" w:name="_Toc526159476"/>
      <w:r>
        <w:t xml:space="preserve">Acceleration </w:t>
      </w:r>
      <w:r w:rsidR="009D3DE7">
        <w:t>s</w:t>
      </w:r>
      <w:r>
        <w:t xml:space="preserve">tructure </w:t>
      </w:r>
      <w:r w:rsidR="009D3DE7">
        <w:t>p</w:t>
      </w:r>
      <w:r>
        <w:t>rocessing</w:t>
      </w:r>
      <w:bookmarkEnd w:id="649"/>
      <w:bookmarkEnd w:id="650"/>
      <w:bookmarkEnd w:id="651"/>
      <w:bookmarkEnd w:id="652"/>
      <w:bookmarkEnd w:id="653"/>
    </w:p>
    <w:p w14:paraId="60CEEE2F" w14:textId="3AB5E16D" w:rsidR="00436E40" w:rsidRDefault="00702104" w:rsidP="001F467E">
      <w:pPr>
        <w:pStyle w:val="ListParagraph"/>
        <w:numPr>
          <w:ilvl w:val="0"/>
          <w:numId w:val="25"/>
        </w:numPr>
      </w:pPr>
      <w:hyperlink w:anchor="_EmitRayTracingAccelerationStructure" w:history="1">
        <w:r w:rsidR="51C77B9A" w:rsidRPr="51C77B9A">
          <w:rPr>
            <w:rStyle w:val="Hyperlink"/>
          </w:rPr>
          <w:t>EmitRay</w:t>
        </w:r>
        <w:r w:rsidR="008C0CBD">
          <w:rPr>
            <w:rStyle w:val="Hyperlink"/>
          </w:rPr>
          <w:t>t</w:t>
        </w:r>
        <w:r w:rsidR="51C77B9A" w:rsidRPr="51C77B9A">
          <w:rPr>
            <w:rStyle w:val="Hyperlink"/>
          </w:rPr>
          <w:t>racingAccelerationStructurePostBuildInfo()</w:t>
        </w:r>
        <w:r w:rsidR="51C77B9A">
          <w:t xml:space="preserve"> and </w:t>
        </w:r>
        <w:r w:rsidR="51C77B9A" w:rsidRPr="51C77B9A">
          <w:rPr>
            <w:rStyle w:val="Hyperlink"/>
          </w:rPr>
          <w:t>CopyRay</w:t>
        </w:r>
        <w:r w:rsidR="008C0CBD">
          <w:rPr>
            <w:rStyle w:val="Hyperlink"/>
          </w:rPr>
          <w:t>t</w:t>
        </w:r>
        <w:r w:rsidR="51C77B9A" w:rsidRPr="51C77B9A">
          <w:rPr>
            <w:rStyle w:val="Hyperlink"/>
          </w:rPr>
          <w:t>racingAccelerationStructure()</w:t>
        </w:r>
        <w:r w:rsidR="51C77B9A">
          <w:t xml:space="preserve"> support dedicated modes for tools to operate on </w:t>
        </w:r>
        <w:r w:rsidR="00ED25EA">
          <w:t>acceleration structure</w:t>
        </w:r>
        <w:r w:rsidR="51C77B9A">
          <w:t>s in the following ways:</w:t>
        </w:r>
      </w:hyperlink>
      <w:hyperlink w:anchor="_CopyRayTracingAccelerationStructure" w:history="1"/>
    </w:p>
    <w:p w14:paraId="7FFB8F76" w14:textId="0133C4F3" w:rsidR="0075677A" w:rsidRPr="0075677A" w:rsidRDefault="005A0E99" w:rsidP="0002587B">
      <w:pPr>
        <w:pStyle w:val="ListParagraph"/>
        <w:numPr>
          <w:ilvl w:val="1"/>
          <w:numId w:val="25"/>
        </w:numPr>
      </w:pPr>
      <w:r>
        <w:rPr>
          <w:b/>
        </w:rPr>
        <w:t>s</w:t>
      </w:r>
      <w:r w:rsidR="0075677A" w:rsidRPr="0075677A">
        <w:rPr>
          <w:b/>
        </w:rPr>
        <w:t xml:space="preserve">erialization: </w:t>
      </w:r>
    </w:p>
    <w:p w14:paraId="375F02B5" w14:textId="43A7F02F" w:rsidR="00FB17E2" w:rsidRDefault="00E456FD">
      <w:pPr>
        <w:pStyle w:val="ListParagraph"/>
        <w:ind w:left="2160"/>
      </w:pPr>
      <w:r>
        <w:t>Driver s</w:t>
      </w:r>
      <w:r w:rsidR="0002587B">
        <w:t>erializ</w:t>
      </w:r>
      <w:r w:rsidR="00E92B23">
        <w:t>e</w:t>
      </w:r>
      <w:r>
        <w:t>s</w:t>
      </w:r>
      <w:r w:rsidR="0002587B">
        <w:t xml:space="preserve"> </w:t>
      </w:r>
      <w:r w:rsidR="00E92B23">
        <w:t xml:space="preserve">acceleration structures </w:t>
      </w:r>
      <w:r w:rsidR="0002587B">
        <w:t>to a</w:t>
      </w:r>
      <w:r w:rsidR="009247C5">
        <w:t xml:space="preserve"> (still)</w:t>
      </w:r>
      <w:r w:rsidR="0002587B">
        <w:t xml:space="preserve"> opaque format that tools</w:t>
      </w:r>
      <w:r w:rsidR="002E34E4">
        <w:t xml:space="preserve"> (or an app)</w:t>
      </w:r>
      <w:r w:rsidR="0002587B">
        <w:t xml:space="preserve"> can store to a file</w:t>
      </w:r>
      <w:r w:rsidR="0075677A">
        <w:t>.</w:t>
      </w:r>
    </w:p>
    <w:p w14:paraId="4543C659" w14:textId="1CEA8DCA" w:rsidR="0075677A" w:rsidRDefault="005A0E99" w:rsidP="0002587B">
      <w:pPr>
        <w:pStyle w:val="ListParagraph"/>
        <w:numPr>
          <w:ilvl w:val="1"/>
          <w:numId w:val="25"/>
        </w:numPr>
      </w:pPr>
      <w:r>
        <w:rPr>
          <w:b/>
        </w:rPr>
        <w:t>d</w:t>
      </w:r>
      <w:r w:rsidR="0075677A" w:rsidRPr="0075677A">
        <w:rPr>
          <w:b/>
        </w:rPr>
        <w:t>eserialization:</w:t>
      </w:r>
      <w:r w:rsidR="0075677A">
        <w:t xml:space="preserve"> </w:t>
      </w:r>
    </w:p>
    <w:p w14:paraId="12D957EF" w14:textId="353D898B" w:rsidR="00931B57" w:rsidRDefault="00E456FD">
      <w:pPr>
        <w:pStyle w:val="ListParagraph"/>
        <w:ind w:left="2160"/>
      </w:pPr>
      <w:r>
        <w:t>Driver d</w:t>
      </w:r>
      <w:r w:rsidR="0002587B">
        <w:t>eserializ</w:t>
      </w:r>
      <w:r w:rsidR="00E92B23">
        <w:t>e</w:t>
      </w:r>
      <w:r>
        <w:t>s</w:t>
      </w:r>
      <w:r w:rsidR="00E92B23">
        <w:t xml:space="preserve"> </w:t>
      </w:r>
      <w:r w:rsidR="0002587B">
        <w:t xml:space="preserve">the serialized format </w:t>
      </w:r>
      <w:r w:rsidR="00E5266A">
        <w:t xml:space="preserve">above </w:t>
      </w:r>
      <w:r w:rsidR="0002587B">
        <w:t xml:space="preserve">on a later </w:t>
      </w:r>
      <w:r w:rsidR="00D801E5">
        <w:t>playback of a captured application</w:t>
      </w:r>
      <w:r w:rsidR="0075677A">
        <w:t>.</w:t>
      </w:r>
      <w:r>
        <w:t xml:space="preserve">  The result is an acceleration structure that functions as</w:t>
      </w:r>
      <w:r w:rsidR="00C75D51">
        <w:t xml:space="preserve"> the original did when </w:t>
      </w:r>
      <w:r w:rsidR="002E34E4">
        <w:t>serialized</w:t>
      </w:r>
      <w:r w:rsidR="00C75D51">
        <w:t>, and is the same size or smaller than the original structure before serialization.</w:t>
      </w:r>
      <w:r w:rsidR="00F32663">
        <w:t xml:space="preserve">  This only works on the same </w:t>
      </w:r>
      <w:r w:rsidR="00E7346C">
        <w:t xml:space="preserve">device / driver that the serialization was performed on.  </w:t>
      </w:r>
    </w:p>
    <w:p w14:paraId="3C61113F" w14:textId="68A89D45" w:rsidR="0075677A" w:rsidRPr="0075677A" w:rsidRDefault="005A0E99" w:rsidP="0002587B">
      <w:pPr>
        <w:pStyle w:val="ListParagraph"/>
        <w:numPr>
          <w:ilvl w:val="1"/>
          <w:numId w:val="25"/>
        </w:numPr>
      </w:pPr>
      <w:r>
        <w:rPr>
          <w:b/>
        </w:rPr>
        <w:t>v</w:t>
      </w:r>
      <w:r w:rsidR="0075677A" w:rsidRPr="0075677A">
        <w:rPr>
          <w:b/>
        </w:rPr>
        <w:t xml:space="preserve">isualization: </w:t>
      </w:r>
    </w:p>
    <w:p w14:paraId="7E3CB60B" w14:textId="31E0BA5D" w:rsidR="0075677A" w:rsidRDefault="009247C5" w:rsidP="0075677A">
      <w:pPr>
        <w:pStyle w:val="ListParagraph"/>
        <w:ind w:left="2160"/>
      </w:pPr>
      <w:r>
        <w:t>Convert an opaque acceleration structure</w:t>
      </w:r>
      <w:r w:rsidR="005C0D03">
        <w:t xml:space="preserve"> to a form that can be visualized by tools.  This is a bit like the inverse of an acceleration structure build, where the output in this case is non-opaque geometry and/or bounding boxes.  </w:t>
      </w:r>
      <w:r w:rsidR="00E456FD">
        <w:t>Tools can display a visualization of any acceleration structure at any point during an application run without having to incur overhead tracking how it was built.</w:t>
      </w:r>
    </w:p>
    <w:p w14:paraId="212E7574" w14:textId="77777777" w:rsidR="0075677A" w:rsidRDefault="0075677A" w:rsidP="0075677A">
      <w:pPr>
        <w:pStyle w:val="ListParagraph"/>
        <w:ind w:left="2160"/>
      </w:pPr>
    </w:p>
    <w:p w14:paraId="614B356E" w14:textId="45C01971" w:rsidR="0075677A" w:rsidRDefault="00D436FA" w:rsidP="0075677A">
      <w:pPr>
        <w:pStyle w:val="ListParagraph"/>
        <w:ind w:left="2160"/>
      </w:pPr>
      <w:r>
        <w:t>The format of the output</w:t>
      </w:r>
      <w:r w:rsidR="00E456FD">
        <w:t xml:space="preserve"> </w:t>
      </w:r>
      <w:r>
        <w:t xml:space="preserve">may not exactly match </w:t>
      </w:r>
      <w:r w:rsidR="00E74C0A">
        <w:t>the inputs the application originally used to generate the acceleration structure</w:t>
      </w:r>
      <w:r w:rsidR="00565E0F">
        <w:t xml:space="preserve">, </w:t>
      </w:r>
      <w:r w:rsidR="00C91BB6">
        <w:t>per the following</w:t>
      </w:r>
      <w:r w:rsidR="003F0117">
        <w:t xml:space="preserve">:  </w:t>
      </w:r>
    </w:p>
    <w:p w14:paraId="63EC6965" w14:textId="77777777" w:rsidR="0075677A" w:rsidRDefault="0075677A" w:rsidP="0075677A">
      <w:pPr>
        <w:pStyle w:val="ListParagraph"/>
        <w:ind w:left="2160"/>
      </w:pPr>
    </w:p>
    <w:p w14:paraId="29560530" w14:textId="0E851232" w:rsidR="00440A11" w:rsidRDefault="00B5749C" w:rsidP="0075677A">
      <w:pPr>
        <w:pStyle w:val="ListParagraph"/>
        <w:ind w:left="2160"/>
      </w:pPr>
      <w:r>
        <w:t xml:space="preserve">For triangles, the </w:t>
      </w:r>
      <w:r w:rsidR="00565E0F">
        <w:t xml:space="preserve">output </w:t>
      </w:r>
      <w:r w:rsidR="00C91BB6">
        <w:t>for visualization</w:t>
      </w:r>
      <w:r w:rsidR="00440A11">
        <w:t xml:space="preserve"> </w:t>
      </w:r>
      <w:r w:rsidR="00B857E9">
        <w:t>represents the same set of geometry</w:t>
      </w:r>
      <w:r w:rsidR="00440A11">
        <w:t xml:space="preserve"> </w:t>
      </w:r>
      <w:r w:rsidR="00C91BB6">
        <w:t>as</w:t>
      </w:r>
      <w:r w:rsidR="00897D64">
        <w:t xml:space="preserve"> the </w:t>
      </w:r>
      <w:r w:rsidR="00E456FD">
        <w:t xml:space="preserve">application’s </w:t>
      </w:r>
      <w:r w:rsidR="007D2AD8">
        <w:t xml:space="preserve">original </w:t>
      </w:r>
      <w:r w:rsidR="00897D64">
        <w:t>acceleration structure</w:t>
      </w:r>
      <w:r>
        <w:t xml:space="preserve">, </w:t>
      </w:r>
      <w:r w:rsidR="00A06DCB">
        <w:t xml:space="preserve">other than </w:t>
      </w:r>
      <w:r w:rsidR="001407C5">
        <w:t>any</w:t>
      </w:r>
      <w:r w:rsidR="00A06DCB">
        <w:t xml:space="preserve"> level of </w:t>
      </w:r>
      <w:r>
        <w:t>order depende</w:t>
      </w:r>
      <w:r w:rsidR="00A06DCB">
        <w:t>nce</w:t>
      </w:r>
      <w:r w:rsidR="00537751">
        <w:t xml:space="preserve"> or other variation</w:t>
      </w:r>
      <w:r w:rsidR="00A06DCB">
        <w:t xml:space="preserve"> permitted </w:t>
      </w:r>
      <w:r>
        <w:t xml:space="preserve">by the </w:t>
      </w:r>
      <w:r w:rsidR="001407C5">
        <w:t>acceleration structure build spec</w:t>
      </w:r>
      <w:r w:rsidR="008C36D6">
        <w:t>.</w:t>
      </w:r>
      <w:r w:rsidR="00440A11">
        <w:t xml:space="preserve">  Transform matrices may have been folded into the geometry.  Triangle format</w:t>
      </w:r>
      <w:r w:rsidR="000A4516">
        <w:t xml:space="preserve"> </w:t>
      </w:r>
      <w:r w:rsidR="00440A11">
        <w:t>may be different (with no loss of precision) – so if the application used float16 data, the output of visualization might be float32 data.</w:t>
      </w:r>
    </w:p>
    <w:p w14:paraId="5005C073" w14:textId="77777777" w:rsidR="00440A11" w:rsidRDefault="00440A11" w:rsidP="0075677A">
      <w:pPr>
        <w:pStyle w:val="ListParagraph"/>
        <w:ind w:left="2160"/>
      </w:pPr>
    </w:p>
    <w:p w14:paraId="036592C5" w14:textId="1394D6EB" w:rsidR="00D801E5" w:rsidRDefault="00565E0F" w:rsidP="0075677A">
      <w:pPr>
        <w:pStyle w:val="ListParagraph"/>
        <w:ind w:left="2160"/>
      </w:pPr>
      <w:r>
        <w:t xml:space="preserve">For AABBs, any </w:t>
      </w:r>
      <w:r w:rsidR="00537751">
        <w:t xml:space="preserve">spatial </w:t>
      </w:r>
      <w:r w:rsidR="00B5749C">
        <w:t xml:space="preserve">volume </w:t>
      </w:r>
      <w:r>
        <w:t xml:space="preserve">contained in the original set of AABBs must be contained in the set of output AABBs, </w:t>
      </w:r>
      <w:r w:rsidR="00537751">
        <w:t>but may</w:t>
      </w:r>
      <w:r>
        <w:t xml:space="preserve"> cover a larger volume with </w:t>
      </w:r>
      <w:r w:rsidR="00537751">
        <w:t xml:space="preserve">either </w:t>
      </w:r>
      <w:r>
        <w:t xml:space="preserve">a </w:t>
      </w:r>
      <w:r w:rsidR="00A06DCB">
        <w:t xml:space="preserve">larger or smaller </w:t>
      </w:r>
      <w:r>
        <w:t>number of AABBS</w:t>
      </w:r>
      <w:r w:rsidR="00B5749C">
        <w:t xml:space="preserve">.  </w:t>
      </w:r>
    </w:p>
    <w:p w14:paraId="7BB73DA0" w14:textId="744AE625" w:rsidR="00931B57" w:rsidRDefault="00931B57" w:rsidP="0075677A">
      <w:pPr>
        <w:pStyle w:val="ListParagraph"/>
        <w:ind w:left="2160"/>
      </w:pPr>
    </w:p>
    <w:p w14:paraId="786C20DF" w14:textId="09A58B85" w:rsidR="00931B57" w:rsidRDefault="00931B57" w:rsidP="0075677A">
      <w:pPr>
        <w:pStyle w:val="ListParagraph"/>
        <w:ind w:left="2160"/>
      </w:pPr>
      <w:r>
        <w:t>Visualization requires the OS to be in developer mode.</w:t>
      </w:r>
    </w:p>
    <w:p w14:paraId="76DCD272" w14:textId="5834A05B" w:rsidR="00FB17E2" w:rsidRDefault="00FB17E2" w:rsidP="0075677A">
      <w:pPr>
        <w:pStyle w:val="ListParagraph"/>
        <w:ind w:left="2160"/>
      </w:pPr>
    </w:p>
    <w:p w14:paraId="5B78D8C1" w14:textId="3876EF53" w:rsidR="00FB17E2" w:rsidRDefault="003B470B" w:rsidP="00FB17E2">
      <w:pPr>
        <w:ind w:left="720"/>
      </w:pPr>
      <w:r>
        <w:t>Note that s</w:t>
      </w:r>
      <w:r w:rsidR="00FB17E2">
        <w:t xml:space="preserve">erialization and deserialization may </w:t>
      </w:r>
      <w:r>
        <w:t xml:space="preserve">still </w:t>
      </w:r>
      <w:r w:rsidR="00FB17E2">
        <w:t xml:space="preserve">be needed </w:t>
      </w:r>
      <w:r>
        <w:t xml:space="preserve">by PIX even if </w:t>
      </w:r>
      <w:r w:rsidR="00FB17E2">
        <w:t xml:space="preserve">D3D12 </w:t>
      </w:r>
      <w:r w:rsidR="00537751">
        <w:t>gets</w:t>
      </w:r>
      <w:r w:rsidR="00FB17E2">
        <w:t xml:space="preserve"> support</w:t>
      </w:r>
      <w:r w:rsidR="00537751">
        <w:t xml:space="preserve"> for</w:t>
      </w:r>
      <w:r w:rsidR="00FB17E2">
        <w:t xml:space="preserve"> repeatable VA assignment for allocations across application runs.</w:t>
      </w:r>
      <w:r>
        <w:t xml:space="preserve">  If PIX wants to modify workloads at all during playback, VA can’t be preserved.</w:t>
      </w:r>
    </w:p>
    <w:p w14:paraId="1185E215" w14:textId="5CD6E0C2" w:rsidR="00CE7FF1" w:rsidRDefault="00300B9C" w:rsidP="009C748D">
      <w:pPr>
        <w:pStyle w:val="ListParagraph"/>
        <w:numPr>
          <w:ilvl w:val="0"/>
          <w:numId w:val="25"/>
        </w:numPr>
      </w:pPr>
      <w:r>
        <w:lastRenderedPageBreak/>
        <w:t xml:space="preserve">See </w:t>
      </w:r>
      <w:hyperlink w:anchor="_Toc496112813" w:history="1">
        <w:r w:rsidR="004E3947" w:rsidRPr="004E3947">
          <w:rPr>
            <w:rStyle w:val="Hyperlink"/>
          </w:rPr>
          <w:t>Acceleration structure memory restrictions</w:t>
        </w:r>
      </w:hyperlink>
      <w:r>
        <w:t xml:space="preserve"> for discussion on resource state requirements for acceleration structures that have been put in place.  These restrictions, combined with </w:t>
      </w:r>
      <w:r w:rsidR="00FB17E2">
        <w:t xml:space="preserve">the fact that all manipulations of acceleration structures must go through dedicated APIs for manipulating them mean that PIX can robustly trust the contents of an acceleration structure are valid.  </w:t>
      </w:r>
    </w:p>
    <w:p w14:paraId="717E0270" w14:textId="145D8E2F" w:rsidR="00C65197" w:rsidRDefault="00C65197" w:rsidP="009C748D">
      <w:pPr>
        <w:ind w:left="1080"/>
      </w:pPr>
    </w:p>
    <w:p w14:paraId="6402FE14" w14:textId="48DD55CD" w:rsidR="00497581" w:rsidRDefault="00497581" w:rsidP="001A5E3B">
      <w:bookmarkStart w:id="654" w:name="_Toc493875114"/>
      <w:bookmarkStart w:id="655" w:name="_Toc494217886"/>
      <w:bookmarkStart w:id="656" w:name="_Toc494393593"/>
    </w:p>
    <w:p w14:paraId="66A9925C" w14:textId="481199C3" w:rsidR="00497581" w:rsidDel="00165BD8" w:rsidRDefault="00497581">
      <w:pPr>
        <w:rPr>
          <w:color w:val="2E74B5" w:themeColor="accent1" w:themeShade="BF"/>
          <w:sz w:val="48"/>
          <w:szCs w:val="48"/>
        </w:rPr>
      </w:pPr>
      <w:bookmarkStart w:id="657" w:name="_Toc505696879"/>
      <w:bookmarkStart w:id="658" w:name="_Toc505697828"/>
      <w:bookmarkStart w:id="659" w:name="_Toc505697981"/>
      <w:bookmarkStart w:id="660" w:name="_Toc505696880"/>
      <w:bookmarkStart w:id="661" w:name="_Toc505697829"/>
      <w:bookmarkStart w:id="662" w:name="_Toc505697982"/>
      <w:bookmarkStart w:id="663" w:name="_Toc505696881"/>
      <w:bookmarkStart w:id="664" w:name="_Toc505697830"/>
      <w:bookmarkStart w:id="665" w:name="_Toc505697983"/>
      <w:bookmarkStart w:id="666" w:name="_Toc505696882"/>
      <w:bookmarkStart w:id="667" w:name="_Toc505697831"/>
      <w:bookmarkStart w:id="668" w:name="_Toc505697984"/>
      <w:bookmarkStart w:id="669" w:name="_Toc505696883"/>
      <w:bookmarkStart w:id="670" w:name="_Toc505697832"/>
      <w:bookmarkStart w:id="671" w:name="_Toc505697985"/>
      <w:bookmarkStart w:id="672" w:name="_Toc505696884"/>
      <w:bookmarkStart w:id="673" w:name="_Toc505697833"/>
      <w:bookmarkStart w:id="674" w:name="_Toc505697986"/>
      <w:bookmarkStart w:id="675" w:name="_Toc505696885"/>
      <w:bookmarkStart w:id="676" w:name="_Toc505697834"/>
      <w:bookmarkStart w:id="677" w:name="_Toc505697987"/>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3784D3F6" w14:textId="73A50716" w:rsidR="00497581" w:rsidDel="00165BD8" w:rsidRDefault="00497581">
      <w:pPr>
        <w:rPr>
          <w:color w:val="2E74B5" w:themeColor="accent1" w:themeShade="BF"/>
          <w:sz w:val="48"/>
          <w:szCs w:val="48"/>
        </w:rPr>
      </w:pPr>
      <w:r w:rsidDel="00165BD8">
        <w:br w:type="page"/>
      </w:r>
    </w:p>
    <w:p w14:paraId="2BAEFE77" w14:textId="7D06AED7" w:rsidR="001A2CE5" w:rsidRDefault="008D5604">
      <w:pPr>
        <w:pStyle w:val="Heading1"/>
      </w:pPr>
      <w:bookmarkStart w:id="678" w:name="_Toc497826145"/>
      <w:bookmarkStart w:id="679" w:name="_Toc520453781"/>
      <w:bookmarkStart w:id="680" w:name="_Toc526159477"/>
      <w:r>
        <w:lastRenderedPageBreak/>
        <w:t>API</w:t>
      </w:r>
      <w:bookmarkEnd w:id="316"/>
      <w:bookmarkEnd w:id="629"/>
      <w:bookmarkEnd w:id="654"/>
      <w:bookmarkEnd w:id="655"/>
      <w:bookmarkEnd w:id="656"/>
      <w:bookmarkEnd w:id="678"/>
      <w:bookmarkEnd w:id="679"/>
      <w:bookmarkEnd w:id="680"/>
    </w:p>
    <w:p w14:paraId="571C39D5" w14:textId="12957F4B" w:rsidR="008D5604" w:rsidRPr="008D5604" w:rsidRDefault="008D5604">
      <w:pPr>
        <w:pStyle w:val="Heading2"/>
        <w:rPr>
          <w:szCs w:val="32"/>
        </w:rPr>
      </w:pPr>
      <w:bookmarkStart w:id="681" w:name="_Toc520453782"/>
      <w:bookmarkStart w:id="682" w:name="_Toc520465727"/>
      <w:bookmarkStart w:id="683" w:name="_Toc520465926"/>
      <w:bookmarkStart w:id="684" w:name="_Toc517367936"/>
      <w:bookmarkStart w:id="685" w:name="_Toc520453783"/>
      <w:bookmarkStart w:id="686" w:name="_Toc520465728"/>
      <w:bookmarkStart w:id="687" w:name="_Toc520465927"/>
      <w:bookmarkStart w:id="688" w:name="_Toc517367937"/>
      <w:bookmarkStart w:id="689" w:name="_Toc520453784"/>
      <w:bookmarkStart w:id="690" w:name="_Toc520465729"/>
      <w:bookmarkStart w:id="691" w:name="_Toc520465928"/>
      <w:bookmarkStart w:id="692" w:name="_Toc517367938"/>
      <w:bookmarkStart w:id="693" w:name="_Toc520453785"/>
      <w:bookmarkStart w:id="694" w:name="_Toc520465730"/>
      <w:bookmarkStart w:id="695" w:name="_Toc520465929"/>
      <w:bookmarkStart w:id="696" w:name="_Toc493687268"/>
      <w:bookmarkStart w:id="697" w:name="_Toc493782646"/>
      <w:bookmarkStart w:id="698" w:name="_Toc493875115"/>
      <w:bookmarkStart w:id="699" w:name="_Toc494217887"/>
      <w:bookmarkStart w:id="700" w:name="_Toc494393595"/>
      <w:bookmarkStart w:id="701" w:name="_Toc497826147"/>
      <w:bookmarkStart w:id="702" w:name="_Toc520453786"/>
      <w:bookmarkStart w:id="703" w:name="_Toc526159478"/>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r>
        <w:t xml:space="preserve">Device </w:t>
      </w:r>
      <w:r w:rsidR="009D3DE7">
        <w:t>m</w:t>
      </w:r>
      <w:r>
        <w:t>ethods</w:t>
      </w:r>
      <w:bookmarkEnd w:id="696"/>
      <w:bookmarkEnd w:id="697"/>
      <w:bookmarkEnd w:id="698"/>
      <w:bookmarkEnd w:id="699"/>
      <w:bookmarkEnd w:id="700"/>
      <w:bookmarkEnd w:id="701"/>
      <w:bookmarkEnd w:id="702"/>
      <w:bookmarkEnd w:id="703"/>
    </w:p>
    <w:p w14:paraId="51383CF4" w14:textId="2042E5CD" w:rsidR="001655FD" w:rsidRDefault="001655FD" w:rsidP="001A5E3B">
      <w:bookmarkStart w:id="704" w:name="_Toc493687269"/>
      <w:bookmarkStart w:id="705" w:name="_Toc493782647"/>
      <w:bookmarkStart w:id="706" w:name="_Toc493875116"/>
      <w:bookmarkStart w:id="707" w:name="_Toc494217888"/>
      <w:bookmarkStart w:id="708" w:name="_Toc494393596"/>
      <w:r>
        <w:t>Per D3D12 device interface semantics, the</w:t>
      </w:r>
      <w:r w:rsidR="008A6712">
        <w:t>se</w:t>
      </w:r>
      <w:r>
        <w:t xml:space="preserve"> </w:t>
      </w:r>
      <w:r w:rsidR="008A6712">
        <w:t xml:space="preserve">device </w:t>
      </w:r>
      <w:r>
        <w:t xml:space="preserve">methods </w:t>
      </w:r>
      <w:r w:rsidR="00AC11E0">
        <w:t>can be called by multiple threads simultaneously</w:t>
      </w:r>
      <w:r>
        <w:t>.</w:t>
      </w:r>
    </w:p>
    <w:p w14:paraId="48D6C1B5" w14:textId="0CB3AF95" w:rsidR="00604E48" w:rsidRDefault="00604E48">
      <w:pPr>
        <w:pStyle w:val="Heading3"/>
      </w:pPr>
      <w:bookmarkStart w:id="709" w:name="_CheckFeatureSupport()"/>
      <w:bookmarkStart w:id="710" w:name="_Toc520453787"/>
      <w:bookmarkStart w:id="711" w:name="_Toc526159479"/>
      <w:bookmarkStart w:id="712" w:name="_Toc497826148"/>
      <w:bookmarkEnd w:id="709"/>
      <w:proofErr w:type="spellStart"/>
      <w:proofErr w:type="gramStart"/>
      <w:r>
        <w:t>CheckFeatureSupport</w:t>
      </w:r>
      <w:proofErr w:type="spellEnd"/>
      <w:r>
        <w:t>(</w:t>
      </w:r>
      <w:proofErr w:type="gramEnd"/>
      <w:r>
        <w:t>)</w:t>
      </w:r>
      <w:bookmarkEnd w:id="710"/>
      <w:bookmarkEnd w:id="711"/>
    </w:p>
    <w:p w14:paraId="0B422B64" w14:textId="4CD20BE3" w:rsidR="00604E48" w:rsidRDefault="00604E48" w:rsidP="00604E48">
      <w:pPr>
        <w:pStyle w:val="Code"/>
      </w:pPr>
      <w:r>
        <w:t xml:space="preserve">HRESULT </w:t>
      </w:r>
      <w:proofErr w:type="spellStart"/>
      <w:proofErr w:type="gramStart"/>
      <w:r>
        <w:t>CheckFeatureSupport</w:t>
      </w:r>
      <w:proofErr w:type="spellEnd"/>
      <w:r>
        <w:t>(</w:t>
      </w:r>
      <w:proofErr w:type="gramEnd"/>
    </w:p>
    <w:p w14:paraId="0487570D" w14:textId="048040CC" w:rsidR="00604E48" w:rsidRDefault="00604E48" w:rsidP="00604E48">
      <w:pPr>
        <w:pStyle w:val="Code"/>
      </w:pPr>
      <w:r>
        <w:t xml:space="preserve">    D3D12_FEATURE Feature,</w:t>
      </w:r>
    </w:p>
    <w:p w14:paraId="57233848" w14:textId="79B4592D" w:rsidR="00604E48" w:rsidRDefault="00604E48" w:rsidP="00604E48">
      <w:pPr>
        <w:pStyle w:val="Code"/>
      </w:pPr>
      <w:r>
        <w:t xml:space="preserve">    [annotation("_</w:t>
      </w:r>
      <w:proofErr w:type="spellStart"/>
      <w:r>
        <w:t>Inout_updates_bytes</w:t>
      </w:r>
      <w:proofErr w:type="spellEnd"/>
      <w:r>
        <w:t>_(</w:t>
      </w:r>
      <w:proofErr w:type="spellStart"/>
      <w:r>
        <w:t>FeatureSupportDataSize</w:t>
      </w:r>
      <w:proofErr w:type="spellEnd"/>
      <w:r>
        <w:t xml:space="preserve">)")] void* </w:t>
      </w:r>
      <w:proofErr w:type="spellStart"/>
      <w:r>
        <w:t>pFeatureSupportData</w:t>
      </w:r>
      <w:proofErr w:type="spellEnd"/>
      <w:r>
        <w:t>,</w:t>
      </w:r>
    </w:p>
    <w:p w14:paraId="7D330296" w14:textId="40A53DF8" w:rsidR="00604E48" w:rsidRDefault="00604E48" w:rsidP="00604E48">
      <w:pPr>
        <w:pStyle w:val="Code"/>
      </w:pPr>
      <w:r>
        <w:t xml:space="preserve">    UINT </w:t>
      </w:r>
      <w:proofErr w:type="spellStart"/>
      <w:r>
        <w:t>FeatureSupportDataSize</w:t>
      </w:r>
      <w:proofErr w:type="spellEnd"/>
    </w:p>
    <w:p w14:paraId="3C949B9E" w14:textId="43924AEB" w:rsidR="00604E48" w:rsidRDefault="00604E48" w:rsidP="00B02FE1">
      <w:pPr>
        <w:pStyle w:val="Code"/>
      </w:pPr>
      <w:r>
        <w:t xml:space="preserve">    );</w:t>
      </w:r>
    </w:p>
    <w:p w14:paraId="6FC2EC13" w14:textId="4FE425A5" w:rsidR="00604E48" w:rsidRDefault="00604E48" w:rsidP="00B02FE1">
      <w:pPr>
        <w:pStyle w:val="Code"/>
      </w:pPr>
    </w:p>
    <w:p w14:paraId="498AFEA8" w14:textId="6B0BEDF1" w:rsidR="00604E48" w:rsidRPr="00755785" w:rsidRDefault="00604E48" w:rsidP="00604E48">
      <w:r>
        <w:t xml:space="preserve">This isn’t a raytracing specific API, just the generic D3D API for querying feature support.  To query for raytracing support, pass </w:t>
      </w:r>
      <w:r w:rsidRPr="00B02FE1">
        <w:rPr>
          <w:rStyle w:val="InlineCodeChar"/>
        </w:rPr>
        <w:t>D3D12_FEATURE_D3D12_OPTIONS5</w:t>
      </w:r>
      <w:r>
        <w:t xml:space="preserve"> for Feature, and point </w:t>
      </w:r>
      <w:proofErr w:type="spellStart"/>
      <w:r>
        <w:t>pFeatureSupportData</w:t>
      </w:r>
      <w:proofErr w:type="spellEnd"/>
      <w:r>
        <w:t xml:space="preserve"> to </w:t>
      </w:r>
      <w:r w:rsidR="008F6A7E">
        <w:t xml:space="preserve">a </w:t>
      </w:r>
      <w:hyperlink w:anchor="_D3D12_FEATURE_D3D12_OPTIONS5" w:history="1">
        <w:r w:rsidRPr="00604E48">
          <w:rPr>
            <w:rStyle w:val="Hyperlink"/>
          </w:rPr>
          <w:t>D3D12_FEATURE_D3D12_OPTIONS5</w:t>
        </w:r>
      </w:hyperlink>
      <w:r w:rsidR="008F6A7E">
        <w:t xml:space="preserve"> variable.  This has a member </w:t>
      </w:r>
      <w:hyperlink w:anchor="_D3D12_RAYTRACING_TIER_1" w:history="1">
        <w:r w:rsidR="008F6A7E" w:rsidRPr="008F6A7E">
          <w:rPr>
            <w:rStyle w:val="Hyperlink"/>
          </w:rPr>
          <w:t>D3D12_RAYTRACING_TIER</w:t>
        </w:r>
      </w:hyperlink>
      <w:r w:rsidR="008F6A7E">
        <w:t xml:space="preserve"> </w:t>
      </w:r>
      <w:proofErr w:type="spellStart"/>
      <w:r>
        <w:t>Ra</w:t>
      </w:r>
      <w:r w:rsidR="008F6A7E">
        <w:t>ytracingTier</w:t>
      </w:r>
      <w:proofErr w:type="spellEnd"/>
      <w:r w:rsidR="008F6A7E">
        <w:t>.</w:t>
      </w:r>
      <w:r>
        <w:t xml:space="preserve"> </w:t>
      </w:r>
    </w:p>
    <w:p w14:paraId="388CC225" w14:textId="00041F64" w:rsidR="00604E48" w:rsidRDefault="00604E48" w:rsidP="00B02FE1">
      <w:pPr>
        <w:pStyle w:val="Heading4"/>
      </w:pPr>
      <w:r>
        <w:t>Structures</w:t>
      </w:r>
    </w:p>
    <w:p w14:paraId="6899289B" w14:textId="67700C14" w:rsidR="00604E48" w:rsidRDefault="00604E48" w:rsidP="00B02FE1">
      <w:pPr>
        <w:pStyle w:val="Heading5"/>
      </w:pPr>
      <w:bookmarkStart w:id="713" w:name="_D3D12_FEATURE_D3D12_OPTIONS5"/>
      <w:bookmarkEnd w:id="713"/>
      <w:r>
        <w:t>D3D12_FEATURE_D3D12_OPTIONS5</w:t>
      </w:r>
    </w:p>
    <w:p w14:paraId="585BECBD" w14:textId="77777777" w:rsidR="00604E48" w:rsidRDefault="00604E48" w:rsidP="00604E48">
      <w:pPr>
        <w:pStyle w:val="Code"/>
      </w:pPr>
      <w:r>
        <w:t>// D3D12_FEATURE_D3D12_OPTIONS5</w:t>
      </w:r>
    </w:p>
    <w:p w14:paraId="5995E281" w14:textId="77777777" w:rsidR="00604E48" w:rsidRDefault="00604E48" w:rsidP="00604E48">
      <w:pPr>
        <w:pStyle w:val="Code"/>
      </w:pPr>
      <w:r>
        <w:t>typedef struct D3D12_FEATURE_DATA_D3D12_OPTIONS5</w:t>
      </w:r>
    </w:p>
    <w:p w14:paraId="661F5284" w14:textId="77777777" w:rsidR="00604E48" w:rsidRDefault="00604E48" w:rsidP="00604E48">
      <w:pPr>
        <w:pStyle w:val="Code"/>
      </w:pPr>
      <w:r>
        <w:t>{</w:t>
      </w:r>
    </w:p>
    <w:p w14:paraId="5AAD821F" w14:textId="77777777" w:rsidR="00604E48" w:rsidRDefault="00604E48" w:rsidP="00604E48">
      <w:pPr>
        <w:pStyle w:val="Code"/>
      </w:pPr>
      <w:r>
        <w:t xml:space="preserve">    [annotation("_Out_")] BOOL SRVOnlyTiledResourceTier3;</w:t>
      </w:r>
    </w:p>
    <w:p w14:paraId="4D65B5E1" w14:textId="77777777" w:rsidR="00604E48" w:rsidRDefault="00604E48" w:rsidP="00604E48">
      <w:pPr>
        <w:pStyle w:val="Code"/>
      </w:pPr>
      <w:r>
        <w:t xml:space="preserve">    [annotation("_Out_")] D3D12_RENDER_PASS_TIER </w:t>
      </w:r>
      <w:proofErr w:type="spellStart"/>
      <w:r>
        <w:t>RenderPassesTier</w:t>
      </w:r>
      <w:proofErr w:type="spellEnd"/>
      <w:r>
        <w:t>;</w:t>
      </w:r>
    </w:p>
    <w:p w14:paraId="51FF51AD" w14:textId="198F2769" w:rsidR="00604E48" w:rsidRDefault="00604E48" w:rsidP="00604E48">
      <w:pPr>
        <w:pStyle w:val="Code"/>
      </w:pPr>
      <w:r>
        <w:t xml:space="preserve">    [annotation("_Out_")] </w:t>
      </w:r>
      <w:hyperlink w:anchor="_D3D12_RAYTRACING_TIER_1" w:history="1">
        <w:r w:rsidRPr="008F6A7E">
          <w:rPr>
            <w:rStyle w:val="Hyperlink"/>
          </w:rPr>
          <w:t>D3D12_RAYTRACING_TIER</w:t>
        </w:r>
      </w:hyperlink>
      <w:r>
        <w:t xml:space="preserve"> </w:t>
      </w:r>
      <w:proofErr w:type="spellStart"/>
      <w:r w:rsidRPr="00B02FE1">
        <w:rPr>
          <w:b/>
        </w:rPr>
        <w:t>RaytracingTier</w:t>
      </w:r>
      <w:proofErr w:type="spellEnd"/>
      <w:r>
        <w:t>;</w:t>
      </w:r>
    </w:p>
    <w:p w14:paraId="1488F3DB" w14:textId="0FEC1C41" w:rsidR="00604E48" w:rsidRDefault="00604E48" w:rsidP="00B02FE1">
      <w:pPr>
        <w:pStyle w:val="Code"/>
      </w:pPr>
      <w:r>
        <w:t>} D3D12_FEATURE_DATA_D3D12_OPTIONS5;</w:t>
      </w:r>
    </w:p>
    <w:p w14:paraId="7DD855D4" w14:textId="18812CB1" w:rsidR="00604E48" w:rsidRDefault="008F6A7E" w:rsidP="00B02FE1">
      <w:r>
        <w:t xml:space="preserve">The D3D12 options struct that reports </w:t>
      </w:r>
      <w:proofErr w:type="spellStart"/>
      <w:r>
        <w:t>RaytracingTier</w:t>
      </w:r>
      <w:proofErr w:type="spellEnd"/>
      <w:r>
        <w:t xml:space="preserve">, the raytracing support level (among other </w:t>
      </w:r>
      <w:proofErr w:type="spellStart"/>
      <w:r>
        <w:t>unreleated</w:t>
      </w:r>
      <w:proofErr w:type="spellEnd"/>
      <w:r>
        <w:t xml:space="preserve"> features). See </w:t>
      </w:r>
      <w:hyperlink w:anchor="_D3D12_RAYTRACING_TIER" w:history="1">
        <w:r w:rsidRPr="008F6A7E">
          <w:rPr>
            <w:rStyle w:val="Hyperlink"/>
          </w:rPr>
          <w:t>D3D12_RAYTRACING_TIER</w:t>
        </w:r>
      </w:hyperlink>
      <w:r>
        <w:t>.</w:t>
      </w:r>
      <w:bookmarkStart w:id="714" w:name="_D3D12_RAYTRACING_TIER"/>
      <w:bookmarkEnd w:id="714"/>
    </w:p>
    <w:p w14:paraId="65648DFA" w14:textId="0EBAA0EF" w:rsidR="00604E48" w:rsidRDefault="00604E48" w:rsidP="00B02FE1">
      <w:pPr>
        <w:pStyle w:val="Heading5"/>
      </w:pPr>
      <w:bookmarkStart w:id="715" w:name="_D3D12_RAYTRACING_TIER_1"/>
      <w:bookmarkEnd w:id="715"/>
      <w:r>
        <w:t>D3D12_RAYTRACING_TIER</w:t>
      </w:r>
    </w:p>
    <w:p w14:paraId="20B2526D" w14:textId="77777777" w:rsidR="00604E48" w:rsidRDefault="00604E48" w:rsidP="00604E48">
      <w:pPr>
        <w:pStyle w:val="Code"/>
      </w:pPr>
      <w:r>
        <w:t>typedef enum D3D12_RAYTRACING_TIER</w:t>
      </w:r>
    </w:p>
    <w:p w14:paraId="7410D385" w14:textId="77777777" w:rsidR="00604E48" w:rsidRDefault="00604E48" w:rsidP="00604E48">
      <w:pPr>
        <w:pStyle w:val="Code"/>
      </w:pPr>
      <w:r>
        <w:t>{</w:t>
      </w:r>
    </w:p>
    <w:p w14:paraId="448F90CC" w14:textId="77777777" w:rsidR="00604E48" w:rsidRDefault="00604E48" w:rsidP="00604E48">
      <w:pPr>
        <w:pStyle w:val="Code"/>
      </w:pPr>
      <w:r>
        <w:t xml:space="preserve">    D3D12_RAYTRACING_TIER_NOT_SUPPORTED = 0,</w:t>
      </w:r>
    </w:p>
    <w:p w14:paraId="52B2C923" w14:textId="77777777" w:rsidR="00604E48" w:rsidRDefault="00604E48" w:rsidP="00604E48">
      <w:pPr>
        <w:pStyle w:val="Code"/>
      </w:pPr>
      <w:r>
        <w:t xml:space="preserve">    D3D12_RAYTRACING_TIER_1_0 = 10,</w:t>
      </w:r>
    </w:p>
    <w:p w14:paraId="3B30E49E" w14:textId="0A68B0FC" w:rsidR="00604E48" w:rsidRDefault="00604E48" w:rsidP="00B02FE1">
      <w:pPr>
        <w:pStyle w:val="Code"/>
      </w:pPr>
      <w:r>
        <w:t>} D3D12_RAYTRACING_TIER;</w:t>
      </w:r>
    </w:p>
    <w:p w14:paraId="0266805F" w14:textId="7E2FA2F1" w:rsidR="00604E48" w:rsidRDefault="00604E48" w:rsidP="00B02FE1">
      <w:pPr>
        <w:ind w:left="720"/>
      </w:pPr>
      <w:r>
        <w:t xml:space="preserve">Level of raytracing support on the device.  </w:t>
      </w:r>
      <w:r w:rsidR="008F6A7E">
        <w:t xml:space="preserve">Queried via </w:t>
      </w:r>
      <w:hyperlink w:anchor="_CheckFeatureSupport()" w:history="1">
        <w:proofErr w:type="spellStart"/>
        <w:r w:rsidR="008F6A7E" w:rsidRPr="008F6A7E">
          <w:rPr>
            <w:rStyle w:val="Hyperlink"/>
          </w:rPr>
          <w:t>CheckFeatureSupport</w:t>
        </w:r>
        <w:proofErr w:type="spellEnd"/>
        <w:r w:rsidR="008F6A7E" w:rsidRPr="008F6A7E">
          <w:rPr>
            <w:rStyle w:val="Hyperlink"/>
          </w:rPr>
          <w:t>()</w:t>
        </w:r>
      </w:hyperlink>
      <w:r w:rsidR="008F6A7E">
        <w:t>.</w:t>
      </w:r>
    </w:p>
    <w:p w14:paraId="538B7770" w14:textId="40BDA1FE" w:rsidR="00604E48" w:rsidRDefault="00604E48" w:rsidP="00B02FE1">
      <w:pPr>
        <w:pStyle w:val="Parameterdefinition"/>
      </w:pPr>
      <w:r>
        <w:t>D3D12_RAYTRACING_TIER_NOT_SUPPORTED</w:t>
      </w:r>
    </w:p>
    <w:p w14:paraId="45FC6131" w14:textId="1F9EFA09" w:rsidR="00604E48" w:rsidRDefault="00604E48" w:rsidP="00B02FE1">
      <w:pPr>
        <w:ind w:left="720"/>
      </w:pPr>
      <w:r>
        <w:t>No support for raytracing on the device.  Attempts to create any raytracing related object will fail and using raytracing related API</w:t>
      </w:r>
      <w:r w:rsidR="008F6A7E">
        <w:t>s on command lists results in undefined behavior.</w:t>
      </w:r>
    </w:p>
    <w:p w14:paraId="30EAF4ED" w14:textId="4C4E0AE8" w:rsidR="008F6A7E" w:rsidRDefault="008F6A7E" w:rsidP="00B02FE1">
      <w:pPr>
        <w:pStyle w:val="Parameterdefinition"/>
      </w:pPr>
      <w:r>
        <w:t>D3D12_RAYTRACING_TIER_1_0</w:t>
      </w:r>
    </w:p>
    <w:p w14:paraId="690533C1" w14:textId="526FCEE0" w:rsidR="008F6A7E" w:rsidRDefault="008F6A7E" w:rsidP="00B02FE1">
      <w:pPr>
        <w:ind w:left="720"/>
      </w:pPr>
      <w:r>
        <w:t>The device supports the full raytracing functionality described in this spec.</w:t>
      </w:r>
    </w:p>
    <w:p w14:paraId="62186605" w14:textId="50F86C6E" w:rsidR="00610AEA" w:rsidRDefault="00610AEA">
      <w:pPr>
        <w:pStyle w:val="Heading3"/>
      </w:pPr>
      <w:bookmarkStart w:id="716" w:name="_Toc520453788"/>
      <w:bookmarkStart w:id="717" w:name="_Toc520465733"/>
      <w:bookmarkStart w:id="718" w:name="_Toc520465932"/>
      <w:bookmarkStart w:id="719" w:name="_Toc520453789"/>
      <w:bookmarkStart w:id="720" w:name="_Toc526159480"/>
      <w:bookmarkEnd w:id="716"/>
      <w:bookmarkEnd w:id="717"/>
      <w:bookmarkEnd w:id="718"/>
      <w:proofErr w:type="gramStart"/>
      <w:r>
        <w:t>CreateStateObject(</w:t>
      </w:r>
      <w:proofErr w:type="gramEnd"/>
      <w:r>
        <w:t>)</w:t>
      </w:r>
      <w:bookmarkEnd w:id="704"/>
      <w:bookmarkEnd w:id="705"/>
      <w:bookmarkEnd w:id="706"/>
      <w:bookmarkEnd w:id="707"/>
      <w:bookmarkEnd w:id="708"/>
      <w:bookmarkEnd w:id="712"/>
      <w:bookmarkEnd w:id="719"/>
      <w:bookmarkEnd w:id="720"/>
    </w:p>
    <w:p w14:paraId="7441B612" w14:textId="3F4226F9" w:rsidR="00A04230" w:rsidRDefault="00A04230" w:rsidP="00A04230">
      <w:pPr>
        <w:pStyle w:val="Code"/>
      </w:pPr>
      <w:r w:rsidRPr="00A04230">
        <w:t xml:space="preserve">HRESULT </w:t>
      </w:r>
      <w:proofErr w:type="gramStart"/>
      <w:r w:rsidRPr="00A04230">
        <w:t>CreateStateObject(</w:t>
      </w:r>
      <w:proofErr w:type="gramEnd"/>
    </w:p>
    <w:p w14:paraId="67DE00E0" w14:textId="7E8DC976" w:rsidR="00604E48" w:rsidRPr="00A04230" w:rsidRDefault="00604E48" w:rsidP="00A04230">
      <w:pPr>
        <w:pStyle w:val="Code"/>
      </w:pPr>
    </w:p>
    <w:p w14:paraId="17F2BA7E" w14:textId="75759854" w:rsidR="00A04230" w:rsidRPr="00A04230" w:rsidRDefault="00A04230" w:rsidP="00A04230">
      <w:pPr>
        <w:pStyle w:val="Code"/>
      </w:pPr>
      <w:r w:rsidRPr="00A04230">
        <w:lastRenderedPageBreak/>
        <w:t xml:space="preserve">    </w:t>
      </w:r>
      <w:r>
        <w:t>_In_</w:t>
      </w:r>
      <w:r w:rsidRPr="00A04230">
        <w:t xml:space="preserve"> const D3D12_STATE_OBJECT_DESC* pDesc,</w:t>
      </w:r>
    </w:p>
    <w:p w14:paraId="55E92141" w14:textId="0EF6DE37" w:rsidR="00A04230" w:rsidRPr="00A04230" w:rsidRDefault="00A04230" w:rsidP="00A04230">
      <w:pPr>
        <w:pStyle w:val="Code"/>
      </w:pPr>
      <w:r w:rsidRPr="00A04230">
        <w:t xml:space="preserve">    </w:t>
      </w:r>
      <w:r>
        <w:t>_In_</w:t>
      </w:r>
      <w:r w:rsidRPr="00A04230">
        <w:t xml:space="preserve"> REFIID riid, // ID3D12StateObject</w:t>
      </w:r>
    </w:p>
    <w:p w14:paraId="6BAD9E44" w14:textId="1C67DF00" w:rsidR="00A04230" w:rsidRPr="00A04230" w:rsidRDefault="00A04230" w:rsidP="00A04230">
      <w:pPr>
        <w:pStyle w:val="Code"/>
      </w:pPr>
      <w:r w:rsidRPr="00A04230">
        <w:t xml:space="preserve">    </w:t>
      </w:r>
      <w:r>
        <w:t>_COM_Outptr_</w:t>
      </w:r>
      <w:r w:rsidRPr="00A04230">
        <w:t xml:space="preserve"> void** ppStateObject</w:t>
      </w:r>
    </w:p>
    <w:p w14:paraId="535E8FC4" w14:textId="22C8D281" w:rsidR="00A04230" w:rsidRDefault="00A04230" w:rsidP="00A04230">
      <w:pPr>
        <w:pStyle w:val="Code"/>
      </w:pPr>
      <w:r w:rsidRPr="00A04230">
        <w:t>);</w:t>
      </w:r>
    </w:p>
    <w:p w14:paraId="0D4057F6" w14:textId="0DDAAA92" w:rsidR="00A01574" w:rsidRDefault="00A01574" w:rsidP="00A01574">
      <w:r>
        <w:t xml:space="preserve">See </w:t>
      </w:r>
      <w:hyperlink w:anchor="_State_objects" w:history="1">
        <w:r w:rsidRPr="00A01574">
          <w:rPr>
            <w:rStyle w:val="Hyperlink"/>
          </w:rPr>
          <w:t>State objects</w:t>
        </w:r>
      </w:hyperlink>
      <w:r>
        <w:t xml:space="preserve"> for an overview.</w:t>
      </w:r>
    </w:p>
    <w:p w14:paraId="7F46167F" w14:textId="11778B5C" w:rsidR="008B7707" w:rsidRDefault="008B7707" w:rsidP="008B7707">
      <w:pPr>
        <w:pStyle w:val="Parameterdefinition"/>
        <w:rPr>
          <w:b/>
        </w:rPr>
      </w:pPr>
      <w:r>
        <w:t xml:space="preserve">const D3D12_STATE_OBJECT_DESC* </w:t>
      </w:r>
      <w:r w:rsidRPr="00B02FE1">
        <w:rPr>
          <w:b/>
        </w:rPr>
        <w:t>pDesc</w:t>
      </w:r>
    </w:p>
    <w:p w14:paraId="3229F35B" w14:textId="2B49BE6A" w:rsidR="008B7707" w:rsidRDefault="008B7707" w:rsidP="00B02FE1">
      <w:pPr>
        <w:ind w:left="720"/>
      </w:pPr>
      <w:r>
        <w:t>Description of state object to create.</w:t>
      </w:r>
      <w:r w:rsidR="00C60B97">
        <w:t xml:space="preserve"> See </w:t>
      </w:r>
      <w:hyperlink w:anchor="_D3D12_STATE_OBJECT_DESC" w:history="1">
        <w:r w:rsidR="00C60B97" w:rsidRPr="00C60B97">
          <w:rPr>
            <w:rStyle w:val="Hyperlink"/>
          </w:rPr>
          <w:t>D3D12_STATE_OBJECT_DESC</w:t>
        </w:r>
      </w:hyperlink>
      <w:r w:rsidR="00C60B97">
        <w:t>.</w:t>
      </w:r>
      <w:r>
        <w:t xml:space="preserve">  To help generate this see the CD3D12_STATE_OBJECT_DESC helper in class in d3dx</w:t>
      </w:r>
      <w:proofErr w:type="gramStart"/>
      <w:r>
        <w:t>12.h.</w:t>
      </w:r>
      <w:proofErr w:type="gramEnd"/>
    </w:p>
    <w:p w14:paraId="6B074052" w14:textId="3F74D662" w:rsidR="008B7707" w:rsidRDefault="008B7707">
      <w:pPr>
        <w:pStyle w:val="Parameterdefinition"/>
        <w:rPr>
          <w:b/>
        </w:rPr>
      </w:pPr>
      <w:r>
        <w:t xml:space="preserve">REFIID </w:t>
      </w:r>
      <w:r w:rsidRPr="00B02FE1">
        <w:rPr>
          <w:b/>
        </w:rPr>
        <w:t>riid</w:t>
      </w:r>
    </w:p>
    <w:p w14:paraId="3CDE19D0" w14:textId="7C17095F" w:rsidR="008B7707" w:rsidRDefault="003B69E7" w:rsidP="00B02FE1">
      <w:pPr>
        <w:ind w:left="720"/>
      </w:pPr>
      <w:r>
        <w:t>__</w:t>
      </w:r>
      <w:proofErr w:type="spellStart"/>
      <w:r>
        <w:t>uuidof</w:t>
      </w:r>
      <w:proofErr w:type="spellEnd"/>
      <w:r>
        <w:t>(</w:t>
      </w:r>
      <w:r w:rsidR="008B7707">
        <w:t>ID3D12StateObject</w:t>
      </w:r>
      <w:r>
        <w:t>)</w:t>
      </w:r>
    </w:p>
    <w:p w14:paraId="5896E5DA" w14:textId="312E830B" w:rsidR="008B7707" w:rsidRPr="00A04230" w:rsidRDefault="008B7707" w:rsidP="00B02FE1">
      <w:pPr>
        <w:pStyle w:val="Parameterdefinition"/>
      </w:pPr>
      <w:r>
        <w:t>_COM_Outptr_</w:t>
      </w:r>
      <w:r w:rsidRPr="00A04230">
        <w:t xml:space="preserve"> void** ppStateObject</w:t>
      </w:r>
    </w:p>
    <w:p w14:paraId="0881518F" w14:textId="0500839A" w:rsidR="008B7707" w:rsidRDefault="008B7707" w:rsidP="00B02FE1">
      <w:pPr>
        <w:ind w:left="720"/>
      </w:pPr>
      <w:r>
        <w:t>Returned state object.</w:t>
      </w:r>
    </w:p>
    <w:p w14:paraId="3915D68D" w14:textId="4FCD18BF" w:rsidR="008B7707" w:rsidRDefault="008B7707">
      <w:pPr>
        <w:pStyle w:val="Parameterdefinition"/>
      </w:pPr>
      <w:r>
        <w:t>Return: HRESULT</w:t>
      </w:r>
    </w:p>
    <w:p w14:paraId="18CE5133" w14:textId="624432A1" w:rsidR="008B7707" w:rsidRDefault="008B7707" w:rsidP="00B02FE1">
      <w:pPr>
        <w:ind w:left="720"/>
      </w:pPr>
      <w:r>
        <w:t>S_OK for success.  E_INVALIDARG, E_OUTOFMEMORY on failure.  The debug layer provides detailed status information.</w:t>
      </w:r>
    </w:p>
    <w:p w14:paraId="4E3B743E" w14:textId="61B3A8E6" w:rsidR="00A04230" w:rsidRDefault="00A04230">
      <w:pPr>
        <w:pStyle w:val="Heading4"/>
      </w:pPr>
      <w:r>
        <w:t>Structures</w:t>
      </w:r>
    </w:p>
    <w:p w14:paraId="44635F2A" w14:textId="6DC34C88" w:rsidR="00277720" w:rsidRPr="00277720" w:rsidRDefault="00C60891" w:rsidP="00277720">
      <w:r>
        <w:t>H</w:t>
      </w:r>
      <w:r w:rsidR="00277720">
        <w:t>elper</w:t>
      </w:r>
      <w:r w:rsidR="00D667F4">
        <w:t>/sample wrapper</w:t>
      </w:r>
      <w:r w:rsidR="00277720">
        <w:t xml:space="preserve"> code</w:t>
      </w:r>
      <w:r w:rsidR="00D667F4">
        <w:t xml:space="preserve"> </w:t>
      </w:r>
      <w:r>
        <w:t xml:space="preserve">is </w:t>
      </w:r>
      <w:r w:rsidR="00D667F4">
        <w:t>available</w:t>
      </w:r>
      <w:r>
        <w:t xml:space="preserve"> to make using the below structures for defining state objects much simpler to use.</w:t>
      </w:r>
    </w:p>
    <w:p w14:paraId="02242AE6" w14:textId="12D479F3" w:rsidR="00AE2EB1" w:rsidRPr="007D5637" w:rsidRDefault="00AE2EB1">
      <w:pPr>
        <w:pStyle w:val="Heading5"/>
      </w:pPr>
      <w:bookmarkStart w:id="721" w:name="_D3D12_STATE_SUBOBJECT_TYPE"/>
      <w:bookmarkStart w:id="722" w:name="_D3D12_STATE_OBJECT_DESC"/>
      <w:bookmarkEnd w:id="721"/>
      <w:bookmarkEnd w:id="722"/>
      <w:r w:rsidRPr="007D5637">
        <w:t>D3D12_STATE_</w:t>
      </w:r>
      <w:r w:rsidRPr="00E369ED">
        <w:t>OBJECT</w:t>
      </w:r>
      <w:r w:rsidRPr="007D5637">
        <w:t>_</w:t>
      </w:r>
      <w:r w:rsidRPr="00E369ED">
        <w:t>DESC</w:t>
      </w:r>
    </w:p>
    <w:p w14:paraId="408E6FCE" w14:textId="77777777" w:rsidR="00AE2EB1" w:rsidRDefault="00AE2EB1" w:rsidP="00AE2EB1">
      <w:pPr>
        <w:pStyle w:val="Code"/>
      </w:pPr>
      <w:r>
        <w:t>typedef struct D3D12_STATE_OBJECT_DESC</w:t>
      </w:r>
    </w:p>
    <w:p w14:paraId="3363F8CC" w14:textId="77777777" w:rsidR="00AE2EB1" w:rsidRDefault="00AE2EB1" w:rsidP="00AE2EB1">
      <w:pPr>
        <w:pStyle w:val="Code"/>
      </w:pPr>
      <w:r>
        <w:t>{</w:t>
      </w:r>
    </w:p>
    <w:p w14:paraId="1D4C751D" w14:textId="77777777" w:rsidR="00AE2EB1" w:rsidRDefault="00AE2EB1" w:rsidP="00AE2EB1">
      <w:pPr>
        <w:pStyle w:val="Code"/>
      </w:pPr>
      <w:r>
        <w:t xml:space="preserve">    D3D12_STATE_OBJECT_TYPE Type;</w:t>
      </w:r>
    </w:p>
    <w:p w14:paraId="1935AC8F" w14:textId="77777777" w:rsidR="00AE2EB1" w:rsidRDefault="00AE2EB1" w:rsidP="00AE2EB1">
      <w:pPr>
        <w:pStyle w:val="Code"/>
      </w:pPr>
      <w:r>
        <w:t xml:space="preserve">    UINT NumSubobjects;</w:t>
      </w:r>
    </w:p>
    <w:p w14:paraId="3B29A751" w14:textId="77777777" w:rsidR="00AE2EB1" w:rsidRDefault="00AE2EB1" w:rsidP="00AE2EB1">
      <w:pPr>
        <w:pStyle w:val="Code"/>
      </w:pPr>
      <w:r>
        <w:t xml:space="preserve">    _In_reads_(NumSubobjects) const D3D12_STATE_SUBOBJECT* pSubobjects; </w:t>
      </w:r>
    </w:p>
    <w:p w14:paraId="48049F33" w14:textId="4BB62091" w:rsidR="00AE2EB1" w:rsidRDefault="00AE2EB1" w:rsidP="00AE2EB1">
      <w:pPr>
        <w:pStyle w:val="Code"/>
      </w:pPr>
      <w:r>
        <w:t>} D3D12_STATE_OBJECT_DESC;</w:t>
      </w:r>
    </w:p>
    <w:p w14:paraId="250C3ABC" w14:textId="78542FC3" w:rsidR="008F0177" w:rsidRDefault="008F0177" w:rsidP="00AE2EB1">
      <w:pPr>
        <w:pStyle w:val="Code"/>
      </w:pPr>
    </w:p>
    <w:p w14:paraId="587A97FE" w14:textId="77777777" w:rsidR="008F0177" w:rsidRDefault="008F0177" w:rsidP="008F0177">
      <w:pPr>
        <w:pStyle w:val="Parameterdefinition"/>
        <w:rPr>
          <w:b/>
        </w:rPr>
      </w:pPr>
      <w:r>
        <w:t xml:space="preserve">D3D12_STATE_OBJECT_TYPE </w:t>
      </w:r>
      <w:r w:rsidRPr="00645E45">
        <w:rPr>
          <w:b/>
        </w:rPr>
        <w:t>Type</w:t>
      </w:r>
    </w:p>
    <w:p w14:paraId="7225BF6A" w14:textId="77777777" w:rsidR="008F0177" w:rsidRDefault="008F0177" w:rsidP="008F0177">
      <w:pPr>
        <w:ind w:left="720"/>
      </w:pPr>
      <w:r>
        <w:t xml:space="preserve">See </w:t>
      </w:r>
      <w:hyperlink w:anchor="_D3D12_STATE_OBJECT_TYPE_1" w:history="1">
        <w:r w:rsidRPr="00645E45">
          <w:rPr>
            <w:rStyle w:val="Hyperlink"/>
          </w:rPr>
          <w:t>D3D12_STATE_OBJECT_TYPE</w:t>
        </w:r>
      </w:hyperlink>
      <w:r>
        <w:t>.</w:t>
      </w:r>
    </w:p>
    <w:p w14:paraId="2D2D450A" w14:textId="77777777" w:rsidR="008F0177" w:rsidRDefault="008F0177" w:rsidP="008F0177">
      <w:pPr>
        <w:pStyle w:val="Parameterdefinition"/>
        <w:rPr>
          <w:b/>
        </w:rPr>
      </w:pPr>
      <w:r>
        <w:t xml:space="preserve">UINT </w:t>
      </w:r>
      <w:r>
        <w:rPr>
          <w:b/>
        </w:rPr>
        <w:t>NumSubobjects</w:t>
      </w:r>
    </w:p>
    <w:p w14:paraId="3CBE4A1A" w14:textId="77777777" w:rsidR="008F0177" w:rsidRDefault="008F0177" w:rsidP="008F0177">
      <w:pPr>
        <w:ind w:left="720"/>
      </w:pPr>
      <w:r>
        <w:t>Size of pSubobjects array.</w:t>
      </w:r>
    </w:p>
    <w:p w14:paraId="6B2DAD7F" w14:textId="77777777" w:rsidR="008F0177" w:rsidRDefault="008F0177" w:rsidP="008F0177">
      <w:pPr>
        <w:pStyle w:val="Parameterdefinition"/>
        <w:rPr>
          <w:b/>
        </w:rPr>
      </w:pPr>
      <w:r>
        <w:t xml:space="preserve">_In_reads(NumSubobjects) const D3D12_STATE_SUBOBJECT* </w:t>
      </w:r>
      <w:r>
        <w:rPr>
          <w:b/>
        </w:rPr>
        <w:t>pSubobjects</w:t>
      </w:r>
    </w:p>
    <w:p w14:paraId="5265CA1C" w14:textId="48DFC06E" w:rsidR="008F0177" w:rsidRDefault="008F0177" w:rsidP="008F0177">
      <w:pPr>
        <w:ind w:left="720"/>
      </w:pPr>
      <w:r>
        <w:t xml:space="preserve">Array of subobject definitions.  See </w:t>
      </w:r>
      <w:hyperlink w:anchor="_D3D12_STATE_SUBOBJECT_1" w:history="1">
        <w:r w:rsidRPr="008F0177">
          <w:rPr>
            <w:rStyle w:val="Hyperlink"/>
          </w:rPr>
          <w:t>D3D12_STATE_SUBOBJECT</w:t>
        </w:r>
      </w:hyperlink>
      <w:r>
        <w:t>.</w:t>
      </w:r>
    </w:p>
    <w:p w14:paraId="04B15BD2" w14:textId="77777777" w:rsidR="008F0177" w:rsidRDefault="008F0177" w:rsidP="008F0177">
      <w:pPr>
        <w:pStyle w:val="Heading5"/>
      </w:pPr>
      <w:bookmarkStart w:id="723" w:name="_D3D12_STATE_OBJECT_TYPE_1"/>
      <w:bookmarkStart w:id="724" w:name="_D3D12_STATE_SUBOBJECT"/>
      <w:bookmarkEnd w:id="723"/>
      <w:bookmarkEnd w:id="724"/>
      <w:r>
        <w:t>D3D12_STATE_OBJECT_TYPE</w:t>
      </w:r>
    </w:p>
    <w:p w14:paraId="231C38F8" w14:textId="77777777" w:rsidR="008F0177" w:rsidRDefault="008F0177" w:rsidP="008F0177">
      <w:pPr>
        <w:pStyle w:val="Code"/>
      </w:pPr>
      <w:r>
        <w:t>typedef enum D3D12_STATE_OBJECT_TYPE</w:t>
      </w:r>
    </w:p>
    <w:p w14:paraId="0CC245FB" w14:textId="77777777" w:rsidR="008F0177" w:rsidRDefault="008F0177" w:rsidP="008F0177">
      <w:pPr>
        <w:pStyle w:val="Code"/>
      </w:pPr>
      <w:r>
        <w:t>{</w:t>
      </w:r>
    </w:p>
    <w:p w14:paraId="14037764" w14:textId="77777777" w:rsidR="008F0177" w:rsidRDefault="008F0177" w:rsidP="008F0177">
      <w:pPr>
        <w:pStyle w:val="Code"/>
      </w:pPr>
      <w:r>
        <w:t xml:space="preserve">    D3D12_STATE_OBJECT_TYPE_COLLECTION = 0,</w:t>
      </w:r>
    </w:p>
    <w:p w14:paraId="6407FC8F" w14:textId="77777777" w:rsidR="008F0177" w:rsidRDefault="008F0177" w:rsidP="008F0177">
      <w:pPr>
        <w:pStyle w:val="Code"/>
      </w:pPr>
      <w:r>
        <w:t xml:space="preserve">    // Could be added in future:    D3D12_STATE_OBJECT_TYPE_COMPUTE_PIPELINE = 1,</w:t>
      </w:r>
    </w:p>
    <w:p w14:paraId="2170F3DC" w14:textId="77777777" w:rsidR="008F0177" w:rsidRDefault="008F0177" w:rsidP="008F0177">
      <w:pPr>
        <w:pStyle w:val="Code"/>
      </w:pPr>
      <w:r>
        <w:t xml:space="preserve">    // Could be added in future:    D3D12_STATE_OBJECT_TYPE_GRAPHICS_PIPELINE = 2,</w:t>
      </w:r>
    </w:p>
    <w:p w14:paraId="054806B5" w14:textId="77777777" w:rsidR="008F0177" w:rsidRDefault="008F0177" w:rsidP="008F0177">
      <w:pPr>
        <w:pStyle w:val="Code"/>
      </w:pPr>
      <w:r>
        <w:t xml:space="preserve">    D3D12_STATE_OBJECT_TYPE_RAYTRACING_PIPELINE = 3,</w:t>
      </w:r>
    </w:p>
    <w:p w14:paraId="373601AE" w14:textId="703FF173" w:rsidR="008F0177" w:rsidRDefault="008F0177" w:rsidP="008F0177">
      <w:pPr>
        <w:pStyle w:val="Code"/>
      </w:pPr>
      <w:r>
        <w:t>} D3D12_STATE_OBJECT_TYPE;</w:t>
      </w:r>
    </w:p>
    <w:p w14:paraId="600384F4" w14:textId="77777777" w:rsidR="008F0177" w:rsidRDefault="008F0177" w:rsidP="008F0177">
      <w:pPr>
        <w:pStyle w:val="Parameterdefinition"/>
      </w:pPr>
      <w:r>
        <w:lastRenderedPageBreak/>
        <w:t>D3D12_STATE_OBJECT_TYPE_COLLECTION</w:t>
      </w:r>
    </w:p>
    <w:p w14:paraId="0210635B" w14:textId="77777777" w:rsidR="008F0177" w:rsidRDefault="00702104" w:rsidP="008F0177">
      <w:pPr>
        <w:ind w:left="720"/>
      </w:pPr>
      <w:hyperlink w:anchor="_Collection_state_object" w:history="1">
        <w:r w:rsidR="008F0177" w:rsidRPr="00F476B0">
          <w:rPr>
            <w:rStyle w:val="Hyperlink"/>
          </w:rPr>
          <w:t>Collection state object</w:t>
        </w:r>
      </w:hyperlink>
      <w:r w:rsidR="008F0177">
        <w:t>.</w:t>
      </w:r>
    </w:p>
    <w:p w14:paraId="49C03DF3" w14:textId="77777777" w:rsidR="008F0177" w:rsidRDefault="008F0177" w:rsidP="008F0177">
      <w:pPr>
        <w:pStyle w:val="Parameterdefinition"/>
      </w:pPr>
      <w:r>
        <w:t>D3D12_STATE_OBJECT_TYPE_RAYTRACING_PIPELINE</w:t>
      </w:r>
    </w:p>
    <w:p w14:paraId="6F156D57" w14:textId="77777777" w:rsidR="008F0177" w:rsidRDefault="00702104" w:rsidP="008F0177">
      <w:pPr>
        <w:ind w:left="720"/>
      </w:pPr>
      <w:hyperlink w:anchor="_Raytracing_pipeline_state" w:history="1">
        <w:r w:rsidR="008F0177" w:rsidRPr="00F476B0">
          <w:rPr>
            <w:rStyle w:val="Hyperlink"/>
          </w:rPr>
          <w:t>Raytracing pipeline state object</w:t>
        </w:r>
      </w:hyperlink>
      <w:r w:rsidR="008F0177">
        <w:t>.</w:t>
      </w:r>
    </w:p>
    <w:p w14:paraId="1FB5D9AE" w14:textId="7B3F77CD" w:rsidR="00496FC8" w:rsidRDefault="008F0177" w:rsidP="008F0177">
      <w:pPr>
        <w:pStyle w:val="Heading5"/>
      </w:pPr>
      <w:bookmarkStart w:id="725" w:name="_D3D12_STATE_SUBOBJECT_1"/>
      <w:bookmarkEnd w:id="725"/>
      <w:r>
        <w:t xml:space="preserve"> </w:t>
      </w:r>
      <w:r w:rsidR="00496FC8">
        <w:t>D3D12_STATE_SUBOBJECT</w:t>
      </w:r>
    </w:p>
    <w:p w14:paraId="1E6CB4CA" w14:textId="77777777" w:rsidR="00496FC8" w:rsidRDefault="00496FC8" w:rsidP="00496FC8">
      <w:pPr>
        <w:pStyle w:val="Code"/>
      </w:pPr>
      <w:r>
        <w:t>typedef struct D3D12_STATE_SUBOBJECT</w:t>
      </w:r>
    </w:p>
    <w:p w14:paraId="4B607549" w14:textId="77777777" w:rsidR="00496FC8" w:rsidRDefault="00496FC8" w:rsidP="00496FC8">
      <w:pPr>
        <w:pStyle w:val="Code"/>
      </w:pPr>
      <w:r>
        <w:t>{</w:t>
      </w:r>
    </w:p>
    <w:p w14:paraId="4E804B6F" w14:textId="77777777" w:rsidR="00496FC8" w:rsidRDefault="00496FC8" w:rsidP="00496FC8">
      <w:pPr>
        <w:pStyle w:val="Code"/>
      </w:pPr>
      <w:r>
        <w:t xml:space="preserve">    D3D12_STATE_SUBOBJECT_TYPE Type;</w:t>
      </w:r>
    </w:p>
    <w:p w14:paraId="2ADAB9F7" w14:textId="77777777" w:rsidR="00496FC8" w:rsidRDefault="00496FC8" w:rsidP="00496FC8">
      <w:pPr>
        <w:pStyle w:val="Code"/>
      </w:pPr>
      <w:r>
        <w:t xml:space="preserve">    const void* pDesc;</w:t>
      </w:r>
    </w:p>
    <w:p w14:paraId="241D0E00" w14:textId="7627E356" w:rsidR="00496FC8" w:rsidRDefault="00496FC8" w:rsidP="00496FC8">
      <w:pPr>
        <w:pStyle w:val="Code"/>
      </w:pPr>
      <w:r>
        <w:t>} D3D12_STATE_SUBOBJECT;</w:t>
      </w:r>
    </w:p>
    <w:p w14:paraId="7349484F" w14:textId="53DDED6F" w:rsidR="008F0177" w:rsidRDefault="008F0177" w:rsidP="00496FC8">
      <w:pPr>
        <w:pStyle w:val="Code"/>
      </w:pPr>
    </w:p>
    <w:p w14:paraId="17DA49EF" w14:textId="77777777" w:rsidR="008F0177" w:rsidRDefault="008F0177" w:rsidP="008F0177">
      <w:r>
        <w:t>Subobject within a state object description.</w:t>
      </w:r>
    </w:p>
    <w:p w14:paraId="2C530E8C" w14:textId="77777777" w:rsidR="008F0177" w:rsidRDefault="008F0177" w:rsidP="008F0177">
      <w:pPr>
        <w:pStyle w:val="Parameterdefinition"/>
      </w:pPr>
      <w:r>
        <w:t xml:space="preserve">D3D12_STATE_SUBOBJECT_TYPE </w:t>
      </w:r>
      <w:r w:rsidRPr="00645E45">
        <w:rPr>
          <w:b/>
        </w:rPr>
        <w:t>Type</w:t>
      </w:r>
    </w:p>
    <w:p w14:paraId="0961D798" w14:textId="337335E7" w:rsidR="008F0177" w:rsidRDefault="008F0177" w:rsidP="008F0177">
      <w:pPr>
        <w:ind w:left="720"/>
      </w:pPr>
      <w:r>
        <w:t xml:space="preserve">See </w:t>
      </w:r>
      <w:hyperlink w:anchor="_D3D12_STATE_SUBOBJECT_TYPE_1" w:history="1">
        <w:r w:rsidRPr="008F0177">
          <w:rPr>
            <w:rStyle w:val="Hyperlink"/>
          </w:rPr>
          <w:t>D3D12_STATE_SUBOBJECT_TYPE</w:t>
        </w:r>
      </w:hyperlink>
      <w:r>
        <w:t>.</w:t>
      </w:r>
    </w:p>
    <w:p w14:paraId="0998A7AE" w14:textId="77777777" w:rsidR="008F0177" w:rsidRDefault="008F0177" w:rsidP="008F0177">
      <w:pPr>
        <w:pStyle w:val="Parameterdefinition"/>
        <w:rPr>
          <w:b/>
        </w:rPr>
      </w:pPr>
      <w:r>
        <w:t xml:space="preserve">const void* </w:t>
      </w:r>
      <w:r w:rsidRPr="00645E45">
        <w:rPr>
          <w:b/>
        </w:rPr>
        <w:t>pDesc</w:t>
      </w:r>
    </w:p>
    <w:p w14:paraId="4065804C" w14:textId="77777777" w:rsidR="008F0177" w:rsidRDefault="008F0177" w:rsidP="008F0177">
      <w:pPr>
        <w:ind w:left="720"/>
      </w:pPr>
      <w:r>
        <w:t>Pointer to state object description of the specified type.</w:t>
      </w:r>
    </w:p>
    <w:p w14:paraId="060FB125" w14:textId="296E7478" w:rsidR="00A04230" w:rsidRDefault="00B34245">
      <w:pPr>
        <w:pStyle w:val="Heading5"/>
      </w:pPr>
      <w:bookmarkStart w:id="726" w:name="_D3D12_STATE_SUBOBJECT_TYPE_1"/>
      <w:bookmarkEnd w:id="726"/>
      <w:r>
        <w:t>D3D12_STATE_SUBOBJECT_TYPE</w:t>
      </w:r>
    </w:p>
    <w:p w14:paraId="11C2DBA2" w14:textId="77777777" w:rsidR="00091FCB" w:rsidRDefault="00091FCB" w:rsidP="00091FCB">
      <w:pPr>
        <w:pStyle w:val="Code"/>
      </w:pPr>
      <w:r>
        <w:t>typedef enum D3D12_STATE_SUBOBJECT_TYPE</w:t>
      </w:r>
    </w:p>
    <w:p w14:paraId="7B709011" w14:textId="77777777" w:rsidR="00091FCB" w:rsidRDefault="00091FCB" w:rsidP="00091FCB">
      <w:pPr>
        <w:pStyle w:val="Code"/>
      </w:pPr>
      <w:r>
        <w:t>{</w:t>
      </w:r>
    </w:p>
    <w:p w14:paraId="2853E18D" w14:textId="1B025C07" w:rsidR="00091FCB" w:rsidRDefault="00091FCB" w:rsidP="00091FCB">
      <w:pPr>
        <w:pStyle w:val="Code"/>
      </w:pPr>
      <w:r>
        <w:t xml:space="preserve">    D3D12_STATE_SUBOBJECT_TYPE_STATE_OBJECT_CONFIG = 0, // </w:t>
      </w:r>
      <w:hyperlink w:anchor="_D3D12_STATE_OBJECT_CONFIG" w:history="1">
        <w:r w:rsidRPr="00904B26">
          <w:rPr>
            <w:rStyle w:val="Hyperlink"/>
          </w:rPr>
          <w:t>D3D12_STATE_OBJECT_CONFIG</w:t>
        </w:r>
      </w:hyperlink>
    </w:p>
    <w:p w14:paraId="73B9BC7D" w14:textId="2F047554" w:rsidR="00091FCB" w:rsidRDefault="00091FCB" w:rsidP="00091FCB">
      <w:pPr>
        <w:pStyle w:val="Code"/>
      </w:pPr>
      <w:r>
        <w:t xml:space="preserve">    D3D12_STATE_SUBOBJECT_TYPE_GLOBAL_ROOT_SIGNATURE = 1, // </w:t>
      </w:r>
      <w:hyperlink w:anchor="_D3D12_GLOBAL_ROOT_SIGNATURE" w:history="1">
        <w:r w:rsidRPr="00904B26">
          <w:rPr>
            <w:rStyle w:val="Hyperlink"/>
          </w:rPr>
          <w:t>D3D12_GLOBAL_ROOT_SIGNATURE</w:t>
        </w:r>
      </w:hyperlink>
    </w:p>
    <w:p w14:paraId="68704D6C" w14:textId="47C481E3" w:rsidR="00091FCB" w:rsidRDefault="00091FCB" w:rsidP="00091FCB">
      <w:pPr>
        <w:pStyle w:val="Code"/>
      </w:pPr>
      <w:r>
        <w:t xml:space="preserve">    D3D12_STATE_SUBOBJECT_TYPE_LOCAL_ROOT_SIGNATURE = 2, // </w:t>
      </w:r>
      <w:hyperlink w:anchor="_D3D12_LOCAL_ROOT_SIGNATURE" w:history="1">
        <w:r w:rsidRPr="00904B26">
          <w:rPr>
            <w:rStyle w:val="Hyperlink"/>
          </w:rPr>
          <w:t>D3D12_LOCAL_ROOT_SIGNATURE</w:t>
        </w:r>
      </w:hyperlink>
    </w:p>
    <w:p w14:paraId="37571F39" w14:textId="73A64F3F" w:rsidR="00091FCB" w:rsidRDefault="00091FCB" w:rsidP="00091FCB">
      <w:pPr>
        <w:pStyle w:val="Code"/>
      </w:pPr>
      <w:r>
        <w:t xml:space="preserve">    D3D12_STATE_SUBOBJECT_TYPE_NODE_MASK = 3, // </w:t>
      </w:r>
      <w:hyperlink w:anchor="_D3D12_NODE_MASK" w:history="1">
        <w:r w:rsidRPr="00904B26">
          <w:rPr>
            <w:rStyle w:val="Hyperlink"/>
          </w:rPr>
          <w:t>D3D12_NODE_MASK</w:t>
        </w:r>
      </w:hyperlink>
    </w:p>
    <w:p w14:paraId="24559245" w14:textId="77777777" w:rsidR="00091FCB" w:rsidRDefault="00091FCB" w:rsidP="00091FCB">
      <w:pPr>
        <w:pStyle w:val="Code"/>
      </w:pPr>
      <w:r>
        <w:t xml:space="preserve">    // 4 unused</w:t>
      </w:r>
    </w:p>
    <w:p w14:paraId="01D91C44" w14:textId="6CE7F046" w:rsidR="00091FCB" w:rsidRDefault="00091FCB" w:rsidP="00091FCB">
      <w:pPr>
        <w:pStyle w:val="Code"/>
      </w:pPr>
      <w:r>
        <w:t xml:space="preserve">    D3D12_STATE_SUBOBJECT_TYPE_DXIL_LIBRARY = 5, // </w:t>
      </w:r>
      <w:hyperlink w:anchor="_D3D12_DXIL_LIBRARY_DESC" w:history="1">
        <w:r w:rsidRPr="00904B26">
          <w:rPr>
            <w:rStyle w:val="Hyperlink"/>
          </w:rPr>
          <w:t>D3D12_DXIL_LIBRARY_DESC</w:t>
        </w:r>
      </w:hyperlink>
    </w:p>
    <w:p w14:paraId="011DFCDA" w14:textId="0A5C1325" w:rsidR="00091FCB" w:rsidRDefault="00091FCB" w:rsidP="00091FCB">
      <w:pPr>
        <w:pStyle w:val="Code"/>
      </w:pPr>
      <w:r>
        <w:t xml:space="preserve">    D3D12_STATE_SUBOBJECT_TYPE_EXISTING_COLLECTION = 6, // </w:t>
      </w:r>
      <w:hyperlink w:anchor="_D3D12_EXISTING_COLLECTION_DESC" w:history="1">
        <w:r w:rsidRPr="00904B26">
          <w:rPr>
            <w:rStyle w:val="Hyperlink"/>
          </w:rPr>
          <w:t>D3D12_EXISTING_COLLECTION_DESC</w:t>
        </w:r>
      </w:hyperlink>
    </w:p>
    <w:p w14:paraId="2BFF7EF8" w14:textId="77777777" w:rsidR="00091FCB" w:rsidRDefault="00091FCB" w:rsidP="00091FCB">
      <w:pPr>
        <w:pStyle w:val="Code"/>
      </w:pPr>
      <w:r>
        <w:t xml:space="preserve">    D3D12_STATE_SUBOBJECT_TYPE_SUBOBJECT_TO_EXPORTS_ASSOCIATION = 7, </w:t>
      </w:r>
    </w:p>
    <w:p w14:paraId="7679E7C0" w14:textId="65C3C9BF" w:rsidR="00091FCB" w:rsidRDefault="00091FCB" w:rsidP="00091FCB">
      <w:pPr>
        <w:pStyle w:val="Code"/>
      </w:pPr>
      <w:r>
        <w:t xml:space="preserve">                                              // </w:t>
      </w:r>
      <w:hyperlink w:anchor="_GetRayTracingAccelerationStructureP" w:history="1">
        <w:r w:rsidRPr="00904B26">
          <w:rPr>
            <w:rStyle w:val="Hyperlink"/>
          </w:rPr>
          <w:t>D3D12_SUBOBJECT_TO_EXPORTS_ASSOCIATION</w:t>
        </w:r>
      </w:hyperlink>
    </w:p>
    <w:p w14:paraId="1A41FF79" w14:textId="77777777" w:rsidR="00091FCB" w:rsidRDefault="00091FCB" w:rsidP="00091FCB">
      <w:pPr>
        <w:pStyle w:val="Code"/>
      </w:pPr>
      <w:r>
        <w:t xml:space="preserve">    D3D12_STATE_SUBOBJECT_TYPE_DXIL_SUBOBJECT_TO_EXPORTS_ASSOCIATION = 8, </w:t>
      </w:r>
    </w:p>
    <w:p w14:paraId="3DBC9633" w14:textId="4610063D" w:rsidR="00091FCB" w:rsidRDefault="00091FCB" w:rsidP="00091FCB">
      <w:pPr>
        <w:pStyle w:val="Code"/>
      </w:pPr>
      <w:r>
        <w:t xml:space="preserve">                                              // </w:t>
      </w:r>
      <w:hyperlink w:anchor="_D3D12_DXIL_SUBOBJECT_TO_EXPORTS_ASS_1" w:history="1">
        <w:r w:rsidRPr="00904B26">
          <w:rPr>
            <w:rStyle w:val="Hyperlink"/>
          </w:rPr>
          <w:t>D3D12_DXIL_SUBOBJECT_TO_EXPORTS_ASSOCIATION</w:t>
        </w:r>
      </w:hyperlink>
    </w:p>
    <w:p w14:paraId="06DAE717" w14:textId="637E2415" w:rsidR="00091FCB" w:rsidRDefault="00091FCB" w:rsidP="00091FCB">
      <w:pPr>
        <w:pStyle w:val="Code"/>
      </w:pPr>
      <w:r>
        <w:t xml:space="preserve">    D3D12_STATE_SUBOBJECT_TYPE_RAYTRACING_SHADER_CONFIG = 9, // </w:t>
      </w:r>
      <w:hyperlink w:anchor="_D3D12_RAYTRACING_SHADER_CONFIG" w:history="1">
        <w:r w:rsidRPr="00904B26">
          <w:rPr>
            <w:rStyle w:val="Hyperlink"/>
          </w:rPr>
          <w:t>D3D12_RAYTRACING_SHADER_CONFIG</w:t>
        </w:r>
      </w:hyperlink>
    </w:p>
    <w:p w14:paraId="76AA4AB1" w14:textId="77777777" w:rsidR="00091FCB" w:rsidRDefault="00091FCB" w:rsidP="00091FCB">
      <w:pPr>
        <w:pStyle w:val="Code"/>
      </w:pPr>
      <w:r>
        <w:t xml:space="preserve">    D3D12_STATE_SUBOBJECT_TYPE_RAYTRACING_PIPELINE_CONFIG = 10, </w:t>
      </w:r>
    </w:p>
    <w:p w14:paraId="16E0188D" w14:textId="79571F62" w:rsidR="00091FCB" w:rsidRDefault="00091FCB" w:rsidP="00091FCB">
      <w:pPr>
        <w:pStyle w:val="Code"/>
      </w:pPr>
      <w:r>
        <w:t xml:space="preserve">                                              // </w:t>
      </w:r>
      <w:hyperlink w:anchor="_D3D12_RAY_TRACING_PIPELINE_CONFIG" w:history="1">
        <w:r w:rsidRPr="00904B26">
          <w:rPr>
            <w:rStyle w:val="Hyperlink"/>
          </w:rPr>
          <w:t>D3D12_RAYTRACING_PIPELINE_CONFIG</w:t>
        </w:r>
      </w:hyperlink>
    </w:p>
    <w:p w14:paraId="2E1A9FBB" w14:textId="689198AF" w:rsidR="00091FCB" w:rsidRDefault="00091FCB" w:rsidP="00091FCB">
      <w:pPr>
        <w:pStyle w:val="Code"/>
      </w:pPr>
      <w:r>
        <w:t xml:space="preserve">    D3D12_STATE_SUBOBJECT_TYPE_HIT_GROUP = 11, // </w:t>
      </w:r>
      <w:hyperlink w:anchor="_D3D12_HIT_GROUP_DESC" w:history="1">
        <w:r w:rsidRPr="00C212C4">
          <w:rPr>
            <w:rStyle w:val="Hyperlink"/>
          </w:rPr>
          <w:t>D3D12_HIT_GROUP_DESC</w:t>
        </w:r>
      </w:hyperlink>
    </w:p>
    <w:p w14:paraId="4E6E9FDA" w14:textId="77777777" w:rsidR="00091FCB" w:rsidRDefault="00091FCB" w:rsidP="00091FCB">
      <w:pPr>
        <w:pStyle w:val="Code"/>
      </w:pPr>
      <w:r>
        <w:t xml:space="preserve">    D3D12_STATE_SUBOBJECT_TYPE_MAX_VALID,</w:t>
      </w:r>
    </w:p>
    <w:p w14:paraId="3739CA17" w14:textId="77777777" w:rsidR="008F0177" w:rsidRDefault="00091FCB" w:rsidP="00A04230">
      <w:pPr>
        <w:pStyle w:val="Code"/>
      </w:pPr>
      <w:r>
        <w:t>} D3D12_STATE_SUBOBJECT_TYPE;</w:t>
      </w:r>
    </w:p>
    <w:p w14:paraId="392061EA" w14:textId="0FFD2F50" w:rsidR="00A04230" w:rsidRDefault="00B32D37" w:rsidP="00B02FE1">
      <w:r>
        <w:t>Set of subobject types</w:t>
      </w:r>
      <w:r w:rsidR="00F469B9">
        <w:t>, each with a corresponding struct definition.</w:t>
      </w:r>
      <w:r w:rsidR="00F469B9" w:rsidDel="00091FCB">
        <w:t xml:space="preserve"> </w:t>
      </w:r>
    </w:p>
    <w:p w14:paraId="268FD5EF" w14:textId="18BDF1E7" w:rsidR="00037B1E" w:rsidRDefault="00037B1E">
      <w:pPr>
        <w:pStyle w:val="Heading5"/>
      </w:pPr>
      <w:bookmarkStart w:id="727" w:name="_D3D12_STATE_OBJECT_CONFIG"/>
      <w:bookmarkEnd w:id="727"/>
      <w:r w:rsidRPr="00037B1E">
        <w:t>D3D12</w:t>
      </w:r>
      <w:r>
        <w:t>_STATE_OBJECT_CONFIG</w:t>
      </w:r>
    </w:p>
    <w:p w14:paraId="770EF25F" w14:textId="77777777" w:rsidR="00037B1E" w:rsidRDefault="00037B1E" w:rsidP="00037B1E">
      <w:pPr>
        <w:pStyle w:val="Code"/>
      </w:pPr>
      <w:r>
        <w:t>typedef struct D3D12_STATE_OBJECT_CONFIG</w:t>
      </w:r>
    </w:p>
    <w:p w14:paraId="13752615" w14:textId="77777777" w:rsidR="00037B1E" w:rsidRDefault="00037B1E" w:rsidP="00037B1E">
      <w:pPr>
        <w:pStyle w:val="Code"/>
      </w:pPr>
      <w:r>
        <w:t>{</w:t>
      </w:r>
    </w:p>
    <w:p w14:paraId="10429D5E" w14:textId="77777777" w:rsidR="00037B1E" w:rsidRDefault="00037B1E" w:rsidP="00037B1E">
      <w:pPr>
        <w:pStyle w:val="Code"/>
      </w:pPr>
      <w:r>
        <w:t xml:space="preserve">    D3D12_STATE_OBJECT_FLAGS Flags;</w:t>
      </w:r>
    </w:p>
    <w:p w14:paraId="669BD94A" w14:textId="77777777" w:rsidR="00037B1E" w:rsidRDefault="00037B1E" w:rsidP="00037B1E">
      <w:pPr>
        <w:pStyle w:val="Code"/>
      </w:pPr>
      <w:r>
        <w:t>} D3D12_STATE_OBJECT_CONFIG;</w:t>
      </w:r>
    </w:p>
    <w:p w14:paraId="719AA1BE" w14:textId="66DEDCF2" w:rsidR="006F72A5" w:rsidRDefault="006F72A5" w:rsidP="006F72A5">
      <w:r>
        <w:t xml:space="preserve">This is a subobject type that can be </w:t>
      </w:r>
      <w:hyperlink w:anchor="_Subobject_association_behavior" w:history="1">
        <w:r w:rsidRPr="006F72A5">
          <w:rPr>
            <w:rStyle w:val="Hyperlink"/>
          </w:rPr>
          <w:t>associated</w:t>
        </w:r>
      </w:hyperlink>
      <w:r>
        <w:t xml:space="preserve"> with shader exports.  A summary of the rules about which subobject types can/must be associated with various shaders in a state object is </w:t>
      </w:r>
      <w:hyperlink w:anchor="_Subobject_association_requirements" w:history="1">
        <w:r w:rsidRPr="006F72A5">
          <w:rPr>
            <w:rStyle w:val="Hyperlink"/>
          </w:rPr>
          <w:t>here</w:t>
        </w:r>
      </w:hyperlink>
      <w:r>
        <w:t>.</w:t>
      </w:r>
    </w:p>
    <w:p w14:paraId="196CD11A" w14:textId="6E868C49" w:rsidR="00037B1E" w:rsidRDefault="00037B1E" w:rsidP="00B02FE1">
      <w:r>
        <w:lastRenderedPageBreak/>
        <w:t xml:space="preserve">This subobject defines general properties of a state object.  The presence of this subobject in a state object is </w:t>
      </w:r>
      <w:r w:rsidRPr="00B02FE1">
        <w:rPr>
          <w:b/>
        </w:rPr>
        <w:t>optional</w:t>
      </w:r>
      <w:r>
        <w:t>.  If present, all exports in the state object must be associated with the same subobject (or one with a matching definition).  This consistency requirement does not apply across existing collections that are included in a larger state object</w:t>
      </w:r>
      <w:r w:rsidR="006F251B">
        <w:t>.</w:t>
      </w:r>
    </w:p>
    <w:p w14:paraId="75D751EA" w14:textId="77777777" w:rsidR="006F251B" w:rsidRDefault="006F251B" w:rsidP="006F251B">
      <w:pPr>
        <w:pStyle w:val="Parameterdefinition"/>
        <w:rPr>
          <w:b/>
        </w:rPr>
      </w:pPr>
      <w:r>
        <w:t xml:space="preserve">D3D12_STATE_OBJECT_FLAGS </w:t>
      </w:r>
      <w:r w:rsidRPr="00645E45">
        <w:rPr>
          <w:b/>
        </w:rPr>
        <w:t>Flags</w:t>
      </w:r>
    </w:p>
    <w:p w14:paraId="3AC0BB57" w14:textId="0BC89046" w:rsidR="006F251B" w:rsidRPr="00A83CAC" w:rsidRDefault="006F251B" w:rsidP="00B02FE1">
      <w:pPr>
        <w:ind w:left="720"/>
      </w:pPr>
      <w:r>
        <w:t xml:space="preserve">See </w:t>
      </w:r>
      <w:hyperlink w:anchor="_D3D12_STATE_OBJECT_FLAGS" w:history="1">
        <w:r w:rsidRPr="006F251B">
          <w:rPr>
            <w:rStyle w:val="Hyperlink"/>
          </w:rPr>
          <w:t>D3D12_STATE_OBJECT_FLAGS</w:t>
        </w:r>
      </w:hyperlink>
      <w:r>
        <w:t>.</w:t>
      </w:r>
    </w:p>
    <w:p w14:paraId="5A1B0EC9" w14:textId="0F63A8BB" w:rsidR="00B34245" w:rsidRDefault="00B34245">
      <w:pPr>
        <w:pStyle w:val="Heading5"/>
      </w:pPr>
      <w:bookmarkStart w:id="728" w:name="_D3D12_STATE_OBJECT_FLAGS"/>
      <w:bookmarkEnd w:id="728"/>
      <w:r>
        <w:t>D3D12_STATE_OBJECT_FLAGS</w:t>
      </w:r>
    </w:p>
    <w:p w14:paraId="0EA70EB9" w14:textId="77777777" w:rsidR="00A04230" w:rsidRDefault="00A04230" w:rsidP="00A04230">
      <w:pPr>
        <w:pStyle w:val="Code"/>
      </w:pPr>
      <w:r>
        <w:t>typedef enum D3D12_STATE_OBJECT_FLAGS</w:t>
      </w:r>
    </w:p>
    <w:p w14:paraId="39EC77F8" w14:textId="77777777" w:rsidR="00A04230" w:rsidRDefault="00A04230" w:rsidP="00A04230">
      <w:pPr>
        <w:pStyle w:val="Code"/>
      </w:pPr>
      <w:r>
        <w:t>{</w:t>
      </w:r>
    </w:p>
    <w:p w14:paraId="3FC337BD" w14:textId="126D5D0B" w:rsidR="00A04230" w:rsidRDefault="00A04230" w:rsidP="00A04230">
      <w:pPr>
        <w:pStyle w:val="Code"/>
      </w:pPr>
      <w:r>
        <w:t xml:space="preserve">    D3D12_STATE_OBJECT_FLAGS_NONE = 0x0,</w:t>
      </w:r>
    </w:p>
    <w:p w14:paraId="749EE12D" w14:textId="10B79A4D" w:rsidR="000C47B4" w:rsidRDefault="000C47B4" w:rsidP="000C47B4">
      <w:pPr>
        <w:pStyle w:val="Code"/>
      </w:pPr>
      <w:r>
        <w:t xml:space="preserve">    D3D12_STATE_OBJECT_FLAG_ALLOW_LOCAL_DEPENDENCIES_ON_EXTERNAL_DEFINITONS = 0x1,</w:t>
      </w:r>
    </w:p>
    <w:p w14:paraId="08973B0D" w14:textId="6EA72C39" w:rsidR="007314F0" w:rsidRDefault="007314F0" w:rsidP="00A04230">
      <w:pPr>
        <w:pStyle w:val="Code"/>
      </w:pPr>
      <w:r>
        <w:t xml:space="preserve">    D3D12_STATE_OBJECT_FLAG_ALLOW_EXTERNAL_DEPENDENCIES_ON_LOCAL_DEFINITIONS = 0x</w:t>
      </w:r>
      <w:r w:rsidR="000C47B4">
        <w:t>2</w:t>
      </w:r>
      <w:r>
        <w:t>,</w:t>
      </w:r>
    </w:p>
    <w:p w14:paraId="02AA0B07" w14:textId="13CD3A31" w:rsidR="007314F0" w:rsidRDefault="00A04230" w:rsidP="00A04230">
      <w:pPr>
        <w:pStyle w:val="Code"/>
      </w:pPr>
      <w:r>
        <w:t>} D3D12_STATE_OBJECT_FLAGS;</w:t>
      </w:r>
    </w:p>
    <w:p w14:paraId="74871ACD" w14:textId="00312AAE" w:rsidR="00A04230" w:rsidRDefault="00A04230" w:rsidP="005C6441"/>
    <w:p w14:paraId="4CEE20E3" w14:textId="77777777" w:rsidR="000C47B4" w:rsidRDefault="000C47B4" w:rsidP="000C47B4">
      <w:pPr>
        <w:pStyle w:val="Parameterdefinition"/>
      </w:pPr>
      <w:r>
        <w:t>D3D12_STATE_OBJECT_FLAG_ALLOW_LOCAL_DEPENDENCIES_ON_EXTERNAL_DEFINITONS</w:t>
      </w:r>
    </w:p>
    <w:p w14:paraId="6670850C" w14:textId="723FAFC4" w:rsidR="000C47B4" w:rsidRDefault="000C47B4" w:rsidP="000C47B4">
      <w:pPr>
        <w:ind w:left="720"/>
      </w:pPr>
      <w:r>
        <w:t>This applies to state objects of type collection only</w:t>
      </w:r>
      <w:r w:rsidR="00B74D12">
        <w:t>, ignored otherwise</w:t>
      </w:r>
      <w:r>
        <w:t xml:space="preserve">.  </w:t>
      </w:r>
    </w:p>
    <w:p w14:paraId="05ACFC5F" w14:textId="59907E83" w:rsidR="000C47B4" w:rsidRDefault="000C47B4" w:rsidP="000C47B4">
      <w:pPr>
        <w:ind w:left="720"/>
      </w:pPr>
      <w:r>
        <w:t xml:space="preserve">The exports from this collection are allowed to have unresolved references (dependencies) that would have to be resolved (defined) when the collection is included in a containing state object (e.g. RTPSO).  This includes depending on an externally defined subobject associations to associate an external subobject (e.g. root signature) to a local export. </w:t>
      </w:r>
    </w:p>
    <w:p w14:paraId="0D07D9F3" w14:textId="36A44A96" w:rsidR="006F251B" w:rsidRDefault="000C47B4" w:rsidP="00B02FE1">
      <w:pPr>
        <w:ind w:left="720"/>
      </w:pPr>
      <w:r>
        <w:t>In the absence of this flag (</w:t>
      </w:r>
      <w:r w:rsidRPr="00B02FE1">
        <w:rPr>
          <w:b/>
        </w:rPr>
        <w:t>default</w:t>
      </w:r>
      <w:r>
        <w:t>), all exports in this collection must have their dependencies fully locally resolved, including any necessary subobject associations being defined locally.  Advanced implementations/drivers will have enough information to compile the code in the collection and not need to keep around any uncompiled code (unless the D3D12_STATE_OBJECT_FLAG_ALLOW_EXTERNAL_DEPENDENCIES_ON_LOCAL_DEFINITIONS flag is set).  So that when the collection is used in a containing state object (e.g. RTPSO), minimal work needs to be done by the driver</w:t>
      </w:r>
      <w:r w:rsidR="00B74D12">
        <w:t xml:space="preserve">, </w:t>
      </w:r>
      <w:r>
        <w:t>ideally a “cheap” link at most.</w:t>
      </w:r>
    </w:p>
    <w:p w14:paraId="28CC1E60" w14:textId="4A5D0A40" w:rsidR="007314F0" w:rsidRDefault="007314F0" w:rsidP="005C6441">
      <w:pPr>
        <w:pStyle w:val="Parameterdefinition"/>
      </w:pPr>
      <w:r>
        <w:t>D3D12_STATE_OBJECT_FLAG_ALLOW_EXTERNAL_DEPENDENCIES_ON_LOCAL_DEFINITIONS</w:t>
      </w:r>
    </w:p>
    <w:p w14:paraId="6E5F12B6" w14:textId="7DFD7F3D" w:rsidR="007314F0" w:rsidRDefault="007314F0" w:rsidP="005C6441">
      <w:pPr>
        <w:ind w:left="720"/>
      </w:pPr>
      <w:r>
        <w:t>This applies to state objects of type collection only</w:t>
      </w:r>
      <w:r w:rsidR="00B74D12">
        <w:t>, ignored otherwise</w:t>
      </w:r>
      <w:r>
        <w:t xml:space="preserve">.  </w:t>
      </w:r>
    </w:p>
    <w:p w14:paraId="77081479" w14:textId="0E7D6800" w:rsidR="009608F3" w:rsidRDefault="009608F3" w:rsidP="005C6441">
      <w:pPr>
        <w:ind w:left="720"/>
      </w:pPr>
      <w:r>
        <w:t xml:space="preserve">If a collection is included in another state object (e.g. RTPSO), </w:t>
      </w:r>
      <w:r w:rsidR="00E278EC">
        <w:t xml:space="preserve">allow shaders / functions in the rest of the </w:t>
      </w:r>
      <w:r w:rsidR="00B74D12">
        <w:t xml:space="preserve">containing state object </w:t>
      </w:r>
      <w:r w:rsidR="00E278EC">
        <w:t xml:space="preserve">to </w:t>
      </w:r>
      <w:r w:rsidR="000B0E5C">
        <w:t>depend on (e.g. call) exports from this collection.</w:t>
      </w:r>
    </w:p>
    <w:p w14:paraId="79E771A9" w14:textId="77777777" w:rsidR="002734C9" w:rsidRDefault="000B0E5C" w:rsidP="005C6441">
      <w:pPr>
        <w:ind w:left="720"/>
      </w:pPr>
      <w:r>
        <w:t xml:space="preserve">In the absence of this flag (default), exports from this collection cannot be directly referenced by other parts of containing state objects (e.g. RTPSO).  This can reduce memory footprint for the collection slightly since drivers don’t need to keep uncompiled code in the collection on the off chance that it may get called by some external function that would then compile all the code together.  </w:t>
      </w:r>
      <w:r w:rsidR="002734C9">
        <w:t xml:space="preserve">That said, if not all necessary subobject associations have been locally defined for code in this collection, the driver may not be able to compile shader code yet and may still need to keep uncompiled code around.  </w:t>
      </w:r>
    </w:p>
    <w:p w14:paraId="43582036" w14:textId="7C0B8D9B" w:rsidR="000B0E5C" w:rsidRDefault="002734C9" w:rsidP="005C6441">
      <w:pPr>
        <w:ind w:left="720"/>
      </w:pPr>
      <w:r>
        <w:t>A subobject association defined externally that associates a</w:t>
      </w:r>
      <w:r w:rsidR="00B74D12">
        <w:t>n external</w:t>
      </w:r>
      <w:r>
        <w:t xml:space="preserve"> subobject to a local export does not count as an external dependency</w:t>
      </w:r>
      <w:r w:rsidR="00591C7A">
        <w:t xml:space="preserve"> on a local definition, so the presence or absence of this flag does not affect whether the association is allowed or not. </w:t>
      </w:r>
      <w:r w:rsidR="00B74D12">
        <w:t xml:space="preserve">On the other </w:t>
      </w:r>
      <w:proofErr w:type="gramStart"/>
      <w:r w:rsidR="00B74D12">
        <w:t>hand</w:t>
      </w:r>
      <w:proofErr w:type="gramEnd"/>
      <w:r w:rsidR="00B74D12">
        <w:t xml:space="preserve"> if the current collection defines a subobject association for a locally defined subobject to an external export (e.g. shader), that counts as an external dependency on a local definition, so this flag must be set.</w:t>
      </w:r>
    </w:p>
    <w:p w14:paraId="6F532665" w14:textId="2C2B5D8F" w:rsidR="002734C9" w:rsidRDefault="00591C7A" w:rsidP="005C6441">
      <w:pPr>
        <w:ind w:left="720"/>
      </w:pPr>
      <w:r>
        <w:lastRenderedPageBreak/>
        <w:t>Also, r</w:t>
      </w:r>
      <w:r w:rsidR="000B0E5C">
        <w:t>egardless of the presence or absence of this flag, shader entrypoints (such as hit groups or miss shaders) in the collection are visible as entrypoints to a containing state object (e.g. RTPSO) if exported by it.  In the case of an RTPSO, the exported entrypoints can be used in shader tables for raytracing.</w:t>
      </w:r>
    </w:p>
    <w:p w14:paraId="32E400C5" w14:textId="77777777" w:rsidR="00B27ABE" w:rsidRDefault="00B27ABE" w:rsidP="00B27ABE">
      <w:pPr>
        <w:pStyle w:val="Heading5"/>
      </w:pPr>
      <w:bookmarkStart w:id="729" w:name="_D3D12_GLOBAL_ROOT_SIGNATURE_1"/>
      <w:bookmarkEnd w:id="729"/>
      <w:r>
        <w:t>D3D12_GLOBAL_ROOT_SIGNATURE</w:t>
      </w:r>
    </w:p>
    <w:p w14:paraId="6FFE43FB" w14:textId="77777777" w:rsidR="00B27ABE" w:rsidRDefault="00B27ABE" w:rsidP="00B27ABE">
      <w:pPr>
        <w:pStyle w:val="Code"/>
      </w:pPr>
      <w:r>
        <w:t>typedef struct D3D12_GLOBAL_ROOT_SIGNATURE</w:t>
      </w:r>
    </w:p>
    <w:p w14:paraId="0882D9CA" w14:textId="77777777" w:rsidR="00B27ABE" w:rsidRDefault="00B27ABE" w:rsidP="00B27ABE">
      <w:pPr>
        <w:pStyle w:val="Code"/>
      </w:pPr>
      <w:r>
        <w:t>{</w:t>
      </w:r>
    </w:p>
    <w:p w14:paraId="1EE9D98D" w14:textId="77777777" w:rsidR="00B27ABE" w:rsidRDefault="00B27ABE" w:rsidP="00B27ABE">
      <w:pPr>
        <w:pStyle w:val="Code"/>
      </w:pPr>
      <w:r>
        <w:t xml:space="preserve">    ID3D12RootSignature* </w:t>
      </w:r>
      <w:proofErr w:type="spellStart"/>
      <w:r>
        <w:t>pGlobalRootSignature</w:t>
      </w:r>
      <w:proofErr w:type="spellEnd"/>
      <w:r>
        <w:t>;</w:t>
      </w:r>
    </w:p>
    <w:p w14:paraId="0C4BAE6C" w14:textId="77777777" w:rsidR="00B27ABE" w:rsidRDefault="00B27ABE" w:rsidP="00B27ABE">
      <w:pPr>
        <w:pStyle w:val="Code"/>
      </w:pPr>
      <w:r>
        <w:t>} D3D12_GLOBAL_ROOT_SIGNATURE;</w:t>
      </w:r>
    </w:p>
    <w:p w14:paraId="32E79F7F" w14:textId="77777777" w:rsidR="00B27ABE" w:rsidRDefault="00B27ABE" w:rsidP="00B27ABE">
      <w:r>
        <w:t xml:space="preserve">This is a subobject type that can be </w:t>
      </w:r>
      <w:hyperlink w:anchor="_Subobject_association_behavior" w:history="1">
        <w:r w:rsidRPr="006F72A5">
          <w:rPr>
            <w:rStyle w:val="Hyperlink"/>
          </w:rPr>
          <w:t>associated</w:t>
        </w:r>
      </w:hyperlink>
      <w:r>
        <w:t xml:space="preserve"> with shader exports.  A summary of the rules about which subobject types can/must be associated with various shaders in a state object is </w:t>
      </w:r>
      <w:hyperlink w:anchor="_Subobject_association_requirements" w:history="1">
        <w:r w:rsidRPr="006F72A5">
          <w:rPr>
            <w:rStyle w:val="Hyperlink"/>
          </w:rPr>
          <w:t>here</w:t>
        </w:r>
      </w:hyperlink>
      <w:r>
        <w:t>.</w:t>
      </w:r>
    </w:p>
    <w:p w14:paraId="2A387DA1" w14:textId="163F0F24" w:rsidR="00D2123A" w:rsidRDefault="00B27ABE" w:rsidP="000D107E">
      <w:r>
        <w:t xml:space="preserve">This subobject defines a global root signature that will be used with associated shaders.  The presence of this subobject in a state object is </w:t>
      </w:r>
      <w:r w:rsidRPr="00645E45">
        <w:rPr>
          <w:b/>
        </w:rPr>
        <w:t>optional</w:t>
      </w:r>
      <w:r>
        <w:t xml:space="preserve">.  </w:t>
      </w:r>
      <w:r w:rsidR="00D2123A">
        <w:t>The combination of global and/or local root signatures associated with any given shader function must define all resource bindings declared by the shader (with no overlap across global and local root signatures).</w:t>
      </w:r>
    </w:p>
    <w:p w14:paraId="11BC1FBF" w14:textId="38490FD6" w:rsidR="00CA473E" w:rsidRDefault="00CA473E" w:rsidP="00CA473E">
      <w:r>
        <w:t xml:space="preserve">If any given function in a call graph is associated with a particular </w:t>
      </w:r>
      <w:r w:rsidR="007F3DF5">
        <w:t>global</w:t>
      </w:r>
      <w:r>
        <w:t xml:space="preserve"> root signature, any other functions in the graph must either be associated with the same</w:t>
      </w:r>
      <w:r w:rsidR="007F3DF5">
        <w:t xml:space="preserve"> global</w:t>
      </w:r>
      <w:r>
        <w:t xml:space="preserve"> root signature or none, and the shader entry (the root of the call graph) must be associated with the </w:t>
      </w:r>
      <w:r w:rsidR="007F3DF5">
        <w:t>global</w:t>
      </w:r>
      <w:r>
        <w:t xml:space="preserve"> root signature.</w:t>
      </w:r>
    </w:p>
    <w:p w14:paraId="1F111673" w14:textId="5D48A032" w:rsidR="00CA473E" w:rsidRDefault="00CA473E" w:rsidP="00B27ABE">
      <w:r>
        <w:t xml:space="preserve">Different shaders can use different global root signatures (or none) within a state object, however any shaders referenced during a particular </w:t>
      </w:r>
      <w:hyperlink w:anchor="_Toc505010306" w:history="1">
        <w:r w:rsidRPr="00E72FA9">
          <w:rPr>
            <w:rStyle w:val="Hyperlink"/>
          </w:rPr>
          <w:t>DispatchRays()</w:t>
        </w:r>
      </w:hyperlink>
      <w:r>
        <w:t xml:space="preserve"> operation from a CommandList must have specified the same global root signature as what has been set on the CommandList as the compute root signature.</w:t>
      </w:r>
      <w:r w:rsidR="000D107E">
        <w:t xml:space="preserve">  So it is valid to define a single large state object with multiple global root signatures associated with different subsets of the shaders – apps are not forced to split their state object just because some shaders use different global root signatures.</w:t>
      </w:r>
    </w:p>
    <w:p w14:paraId="18670088" w14:textId="77777777" w:rsidR="00B27ABE" w:rsidRDefault="00B27ABE" w:rsidP="00B27ABE">
      <w:pPr>
        <w:pStyle w:val="Parameterdefinition"/>
        <w:rPr>
          <w:b/>
        </w:rPr>
      </w:pPr>
      <w:r>
        <w:t xml:space="preserve">ID3D12RootSignature* </w:t>
      </w:r>
      <w:proofErr w:type="spellStart"/>
      <w:r w:rsidRPr="00645E45">
        <w:rPr>
          <w:b/>
        </w:rPr>
        <w:t>pGlobalRootSignature</w:t>
      </w:r>
      <w:proofErr w:type="spellEnd"/>
    </w:p>
    <w:p w14:paraId="6EA7CF0E" w14:textId="77777777" w:rsidR="000D107E" w:rsidRDefault="00B27ABE">
      <w:pPr>
        <w:ind w:left="720"/>
      </w:pPr>
      <w:r>
        <w:t>Root signature that will function as a global root signature.  State object holds a reference.</w:t>
      </w:r>
    </w:p>
    <w:p w14:paraId="22DBF66B" w14:textId="014F98F3" w:rsidR="000D107E" w:rsidRDefault="000D107E" w:rsidP="000D107E">
      <w:pPr>
        <w:pStyle w:val="Heading5"/>
      </w:pPr>
      <w:bookmarkStart w:id="730" w:name="_D3D12_LOCAL_ROOT_SIGNATURE_1"/>
      <w:bookmarkEnd w:id="730"/>
      <w:r>
        <w:t>D3D12_LOCAL_ROOT_SIGNATURE</w:t>
      </w:r>
    </w:p>
    <w:p w14:paraId="6B893937" w14:textId="1451DA10" w:rsidR="000D107E" w:rsidRDefault="000D107E" w:rsidP="000D107E">
      <w:pPr>
        <w:pStyle w:val="Code"/>
      </w:pPr>
      <w:r>
        <w:t>typedef struct D3D12_LOCAL_ROOT_SIGNATURE</w:t>
      </w:r>
    </w:p>
    <w:p w14:paraId="0A64E4BA" w14:textId="77777777" w:rsidR="000D107E" w:rsidRDefault="000D107E" w:rsidP="000D107E">
      <w:pPr>
        <w:pStyle w:val="Code"/>
      </w:pPr>
      <w:r>
        <w:t>{</w:t>
      </w:r>
    </w:p>
    <w:p w14:paraId="5BA75CDB" w14:textId="738DF0D8" w:rsidR="000D107E" w:rsidRDefault="000D107E" w:rsidP="000D107E">
      <w:pPr>
        <w:pStyle w:val="Code"/>
      </w:pPr>
      <w:r>
        <w:t xml:space="preserve">    ID3D12RootSignature* pLocalRootSignature;</w:t>
      </w:r>
    </w:p>
    <w:p w14:paraId="3EA21A9F" w14:textId="08494DDF" w:rsidR="000D107E" w:rsidRDefault="000D107E" w:rsidP="000D107E">
      <w:pPr>
        <w:pStyle w:val="Code"/>
      </w:pPr>
      <w:r>
        <w:t>} D3D12_</w:t>
      </w:r>
      <w:r w:rsidR="00B648B6">
        <w:t>LOCAL</w:t>
      </w:r>
      <w:r>
        <w:t>_ROOT_SIGNATURE;</w:t>
      </w:r>
    </w:p>
    <w:p w14:paraId="6BE4102A" w14:textId="77777777" w:rsidR="000D107E" w:rsidRDefault="000D107E" w:rsidP="000D107E">
      <w:r>
        <w:t xml:space="preserve">This is a subobject type that can be </w:t>
      </w:r>
      <w:hyperlink w:anchor="_Subobject_association_behavior" w:history="1">
        <w:r w:rsidRPr="006F72A5">
          <w:rPr>
            <w:rStyle w:val="Hyperlink"/>
          </w:rPr>
          <w:t>associated</w:t>
        </w:r>
      </w:hyperlink>
      <w:r>
        <w:t xml:space="preserve"> with shader exports.  A summary of the rules about which subobject types can/must be associated with various shaders in a state object is </w:t>
      </w:r>
      <w:hyperlink w:anchor="_Subobject_association_requirements" w:history="1">
        <w:r w:rsidRPr="006F72A5">
          <w:rPr>
            <w:rStyle w:val="Hyperlink"/>
          </w:rPr>
          <w:t>here</w:t>
        </w:r>
      </w:hyperlink>
      <w:r>
        <w:t>.</w:t>
      </w:r>
    </w:p>
    <w:p w14:paraId="52550265" w14:textId="77777777" w:rsidR="00D2123A" w:rsidRDefault="000D107E" w:rsidP="00D2123A">
      <w:r>
        <w:t xml:space="preserve">This subobject defines a local root signature that will be used with associated shaders.  The presence of this subobject in a state object is </w:t>
      </w:r>
      <w:r w:rsidRPr="00645E45">
        <w:rPr>
          <w:b/>
        </w:rPr>
        <w:t>optional</w:t>
      </w:r>
      <w:r>
        <w:t xml:space="preserve">.  </w:t>
      </w:r>
      <w:r w:rsidR="00D2123A">
        <w:t>The combination of global and/or local root signatures associated with any given shader function must define all resource bindings declared by the shader (with no overlap across global and local root signatures).</w:t>
      </w:r>
    </w:p>
    <w:p w14:paraId="4947BE57" w14:textId="77777777" w:rsidR="007F3DF5" w:rsidRDefault="00CA473E" w:rsidP="000D107E">
      <w:r>
        <w:t>If any given function in a call graph</w:t>
      </w:r>
      <w:r w:rsidR="007F3DF5">
        <w:t xml:space="preserve"> (not counting calls across shader tables)</w:t>
      </w:r>
      <w:r>
        <w:t xml:space="preserve"> is associated with a particular local root signature, any other functions in the graph must either be associated with the same local root signature or none, and the shader entry (the root of the call graph) must be associated with the local root signature.</w:t>
      </w:r>
      <w:r w:rsidR="007F3DF5">
        <w:t xml:space="preserve">  </w:t>
      </w:r>
    </w:p>
    <w:p w14:paraId="26827A71" w14:textId="50A0F0EE" w:rsidR="00D2123A" w:rsidRDefault="00EB7D0F" w:rsidP="000D107E">
      <w:r>
        <w:t xml:space="preserve">This corresponds to the fact that the set of code reachable from a given shader entry gets invoked from a shader identifier in a </w:t>
      </w:r>
      <w:hyperlink w:anchor="_Shader_record" w:history="1">
        <w:r w:rsidRPr="00EB7D0F">
          <w:rPr>
            <w:rStyle w:val="Hyperlink"/>
          </w:rPr>
          <w:t>shader record</w:t>
        </w:r>
      </w:hyperlink>
      <w:r>
        <w:t>, where a single set of local root arguments apply.  Of course different shaders can use different local root signatures</w:t>
      </w:r>
      <w:r w:rsidR="00D2123A">
        <w:t xml:space="preserve"> (or none)</w:t>
      </w:r>
      <w:r>
        <w:t>, as the</w:t>
      </w:r>
      <w:r w:rsidR="00B90B31">
        <w:t>ir shader identifiers will be in different shader records.</w:t>
      </w:r>
      <w:r>
        <w:t xml:space="preserve"> </w:t>
      </w:r>
    </w:p>
    <w:p w14:paraId="46D79FD7" w14:textId="102FC370" w:rsidR="000D107E" w:rsidRDefault="000D107E" w:rsidP="000D107E">
      <w:pPr>
        <w:pStyle w:val="Parameterdefinition"/>
        <w:rPr>
          <w:b/>
        </w:rPr>
      </w:pPr>
      <w:r>
        <w:t xml:space="preserve">ID3D12RootSignature* </w:t>
      </w:r>
      <w:r w:rsidRPr="00645E45">
        <w:rPr>
          <w:b/>
        </w:rPr>
        <w:t>p</w:t>
      </w:r>
      <w:r>
        <w:rPr>
          <w:b/>
        </w:rPr>
        <w:t>Local</w:t>
      </w:r>
      <w:r w:rsidRPr="00645E45">
        <w:rPr>
          <w:b/>
        </w:rPr>
        <w:t>RootSignature</w:t>
      </w:r>
    </w:p>
    <w:p w14:paraId="4C963E0C" w14:textId="00590107" w:rsidR="00A22246" w:rsidRDefault="000D107E">
      <w:pPr>
        <w:ind w:left="720"/>
      </w:pPr>
      <w:r>
        <w:t>Root signature that will function as a local root signature.  State object holds a reference.</w:t>
      </w:r>
    </w:p>
    <w:p w14:paraId="22323E68" w14:textId="6DF7ADBF" w:rsidR="00B34245" w:rsidRDefault="00B34245">
      <w:pPr>
        <w:pStyle w:val="Heading5"/>
      </w:pPr>
      <w:bookmarkStart w:id="731" w:name="_D3D12_DXIL_LIBRARY_DESC"/>
      <w:bookmarkEnd w:id="731"/>
      <w:r>
        <w:lastRenderedPageBreak/>
        <w:t>D3D12_DXIL_LIBRARY_DESC</w:t>
      </w:r>
    </w:p>
    <w:p w14:paraId="19D1AAED" w14:textId="77777777" w:rsidR="00A04230" w:rsidRDefault="00A04230" w:rsidP="00A04230">
      <w:pPr>
        <w:pStyle w:val="Code"/>
      </w:pPr>
      <w:r>
        <w:t>typedef struct D3D12_DXIL_LIBRARY_DESC</w:t>
      </w:r>
    </w:p>
    <w:p w14:paraId="1B96FB60" w14:textId="77777777" w:rsidR="00A04230" w:rsidRDefault="00A04230" w:rsidP="00A04230">
      <w:pPr>
        <w:pStyle w:val="Code"/>
      </w:pPr>
      <w:r>
        <w:t>{</w:t>
      </w:r>
    </w:p>
    <w:p w14:paraId="0A364AF9" w14:textId="77777777" w:rsidR="00A04230" w:rsidRDefault="00A04230" w:rsidP="00A04230">
      <w:pPr>
        <w:pStyle w:val="Code"/>
      </w:pPr>
      <w:r>
        <w:t xml:space="preserve">    D3D12_SHADER_</w:t>
      </w:r>
      <w:proofErr w:type="gramStart"/>
      <w:r>
        <w:t>BYTECODE  DXILLibrary</w:t>
      </w:r>
      <w:proofErr w:type="gramEnd"/>
      <w:r>
        <w:t>;</w:t>
      </w:r>
    </w:p>
    <w:p w14:paraId="5FE6F5AB" w14:textId="56DBE218" w:rsidR="00A04230" w:rsidRDefault="00A04230" w:rsidP="00A04230">
      <w:pPr>
        <w:pStyle w:val="Code"/>
      </w:pPr>
      <w:r>
        <w:t xml:space="preserve">    UINT NumExports; </w:t>
      </w:r>
    </w:p>
    <w:p w14:paraId="3A6B7857" w14:textId="33B2F265" w:rsidR="00A04230" w:rsidRDefault="00A04230" w:rsidP="00A04230">
      <w:pPr>
        <w:pStyle w:val="Code"/>
      </w:pPr>
      <w:r>
        <w:t xml:space="preserve">    _In_reads_(NumExports) D3D12_EXPORT_DESC* pExports;</w:t>
      </w:r>
    </w:p>
    <w:p w14:paraId="47F46591" w14:textId="4F1DC19F" w:rsidR="00A04230" w:rsidRDefault="00A04230" w:rsidP="00A04230">
      <w:pPr>
        <w:pStyle w:val="Code"/>
      </w:pPr>
      <w:r>
        <w:t>} D3D12_DXIL_LIBRARY_DESC;</w:t>
      </w:r>
    </w:p>
    <w:p w14:paraId="4399C834" w14:textId="10D6D008" w:rsidR="004E249C" w:rsidRDefault="004E249C" w:rsidP="00B02FE1"/>
    <w:p w14:paraId="1BF77A81" w14:textId="07B1F626" w:rsidR="004E249C" w:rsidRDefault="004E249C" w:rsidP="00B02FE1">
      <w:pPr>
        <w:pStyle w:val="Parameterdefinition"/>
        <w:rPr>
          <w:b/>
        </w:rPr>
      </w:pPr>
      <w:r>
        <w:t xml:space="preserve">D3D12_SHADER_BYTECODE </w:t>
      </w:r>
      <w:r w:rsidRPr="00B02FE1">
        <w:rPr>
          <w:b/>
        </w:rPr>
        <w:t>DXILLibrary</w:t>
      </w:r>
    </w:p>
    <w:p w14:paraId="513CD5DD" w14:textId="74EBEBCD" w:rsidR="004E249C" w:rsidRDefault="00C3345B" w:rsidP="00B02FE1">
      <w:pPr>
        <w:ind w:left="720"/>
      </w:pPr>
      <w:r>
        <w:t>Library</w:t>
      </w:r>
      <w:r w:rsidR="003E6510">
        <w:t xml:space="preserve"> to include in the state object.  M</w:t>
      </w:r>
      <w:r>
        <w:t>ust have been compiled with library target 6.3 or higher.  It is fine to specify the same library multiple times either in the same state object / collection or across multiple, as long as the names exported each time don’t conflict in a given state object.</w:t>
      </w:r>
    </w:p>
    <w:p w14:paraId="6C07E656" w14:textId="2BBCE285" w:rsidR="00C3345B" w:rsidRDefault="00C3345B" w:rsidP="00B02FE1">
      <w:pPr>
        <w:pStyle w:val="Parameterdefinition"/>
        <w:rPr>
          <w:b/>
        </w:rPr>
      </w:pPr>
      <w:r>
        <w:t xml:space="preserve">UINT </w:t>
      </w:r>
      <w:r w:rsidRPr="00B02FE1">
        <w:rPr>
          <w:b/>
        </w:rPr>
        <w:t>NumExports</w:t>
      </w:r>
    </w:p>
    <w:p w14:paraId="084ADA11" w14:textId="7593DFE4" w:rsidR="00C3345B" w:rsidRDefault="003E6510" w:rsidP="00B02FE1">
      <w:pPr>
        <w:ind w:left="720"/>
      </w:pPr>
      <w:r>
        <w:t>Size of pExports array.  If 0, everything gets exported from the library.</w:t>
      </w:r>
    </w:p>
    <w:p w14:paraId="45012557" w14:textId="7C3464EA" w:rsidR="003E6510" w:rsidRDefault="003E6510" w:rsidP="00B02FE1">
      <w:pPr>
        <w:pStyle w:val="Parameterdefinition"/>
      </w:pPr>
      <w:r>
        <w:t>_In_reads(NumExports) D3D12_EXPORT_DESC* pExports</w:t>
      </w:r>
    </w:p>
    <w:p w14:paraId="01105614" w14:textId="162200A6" w:rsidR="003E6510" w:rsidRDefault="003E6510" w:rsidP="00B02FE1">
      <w:pPr>
        <w:ind w:left="720"/>
      </w:pPr>
      <w:r>
        <w:t xml:space="preserve">Optional exports array.  See </w:t>
      </w:r>
      <w:hyperlink w:anchor="_D3D12_EXPORT_DESC" w:history="1">
        <w:r w:rsidRPr="003E6510">
          <w:rPr>
            <w:rStyle w:val="Hyperlink"/>
          </w:rPr>
          <w:t>D3D12_EXPORT_DESC</w:t>
        </w:r>
      </w:hyperlink>
      <w:r>
        <w:t>.</w:t>
      </w:r>
    </w:p>
    <w:p w14:paraId="65C27082" w14:textId="77777777" w:rsidR="00B27ABE" w:rsidRDefault="00B27ABE" w:rsidP="00B27ABE">
      <w:pPr>
        <w:pStyle w:val="Heading5"/>
      </w:pPr>
      <w:bookmarkStart w:id="732" w:name="_D3D12_EXISTING_COLLECTION_DESC"/>
      <w:bookmarkStart w:id="733" w:name="_D3D12_EXPORT_DESC"/>
      <w:bookmarkEnd w:id="732"/>
      <w:bookmarkEnd w:id="733"/>
      <w:r>
        <w:t>D3D12_EXPORT_DESC</w:t>
      </w:r>
    </w:p>
    <w:p w14:paraId="6F631D57" w14:textId="77777777" w:rsidR="00B27ABE" w:rsidRDefault="00B27ABE" w:rsidP="00B27ABE">
      <w:pPr>
        <w:pStyle w:val="Code"/>
      </w:pPr>
      <w:r>
        <w:t>typedef struct D3D12_EXPORT_DESC</w:t>
      </w:r>
    </w:p>
    <w:p w14:paraId="486984F2" w14:textId="77777777" w:rsidR="00B27ABE" w:rsidRDefault="00B27ABE" w:rsidP="00B27ABE">
      <w:pPr>
        <w:pStyle w:val="Code"/>
      </w:pPr>
      <w:r>
        <w:t>{</w:t>
      </w:r>
    </w:p>
    <w:p w14:paraId="131E18F3" w14:textId="59BECD0C" w:rsidR="00B27ABE" w:rsidRDefault="00B27ABE" w:rsidP="00B27ABE">
      <w:pPr>
        <w:pStyle w:val="Code"/>
      </w:pPr>
      <w:r>
        <w:t xml:space="preserve">    LP</w:t>
      </w:r>
      <w:r w:rsidR="006740E6">
        <w:t>C</w:t>
      </w:r>
      <w:r>
        <w:t>WSTR Name;</w:t>
      </w:r>
    </w:p>
    <w:p w14:paraId="04AFDE60" w14:textId="5A543645" w:rsidR="00B27ABE" w:rsidRDefault="00B27ABE" w:rsidP="00B27ABE">
      <w:pPr>
        <w:pStyle w:val="Code"/>
      </w:pPr>
      <w:r>
        <w:t xml:space="preserve">    _In_opt_ LP</w:t>
      </w:r>
      <w:r w:rsidR="006740E6">
        <w:t>C</w:t>
      </w:r>
      <w:r>
        <w:t>WSTR ExportToRename;</w:t>
      </w:r>
    </w:p>
    <w:p w14:paraId="69F2AFE9" w14:textId="77777777" w:rsidR="00B27ABE" w:rsidRDefault="00B27ABE" w:rsidP="00B27ABE">
      <w:pPr>
        <w:pStyle w:val="Code"/>
      </w:pPr>
      <w:r>
        <w:t xml:space="preserve">    D3D12_EXPORT_FLAGS Flags;</w:t>
      </w:r>
    </w:p>
    <w:p w14:paraId="1E536FD6" w14:textId="77777777" w:rsidR="00B27ABE" w:rsidRDefault="00B27ABE" w:rsidP="00B27ABE">
      <w:pPr>
        <w:pStyle w:val="Code"/>
      </w:pPr>
      <w:r>
        <w:t>} D3D12_EXPORT_DESC;</w:t>
      </w:r>
    </w:p>
    <w:p w14:paraId="01F637B1" w14:textId="77777777" w:rsidR="00B27ABE" w:rsidRDefault="00B27ABE" w:rsidP="00B27ABE">
      <w:pPr>
        <w:pStyle w:val="Code"/>
      </w:pPr>
    </w:p>
    <w:p w14:paraId="5DC337B2" w14:textId="77777777" w:rsidR="00B27ABE" w:rsidRDefault="00B27ABE" w:rsidP="00B27ABE">
      <w:pPr>
        <w:pStyle w:val="Parameterdefinition"/>
        <w:rPr>
          <w:b/>
        </w:rPr>
      </w:pPr>
      <w:r>
        <w:t xml:space="preserve">LPWSTR </w:t>
      </w:r>
      <w:r>
        <w:rPr>
          <w:b/>
        </w:rPr>
        <w:t>Name</w:t>
      </w:r>
    </w:p>
    <w:p w14:paraId="253CA2ED" w14:textId="77777777" w:rsidR="00B27ABE" w:rsidRDefault="00B27ABE" w:rsidP="00B27ABE">
      <w:pPr>
        <w:ind w:left="720"/>
      </w:pPr>
      <w:r>
        <w:t>Name to be exported.  If the name refers to a function that is overloaded, a mangled version of the name (function parameter information encoded in name string) can be provided to disambiguate which overload to use.  The mangled name for a function can be retrieved from HLSL compiler reflection (not documented in this spec).</w:t>
      </w:r>
    </w:p>
    <w:p w14:paraId="224320DC" w14:textId="77777777" w:rsidR="00B27ABE" w:rsidRPr="00645E45" w:rsidRDefault="00B27ABE" w:rsidP="00B27ABE">
      <w:pPr>
        <w:ind w:left="720"/>
      </w:pPr>
      <w:r>
        <w:t xml:space="preserve">If </w:t>
      </w:r>
      <w:r w:rsidRPr="00645E45">
        <w:rPr>
          <w:rStyle w:val="InlineCodeChar"/>
        </w:rPr>
        <w:t>ExportToRename</w:t>
      </w:r>
      <w:r>
        <w:t xml:space="preserve"> field is non-null, </w:t>
      </w:r>
      <w:r w:rsidRPr="00645E45">
        <w:rPr>
          <w:rStyle w:val="InlineCodeChar"/>
        </w:rPr>
        <w:t>Name</w:t>
      </w:r>
      <w:r w:rsidRPr="00645E45">
        <w:t xml:space="preserve"> </w:t>
      </w:r>
      <w:r>
        <w:t xml:space="preserve">refers to the new name to use for it when exported.  In this case Name must be an unmangled name, whereas </w:t>
      </w:r>
      <w:r w:rsidRPr="00AD3E8D">
        <w:rPr>
          <w:rStyle w:val="InlineCodeChar"/>
        </w:rPr>
        <w:t>ExportToRename</w:t>
      </w:r>
      <w:r w:rsidRPr="00645E45">
        <w:t xml:space="preserve"> </w:t>
      </w:r>
      <w:r>
        <w:t xml:space="preserve">can be either a mangled or unmangled name.  A given internal name may be exported multiple times with different renames (and/or not renamed). </w:t>
      </w:r>
    </w:p>
    <w:p w14:paraId="04506BB2" w14:textId="77777777" w:rsidR="00B27ABE" w:rsidRDefault="00B27ABE" w:rsidP="00B27ABE">
      <w:pPr>
        <w:pStyle w:val="Parameterdefinition"/>
        <w:rPr>
          <w:b/>
        </w:rPr>
      </w:pPr>
      <w:r>
        <w:t xml:space="preserve">_In_opt_ LPWSTR </w:t>
      </w:r>
      <w:r>
        <w:rPr>
          <w:b/>
        </w:rPr>
        <w:t>ExportToRename</w:t>
      </w:r>
    </w:p>
    <w:p w14:paraId="1C4041FD" w14:textId="77777777" w:rsidR="00B27ABE" w:rsidRDefault="00B27ABE" w:rsidP="00B27ABE">
      <w:pPr>
        <w:ind w:left="720"/>
      </w:pPr>
      <w:r>
        <w:t>If non-null, this is the name of an export to use but then rename when exported.  Described further above.</w:t>
      </w:r>
    </w:p>
    <w:p w14:paraId="683054D5" w14:textId="77777777" w:rsidR="00B27ABE" w:rsidRDefault="00B27ABE" w:rsidP="00B27ABE">
      <w:pPr>
        <w:pStyle w:val="Parameterdefinition"/>
        <w:rPr>
          <w:b/>
        </w:rPr>
      </w:pPr>
      <w:r>
        <w:t xml:space="preserve">D3D12_EXPORT_FLAGS </w:t>
      </w:r>
      <w:r>
        <w:rPr>
          <w:b/>
        </w:rPr>
        <w:t>Flags</w:t>
      </w:r>
    </w:p>
    <w:p w14:paraId="21336BFD" w14:textId="77777777" w:rsidR="00B27ABE" w:rsidRDefault="00B27ABE" w:rsidP="00B27ABE">
      <w:pPr>
        <w:ind w:left="720"/>
      </w:pPr>
      <w:r>
        <w:t>Flags to apply to the export.</w:t>
      </w:r>
    </w:p>
    <w:p w14:paraId="2368DF3F" w14:textId="77777777" w:rsidR="00B27ABE" w:rsidRDefault="00B27ABE" w:rsidP="00B27ABE">
      <w:pPr>
        <w:pStyle w:val="Heading5"/>
      </w:pPr>
      <w:r>
        <w:t>D3D12_EXPORT_FLAGS</w:t>
      </w:r>
    </w:p>
    <w:p w14:paraId="094949D5" w14:textId="77777777" w:rsidR="00B27ABE" w:rsidRDefault="00B27ABE" w:rsidP="00B27ABE">
      <w:pPr>
        <w:pStyle w:val="Code"/>
      </w:pPr>
      <w:r>
        <w:t>typedef enum D3D12_EXPORT_FLAGS</w:t>
      </w:r>
    </w:p>
    <w:p w14:paraId="5BA230F7" w14:textId="77777777" w:rsidR="00B27ABE" w:rsidRDefault="00B27ABE" w:rsidP="00B27ABE">
      <w:pPr>
        <w:pStyle w:val="Code"/>
      </w:pPr>
      <w:r>
        <w:t>{</w:t>
      </w:r>
    </w:p>
    <w:p w14:paraId="783D6398" w14:textId="77777777" w:rsidR="00B27ABE" w:rsidRDefault="00B27ABE" w:rsidP="00B27ABE">
      <w:pPr>
        <w:pStyle w:val="Code"/>
      </w:pPr>
      <w:r>
        <w:t xml:space="preserve">    D3D12_EXPORT_FLAG_NONE = 0x0,</w:t>
      </w:r>
    </w:p>
    <w:p w14:paraId="6622C5B0" w14:textId="77777777" w:rsidR="00B27ABE" w:rsidRDefault="00B27ABE" w:rsidP="00B27ABE">
      <w:pPr>
        <w:pStyle w:val="Code"/>
      </w:pPr>
      <w:r>
        <w:t>} D3D12_EXPORT_FLAGS;</w:t>
      </w:r>
    </w:p>
    <w:p w14:paraId="5F06DA5C" w14:textId="77777777" w:rsidR="00B27ABE" w:rsidRDefault="00B27ABE" w:rsidP="00B27ABE">
      <w:r>
        <w:t>No export flags are currently defined.</w:t>
      </w:r>
    </w:p>
    <w:p w14:paraId="36020AD5" w14:textId="02B62991" w:rsidR="00B34245" w:rsidRDefault="00B34245">
      <w:pPr>
        <w:pStyle w:val="Heading5"/>
      </w:pPr>
      <w:r>
        <w:lastRenderedPageBreak/>
        <w:t>D3D12_EXISTING_COLLECTION_DESC</w:t>
      </w:r>
    </w:p>
    <w:p w14:paraId="5FA9DB4E" w14:textId="77777777" w:rsidR="00A04230" w:rsidRDefault="00A04230" w:rsidP="00A04230">
      <w:pPr>
        <w:pStyle w:val="Code"/>
      </w:pPr>
      <w:r>
        <w:t>typedef struct D3D12_EXISTING_COLLECTION_DESC</w:t>
      </w:r>
    </w:p>
    <w:p w14:paraId="124F399F" w14:textId="77777777" w:rsidR="00A04230" w:rsidRDefault="00A04230" w:rsidP="00A04230">
      <w:pPr>
        <w:pStyle w:val="Code"/>
      </w:pPr>
      <w:r>
        <w:t>{</w:t>
      </w:r>
    </w:p>
    <w:p w14:paraId="04624D06" w14:textId="6B57482B" w:rsidR="00A04230" w:rsidRDefault="00A04230" w:rsidP="00A04230">
      <w:pPr>
        <w:pStyle w:val="Code"/>
      </w:pPr>
      <w:r>
        <w:t xml:space="preserve">    ID3D12StateObject* pExisting</w:t>
      </w:r>
      <w:r w:rsidR="009D3DE7">
        <w:t>C</w:t>
      </w:r>
      <w:r w:rsidR="007D67ED">
        <w:t>ollection</w:t>
      </w:r>
      <w:r>
        <w:t>;</w:t>
      </w:r>
    </w:p>
    <w:p w14:paraId="4A31A4DD" w14:textId="3F2B9971" w:rsidR="00A04230" w:rsidRDefault="00A04230" w:rsidP="00A04230">
      <w:pPr>
        <w:pStyle w:val="Code"/>
      </w:pPr>
      <w:r>
        <w:t xml:space="preserve">    UINT NumExports; </w:t>
      </w:r>
    </w:p>
    <w:p w14:paraId="6D8E8946" w14:textId="5FBDD430" w:rsidR="00A04230" w:rsidRDefault="00A04230" w:rsidP="00A04230">
      <w:pPr>
        <w:pStyle w:val="Code"/>
      </w:pPr>
      <w:r>
        <w:t xml:space="preserve">    _In_reads_(NumExports) D3D12_EXPORT_DESC* pExports;</w:t>
      </w:r>
    </w:p>
    <w:p w14:paraId="10353E37" w14:textId="33C167BA" w:rsidR="00A04230" w:rsidRDefault="00A04230" w:rsidP="00A04230">
      <w:pPr>
        <w:pStyle w:val="Code"/>
      </w:pPr>
      <w:r>
        <w:t>} D3D12_EXISTING_COLLECTION_DESC;</w:t>
      </w:r>
    </w:p>
    <w:p w14:paraId="1DB50804" w14:textId="39C0912D" w:rsidR="003E6510" w:rsidRDefault="003E6510" w:rsidP="00B02FE1"/>
    <w:p w14:paraId="56B153EB" w14:textId="77C0C1A2" w:rsidR="00591A52" w:rsidRDefault="00591A52" w:rsidP="00B02FE1">
      <w:pPr>
        <w:pStyle w:val="Parameterdefinition"/>
      </w:pPr>
      <w:r>
        <w:t xml:space="preserve">ID3D12StateObject* </w:t>
      </w:r>
      <w:r w:rsidRPr="00B02FE1">
        <w:rPr>
          <w:b/>
        </w:rPr>
        <w:t>pExistingCollection</w:t>
      </w:r>
    </w:p>
    <w:p w14:paraId="3BA147FB" w14:textId="164FE1A7" w:rsidR="00591A52" w:rsidRDefault="00702104" w:rsidP="00B02FE1">
      <w:pPr>
        <w:ind w:left="720"/>
      </w:pPr>
      <w:hyperlink w:anchor="_Collection_state_object" w:history="1">
        <w:r w:rsidR="00591A52" w:rsidRPr="00591A52">
          <w:rPr>
            <w:rStyle w:val="Hyperlink"/>
          </w:rPr>
          <w:t>Collection</w:t>
        </w:r>
      </w:hyperlink>
      <w:r w:rsidR="00591A52">
        <w:t xml:space="preserve"> to include in state object.   Enclosing state object holds a ref on the existing collection.</w:t>
      </w:r>
    </w:p>
    <w:p w14:paraId="5F4119A4" w14:textId="77777777" w:rsidR="00591A52" w:rsidRDefault="00591A52" w:rsidP="00591A52">
      <w:pPr>
        <w:pStyle w:val="Parameterdefinition"/>
        <w:rPr>
          <w:b/>
        </w:rPr>
      </w:pPr>
      <w:r>
        <w:t xml:space="preserve">UINT </w:t>
      </w:r>
      <w:r w:rsidRPr="00645E45">
        <w:rPr>
          <w:b/>
        </w:rPr>
        <w:t>NumExports</w:t>
      </w:r>
    </w:p>
    <w:p w14:paraId="5F818A35" w14:textId="1EE021A0" w:rsidR="00591A52" w:rsidRDefault="00591A52" w:rsidP="00591A52">
      <w:pPr>
        <w:ind w:left="720"/>
      </w:pPr>
      <w:r>
        <w:t>Size of pExports array.  If 0, all of the collection’s exports get exported.</w:t>
      </w:r>
    </w:p>
    <w:p w14:paraId="07A00719" w14:textId="77777777" w:rsidR="00591A52" w:rsidRDefault="00591A52" w:rsidP="00591A52">
      <w:pPr>
        <w:pStyle w:val="Parameterdefinition"/>
      </w:pPr>
      <w:r>
        <w:t>_In_reads(NumExports) D3D12_EXPORT_DESC* pExports</w:t>
      </w:r>
    </w:p>
    <w:p w14:paraId="6724B0C6" w14:textId="34C14E4A" w:rsidR="00591A52" w:rsidRDefault="00591A52" w:rsidP="00B02FE1">
      <w:pPr>
        <w:ind w:left="720"/>
      </w:pPr>
      <w:r>
        <w:t xml:space="preserve">Optional exports array.  See </w:t>
      </w:r>
      <w:hyperlink w:anchor="_D3D12_EXPORT_DESC" w:history="1">
        <w:r w:rsidRPr="003E6510">
          <w:rPr>
            <w:rStyle w:val="Hyperlink"/>
          </w:rPr>
          <w:t>D3D12_EXPORT_DESC</w:t>
        </w:r>
      </w:hyperlink>
      <w:r>
        <w:t>.</w:t>
      </w:r>
    </w:p>
    <w:p w14:paraId="489F6D29" w14:textId="0211A31E" w:rsidR="00B34245" w:rsidRDefault="00B34245">
      <w:pPr>
        <w:pStyle w:val="Heading5"/>
      </w:pPr>
      <w:bookmarkStart w:id="734" w:name="_D3D12_SUBOBJECT_TO_EXPORTS_ASSOCIAT"/>
      <w:bookmarkStart w:id="735" w:name="_D3D12_DXIL_SUBOBJECT_TO_EXPORTS_ASS"/>
      <w:bookmarkStart w:id="736" w:name="_D3D12_HIT_GROUP_DESC"/>
      <w:bookmarkEnd w:id="734"/>
      <w:bookmarkEnd w:id="735"/>
      <w:bookmarkEnd w:id="736"/>
      <w:r>
        <w:t>D3D12_HIT_GROUP_DESC</w:t>
      </w:r>
    </w:p>
    <w:p w14:paraId="6615E1EB" w14:textId="77777777" w:rsidR="00A04230" w:rsidRDefault="00A04230" w:rsidP="00A04230">
      <w:pPr>
        <w:pStyle w:val="Code"/>
      </w:pPr>
      <w:r>
        <w:t>typedef struct D3D12_HIT_GROUP_DESC</w:t>
      </w:r>
    </w:p>
    <w:p w14:paraId="7088DD0B" w14:textId="77777777" w:rsidR="00A04230" w:rsidRDefault="00A04230" w:rsidP="00A04230">
      <w:pPr>
        <w:pStyle w:val="Code"/>
      </w:pPr>
      <w:r>
        <w:t>{</w:t>
      </w:r>
    </w:p>
    <w:p w14:paraId="4D94E5AF" w14:textId="46BD3D04" w:rsidR="00A04230" w:rsidRDefault="00A04230" w:rsidP="00A04230">
      <w:pPr>
        <w:pStyle w:val="Code"/>
      </w:pPr>
      <w:r>
        <w:t xml:space="preserve">    LP</w:t>
      </w:r>
      <w:r w:rsidR="00676B43">
        <w:t>W</w:t>
      </w:r>
      <w:r>
        <w:t>STR HitGroupExport;</w:t>
      </w:r>
    </w:p>
    <w:p w14:paraId="64DA9A58" w14:textId="75A12CE0" w:rsidR="0013261C" w:rsidRDefault="0013261C" w:rsidP="00A04230">
      <w:pPr>
        <w:pStyle w:val="Code"/>
      </w:pPr>
      <w:r w:rsidRPr="0013261C">
        <w:t xml:space="preserve">    D3D12_HIT_GROUP_TYPE Type;</w:t>
      </w:r>
    </w:p>
    <w:p w14:paraId="643C399F" w14:textId="32C1C986" w:rsidR="00A04230" w:rsidRDefault="00A04230" w:rsidP="00A04230">
      <w:pPr>
        <w:pStyle w:val="Code"/>
      </w:pPr>
      <w:r>
        <w:t xml:space="preserve">    _In_opt_ LP</w:t>
      </w:r>
      <w:r w:rsidR="00676B43">
        <w:t>W</w:t>
      </w:r>
      <w:r>
        <w:t>STR AnyHitShaderImport;</w:t>
      </w:r>
    </w:p>
    <w:p w14:paraId="757B7ACD" w14:textId="4F5CEE0C" w:rsidR="00A04230" w:rsidRDefault="00A04230" w:rsidP="00A04230">
      <w:pPr>
        <w:pStyle w:val="Code"/>
      </w:pPr>
      <w:r>
        <w:t xml:space="preserve">    _In_opt_ LP</w:t>
      </w:r>
      <w:r w:rsidR="00676B43">
        <w:t>W</w:t>
      </w:r>
      <w:r>
        <w:t>STR ClosestHitShaderImport;</w:t>
      </w:r>
    </w:p>
    <w:p w14:paraId="1D22F5D9" w14:textId="3B25306E" w:rsidR="00A04230" w:rsidRDefault="00A04230" w:rsidP="00A04230">
      <w:pPr>
        <w:pStyle w:val="Code"/>
      </w:pPr>
      <w:r>
        <w:t xml:space="preserve">    _In_opt_ LP</w:t>
      </w:r>
      <w:r w:rsidR="00676B43">
        <w:t>W</w:t>
      </w:r>
      <w:r>
        <w:t>STR IntersectionShaderImport;</w:t>
      </w:r>
    </w:p>
    <w:p w14:paraId="613E448C" w14:textId="27304421" w:rsidR="00A04230" w:rsidRDefault="00A04230" w:rsidP="00A04230">
      <w:pPr>
        <w:pStyle w:val="Code"/>
      </w:pPr>
      <w:r>
        <w:t>} D3D12_HIT_GROUP_DESC;</w:t>
      </w:r>
    </w:p>
    <w:p w14:paraId="01B271BF" w14:textId="77777777" w:rsidR="00C0387F" w:rsidRDefault="00C0387F" w:rsidP="00B02FE1"/>
    <w:p w14:paraId="63093269" w14:textId="77777777" w:rsidR="00C0387F" w:rsidRDefault="00C0387F" w:rsidP="00C0387F">
      <w:pPr>
        <w:pStyle w:val="Parameterdefinition"/>
        <w:rPr>
          <w:b/>
        </w:rPr>
      </w:pPr>
      <w:r>
        <w:t xml:space="preserve">LPWSTR </w:t>
      </w:r>
      <w:r>
        <w:rPr>
          <w:b/>
        </w:rPr>
        <w:t>HitGroupExport</w:t>
      </w:r>
    </w:p>
    <w:p w14:paraId="72DFC54D" w14:textId="77777777" w:rsidR="00C0387F" w:rsidRDefault="00C0387F" w:rsidP="00C0387F">
      <w:pPr>
        <w:ind w:left="720"/>
      </w:pPr>
      <w:r>
        <w:t>Name to give to hit group.</w:t>
      </w:r>
    </w:p>
    <w:p w14:paraId="0DA10F0A" w14:textId="77777777" w:rsidR="00C0387F" w:rsidRPr="00645E45" w:rsidRDefault="00C0387F" w:rsidP="00C0387F">
      <w:pPr>
        <w:pStyle w:val="Parameterdefinition"/>
      </w:pPr>
      <w:r w:rsidRPr="00645E45">
        <w:t>D3D</w:t>
      </w:r>
      <w:r>
        <w:t xml:space="preserve">12_HIT_GROUP_TYPE </w:t>
      </w:r>
      <w:r w:rsidRPr="00B02FE1">
        <w:rPr>
          <w:b/>
        </w:rPr>
        <w:t>Type</w:t>
      </w:r>
    </w:p>
    <w:p w14:paraId="76CAB40B" w14:textId="262FAEB0" w:rsidR="00C0387F" w:rsidRDefault="00C0387F" w:rsidP="00C0387F">
      <w:pPr>
        <w:ind w:left="720"/>
      </w:pPr>
      <w:r>
        <w:t xml:space="preserve">See </w:t>
      </w:r>
      <w:hyperlink w:anchor="_D3D12_HIT_GROUP_TYPE" w:history="1">
        <w:r w:rsidRPr="00C0387F">
          <w:rPr>
            <w:rStyle w:val="Hyperlink"/>
          </w:rPr>
          <w:t>D3D12_HIT_GROUP_TYPE</w:t>
        </w:r>
      </w:hyperlink>
      <w:r>
        <w:t>.</w:t>
      </w:r>
    </w:p>
    <w:p w14:paraId="5969F9CA" w14:textId="77777777" w:rsidR="00C0387F" w:rsidRDefault="00C0387F" w:rsidP="00C0387F">
      <w:pPr>
        <w:pStyle w:val="Parameterdefinition"/>
        <w:rPr>
          <w:b/>
        </w:rPr>
      </w:pPr>
      <w:r>
        <w:t xml:space="preserve">_In_opt_ LPWSTR </w:t>
      </w:r>
      <w:r w:rsidRPr="00645E45">
        <w:rPr>
          <w:b/>
        </w:rPr>
        <w:t>AnyHitShaderImport</w:t>
      </w:r>
    </w:p>
    <w:p w14:paraId="51A09485" w14:textId="77777777" w:rsidR="00C0387F" w:rsidRDefault="00C0387F" w:rsidP="00C0387F">
      <w:pPr>
        <w:ind w:left="720"/>
      </w:pPr>
      <w:r>
        <w:t>Optional name of anyhit shader.  Can be used with all hit group types.</w:t>
      </w:r>
    </w:p>
    <w:p w14:paraId="186E9FDD" w14:textId="77777777" w:rsidR="00C0387F" w:rsidRDefault="00C0387F" w:rsidP="00C0387F">
      <w:pPr>
        <w:pStyle w:val="Parameterdefinition"/>
        <w:rPr>
          <w:b/>
        </w:rPr>
      </w:pPr>
      <w:r>
        <w:t xml:space="preserve">_In_opt_ LPWSTR </w:t>
      </w:r>
      <w:r w:rsidRPr="00645E45">
        <w:rPr>
          <w:b/>
        </w:rPr>
        <w:t>ClosestHitShaderImport</w:t>
      </w:r>
    </w:p>
    <w:p w14:paraId="66F7AA30" w14:textId="77777777" w:rsidR="00C0387F" w:rsidRDefault="00C0387F" w:rsidP="00C0387F">
      <w:pPr>
        <w:ind w:left="720"/>
      </w:pPr>
      <w:r>
        <w:t>Optional name of closesthit shader.  Can be used with all hit group types.</w:t>
      </w:r>
    </w:p>
    <w:p w14:paraId="4648E986" w14:textId="77777777" w:rsidR="00C0387F" w:rsidRDefault="00C0387F" w:rsidP="00C0387F">
      <w:pPr>
        <w:pStyle w:val="Parameterdefinition"/>
      </w:pPr>
      <w:r>
        <w:t xml:space="preserve">_In_opt_ LPWSTR </w:t>
      </w:r>
      <w:r w:rsidRPr="00645E45">
        <w:rPr>
          <w:b/>
        </w:rPr>
        <w:t>IntersectionShaderImport</w:t>
      </w:r>
    </w:p>
    <w:p w14:paraId="76339DB5" w14:textId="77777777" w:rsidR="00C0387F" w:rsidRDefault="00C0387F" w:rsidP="00C0387F">
      <w:pPr>
        <w:ind w:left="720"/>
      </w:pPr>
      <w:r>
        <w:t>Optional name of intersection shader.  Can only be used with hit groups of type procedural primitive.</w:t>
      </w:r>
    </w:p>
    <w:p w14:paraId="68EB9A32" w14:textId="77777777" w:rsidR="00C0387F" w:rsidRDefault="00C0387F" w:rsidP="00C0387F">
      <w:pPr>
        <w:pStyle w:val="Heading5"/>
      </w:pPr>
      <w:bookmarkStart w:id="737" w:name="_D3D12_HIT_GROUP_TYPE"/>
      <w:bookmarkEnd w:id="737"/>
      <w:r>
        <w:t>D3D12_HIT_GROUP_TYPE</w:t>
      </w:r>
    </w:p>
    <w:p w14:paraId="3187705E" w14:textId="77777777" w:rsidR="00C0387F" w:rsidRDefault="00C0387F" w:rsidP="00C0387F">
      <w:r>
        <w:t xml:space="preserve">Specify the type of hit group.  For triangles, the hit group can’t contain an intersection shader.  For procedural primitives, the hit group must contain an intersection shader.  </w:t>
      </w:r>
    </w:p>
    <w:p w14:paraId="33EE97D2" w14:textId="77777777" w:rsidR="00C0387F" w:rsidRDefault="00C0387F" w:rsidP="00C0387F">
      <w:pPr>
        <w:pStyle w:val="Remark"/>
      </w:pPr>
      <w:r>
        <w:lastRenderedPageBreak/>
        <w:t xml:space="preserve">This enum exists to allow the possibility in the future of having other hit group types which may not otherwise be distinguishable from the other members of D3D12_HIT_GROUP_DESC.  For instance, a new type might simply change the meaning of the intersection shader import to represent a different formulation of procedural primitive. </w:t>
      </w:r>
    </w:p>
    <w:p w14:paraId="63432CAD" w14:textId="77777777" w:rsidR="00C0387F" w:rsidRDefault="00C0387F" w:rsidP="00C0387F">
      <w:pPr>
        <w:pStyle w:val="Code"/>
      </w:pPr>
      <w:r>
        <w:t>typedef enum D3D12_HIT_GROUP_TYPE</w:t>
      </w:r>
    </w:p>
    <w:p w14:paraId="2315DD70" w14:textId="77777777" w:rsidR="00C0387F" w:rsidRDefault="00C0387F" w:rsidP="00C0387F">
      <w:pPr>
        <w:pStyle w:val="Code"/>
      </w:pPr>
      <w:r>
        <w:t>{</w:t>
      </w:r>
    </w:p>
    <w:p w14:paraId="18DCDD71" w14:textId="77777777" w:rsidR="00C0387F" w:rsidRDefault="00C0387F" w:rsidP="00C0387F">
      <w:pPr>
        <w:pStyle w:val="Code"/>
      </w:pPr>
      <w:r>
        <w:t xml:space="preserve">    D3D12_HIT_GROUP_TYPE_TRIANGLES = 0x0,</w:t>
      </w:r>
    </w:p>
    <w:p w14:paraId="6C280407" w14:textId="77777777" w:rsidR="00C0387F" w:rsidRDefault="00C0387F" w:rsidP="00C0387F">
      <w:pPr>
        <w:pStyle w:val="Code"/>
      </w:pPr>
      <w:r>
        <w:t xml:space="preserve">    D3D12_HIT_GROUP_TYPE_PROCEDURAL_PRIMITIVE = 0x1,</w:t>
      </w:r>
    </w:p>
    <w:p w14:paraId="7897BB84" w14:textId="4CEF9C42" w:rsidR="00C0387F" w:rsidRDefault="00C0387F" w:rsidP="00A04230">
      <w:pPr>
        <w:pStyle w:val="Code"/>
      </w:pPr>
      <w:r>
        <w:t>} D3D12_HIT_GROUP_TYPE;</w:t>
      </w:r>
    </w:p>
    <w:p w14:paraId="2CD889F9" w14:textId="5F9D4326" w:rsidR="00A04230" w:rsidRDefault="00A04230" w:rsidP="00A04230">
      <w:pPr>
        <w:pStyle w:val="Code"/>
      </w:pPr>
    </w:p>
    <w:p w14:paraId="2F25E2DF" w14:textId="07B0F2D4" w:rsidR="00B34245" w:rsidRDefault="00B34245">
      <w:pPr>
        <w:pStyle w:val="Heading5"/>
      </w:pPr>
      <w:bookmarkStart w:id="738" w:name="_D3D12_RAYTRACING_SHADER_CONFIG"/>
      <w:bookmarkEnd w:id="738"/>
      <w:r>
        <w:t>D3D12_</w:t>
      </w:r>
      <w:r w:rsidR="008C0CBD">
        <w:t>RAYTRACING</w:t>
      </w:r>
      <w:r>
        <w:t>_SHADER_CONFIG</w:t>
      </w:r>
    </w:p>
    <w:p w14:paraId="0A31EA81" w14:textId="2A607633" w:rsidR="00A04230" w:rsidRDefault="00A04230" w:rsidP="00A04230">
      <w:pPr>
        <w:pStyle w:val="Code"/>
      </w:pPr>
      <w:r>
        <w:t>typedef struct D3D12_</w:t>
      </w:r>
      <w:r w:rsidR="008C0CBD">
        <w:t>RAYTRACING</w:t>
      </w:r>
      <w:r>
        <w:t>_SHADER_CONFIG</w:t>
      </w:r>
    </w:p>
    <w:p w14:paraId="37FE108F" w14:textId="77777777" w:rsidR="00A04230" w:rsidRDefault="00A04230" w:rsidP="00A04230">
      <w:pPr>
        <w:pStyle w:val="Code"/>
      </w:pPr>
      <w:r>
        <w:t>{</w:t>
      </w:r>
    </w:p>
    <w:p w14:paraId="28CE128C" w14:textId="5658AE76" w:rsidR="00A04230" w:rsidRDefault="00A04230" w:rsidP="00A04230">
      <w:pPr>
        <w:pStyle w:val="Code"/>
      </w:pPr>
      <w:r>
        <w:t xml:space="preserve">    UINT    MaxPayload</w:t>
      </w:r>
      <w:r w:rsidR="006A4B6B">
        <w:t>SizeInBytes</w:t>
      </w:r>
      <w:r>
        <w:t>;</w:t>
      </w:r>
    </w:p>
    <w:p w14:paraId="04AA3B1D" w14:textId="0354C3FB" w:rsidR="00A04230" w:rsidRDefault="00A04230" w:rsidP="00A04230">
      <w:pPr>
        <w:pStyle w:val="Code"/>
      </w:pPr>
      <w:r>
        <w:t xml:space="preserve">    UINT    MaxAttribute</w:t>
      </w:r>
      <w:r w:rsidR="006A4B6B">
        <w:t>SizeInBytes</w:t>
      </w:r>
      <w:r>
        <w:t>;</w:t>
      </w:r>
    </w:p>
    <w:p w14:paraId="11AA6822" w14:textId="727CA683" w:rsidR="00A04230" w:rsidRDefault="00A04230" w:rsidP="00A04230">
      <w:pPr>
        <w:pStyle w:val="Code"/>
      </w:pPr>
      <w:r>
        <w:t>} D3D12_</w:t>
      </w:r>
      <w:r w:rsidR="008C0CBD">
        <w:t>RAYTRACING</w:t>
      </w:r>
      <w:r>
        <w:t>_SHADER_CONFIG;</w:t>
      </w:r>
    </w:p>
    <w:p w14:paraId="1C049E01" w14:textId="77777777" w:rsidR="006F72A5" w:rsidRDefault="006F72A5" w:rsidP="006F72A5">
      <w:r>
        <w:t xml:space="preserve">This is a subobject type that can be </w:t>
      </w:r>
      <w:hyperlink w:anchor="_Subobject_association_behavior" w:history="1">
        <w:r w:rsidRPr="006F72A5">
          <w:rPr>
            <w:rStyle w:val="Hyperlink"/>
          </w:rPr>
          <w:t>associated</w:t>
        </w:r>
      </w:hyperlink>
      <w:r>
        <w:t xml:space="preserve"> with shader exports.  A summary of the rules about which subobject types can/must be associated with various shaders in a state object is </w:t>
      </w:r>
      <w:hyperlink w:anchor="_Subobject_association_requirements" w:history="1">
        <w:r w:rsidRPr="006F72A5">
          <w:rPr>
            <w:rStyle w:val="Hyperlink"/>
          </w:rPr>
          <w:t>here</w:t>
        </w:r>
      </w:hyperlink>
      <w:r>
        <w:t>.</w:t>
      </w:r>
    </w:p>
    <w:p w14:paraId="68E25A0E" w14:textId="5731A25F" w:rsidR="00710078" w:rsidRDefault="00710078" w:rsidP="00710078">
      <w:r>
        <w:t xml:space="preserve">A raytracing pipeline needs one raytracing </w:t>
      </w:r>
      <w:r w:rsidR="00303BFF">
        <w:t>shader</w:t>
      </w:r>
      <w:r>
        <w:t xml:space="preserve"> configuration.  If multiple</w:t>
      </w:r>
      <w:r w:rsidR="00AE1C00">
        <w:t xml:space="preserve"> shader configurations</w:t>
      </w:r>
      <w:r>
        <w:t xml:space="preserve"> are present </w:t>
      </w:r>
      <w:r w:rsidR="00303BFF">
        <w:t xml:space="preserve">(such as </w:t>
      </w:r>
      <w:r w:rsidR="00AE1C00">
        <w:t xml:space="preserve">one </w:t>
      </w:r>
      <w:r w:rsidR="00303BFF">
        <w:t xml:space="preserve">in each </w:t>
      </w:r>
      <w:hyperlink w:anchor="_Collection_state_object" w:history="1">
        <w:r w:rsidR="00303BFF" w:rsidRPr="00AE1C00">
          <w:rPr>
            <w:rStyle w:val="Hyperlink"/>
          </w:rPr>
          <w:t>collection</w:t>
        </w:r>
      </w:hyperlink>
      <w:r w:rsidR="00303BFF">
        <w:t xml:space="preserve"> to enable </w:t>
      </w:r>
      <w:r w:rsidR="00AE1C00">
        <w:t xml:space="preserve">independent driver compilation for each one) </w:t>
      </w:r>
      <w:r>
        <w:t>they must all mat</w:t>
      </w:r>
      <w:r w:rsidR="00AE1C00">
        <w:t>ch when combined into a raytracing pipeline</w:t>
      </w:r>
      <w:r>
        <w:t>.</w:t>
      </w:r>
    </w:p>
    <w:p w14:paraId="4EA5C0A6" w14:textId="721ADA32" w:rsidR="00710078" w:rsidRPr="00DF1494" w:rsidRDefault="00710078" w:rsidP="00710078">
      <w:pPr>
        <w:pStyle w:val="Parameterdefinition"/>
        <w:rPr>
          <w:b/>
        </w:rPr>
      </w:pPr>
      <w:r>
        <w:t xml:space="preserve">UINT </w:t>
      </w:r>
      <w:r w:rsidRPr="00DF1494">
        <w:rPr>
          <w:b/>
        </w:rPr>
        <w:t>Max</w:t>
      </w:r>
      <w:r>
        <w:rPr>
          <w:b/>
        </w:rPr>
        <w:t>PayloadSizeInBytes</w:t>
      </w:r>
    </w:p>
    <w:p w14:paraId="47DC79EB" w14:textId="5730BE26" w:rsidR="00710078" w:rsidRDefault="00710078" w:rsidP="00D16C61">
      <w:pPr>
        <w:pStyle w:val="CommentText"/>
        <w:ind w:left="720"/>
      </w:pPr>
      <w:r>
        <w:t xml:space="preserve">The maximum </w:t>
      </w:r>
      <w:r w:rsidR="00303BFF">
        <w:t xml:space="preserve">storage for scalars (counted as 4 bytes each) in </w:t>
      </w:r>
      <w:r>
        <w:t xml:space="preserve">ray payloads in </w:t>
      </w:r>
      <w:r w:rsidR="00303BFF">
        <w:t xml:space="preserve">raytracing </w:t>
      </w:r>
      <w:r>
        <w:t>pipelines that contain this program.</w:t>
      </w:r>
    </w:p>
    <w:p w14:paraId="703E0F80" w14:textId="204C76BC" w:rsidR="00710078" w:rsidRDefault="00710078" w:rsidP="00710078">
      <w:pPr>
        <w:pStyle w:val="Parameterdefinition"/>
        <w:rPr>
          <w:b/>
        </w:rPr>
      </w:pPr>
      <w:r>
        <w:t xml:space="preserve">UINT </w:t>
      </w:r>
      <w:r>
        <w:rPr>
          <w:b/>
        </w:rPr>
        <w:t>MaxAttributeSizeInBytes</w:t>
      </w:r>
    </w:p>
    <w:p w14:paraId="2145B74F" w14:textId="3CB9CA8F" w:rsidR="00303BFF" w:rsidRDefault="00303BFF" w:rsidP="00D16C61">
      <w:pPr>
        <w:pStyle w:val="CommentText"/>
        <w:ind w:left="720"/>
      </w:pPr>
      <w:r>
        <w:t xml:space="preserve">The maximum number of scalars (counted as 4 bytes each) that can be used for attributes in pipelines that contain this shader. The value cannot exceed </w:t>
      </w:r>
      <w:hyperlink w:anchor="_Constants" w:history="1">
        <w:r w:rsidR="00AE1C00" w:rsidRPr="00D16C61">
          <w:rPr>
            <w:rStyle w:val="Hyperlink"/>
            <w:rFonts w:ascii="Consolas" w:hAnsi="Consolas"/>
          </w:rPr>
          <w:t>D3D12_RAYTRACING_MAX_ATTRIBUTE_SIZE_IN_BYTES</w:t>
        </w:r>
      </w:hyperlink>
      <w:r>
        <w:t xml:space="preserve">. </w:t>
      </w:r>
    </w:p>
    <w:p w14:paraId="31CE0C77" w14:textId="0091B10D" w:rsidR="00B34245" w:rsidRDefault="00B34245">
      <w:pPr>
        <w:pStyle w:val="Heading5"/>
      </w:pPr>
      <w:bookmarkStart w:id="739" w:name="_D3D12_RAY_TRACING_PIPELINE_CONFIG"/>
      <w:bookmarkStart w:id="740" w:name="_D3D12_RAYTRACING_PIPELINE_CONFIG"/>
      <w:bookmarkEnd w:id="739"/>
      <w:bookmarkEnd w:id="740"/>
      <w:r>
        <w:t>D3D12_</w:t>
      </w:r>
      <w:r w:rsidR="008C0CBD">
        <w:t>RAYTRACING</w:t>
      </w:r>
      <w:r>
        <w:t>_</w:t>
      </w:r>
      <w:r w:rsidR="00A61F56">
        <w:t>PIPELINE_</w:t>
      </w:r>
      <w:r>
        <w:t>CONFIG</w:t>
      </w:r>
    </w:p>
    <w:p w14:paraId="5A6D1CC8" w14:textId="7041FD63" w:rsidR="00A04230" w:rsidRDefault="00A04230" w:rsidP="00A04230">
      <w:pPr>
        <w:pStyle w:val="Code"/>
      </w:pPr>
      <w:r>
        <w:t>typedef struct D3D12_</w:t>
      </w:r>
      <w:r w:rsidR="008C0CBD">
        <w:t>RAYTRACING</w:t>
      </w:r>
      <w:r>
        <w:t>_</w:t>
      </w:r>
      <w:r w:rsidR="002C4269">
        <w:t>PIPELINE_</w:t>
      </w:r>
      <w:r>
        <w:t>CONFIG</w:t>
      </w:r>
    </w:p>
    <w:p w14:paraId="26F60790" w14:textId="77777777" w:rsidR="00A04230" w:rsidRDefault="00A04230" w:rsidP="00A04230">
      <w:pPr>
        <w:pStyle w:val="Code"/>
      </w:pPr>
      <w:r>
        <w:t>{</w:t>
      </w:r>
    </w:p>
    <w:p w14:paraId="478CF029" w14:textId="197E991F" w:rsidR="00A04230" w:rsidRDefault="00A04230" w:rsidP="00A04230">
      <w:pPr>
        <w:pStyle w:val="Code"/>
      </w:pPr>
      <w:r>
        <w:t xml:space="preserve">    UINT    Max</w:t>
      </w:r>
      <w:r w:rsidR="003501B8">
        <w:t>Trace</w:t>
      </w:r>
      <w:r>
        <w:t>RecursionDepth;</w:t>
      </w:r>
    </w:p>
    <w:p w14:paraId="0D8D549E" w14:textId="2EA2AB9D" w:rsidR="00A04230" w:rsidRDefault="00A04230" w:rsidP="00A04230">
      <w:pPr>
        <w:pStyle w:val="Code"/>
      </w:pPr>
      <w:r>
        <w:t>} D3D12_</w:t>
      </w:r>
      <w:r w:rsidR="008C0CBD">
        <w:t>RAYTRACING</w:t>
      </w:r>
      <w:r>
        <w:t>_</w:t>
      </w:r>
      <w:r w:rsidR="00A61F56">
        <w:t>PIPELINE_</w:t>
      </w:r>
      <w:r>
        <w:t>CONFIG;</w:t>
      </w:r>
    </w:p>
    <w:p w14:paraId="62A0B289" w14:textId="26F0B8C9" w:rsidR="006F72A5" w:rsidRDefault="006F72A5" w:rsidP="00C96070">
      <w:r>
        <w:t xml:space="preserve">This is a subobject type that can be </w:t>
      </w:r>
      <w:hyperlink w:anchor="_Subobject_association_behavior" w:history="1">
        <w:r w:rsidRPr="006F72A5">
          <w:rPr>
            <w:rStyle w:val="Hyperlink"/>
          </w:rPr>
          <w:t>associated</w:t>
        </w:r>
      </w:hyperlink>
      <w:r>
        <w:t xml:space="preserve"> with shader exports.  A summary of the rules about which subobject types can/must be associated with various shaders in a state object is </w:t>
      </w:r>
      <w:hyperlink w:anchor="_Subobject_association_requirements" w:history="1">
        <w:r w:rsidRPr="006F72A5">
          <w:rPr>
            <w:rStyle w:val="Hyperlink"/>
          </w:rPr>
          <w:t>here</w:t>
        </w:r>
      </w:hyperlink>
      <w:r>
        <w:t>.</w:t>
      </w:r>
    </w:p>
    <w:p w14:paraId="01F3F909" w14:textId="57AB531F" w:rsidR="00A04230" w:rsidRDefault="00C33BFE" w:rsidP="00C96070">
      <w:r>
        <w:t xml:space="preserve">A </w:t>
      </w:r>
      <w:r w:rsidR="001A44B0">
        <w:t>raytracing</w:t>
      </w:r>
      <w:r>
        <w:t xml:space="preserve"> pipeline needs one </w:t>
      </w:r>
      <w:r w:rsidR="001A44B0">
        <w:t>raytracing</w:t>
      </w:r>
      <w:r>
        <w:t xml:space="preserve"> pipeline configuration.  If multiple</w:t>
      </w:r>
      <w:r w:rsidR="00AE1C00">
        <w:t xml:space="preserve"> pipeline configurations</w:t>
      </w:r>
      <w:r>
        <w:t xml:space="preserve"> present they must all match in content</w:t>
      </w:r>
      <w:r w:rsidR="00AE1C00">
        <w:t xml:space="preserve">.  There isn’t benefit to such duplication (at least not foreseen at the time of this feature design).  For example defining it once per </w:t>
      </w:r>
      <w:hyperlink w:anchor="_Collection_state_object" w:history="1">
        <w:r w:rsidR="00AE1C00" w:rsidRPr="00D16C61">
          <w:rPr>
            <w:rStyle w:val="Hyperlink"/>
          </w:rPr>
          <w:t>collection</w:t>
        </w:r>
      </w:hyperlink>
      <w:r w:rsidR="00AE1C00">
        <w:t xml:space="preserve"> doesn’t help drivers do early shader compilation before a raytracing pipeline is created.  This is unlike </w:t>
      </w:r>
      <w:hyperlink w:anchor="_D3D12_RAYTRACING_SHADER_CONFIG" w:history="1">
        <w:r w:rsidR="00AE1C00" w:rsidRPr="00D16C61">
          <w:rPr>
            <w:rStyle w:val="Hyperlink"/>
            <w:rFonts w:ascii="Consolas" w:hAnsi="Consolas"/>
          </w:rPr>
          <w:t>D3D12_RAYTRACING_SHADER_CONFIG</w:t>
        </w:r>
      </w:hyperlink>
      <w:r w:rsidR="00AE1C00">
        <w:t xml:space="preserve"> which does benefit from duplication per collection.</w:t>
      </w:r>
    </w:p>
    <w:p w14:paraId="2E441DC9" w14:textId="4A748EE1" w:rsidR="00C33BFE" w:rsidRPr="00DF1494" w:rsidRDefault="00BA1B28" w:rsidP="00C96070">
      <w:pPr>
        <w:pStyle w:val="Parameterdefinition"/>
        <w:rPr>
          <w:b/>
        </w:rPr>
      </w:pPr>
      <w:r>
        <w:t xml:space="preserve">UINT </w:t>
      </w:r>
      <w:r w:rsidR="00C33BFE" w:rsidRPr="00DF1494">
        <w:rPr>
          <w:b/>
        </w:rPr>
        <w:t>MaxTraceRecursionDepth</w:t>
      </w:r>
    </w:p>
    <w:p w14:paraId="61361DAD" w14:textId="5A3211FB" w:rsidR="00C33BFE" w:rsidRDefault="00C33BFE" w:rsidP="00C96070">
      <w:pPr>
        <w:ind w:left="720"/>
      </w:pPr>
      <w:r>
        <w:t xml:space="preserve">Limit on ray recursion for the </w:t>
      </w:r>
      <w:r w:rsidR="001A44B0">
        <w:t>raytracing</w:t>
      </w:r>
      <w:r>
        <w:t xml:space="preserve"> pipeline.  See </w:t>
      </w:r>
      <w:hyperlink w:anchor="_Ray_recursion_limit_1" w:history="1">
        <w:r w:rsidRPr="00C33BFE">
          <w:rPr>
            <w:rStyle w:val="Hyperlink"/>
          </w:rPr>
          <w:t>Ray recursion limit</w:t>
        </w:r>
      </w:hyperlink>
      <w:r>
        <w:t>.</w:t>
      </w:r>
    </w:p>
    <w:p w14:paraId="40AEF5BD" w14:textId="77777777" w:rsidR="00E72FA9" w:rsidRDefault="00E72FA9" w:rsidP="00B02FE1">
      <w:bookmarkStart w:id="741" w:name="_D3D12_LOCAL_ROOT_SIGNATURE"/>
      <w:bookmarkStart w:id="742" w:name="_D3D12_GLOBAL_ROOT_SIGNATURE"/>
      <w:bookmarkEnd w:id="741"/>
      <w:bookmarkEnd w:id="742"/>
    </w:p>
    <w:p w14:paraId="10273D03" w14:textId="1F6009A2" w:rsidR="002749B2" w:rsidRPr="004D4FCF" w:rsidRDefault="002749B2" w:rsidP="00B02FE1">
      <w:pPr>
        <w:pStyle w:val="Heading5"/>
      </w:pPr>
      <w:bookmarkStart w:id="743" w:name="_D3D12_NODE_MASK"/>
      <w:bookmarkEnd w:id="743"/>
      <w:r>
        <w:t>D3D12_NODE_MASK</w:t>
      </w:r>
    </w:p>
    <w:p w14:paraId="1BF06797" w14:textId="77777777" w:rsidR="002749B2" w:rsidRDefault="002749B2" w:rsidP="002749B2">
      <w:pPr>
        <w:pStyle w:val="Code"/>
      </w:pPr>
      <w:r>
        <w:t>typedef struct D3D12_NODE_MASK</w:t>
      </w:r>
    </w:p>
    <w:p w14:paraId="70C2D01D" w14:textId="77777777" w:rsidR="002749B2" w:rsidRDefault="002749B2" w:rsidP="002749B2">
      <w:pPr>
        <w:pStyle w:val="Code"/>
      </w:pPr>
      <w:r>
        <w:lastRenderedPageBreak/>
        <w:t>{</w:t>
      </w:r>
    </w:p>
    <w:p w14:paraId="7CB6D494" w14:textId="77777777" w:rsidR="002749B2" w:rsidRDefault="002749B2" w:rsidP="002749B2">
      <w:pPr>
        <w:pStyle w:val="Code"/>
      </w:pPr>
      <w:r>
        <w:t xml:space="preserve">    UINT </w:t>
      </w:r>
      <w:proofErr w:type="spellStart"/>
      <w:r>
        <w:t>NodeMask</w:t>
      </w:r>
      <w:proofErr w:type="spellEnd"/>
      <w:r>
        <w:t>;</w:t>
      </w:r>
    </w:p>
    <w:p w14:paraId="68F9EC98" w14:textId="0A1A245C" w:rsidR="00002021" w:rsidRDefault="002749B2" w:rsidP="00B02FE1">
      <w:pPr>
        <w:pStyle w:val="Code"/>
      </w:pPr>
      <w:r>
        <w:t>} D3D12_NODE_MASK;</w:t>
      </w:r>
    </w:p>
    <w:p w14:paraId="4E4E4D25" w14:textId="77777777" w:rsidR="006F72A5" w:rsidRDefault="006F72A5" w:rsidP="006F72A5">
      <w:r>
        <w:t xml:space="preserve">This is a subobject type that can be </w:t>
      </w:r>
      <w:hyperlink w:anchor="_Subobject_association_behavior" w:history="1">
        <w:r w:rsidRPr="006F72A5">
          <w:rPr>
            <w:rStyle w:val="Hyperlink"/>
          </w:rPr>
          <w:t>associated</w:t>
        </w:r>
      </w:hyperlink>
      <w:r>
        <w:t xml:space="preserve"> with shader exports.  A summary of the rules about which subobject types can/must be associated with various shaders in a state object is </w:t>
      </w:r>
      <w:hyperlink w:anchor="_Subobject_association_requirements" w:history="1">
        <w:r w:rsidRPr="006F72A5">
          <w:rPr>
            <w:rStyle w:val="Hyperlink"/>
          </w:rPr>
          <w:t>here</w:t>
        </w:r>
      </w:hyperlink>
      <w:r>
        <w:t>.</w:t>
      </w:r>
    </w:p>
    <w:p w14:paraId="27F19791" w14:textId="5D01EA70" w:rsidR="002749B2" w:rsidRPr="00CD2615" w:rsidRDefault="002749B2" w:rsidP="00B02FE1">
      <w:r>
        <w:t xml:space="preserve">The node mask subobject identifies which GPU nodes the state object applies to.  It is optional; in its absence the state object applies to all </w:t>
      </w:r>
      <w:r w:rsidR="001F655B">
        <w:t xml:space="preserve">available </w:t>
      </w:r>
      <w:r>
        <w:t xml:space="preserve">nodes.  If a node mask subobject has been associated with any part of a state object, a node mask association must be made to all exports in a state object (including imported collections) and all node mask subobjects that are referenced must have matching content. </w:t>
      </w:r>
    </w:p>
    <w:p w14:paraId="65F35D7F" w14:textId="77777777" w:rsidR="0013261C" w:rsidRDefault="0013261C" w:rsidP="0013261C">
      <w:pPr>
        <w:pStyle w:val="Heading5"/>
      </w:pPr>
      <w:bookmarkStart w:id="744" w:name="_Toc505695479"/>
      <w:bookmarkStart w:id="745" w:name="_Toc505695634"/>
      <w:bookmarkStart w:id="746" w:name="_Toc505696397"/>
      <w:bookmarkStart w:id="747" w:name="_Toc505696591"/>
      <w:bookmarkStart w:id="748" w:name="_Toc505696737"/>
      <w:bookmarkStart w:id="749" w:name="_Toc505696891"/>
      <w:bookmarkStart w:id="750" w:name="_Toc505697840"/>
      <w:bookmarkStart w:id="751" w:name="_Toc505697993"/>
      <w:bookmarkStart w:id="752" w:name="_Toc505698369"/>
      <w:bookmarkStart w:id="753" w:name="_Toc505698932"/>
      <w:bookmarkStart w:id="754" w:name="_Toc505699960"/>
      <w:bookmarkStart w:id="755" w:name="_Toc505695480"/>
      <w:bookmarkStart w:id="756" w:name="_Toc505695635"/>
      <w:bookmarkStart w:id="757" w:name="_Toc505696398"/>
      <w:bookmarkStart w:id="758" w:name="_Toc505696592"/>
      <w:bookmarkStart w:id="759" w:name="_Toc505696738"/>
      <w:bookmarkStart w:id="760" w:name="_Toc505696892"/>
      <w:bookmarkStart w:id="761" w:name="_Toc505697841"/>
      <w:bookmarkStart w:id="762" w:name="_Toc505697994"/>
      <w:bookmarkStart w:id="763" w:name="_Toc505698370"/>
      <w:bookmarkStart w:id="764" w:name="_Toc505698933"/>
      <w:bookmarkStart w:id="765" w:name="_Toc505699961"/>
      <w:bookmarkStart w:id="766" w:name="_D3D12_STATE_OBJECT_TYPE"/>
      <w:bookmarkStart w:id="767" w:name="_GetShaderIdentifierSizeInBytes()"/>
      <w:bookmarkStart w:id="768" w:name="_Toc517256347"/>
      <w:bookmarkStart w:id="769" w:name="_Toc517256348"/>
      <w:bookmarkStart w:id="770" w:name="_Toc517256349"/>
      <w:bookmarkStart w:id="771" w:name="_Toc517256350"/>
      <w:bookmarkStart w:id="772" w:name="_Toc517256351"/>
      <w:bookmarkStart w:id="773" w:name="_GetRayTracingAccelerationStructureP"/>
      <w:bookmarkStart w:id="774" w:name="_Toc493687271"/>
      <w:bookmarkStart w:id="775" w:name="_Toc493782649"/>
      <w:bookmarkStart w:id="776" w:name="_Toc493875118"/>
      <w:bookmarkStart w:id="777" w:name="_Toc494217890"/>
      <w:bookmarkStart w:id="778" w:name="_Toc494393598"/>
      <w:bookmarkStart w:id="779" w:name="_Toc497826150"/>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r>
        <w:t>D3D12_SUBOBJECT_TO_EXPORTS_ASSOCIATION</w:t>
      </w:r>
    </w:p>
    <w:p w14:paraId="4456B4A4" w14:textId="77777777" w:rsidR="0013261C" w:rsidRDefault="0013261C" w:rsidP="0013261C">
      <w:pPr>
        <w:pStyle w:val="Code"/>
      </w:pPr>
      <w:r>
        <w:t>typedef struct D3D12_SUBOBJECT_TO_EXPORTS_ASSOCIATION</w:t>
      </w:r>
    </w:p>
    <w:p w14:paraId="4D5CD9CF" w14:textId="77777777" w:rsidR="0013261C" w:rsidRDefault="0013261C" w:rsidP="0013261C">
      <w:pPr>
        <w:pStyle w:val="Code"/>
      </w:pPr>
      <w:r>
        <w:t>{</w:t>
      </w:r>
    </w:p>
    <w:p w14:paraId="7E1CB90E" w14:textId="77777777" w:rsidR="0013261C" w:rsidRDefault="0013261C" w:rsidP="0013261C">
      <w:pPr>
        <w:pStyle w:val="Code"/>
      </w:pPr>
      <w:r>
        <w:t xml:space="preserve">    const D3D12_STATE_SUBOBJECT* pSubobjectToAssociate; </w:t>
      </w:r>
    </w:p>
    <w:p w14:paraId="2EF44CA4" w14:textId="77777777" w:rsidR="0013261C" w:rsidRDefault="0013261C" w:rsidP="0013261C">
      <w:pPr>
        <w:pStyle w:val="Code"/>
      </w:pPr>
      <w:r>
        <w:t xml:space="preserve">    UINT NumExports;</w:t>
      </w:r>
    </w:p>
    <w:p w14:paraId="6D2D0179" w14:textId="2E2F12F7" w:rsidR="0013261C" w:rsidRDefault="0013261C" w:rsidP="0013261C">
      <w:pPr>
        <w:pStyle w:val="Code"/>
      </w:pPr>
      <w:r>
        <w:t xml:space="preserve">    _In_reads_(NumExports) LP</w:t>
      </w:r>
      <w:r w:rsidR="006740E6">
        <w:t>C</w:t>
      </w:r>
      <w:r>
        <w:t>WSTR* pExports;</w:t>
      </w:r>
    </w:p>
    <w:p w14:paraId="729E6D40" w14:textId="77777777" w:rsidR="0013261C" w:rsidRDefault="0013261C" w:rsidP="0013261C">
      <w:pPr>
        <w:pStyle w:val="Code"/>
      </w:pPr>
      <w:r>
        <w:t>} D3D12_SUBOBJECT_TO_EXPORTS_ASSOCIATION;</w:t>
      </w:r>
    </w:p>
    <w:p w14:paraId="42D2187A" w14:textId="77777777" w:rsidR="0013261C" w:rsidRDefault="0013261C" w:rsidP="0013261C">
      <w:pPr>
        <w:pStyle w:val="Code"/>
      </w:pPr>
    </w:p>
    <w:p w14:paraId="1101CD46" w14:textId="6FD0280F" w:rsidR="0013261C" w:rsidRDefault="0013261C" w:rsidP="0013261C">
      <w:r>
        <w:t xml:space="preserve">Associates a subobject defined directly in a state object </w:t>
      </w:r>
      <w:r w:rsidR="00761316">
        <w:t xml:space="preserve">with shader exports.  Depending on the choice of flags in the optional </w:t>
      </w:r>
      <w:hyperlink w:anchor="_D3D12_STATE_OBJECT_CONFIG" w:history="1">
        <w:r w:rsidR="00761316" w:rsidRPr="00761316">
          <w:rPr>
            <w:rStyle w:val="Hyperlink"/>
          </w:rPr>
          <w:t>D3D12_STATE_OBJECT_CONFIG</w:t>
        </w:r>
      </w:hyperlink>
      <w:r w:rsidR="00761316">
        <w:t xml:space="preserve"> subobject for opting in to cross linkage, the exports being assoc</w:t>
      </w:r>
      <w:r w:rsidR="008F0177">
        <w:t>i</w:t>
      </w:r>
      <w:r w:rsidR="00761316">
        <w:t>ated don’t necessarily have to be present in the current state object (or one that has been seen yet) – to be resolved later, e.g. on RTPSO creation.</w:t>
      </w:r>
      <w:r>
        <w:t xml:space="preserve">  See </w:t>
      </w:r>
      <w:hyperlink w:anchor="_Subobject_association_behavior" w:history="1">
        <w:r w:rsidRPr="00DB17DE">
          <w:rPr>
            <w:rStyle w:val="Hyperlink"/>
          </w:rPr>
          <w:t>Subobject association behavior</w:t>
        </w:r>
      </w:hyperlink>
      <w:r>
        <w:t xml:space="preserve"> for detail.</w:t>
      </w:r>
    </w:p>
    <w:p w14:paraId="4FF75252" w14:textId="03AB7940" w:rsidR="006740E6" w:rsidRDefault="006740E6" w:rsidP="006740E6">
      <w:pPr>
        <w:pStyle w:val="Parameterdefinition"/>
        <w:rPr>
          <w:b/>
        </w:rPr>
      </w:pPr>
      <w:r>
        <w:t xml:space="preserve">const D3D12_STATE_SUBOBJECT* </w:t>
      </w:r>
      <w:r w:rsidRPr="00645E45">
        <w:rPr>
          <w:b/>
        </w:rPr>
        <w:t>p</w:t>
      </w:r>
      <w:r>
        <w:rPr>
          <w:b/>
        </w:rPr>
        <w:t>SubobjectToAssociate</w:t>
      </w:r>
    </w:p>
    <w:p w14:paraId="5E1DF50B" w14:textId="6C51682B" w:rsidR="006740E6" w:rsidRDefault="006740E6" w:rsidP="006740E6">
      <w:pPr>
        <w:ind w:left="720"/>
      </w:pPr>
      <w:r>
        <w:t>Pointer to subobject in current state object to define an association to.</w:t>
      </w:r>
    </w:p>
    <w:p w14:paraId="0A1623CC" w14:textId="37610BB9" w:rsidR="006740E6" w:rsidRDefault="006740E6" w:rsidP="00B02FE1">
      <w:pPr>
        <w:pStyle w:val="Parameterdefinition"/>
      </w:pPr>
      <w:r>
        <w:t>UINT NumExports</w:t>
      </w:r>
    </w:p>
    <w:p w14:paraId="210B8F0D" w14:textId="077A2F51" w:rsidR="006740E6" w:rsidRDefault="006740E6">
      <w:pPr>
        <w:ind w:left="720"/>
      </w:pPr>
      <w:r>
        <w:t xml:space="preserve">Size of export array.  If 0, this is being explicitly defined as a default association.  See </w:t>
      </w:r>
      <w:hyperlink w:anchor="_Subobject_association_behavior" w:history="1">
        <w:r w:rsidRPr="006740E6">
          <w:rPr>
            <w:rStyle w:val="Hyperlink"/>
          </w:rPr>
          <w:t>Subobject association behavior</w:t>
        </w:r>
      </w:hyperlink>
      <w:r w:rsidR="00761316">
        <w:t>.  Another way to define a default association is to omit this subobject association for that subobject completely.</w:t>
      </w:r>
    </w:p>
    <w:p w14:paraId="7575D9A4" w14:textId="094A9F42" w:rsidR="00761316" w:rsidRDefault="00761316" w:rsidP="00B02FE1">
      <w:pPr>
        <w:pStyle w:val="Parameterdefinition"/>
        <w:rPr>
          <w:b/>
        </w:rPr>
      </w:pPr>
      <w:r>
        <w:t xml:space="preserve">_In_reads_(NumExports) LPCWSTR* </w:t>
      </w:r>
      <w:r w:rsidRPr="00B02FE1">
        <w:rPr>
          <w:b/>
        </w:rPr>
        <w:t>pExports</w:t>
      </w:r>
    </w:p>
    <w:p w14:paraId="71FAFA7C" w14:textId="474596F6" w:rsidR="00761316" w:rsidRDefault="00761316">
      <w:pPr>
        <w:ind w:left="720"/>
      </w:pPr>
      <w:r>
        <w:t>Exports to associate subobject with.</w:t>
      </w:r>
    </w:p>
    <w:p w14:paraId="1BBA9707" w14:textId="77777777" w:rsidR="006740E6" w:rsidRDefault="006740E6" w:rsidP="0013261C"/>
    <w:p w14:paraId="66291F33" w14:textId="77777777" w:rsidR="0013261C" w:rsidRDefault="0013261C" w:rsidP="0013261C">
      <w:pPr>
        <w:pStyle w:val="Heading5"/>
      </w:pPr>
      <w:bookmarkStart w:id="780" w:name="_D3D12_DXIL_SUBOBJECT_TO_EXPORTS_ASS_1"/>
      <w:bookmarkEnd w:id="780"/>
      <w:r>
        <w:t>D3D12_DXIL_SUBOBJECT_TO_EXPORTS_ASSOCIATION</w:t>
      </w:r>
    </w:p>
    <w:p w14:paraId="529ECD81" w14:textId="77777777" w:rsidR="0013261C" w:rsidRDefault="0013261C" w:rsidP="0013261C">
      <w:pPr>
        <w:pStyle w:val="Code"/>
      </w:pPr>
      <w:r>
        <w:t>typedef struct D3D12_DXIL_SUBOBJECT_TO_EXPORTS_ASSOCIATION</w:t>
      </w:r>
    </w:p>
    <w:p w14:paraId="313EAFDF" w14:textId="77777777" w:rsidR="0013261C" w:rsidRDefault="0013261C" w:rsidP="0013261C">
      <w:pPr>
        <w:pStyle w:val="Code"/>
      </w:pPr>
      <w:r>
        <w:t>{</w:t>
      </w:r>
    </w:p>
    <w:p w14:paraId="4CEDC7F7" w14:textId="742C9E8A" w:rsidR="0013261C" w:rsidRDefault="0013261C" w:rsidP="0013261C">
      <w:pPr>
        <w:pStyle w:val="Code"/>
      </w:pPr>
      <w:r>
        <w:t xml:space="preserve">    LPW</w:t>
      </w:r>
      <w:r w:rsidR="006740E6">
        <w:t>C</w:t>
      </w:r>
      <w:r>
        <w:t xml:space="preserve">STR pDXILSubobjectName; </w:t>
      </w:r>
    </w:p>
    <w:p w14:paraId="591D3348" w14:textId="77777777" w:rsidR="0013261C" w:rsidRDefault="0013261C" w:rsidP="0013261C">
      <w:pPr>
        <w:pStyle w:val="Code"/>
      </w:pPr>
      <w:r>
        <w:t xml:space="preserve">    UINT NumExports;</w:t>
      </w:r>
    </w:p>
    <w:p w14:paraId="50454837" w14:textId="51B57750" w:rsidR="0013261C" w:rsidRDefault="0013261C" w:rsidP="0013261C">
      <w:pPr>
        <w:pStyle w:val="Code"/>
      </w:pPr>
      <w:r>
        <w:t xml:space="preserve">    _In_reads_(NumExports) LP</w:t>
      </w:r>
      <w:r w:rsidR="006740E6">
        <w:t>C</w:t>
      </w:r>
      <w:r>
        <w:t>WSTR* pExports;</w:t>
      </w:r>
    </w:p>
    <w:p w14:paraId="0CF057E0" w14:textId="77777777" w:rsidR="0013261C" w:rsidRDefault="0013261C" w:rsidP="0013261C">
      <w:pPr>
        <w:pStyle w:val="Code"/>
      </w:pPr>
      <w:r>
        <w:t>} D3D12_DXIL_SUBOBJECT_TO_EXPORTS_ASSOCIATION;</w:t>
      </w:r>
    </w:p>
    <w:p w14:paraId="7B67E372" w14:textId="77777777" w:rsidR="0013261C" w:rsidRDefault="0013261C" w:rsidP="0013261C">
      <w:pPr>
        <w:pStyle w:val="Code"/>
      </w:pPr>
    </w:p>
    <w:p w14:paraId="67F63CD1" w14:textId="07F07A3D" w:rsidR="006740E6" w:rsidRDefault="006740E6" w:rsidP="00B02FE1">
      <w:pPr>
        <w:pStyle w:val="Remark"/>
      </w:pPr>
      <w:r>
        <w:t>This subobject isn’t yet supported.  There wasn’t enough</w:t>
      </w:r>
      <w:r w:rsidR="003B69E7">
        <w:t xml:space="preserve"> time to implement it for the current release.</w:t>
      </w:r>
    </w:p>
    <w:p w14:paraId="5B8D79A8" w14:textId="4E2A8F54" w:rsidR="0013261C" w:rsidRDefault="0013261C" w:rsidP="0013261C">
      <w:r>
        <w:t xml:space="preserve">Associates a subobject defined in a DXIL library (not necessarily one that has been seen yet) with shader exports. See </w:t>
      </w:r>
      <w:hyperlink w:anchor="_Subobject_association_behavior" w:history="1">
        <w:r w:rsidRPr="00DB17DE">
          <w:rPr>
            <w:rStyle w:val="Hyperlink"/>
          </w:rPr>
          <w:t>Subobject association behavior</w:t>
        </w:r>
      </w:hyperlink>
      <w:r>
        <w:t xml:space="preserve"> for details.</w:t>
      </w:r>
    </w:p>
    <w:p w14:paraId="51C96F7E" w14:textId="4FD56F4C" w:rsidR="006740E6" w:rsidRDefault="006740E6" w:rsidP="00B02FE1">
      <w:pPr>
        <w:pStyle w:val="Parameterdefinition"/>
        <w:rPr>
          <w:b/>
        </w:rPr>
      </w:pPr>
      <w:r>
        <w:t xml:space="preserve">LPWSTR </w:t>
      </w:r>
      <w:r w:rsidRPr="00B02FE1">
        <w:rPr>
          <w:b/>
        </w:rPr>
        <w:t>pDXILSubobjectName</w:t>
      </w:r>
    </w:p>
    <w:p w14:paraId="4A1BA427" w14:textId="316351D0" w:rsidR="006740E6" w:rsidRDefault="006740E6" w:rsidP="00B02FE1">
      <w:pPr>
        <w:ind w:left="720"/>
      </w:pPr>
      <w:r>
        <w:lastRenderedPageBreak/>
        <w:t>Name o</w:t>
      </w:r>
      <w:r w:rsidR="00761316">
        <w:t>f subobject defined in a DXIL library.</w:t>
      </w:r>
    </w:p>
    <w:p w14:paraId="2D65D64C" w14:textId="77777777" w:rsidR="00761316" w:rsidRDefault="00761316" w:rsidP="00761316">
      <w:pPr>
        <w:pStyle w:val="Parameterdefinition"/>
      </w:pPr>
      <w:r>
        <w:t>UINT NumExports</w:t>
      </w:r>
    </w:p>
    <w:p w14:paraId="36DAF408" w14:textId="77777777" w:rsidR="00761316" w:rsidRDefault="00761316" w:rsidP="00761316">
      <w:pPr>
        <w:ind w:left="720"/>
      </w:pPr>
      <w:r>
        <w:t xml:space="preserve">Size of export array.  If 0, this is being explicitly defined as a default association.  See </w:t>
      </w:r>
      <w:hyperlink w:anchor="_Subobject_association_behavior" w:history="1">
        <w:r w:rsidRPr="006740E6">
          <w:rPr>
            <w:rStyle w:val="Hyperlink"/>
          </w:rPr>
          <w:t>Subobject association behavior</w:t>
        </w:r>
      </w:hyperlink>
      <w:r>
        <w:t>.  Another way to define a default association is to omit this subobject association for that subobject completely.</w:t>
      </w:r>
    </w:p>
    <w:p w14:paraId="08D0A942" w14:textId="77777777" w:rsidR="00761316" w:rsidRDefault="00761316" w:rsidP="00761316">
      <w:pPr>
        <w:pStyle w:val="Parameterdefinition"/>
        <w:rPr>
          <w:b/>
        </w:rPr>
      </w:pPr>
      <w:r>
        <w:t xml:space="preserve">_In_reads_(NumExports) LPCWSTR* </w:t>
      </w:r>
      <w:r w:rsidRPr="00645E45">
        <w:rPr>
          <w:b/>
        </w:rPr>
        <w:t>pExports</w:t>
      </w:r>
    </w:p>
    <w:p w14:paraId="47F9EDFE" w14:textId="77777777" w:rsidR="00761316" w:rsidRDefault="00761316" w:rsidP="00761316">
      <w:pPr>
        <w:ind w:left="720"/>
      </w:pPr>
      <w:r>
        <w:t>Exports to associate subobject with.</w:t>
      </w:r>
    </w:p>
    <w:p w14:paraId="4A4663F1" w14:textId="77777777" w:rsidR="00761316" w:rsidRDefault="00761316"/>
    <w:p w14:paraId="6A122C13" w14:textId="1523DC0F" w:rsidR="00610AEA" w:rsidRDefault="00610AEA">
      <w:pPr>
        <w:pStyle w:val="Heading3"/>
      </w:pPr>
      <w:bookmarkStart w:id="781" w:name="_Toc520453790"/>
      <w:bookmarkStart w:id="782" w:name="_Toc520465735"/>
      <w:bookmarkStart w:id="783" w:name="_Toc520465934"/>
      <w:bookmarkStart w:id="784" w:name="_GetRaytracingAccelerationStructureP_1"/>
      <w:bookmarkStart w:id="785" w:name="_Toc520453791"/>
      <w:bookmarkStart w:id="786" w:name="_Toc526159481"/>
      <w:bookmarkEnd w:id="781"/>
      <w:bookmarkEnd w:id="782"/>
      <w:bookmarkEnd w:id="783"/>
      <w:bookmarkEnd w:id="784"/>
      <w:proofErr w:type="gramStart"/>
      <w:r>
        <w:t>GetRay</w:t>
      </w:r>
      <w:r w:rsidR="008C0CBD">
        <w:t>t</w:t>
      </w:r>
      <w:r>
        <w:t>racingAccelerationStructurePrebuildInfo(</w:t>
      </w:r>
      <w:proofErr w:type="gramEnd"/>
      <w:r>
        <w:t>)</w:t>
      </w:r>
      <w:bookmarkEnd w:id="774"/>
      <w:bookmarkEnd w:id="775"/>
      <w:bookmarkEnd w:id="776"/>
      <w:bookmarkEnd w:id="777"/>
      <w:bookmarkEnd w:id="778"/>
      <w:bookmarkEnd w:id="779"/>
      <w:bookmarkEnd w:id="785"/>
      <w:bookmarkEnd w:id="786"/>
    </w:p>
    <w:p w14:paraId="1BF19218" w14:textId="58E19E74" w:rsidR="001801DC" w:rsidRDefault="001801DC" w:rsidP="001801DC">
      <w:pPr>
        <w:pStyle w:val="Code"/>
      </w:pPr>
      <w:r w:rsidRPr="001801DC">
        <w:t xml:space="preserve">void </w:t>
      </w:r>
      <w:proofErr w:type="gramStart"/>
      <w:r w:rsidRPr="001801DC">
        <w:t>Get</w:t>
      </w:r>
      <w:r w:rsidR="001F5E54">
        <w:t>Ray</w:t>
      </w:r>
      <w:r w:rsidR="008C0CBD">
        <w:t>t</w:t>
      </w:r>
      <w:r w:rsidR="001F5E54">
        <w:t>racing</w:t>
      </w:r>
      <w:r w:rsidRPr="001801DC">
        <w:t>AccelerationStructurePrebuildInfo(</w:t>
      </w:r>
      <w:proofErr w:type="gramEnd"/>
    </w:p>
    <w:p w14:paraId="737CA5B8" w14:textId="1E98352A" w:rsidR="00CA3298" w:rsidRDefault="00CA3298" w:rsidP="00CA3298">
      <w:pPr>
        <w:pStyle w:val="Code"/>
      </w:pPr>
      <w:r>
        <w:t xml:space="preserve">    _In_ </w:t>
      </w:r>
      <w:r w:rsidR="0030300F">
        <w:t xml:space="preserve">const </w:t>
      </w:r>
      <w:r w:rsidR="0030300F" w:rsidRPr="0030300F">
        <w:t>D3D12_BUILD_RAYTRACING_ACCELERATION_STRUCTURE_INPUTS</w:t>
      </w:r>
      <w:r>
        <w:t>* pDesc,</w:t>
      </w:r>
    </w:p>
    <w:p w14:paraId="13ACC556" w14:textId="2DC696D9" w:rsidR="00CA3298" w:rsidRPr="001801DC" w:rsidRDefault="00CA3298" w:rsidP="00CA3298">
      <w:pPr>
        <w:pStyle w:val="Code"/>
      </w:pPr>
      <w:r>
        <w:t xml:space="preserve">    _Out_ D3D12_</w:t>
      </w:r>
      <w:r w:rsidR="008C0CBD">
        <w:t>RAYTRACING</w:t>
      </w:r>
      <w:r>
        <w:t>_ACCELERATION_STRUCTURE_PREBUILD_INFO *pInfo);</w:t>
      </w:r>
    </w:p>
    <w:p w14:paraId="5B65F078" w14:textId="2CDB7E6F" w:rsidR="001801DC" w:rsidRDefault="001801DC" w:rsidP="001801DC">
      <w:pPr>
        <w:pStyle w:val="Code"/>
      </w:pPr>
    </w:p>
    <w:p w14:paraId="27456071" w14:textId="77777777" w:rsidR="0030300F" w:rsidRDefault="000A5FD0" w:rsidP="001A5E3B">
      <w:r>
        <w:t xml:space="preserve">Query the driver </w:t>
      </w:r>
      <w:r w:rsidR="00BF31B2">
        <w:t xml:space="preserve">for resource requirements to build an acceleration structure.  The input acceleration structure description is the same as what goes into </w:t>
      </w:r>
      <w:hyperlink w:anchor="_BuildRayTracingAccelerationStructur" w:history="1">
        <w:r w:rsidR="00BF31B2" w:rsidRPr="00B02FE1">
          <w:rPr>
            <w:rStyle w:val="Hyperlink"/>
            <w:rFonts w:ascii="Consolas" w:hAnsi="Consolas"/>
          </w:rPr>
          <w:t>BuildRay</w:t>
        </w:r>
        <w:r w:rsidR="008C0CBD" w:rsidRPr="00B02FE1">
          <w:rPr>
            <w:rStyle w:val="Hyperlink"/>
            <w:rFonts w:ascii="Consolas" w:hAnsi="Consolas"/>
          </w:rPr>
          <w:t>t</w:t>
        </w:r>
        <w:r w:rsidR="00BF31B2" w:rsidRPr="00B02FE1">
          <w:rPr>
            <w:rStyle w:val="Hyperlink"/>
            <w:rFonts w:ascii="Consolas" w:hAnsi="Consolas"/>
          </w:rPr>
          <w:t>racingAccelerationStructure()</w:t>
        </w:r>
      </w:hyperlink>
      <w:r w:rsidR="00BF31B2">
        <w:t xml:space="preserve">. The result of this function lets the application provide the correct amount of output storage and scratch storage to </w:t>
      </w:r>
      <w:hyperlink w:anchor="_BuildRayTracingAccelerationStructur" w:history="1">
        <w:r w:rsidR="00BF31B2" w:rsidRPr="00BF31B2">
          <w:rPr>
            <w:rStyle w:val="Hyperlink"/>
          </w:rPr>
          <w:t>B</w:t>
        </w:r>
        <w:r w:rsidR="00BF31B2" w:rsidRPr="00B02FE1">
          <w:rPr>
            <w:rStyle w:val="Hyperlink"/>
            <w:rFonts w:ascii="Consolas" w:hAnsi="Consolas"/>
          </w:rPr>
          <w:t>uildRay</w:t>
        </w:r>
        <w:r w:rsidR="008C0CBD" w:rsidRPr="00B02FE1">
          <w:rPr>
            <w:rStyle w:val="Hyperlink"/>
            <w:rFonts w:ascii="Consolas" w:hAnsi="Consolas"/>
          </w:rPr>
          <w:t>t</w:t>
        </w:r>
        <w:r w:rsidR="00BF31B2" w:rsidRPr="00B02FE1">
          <w:rPr>
            <w:rStyle w:val="Hyperlink"/>
            <w:rFonts w:ascii="Consolas" w:hAnsi="Consolas"/>
          </w:rPr>
          <w:t>racingAccelerationStructure()</w:t>
        </w:r>
      </w:hyperlink>
      <w:r w:rsidR="00BF31B2">
        <w:t xml:space="preserve"> given the same </w:t>
      </w:r>
      <w:r w:rsidR="0030300F">
        <w:t xml:space="preserve">geometry.  </w:t>
      </w:r>
    </w:p>
    <w:p w14:paraId="5B33F298" w14:textId="503C5949" w:rsidR="000A5FD0" w:rsidRDefault="0030300F" w:rsidP="001A5E3B">
      <w:r>
        <w:t xml:space="preserve">Builds can also be done with the same configuration </w:t>
      </w:r>
      <w:r w:rsidR="00933969">
        <w:t xml:space="preserve">passed to </w:t>
      </w:r>
      <w:proofErr w:type="spellStart"/>
      <w:proofErr w:type="gramStart"/>
      <w:r w:rsidR="00933969" w:rsidRPr="00B02FE1">
        <w:rPr>
          <w:rStyle w:val="InlineCodeChar"/>
        </w:rPr>
        <w:t>GetAccelerationStructurePrebuildInfo</w:t>
      </w:r>
      <w:proofErr w:type="spellEnd"/>
      <w:r w:rsidR="00211DAA">
        <w:rPr>
          <w:rStyle w:val="InlineCodeChar"/>
        </w:rPr>
        <w:t>(</w:t>
      </w:r>
      <w:proofErr w:type="gramEnd"/>
      <w:r w:rsidR="00211DAA">
        <w:rPr>
          <w:rStyle w:val="InlineCodeChar"/>
        </w:rPr>
        <w:t>)</w:t>
      </w:r>
      <w:r w:rsidR="00933969">
        <w:t xml:space="preserve"> overal</w:t>
      </w:r>
      <w:r w:rsidR="00211DAA">
        <w:t>l</w:t>
      </w:r>
      <w:r w:rsidR="00933969">
        <w:t xml:space="preserve"> except equal or </w:t>
      </w:r>
      <w:r>
        <w:t xml:space="preserve">smaller counts for any of: number of geometries/instances </w:t>
      </w:r>
      <w:r w:rsidR="00933969">
        <w:t xml:space="preserve">and </w:t>
      </w:r>
      <w:r>
        <w:t xml:space="preserve">number of vertices/indices/AABBs in any </w:t>
      </w:r>
      <w:r w:rsidR="00933969">
        <w:t xml:space="preserve">given geometry.  In this case </w:t>
      </w:r>
      <w:r>
        <w:t xml:space="preserve">the storage requirements reported with the original </w:t>
      </w:r>
      <w:r w:rsidR="00933969">
        <w:t>s</w:t>
      </w:r>
      <w:r>
        <w:t xml:space="preserve">izes passed to </w:t>
      </w:r>
      <w:proofErr w:type="gramStart"/>
      <w:r w:rsidRPr="00B02FE1">
        <w:rPr>
          <w:rStyle w:val="InlineCodeChar"/>
        </w:rPr>
        <w:t>GetRaytracingAccel</w:t>
      </w:r>
      <w:r w:rsidR="00933969" w:rsidRPr="00B02FE1">
        <w:rPr>
          <w:rStyle w:val="InlineCodeChar"/>
        </w:rPr>
        <w:t>e</w:t>
      </w:r>
      <w:r w:rsidRPr="00B02FE1">
        <w:rPr>
          <w:rStyle w:val="InlineCodeChar"/>
        </w:rPr>
        <w:t>rationStructurePrebuildInfo</w:t>
      </w:r>
      <w:r w:rsidR="00211DAA">
        <w:rPr>
          <w:rStyle w:val="InlineCodeChar"/>
        </w:rPr>
        <w:t>(</w:t>
      </w:r>
      <w:proofErr w:type="gramEnd"/>
      <w:r w:rsidR="00211DAA">
        <w:rPr>
          <w:rStyle w:val="InlineCodeChar"/>
        </w:rPr>
        <w:t>)</w:t>
      </w:r>
      <w:r>
        <w:t xml:space="preserve"> will be valid</w:t>
      </w:r>
      <w:r w:rsidR="00933969">
        <w:t xml:space="preserve"> – the build may actually consume less space but not more</w:t>
      </w:r>
      <w:r>
        <w:t xml:space="preserve">.  This is handy for app scenarios where having conservatively large storage allocated for acceleration structures is fine. </w:t>
      </w:r>
    </w:p>
    <w:p w14:paraId="62BBD919" w14:textId="7AB5AF3C" w:rsidR="00E513A6" w:rsidRDefault="00BF31B2" w:rsidP="001A5E3B">
      <w:r>
        <w:t xml:space="preserve">This method is on the device as opposed to command list on the assumption that drivers </w:t>
      </w:r>
      <w:r w:rsidR="00C3050A">
        <w:t>must</w:t>
      </w:r>
      <w:r>
        <w:t xml:space="preserve"> be able to calculate </w:t>
      </w:r>
      <w:r w:rsidR="00C3050A">
        <w:t>resource requirements for an acceleration structure build from only looking at the CPU visible portions of the call, without having to dereference any pointers to GPU memory containing actual vertex data, index data etc.</w:t>
      </w:r>
    </w:p>
    <w:p w14:paraId="1A7AAB85" w14:textId="487F5056" w:rsidR="009D5DB7" w:rsidRDefault="009D5DB7" w:rsidP="009D5DB7">
      <w:pPr>
        <w:pStyle w:val="Parameterdefinition"/>
        <w:rPr>
          <w:b/>
        </w:rPr>
      </w:pPr>
      <w:r>
        <w:t xml:space="preserve">const </w:t>
      </w:r>
      <w:r w:rsidRPr="009D5DB7">
        <w:t>D3D12_BUILD_RAYTRACING_ACCELERATION_STRUCTURE_INPUTS</w:t>
      </w:r>
      <w:r w:rsidRPr="001801DC">
        <w:t xml:space="preserve">* </w:t>
      </w:r>
      <w:r>
        <w:rPr>
          <w:b/>
        </w:rPr>
        <w:t>pDesc</w:t>
      </w:r>
    </w:p>
    <w:p w14:paraId="384A2DED" w14:textId="2A24E954" w:rsidR="00B32AB2" w:rsidRDefault="009D5DB7" w:rsidP="00B32AB2">
      <w:pPr>
        <w:ind w:left="720"/>
      </w:pPr>
      <w:r>
        <w:t>Description of the acceleration structure build.</w:t>
      </w:r>
      <w:r w:rsidR="00225CAB">
        <w:t xml:space="preserve"> See </w:t>
      </w:r>
      <w:hyperlink w:anchor="_D3D12_BUILD_RAYTRACING_ACCELERATION" w:history="1">
        <w:r w:rsidR="00225CAB" w:rsidRPr="00225CAB">
          <w:rPr>
            <w:rStyle w:val="Hyperlink"/>
          </w:rPr>
          <w:t>D3D12_BUILD_RAYTRACING_ACCELERATION_STRUCTURE_INPUTS</w:t>
        </w:r>
      </w:hyperlink>
      <w:r w:rsidR="00225CAB">
        <w:t>.</w:t>
      </w:r>
      <w:r>
        <w:t xml:space="preserve">  This structure is shared with </w:t>
      </w:r>
      <w:hyperlink w:anchor="_BuildRayTracingAccelerationStructur_1" w:history="1">
        <w:r w:rsidRPr="00B02FE1">
          <w:rPr>
            <w:rStyle w:val="Hyperlink"/>
            <w:rFonts w:ascii="Consolas" w:hAnsi="Consolas"/>
          </w:rPr>
          <w:t>BuildRaytracingAccelerationStructure()</w:t>
        </w:r>
      </w:hyperlink>
      <w:r w:rsidR="00B32AB2">
        <w:t xml:space="preserve">.  </w:t>
      </w:r>
    </w:p>
    <w:p w14:paraId="7621009C" w14:textId="37EF1000" w:rsidR="00B32AB2" w:rsidRDefault="00B32AB2" w:rsidP="00B32AB2">
      <w:pPr>
        <w:ind w:left="720"/>
      </w:pPr>
      <w:r>
        <w:t xml:space="preserve">The implementation is allowed to look at all the CPU parameters in this struct and nested structs.  It may not inspect/dereference any GPU virtual addresses, other than to check to see if a pointer is </w:t>
      </w:r>
      <w:r w:rsidRPr="001A5E3B">
        <w:rPr>
          <w:rStyle w:val="InlineCodeChar"/>
        </w:rPr>
        <w:t>NULL</w:t>
      </w:r>
      <w:r>
        <w:t xml:space="preserve"> or not, such as the optional </w:t>
      </w:r>
      <w:r w:rsidRPr="001A5E3B">
        <w:rPr>
          <w:rStyle w:val="InlineCodeChar"/>
        </w:rPr>
        <w:t>Transform</w:t>
      </w:r>
      <w:r>
        <w:t xml:space="preserve"> in </w:t>
      </w:r>
      <w:hyperlink w:anchor="_D3D12_RAY_TRACING_GEOMETRY_TRIANGLE_1" w:history="1">
        <w:r w:rsidRPr="00B02FE1">
          <w:rPr>
            <w:rStyle w:val="Hyperlink"/>
            <w:rFonts w:ascii="Consolas" w:hAnsi="Consolas"/>
          </w:rPr>
          <w:t>D3D12_RAYTRACING_GEOMETRY_TRIANGLES_DESC</w:t>
        </w:r>
      </w:hyperlink>
      <w:r>
        <w:t xml:space="preserve">, without dereferencing it.  </w:t>
      </w:r>
    </w:p>
    <w:p w14:paraId="72F14DBC" w14:textId="7AF4E776" w:rsidR="00333B03" w:rsidRPr="00A35473" w:rsidRDefault="00B32AB2">
      <w:pPr>
        <w:ind w:left="720"/>
      </w:pPr>
      <w:r>
        <w:t>In other words, the calculation of resource requirements for the acceleration structure does not depend on the actual geometry data (such as vertex positions), rather it can only depend on overall properties, such as the number of triangles, number of instances etc.</w:t>
      </w:r>
    </w:p>
    <w:p w14:paraId="271094F9" w14:textId="1C850741" w:rsidR="00096795" w:rsidRDefault="00096795" w:rsidP="001A5E3B">
      <w:pPr>
        <w:pStyle w:val="Parameterdefinition"/>
        <w:rPr>
          <w:b/>
        </w:rPr>
      </w:pPr>
      <w:r w:rsidRPr="001801DC">
        <w:t>D3D12_</w:t>
      </w:r>
      <w:r w:rsidR="008C0CBD">
        <w:t>RAYTRACING</w:t>
      </w:r>
      <w:r w:rsidRPr="001801DC">
        <w:t xml:space="preserve">_ACCELERATION_STRUCTURE_PREBUILD_INFO* </w:t>
      </w:r>
      <w:r w:rsidRPr="001A5E3B">
        <w:rPr>
          <w:b/>
        </w:rPr>
        <w:t>pInfo</w:t>
      </w:r>
    </w:p>
    <w:p w14:paraId="507B7F39" w14:textId="28E7DC16" w:rsidR="00BF31B2" w:rsidRPr="001801DC" w:rsidRDefault="00096795" w:rsidP="00B02FE1">
      <w:pPr>
        <w:ind w:left="720"/>
      </w:pPr>
      <w:r>
        <w:t xml:space="preserve">Result ( </w:t>
      </w:r>
      <w:hyperlink w:anchor="_D3D12_RAY_TRACING_ACCELERATION_STRU_5" w:history="1">
        <w:r w:rsidRPr="00B02FE1">
          <w:rPr>
            <w:rStyle w:val="Hyperlink"/>
            <w:rFonts w:ascii="Consolas" w:hAnsi="Consolas"/>
          </w:rPr>
          <w:t>D3D12_</w:t>
        </w:r>
        <w:r w:rsidR="008C0CBD" w:rsidRPr="00B02FE1">
          <w:rPr>
            <w:rStyle w:val="Hyperlink"/>
            <w:rFonts w:ascii="Consolas" w:hAnsi="Consolas"/>
          </w:rPr>
          <w:t>RAYTRACING</w:t>
        </w:r>
        <w:r w:rsidRPr="00B02FE1">
          <w:rPr>
            <w:rStyle w:val="Hyperlink"/>
            <w:rFonts w:ascii="Consolas" w:hAnsi="Consolas"/>
          </w:rPr>
          <w:t>_ACCELERATION_STRUCTURE_PREBUILD_INFO</w:t>
        </w:r>
      </w:hyperlink>
      <w:r>
        <w:t xml:space="preserve"> ) of query.</w:t>
      </w:r>
    </w:p>
    <w:p w14:paraId="39184292" w14:textId="035FD261" w:rsidR="001801DC" w:rsidRDefault="001801DC">
      <w:pPr>
        <w:pStyle w:val="Heading4"/>
      </w:pPr>
      <w:r>
        <w:lastRenderedPageBreak/>
        <w:t>Structures</w:t>
      </w:r>
    </w:p>
    <w:p w14:paraId="0E167B67" w14:textId="1C49FCA2" w:rsidR="00F11D8D" w:rsidRPr="00A35473" w:rsidRDefault="00F11D8D" w:rsidP="001A5E3B">
      <w:r>
        <w:t xml:space="preserve">In addition to below, see </w:t>
      </w:r>
      <w:hyperlink w:anchor="_BuildRayTracingAccelerationStructur" w:history="1">
        <w:r w:rsidRPr="004B5AE0">
          <w:rPr>
            <w:rStyle w:val="Hyperlink"/>
          </w:rPr>
          <w:t>BuildRay</w:t>
        </w:r>
        <w:r w:rsidR="008C0CBD">
          <w:rPr>
            <w:rStyle w:val="Hyperlink"/>
          </w:rPr>
          <w:t>t</w:t>
        </w:r>
        <w:r w:rsidRPr="004B5AE0">
          <w:rPr>
            <w:rStyle w:val="Hyperlink"/>
          </w:rPr>
          <w:t>racingAccelerationStructure()</w:t>
        </w:r>
      </w:hyperlink>
      <w:r>
        <w:t xml:space="preserve"> for other structures (common to both APIs).</w:t>
      </w:r>
    </w:p>
    <w:p w14:paraId="4BEFAE78" w14:textId="7A089F2C" w:rsidR="00096795" w:rsidRDefault="00096795" w:rsidP="59F7C181">
      <w:pPr>
        <w:pStyle w:val="Heading5"/>
      </w:pPr>
      <w:bookmarkStart w:id="787" w:name="_D3D12_RAY_TRACING_ACCELERATION_STRU_5"/>
      <w:bookmarkEnd w:id="787"/>
      <w:r>
        <w:t>D3D12_</w:t>
      </w:r>
      <w:r w:rsidR="008C0CBD">
        <w:t>RAYTRACING</w:t>
      </w:r>
      <w:r>
        <w:t>_ACCELERATION_STRUCTURE_PREBUILD_INFO</w:t>
      </w:r>
    </w:p>
    <w:p w14:paraId="338A0FB6" w14:textId="37CF5425" w:rsidR="001801DC" w:rsidRPr="001801DC" w:rsidRDefault="001801DC" w:rsidP="001801DC">
      <w:pPr>
        <w:pStyle w:val="Code"/>
      </w:pPr>
      <w:r w:rsidRPr="001801DC">
        <w:t>typedef struct D3D12_</w:t>
      </w:r>
      <w:r w:rsidR="008C0CBD">
        <w:t>RAYTRACING</w:t>
      </w:r>
      <w:r w:rsidRPr="001801DC">
        <w:t>_ACCELERATION_STRUCTURE_PREBUILD_INFO</w:t>
      </w:r>
    </w:p>
    <w:p w14:paraId="528992A8" w14:textId="77777777" w:rsidR="001801DC" w:rsidRPr="001801DC" w:rsidRDefault="001801DC" w:rsidP="001801DC">
      <w:pPr>
        <w:pStyle w:val="Code"/>
      </w:pPr>
      <w:r w:rsidRPr="59F7C181">
        <w:t>{</w:t>
      </w:r>
    </w:p>
    <w:p w14:paraId="02CC1332" w14:textId="77777777" w:rsidR="001801DC" w:rsidRPr="001801DC" w:rsidRDefault="001801DC" w:rsidP="001801DC">
      <w:pPr>
        <w:pStyle w:val="Code"/>
      </w:pPr>
      <w:r w:rsidRPr="001801DC">
        <w:t xml:space="preserve">    UINT64 ResultDataMaxSizeInBytes</w:t>
      </w:r>
      <w:r w:rsidRPr="59F7C181">
        <w:t>;</w:t>
      </w:r>
    </w:p>
    <w:p w14:paraId="6A0928AC" w14:textId="77777777" w:rsidR="001801DC" w:rsidRPr="001801DC" w:rsidRDefault="001801DC" w:rsidP="001801DC">
      <w:pPr>
        <w:pStyle w:val="Code"/>
      </w:pPr>
      <w:r w:rsidRPr="001801DC">
        <w:t xml:space="preserve">    UINT64 ScratchDataSizeInBytes</w:t>
      </w:r>
      <w:r w:rsidRPr="59F7C181">
        <w:t>;</w:t>
      </w:r>
    </w:p>
    <w:p w14:paraId="7C6A4193" w14:textId="77777777" w:rsidR="001801DC" w:rsidRPr="001801DC" w:rsidRDefault="001801DC" w:rsidP="001801DC">
      <w:pPr>
        <w:pStyle w:val="Code"/>
      </w:pPr>
      <w:r w:rsidRPr="001801DC">
        <w:t xml:space="preserve">    UINT64 UpdateScratchDataSizeInBytes</w:t>
      </w:r>
      <w:r w:rsidRPr="59F7C181">
        <w:t>;</w:t>
      </w:r>
    </w:p>
    <w:p w14:paraId="1362953F" w14:textId="27DBDE58" w:rsidR="001801DC" w:rsidRPr="001801DC" w:rsidRDefault="001801DC" w:rsidP="001801DC">
      <w:pPr>
        <w:pStyle w:val="Code"/>
      </w:pPr>
      <w:r w:rsidRPr="001801DC">
        <w:t>} D3D12_</w:t>
      </w:r>
      <w:r w:rsidR="008C0CBD">
        <w:t>RAYTRACING</w:t>
      </w:r>
      <w:r w:rsidRPr="001801DC">
        <w:t>_ACCELERATION_STRUCTURE_PREBUILD_INFO;</w:t>
      </w:r>
    </w:p>
    <w:p w14:paraId="4C99870E" w14:textId="77777777" w:rsidR="00F11D8D" w:rsidRDefault="00F11D8D" w:rsidP="001A5E3B"/>
    <w:p w14:paraId="62118045" w14:textId="795E027E" w:rsidR="00F11D8D" w:rsidRPr="00DF1494" w:rsidRDefault="00F11D8D">
      <w:pPr>
        <w:pStyle w:val="Parameterdefinition"/>
        <w:rPr>
          <w:b/>
          <w:bCs/>
        </w:rPr>
      </w:pPr>
      <w:r w:rsidRPr="001801DC">
        <w:t xml:space="preserve">UINT64 </w:t>
      </w:r>
      <w:r w:rsidRPr="00C350A7">
        <w:rPr>
          <w:b/>
          <w:bCs/>
        </w:rPr>
        <w:t>ResultDataMaxSizeInBytes</w:t>
      </w:r>
    </w:p>
    <w:p w14:paraId="26928606" w14:textId="1BAC2706" w:rsidR="00F11D8D" w:rsidRPr="001801DC" w:rsidRDefault="00F11D8D" w:rsidP="001A5E3B">
      <w:pPr>
        <w:ind w:left="720"/>
      </w:pPr>
      <w:r>
        <w:t>Size required to hold the result of an acceleration structure build based on the specified inputs.</w:t>
      </w:r>
    </w:p>
    <w:p w14:paraId="5472C8CE" w14:textId="5735F91A" w:rsidR="00F11D8D" w:rsidRPr="00DF1494" w:rsidRDefault="00F11D8D">
      <w:pPr>
        <w:pStyle w:val="Parameterdefinition"/>
        <w:rPr>
          <w:b/>
          <w:bCs/>
        </w:rPr>
      </w:pPr>
      <w:r w:rsidRPr="001801DC">
        <w:t xml:space="preserve">UINT64 </w:t>
      </w:r>
      <w:r w:rsidRPr="00C350A7">
        <w:rPr>
          <w:b/>
          <w:bCs/>
        </w:rPr>
        <w:t>ScratchDataSizeInBytes</w:t>
      </w:r>
    </w:p>
    <w:p w14:paraId="4CA23B8D" w14:textId="3DAC7A54" w:rsidR="00F11D8D" w:rsidRPr="001801DC" w:rsidRDefault="00F11D8D" w:rsidP="001A5E3B">
      <w:pPr>
        <w:ind w:left="720"/>
      </w:pPr>
      <w:r>
        <w:t>Scratch storage on GPU required during acceleration structure build based on the specified inputs</w:t>
      </w:r>
    </w:p>
    <w:p w14:paraId="7464594D" w14:textId="77777777" w:rsidR="00F11D8D" w:rsidRPr="00DF1494" w:rsidRDefault="00F11D8D">
      <w:pPr>
        <w:pStyle w:val="Parameterdefinition"/>
        <w:rPr>
          <w:b/>
          <w:bCs/>
        </w:rPr>
      </w:pPr>
      <w:r w:rsidRPr="001801DC">
        <w:t xml:space="preserve">UINT64 </w:t>
      </w:r>
      <w:r w:rsidRPr="00C350A7">
        <w:rPr>
          <w:b/>
          <w:bCs/>
        </w:rPr>
        <w:t>UpdateScratchDataSizeInBytes</w:t>
      </w:r>
    </w:p>
    <w:p w14:paraId="7425EA36" w14:textId="28E6634D" w:rsidR="00610AEA" w:rsidRDefault="00F11D8D" w:rsidP="001A5E3B">
      <w:pPr>
        <w:ind w:left="576"/>
      </w:pPr>
      <w:r>
        <w:t>Scratch storage on GPU required during an acceleration structure update based on the specified inputs.</w:t>
      </w:r>
      <w:r w:rsidR="002F33F0">
        <w:t xml:space="preserve">  This only needs to be called for the original acceleration structure build, and defines the scratch storage requirement for every acceleration structure update (other than the initial build).</w:t>
      </w:r>
    </w:p>
    <w:p w14:paraId="751EE31E" w14:textId="133A8820" w:rsidR="002F33F0" w:rsidRDefault="002F33F0" w:rsidP="001A5E3B">
      <w:pPr>
        <w:ind w:left="576"/>
      </w:pPr>
      <w:r>
        <w:t xml:space="preserve">If the </w:t>
      </w:r>
      <w:r w:rsidRPr="001A5E3B">
        <w:rPr>
          <w:rStyle w:val="InlineCodeChar"/>
        </w:rPr>
        <w:t>D3D12_</w:t>
      </w:r>
      <w:r w:rsidR="008C0CBD">
        <w:rPr>
          <w:rStyle w:val="InlineCodeChar"/>
        </w:rPr>
        <w:t>RAYTRACING</w:t>
      </w:r>
      <w:r w:rsidRPr="001A5E3B">
        <w:rPr>
          <w:rStyle w:val="InlineCodeChar"/>
        </w:rPr>
        <w:t>_ACCELERATION_STRUCTURE_BUILD_FLAG_ALLOW_UPDATE</w:t>
      </w:r>
      <w:r w:rsidRPr="001A5E3B">
        <w:t xml:space="preserve"> fl</w:t>
      </w:r>
      <w:r>
        <w:t>ag is not specified, this parameter returns 0.</w:t>
      </w:r>
    </w:p>
    <w:p w14:paraId="4784F676" w14:textId="6126255C" w:rsidR="00EE00E1" w:rsidRDefault="00EE00E1" w:rsidP="001A5E3B">
      <w:pPr>
        <w:ind w:left="576"/>
        <w:rPr>
          <w:rStyle w:val="InlineCodeChar"/>
        </w:rPr>
      </w:pPr>
    </w:p>
    <w:p w14:paraId="59B1A634" w14:textId="77777777" w:rsidR="00EE00E1" w:rsidRDefault="00EE00E1" w:rsidP="00EE00E1">
      <w:pPr>
        <w:pStyle w:val="Heading3"/>
      </w:pPr>
      <w:bookmarkStart w:id="788" w:name="_CheckDriverMatchingIdentifier"/>
      <w:bookmarkStart w:id="789" w:name="_Toc520453792"/>
      <w:bookmarkStart w:id="790" w:name="_Toc526159482"/>
      <w:bookmarkEnd w:id="788"/>
      <w:proofErr w:type="spellStart"/>
      <w:r>
        <w:t>CheckDriverMatchingIdentifier</w:t>
      </w:r>
      <w:bookmarkEnd w:id="789"/>
      <w:bookmarkEnd w:id="790"/>
      <w:proofErr w:type="spellEnd"/>
    </w:p>
    <w:p w14:paraId="0F420C49" w14:textId="77777777" w:rsidR="00EE00E1" w:rsidRDefault="00EE00E1" w:rsidP="00EE00E1">
      <w:pPr>
        <w:pStyle w:val="Code"/>
      </w:pPr>
      <w:r>
        <w:t xml:space="preserve">D3D12_DRIVER_MATCHING_IDENTIFIER_STATUS </w:t>
      </w:r>
      <w:proofErr w:type="spellStart"/>
      <w:proofErr w:type="gramStart"/>
      <w:r>
        <w:t>CheckDriverMatchingIdentifier</w:t>
      </w:r>
      <w:proofErr w:type="spellEnd"/>
      <w:r>
        <w:t>(</w:t>
      </w:r>
      <w:proofErr w:type="gramEnd"/>
    </w:p>
    <w:p w14:paraId="73DDF581" w14:textId="77777777" w:rsidR="00EE00E1" w:rsidRDefault="00EE00E1" w:rsidP="00EE00E1">
      <w:pPr>
        <w:pStyle w:val="Code"/>
      </w:pPr>
      <w:r>
        <w:t xml:space="preserve">    _In_ D3D12_SERIALIZED_DATA_TYPE </w:t>
      </w:r>
      <w:proofErr w:type="spellStart"/>
      <w:r>
        <w:t>SerializedDataType</w:t>
      </w:r>
      <w:proofErr w:type="spellEnd"/>
      <w:r>
        <w:t>,</w:t>
      </w:r>
    </w:p>
    <w:p w14:paraId="25203D6B" w14:textId="77777777" w:rsidR="00EE00E1" w:rsidRDefault="00EE00E1" w:rsidP="00EE00E1">
      <w:pPr>
        <w:pStyle w:val="Code"/>
      </w:pPr>
      <w:r>
        <w:t xml:space="preserve">    _In_ const D3D12_SERIALIZED_DATA_DRIVER_MATCHING_IDENTIFIER* </w:t>
      </w:r>
      <w:proofErr w:type="spellStart"/>
      <w:r>
        <w:t>pIdentifierToCheck</w:t>
      </w:r>
      <w:proofErr w:type="spellEnd"/>
      <w:r>
        <w:t>);</w:t>
      </w:r>
    </w:p>
    <w:p w14:paraId="60E0E68B" w14:textId="3FA45FCE" w:rsidR="00EE00E1" w:rsidRDefault="00EE00E1" w:rsidP="00EE00E1">
      <w:r>
        <w:t>Suppose an app has data that has been serialized by a drive</w:t>
      </w:r>
      <w:r w:rsidR="001B43C5">
        <w:t>r.  In particular, the data is a serialized raytracing acceleration structure resulting from</w:t>
      </w:r>
      <w:r>
        <w:t xml:space="preserve"> </w:t>
      </w:r>
      <w:r w:rsidR="001B43C5">
        <w:t>a</w:t>
      </w:r>
      <w:r>
        <w:t xml:space="preserve"> call to </w:t>
      </w:r>
      <w:hyperlink w:anchor="_CopyRayTracingAccelerationStructure" w:history="1">
        <w:r w:rsidRPr="00B02FE1">
          <w:rPr>
            <w:rStyle w:val="Hyperlink"/>
            <w:rFonts w:ascii="Consolas" w:hAnsi="Consolas"/>
          </w:rPr>
          <w:t>CopyRaytracingAccelerationStructure()</w:t>
        </w:r>
      </w:hyperlink>
      <w:r>
        <w:t xml:space="preserve"> with mode </w:t>
      </w:r>
      <w:r w:rsidRPr="004E5030">
        <w:rPr>
          <w:rStyle w:val="InlineCodeChar"/>
        </w:rPr>
        <w:t>D3D12_RAYTRACING_ACCELERATION_STRUCTURE_COPY_MODE_SERIALIZE</w:t>
      </w:r>
      <w:r w:rsidR="001B43C5" w:rsidRPr="00B02FE1">
        <w:t xml:space="preserve">, </w:t>
      </w:r>
      <w:r w:rsidR="001B43C5">
        <w:t>likely from a previous execution of the application</w:t>
      </w:r>
      <w:r>
        <w:t xml:space="preserve">.  </w:t>
      </w:r>
      <w:proofErr w:type="spellStart"/>
      <w:r w:rsidRPr="004E5030">
        <w:rPr>
          <w:rStyle w:val="InlineCodeChar"/>
        </w:rPr>
        <w:t>CheckDriverMatchingIdentifier</w:t>
      </w:r>
      <w:proofErr w:type="spellEnd"/>
      <w:r w:rsidR="001B43C5">
        <w:rPr>
          <w:rStyle w:val="InlineCodeChar"/>
        </w:rPr>
        <w:t xml:space="preserve"> </w:t>
      </w:r>
      <w:r w:rsidR="001B43C5" w:rsidRPr="00B02FE1">
        <w:t xml:space="preserve">reports </w:t>
      </w:r>
      <w:r w:rsidR="009D6F58">
        <w:t>the compatibility of the serialized data with the current device/driver.</w:t>
      </w:r>
    </w:p>
    <w:p w14:paraId="1F847AD2" w14:textId="7D1335F5" w:rsidR="009D6F58" w:rsidRPr="00B02FE1" w:rsidRDefault="009D6F58" w:rsidP="00B02FE1">
      <w:pPr>
        <w:pStyle w:val="Parameterdefinition"/>
      </w:pPr>
      <w:r w:rsidRPr="00B02FE1">
        <w:t xml:space="preserve">D3D12_SERIALIZED_DATA_TYPE </w:t>
      </w:r>
      <w:proofErr w:type="spellStart"/>
      <w:r w:rsidRPr="00B02FE1">
        <w:rPr>
          <w:b/>
        </w:rPr>
        <w:t>SerializedDataType</w:t>
      </w:r>
      <w:proofErr w:type="spellEnd"/>
    </w:p>
    <w:p w14:paraId="6509E59F" w14:textId="4D415B85" w:rsidR="009D6F58" w:rsidRDefault="009D6F58" w:rsidP="00B02FE1">
      <w:pPr>
        <w:ind w:left="720"/>
        <w:rPr>
          <w:rStyle w:val="InlineCodeChar"/>
        </w:rPr>
      </w:pPr>
      <w:r>
        <w:rPr>
          <w:rStyle w:val="InlineCodeChar"/>
        </w:rPr>
        <w:t xml:space="preserve">See </w:t>
      </w:r>
      <w:hyperlink w:anchor="_D3D12_SERIALIZED_DATA_TYPE" w:history="1">
        <w:r w:rsidRPr="009D6F58">
          <w:rPr>
            <w:rStyle w:val="Hyperlink"/>
            <w:rFonts w:ascii="Consolas" w:eastAsiaTheme="minorEastAsia" w:hAnsi="Consolas"/>
            <w:szCs w:val="20"/>
          </w:rPr>
          <w:t>D3D12_SERIALIZED_DATA_TYPE</w:t>
        </w:r>
      </w:hyperlink>
      <w:r>
        <w:rPr>
          <w:rStyle w:val="InlineCodeChar"/>
        </w:rPr>
        <w:t>.</w:t>
      </w:r>
    </w:p>
    <w:p w14:paraId="61971C12" w14:textId="5D80C667" w:rsidR="009D6F58" w:rsidRDefault="009D6F58" w:rsidP="00B02FE1">
      <w:pPr>
        <w:pStyle w:val="Parameterdefinition"/>
        <w:rPr>
          <w:b/>
        </w:rPr>
      </w:pPr>
      <w:r>
        <w:t>c</w:t>
      </w:r>
      <w:r w:rsidRPr="00B02FE1">
        <w:t>onst D3D</w:t>
      </w:r>
      <w:r>
        <w:t xml:space="preserve">12_SERIALIZED_DATA_DRIVER_MATCHING_IDENTIFIER* </w:t>
      </w:r>
      <w:proofErr w:type="spellStart"/>
      <w:r w:rsidRPr="00B02FE1">
        <w:rPr>
          <w:b/>
        </w:rPr>
        <w:t>pIdentifierToCheck</w:t>
      </w:r>
      <w:proofErr w:type="spellEnd"/>
    </w:p>
    <w:p w14:paraId="30483EE7" w14:textId="147BE9DD" w:rsidR="009D6F58" w:rsidRDefault="009D6F58" w:rsidP="00B02FE1">
      <w:pPr>
        <w:ind w:left="720"/>
      </w:pPr>
      <w:r>
        <w:t xml:space="preserve">Identifier from the header of the serialized data to check with the driver.  See </w:t>
      </w:r>
      <w:hyperlink w:anchor="_D3D12_SERIALIZED_DATA_DRIVER_MATCHI" w:history="1">
        <w:r w:rsidRPr="00B02FE1">
          <w:rPr>
            <w:rStyle w:val="Hyperlink"/>
            <w:rFonts w:ascii="Consolas" w:hAnsi="Consolas"/>
          </w:rPr>
          <w:t>D3D12_SERIALIZED_DATA_DRIVER_MATCHING_IDENTIFIER</w:t>
        </w:r>
      </w:hyperlink>
      <w:r>
        <w:t>.</w:t>
      </w:r>
    </w:p>
    <w:p w14:paraId="70C774E3" w14:textId="05A07F01" w:rsidR="009D6F58" w:rsidRDefault="009D6F58" w:rsidP="00B02FE1">
      <w:pPr>
        <w:pStyle w:val="Parameterdefinition"/>
      </w:pPr>
      <w:r>
        <w:t>Return: D3D12_DRIVER_MATCHING_IDENTIFIER_STATUS</w:t>
      </w:r>
    </w:p>
    <w:p w14:paraId="7934F604" w14:textId="3D5EADC9" w:rsidR="009D6F58" w:rsidRPr="00B02FE1" w:rsidRDefault="009D6F58" w:rsidP="00B02FE1">
      <w:pPr>
        <w:ind w:left="720"/>
      </w:pPr>
      <w:r>
        <w:t xml:space="preserve">See </w:t>
      </w:r>
      <w:hyperlink w:anchor="_D3D12_DRIVER_MATCHING_IDENTIFIER_ST" w:history="1">
        <w:r w:rsidRPr="009D6F58">
          <w:rPr>
            <w:rStyle w:val="Hyperlink"/>
          </w:rPr>
          <w:t>D3D12_DRIVER_MATCHING_IDENTIFIER_STATUS</w:t>
        </w:r>
      </w:hyperlink>
    </w:p>
    <w:p w14:paraId="2EF956F0" w14:textId="77D3F1A9" w:rsidR="00EE00E1" w:rsidRDefault="00EE00E1" w:rsidP="00B02FE1">
      <w:pPr>
        <w:pStyle w:val="Heading4"/>
        <w:rPr>
          <w:rStyle w:val="InlineCodeChar"/>
          <w:rFonts w:ascii="Segoe UI" w:eastAsiaTheme="majorEastAsia" w:hAnsi="Segoe UI"/>
          <w:sz w:val="28"/>
          <w:szCs w:val="28"/>
        </w:rPr>
      </w:pPr>
      <w:r w:rsidRPr="009A68A1">
        <w:rPr>
          <w:rStyle w:val="InlineCodeChar"/>
          <w:rFonts w:ascii="Segoe UI" w:eastAsiaTheme="majorEastAsia" w:hAnsi="Segoe UI"/>
          <w:sz w:val="28"/>
          <w:szCs w:val="28"/>
        </w:rPr>
        <w:lastRenderedPageBreak/>
        <w:t>Structures</w:t>
      </w:r>
    </w:p>
    <w:p w14:paraId="6BD73F23" w14:textId="233953F3" w:rsidR="000826C0" w:rsidRDefault="000826C0" w:rsidP="00EE00E1">
      <w:pPr>
        <w:pStyle w:val="Heading5"/>
      </w:pPr>
      <w:bookmarkStart w:id="791" w:name="_D3D12_SERIALIZED_DATA_TYPE"/>
      <w:bookmarkEnd w:id="791"/>
      <w:r>
        <w:t>D3D12_SERIALIZED_DATA_TYPE</w:t>
      </w:r>
    </w:p>
    <w:p w14:paraId="20039C66" w14:textId="77777777" w:rsidR="000826C0" w:rsidRDefault="000826C0" w:rsidP="000826C0">
      <w:pPr>
        <w:pStyle w:val="Code"/>
      </w:pPr>
      <w:r>
        <w:t>typedef enum D3D12_SERIALIZED_DATA_TYPE</w:t>
      </w:r>
    </w:p>
    <w:p w14:paraId="4593C155" w14:textId="77777777" w:rsidR="000826C0" w:rsidRDefault="000826C0" w:rsidP="000826C0">
      <w:pPr>
        <w:pStyle w:val="Code"/>
      </w:pPr>
      <w:r>
        <w:t>{</w:t>
      </w:r>
    </w:p>
    <w:p w14:paraId="506CB045" w14:textId="77777777" w:rsidR="000826C0" w:rsidRDefault="000826C0" w:rsidP="000826C0">
      <w:pPr>
        <w:pStyle w:val="Code"/>
      </w:pPr>
      <w:r>
        <w:t xml:space="preserve">    D3D12_SERIALIZED_DATA_RAYTRACING_ACCELERATION_STRUCTURE = 0x0,</w:t>
      </w:r>
    </w:p>
    <w:p w14:paraId="0AC09288" w14:textId="194933EB" w:rsidR="000826C0" w:rsidRDefault="000826C0" w:rsidP="00B02FE1">
      <w:pPr>
        <w:pStyle w:val="Code"/>
      </w:pPr>
      <w:r>
        <w:t>} D3D12_SERIALIZED_DATA_TYPE;</w:t>
      </w:r>
    </w:p>
    <w:p w14:paraId="28597A9D" w14:textId="25FA2845" w:rsidR="000826C0" w:rsidRDefault="00D66A3B" w:rsidP="00B02FE1">
      <w:r>
        <w:t>Type of serialized data.  At the moment there is only one:</w:t>
      </w:r>
    </w:p>
    <w:p w14:paraId="53823D37" w14:textId="0104D973" w:rsidR="000826C0" w:rsidRDefault="00D66A3B" w:rsidP="00B02FE1">
      <w:pPr>
        <w:pStyle w:val="Parameterdefinition"/>
      </w:pPr>
      <w:r>
        <w:t>D3D12_SERIALIZED_DATA_RAYTRACING_ACCELERATION_STRUCTURE</w:t>
      </w:r>
    </w:p>
    <w:p w14:paraId="668A74E7" w14:textId="491A0FFB" w:rsidR="000826C0" w:rsidRPr="002C445A" w:rsidRDefault="00D66A3B" w:rsidP="00B02FE1">
      <w:pPr>
        <w:ind w:left="720"/>
      </w:pPr>
      <w:r>
        <w:t>Serialized data contains a raytracing acceleration structure.</w:t>
      </w:r>
      <w:r w:rsidRPr="009A68A1">
        <w:t xml:space="preserve"> </w:t>
      </w:r>
    </w:p>
    <w:p w14:paraId="2E88F301" w14:textId="5CA2C7C9" w:rsidR="00EE00E1" w:rsidRDefault="00EE00E1" w:rsidP="00EE00E1">
      <w:pPr>
        <w:pStyle w:val="Heading5"/>
      </w:pPr>
      <w:bookmarkStart w:id="792" w:name="_D3D12_SERIALIZED_DATA_DRIVER_MATCHI"/>
      <w:bookmarkEnd w:id="792"/>
      <w:r>
        <w:t>D3D12_SERIALIZED_DATA_DRIVER_MATCHING_IDENTIFIER</w:t>
      </w:r>
    </w:p>
    <w:p w14:paraId="56DF4195" w14:textId="77777777" w:rsidR="00EE00E1" w:rsidRDefault="00EE00E1" w:rsidP="00B02FE1">
      <w:pPr>
        <w:pStyle w:val="Code"/>
      </w:pPr>
      <w:r>
        <w:t>typedef struct D3D12_SERIALIZED_DATA_DRIVER_MATCHING_IDENTIFIER</w:t>
      </w:r>
    </w:p>
    <w:p w14:paraId="4DE3D143" w14:textId="77777777" w:rsidR="00EE00E1" w:rsidRDefault="00EE00E1" w:rsidP="00B02FE1">
      <w:pPr>
        <w:pStyle w:val="Code"/>
      </w:pPr>
      <w:r>
        <w:t>{</w:t>
      </w:r>
    </w:p>
    <w:p w14:paraId="37DFD2E7" w14:textId="77777777" w:rsidR="00EE00E1" w:rsidRDefault="00EE00E1" w:rsidP="00B02FE1">
      <w:pPr>
        <w:pStyle w:val="Code"/>
      </w:pPr>
      <w:r>
        <w:t xml:space="preserve">    GUID </w:t>
      </w:r>
      <w:proofErr w:type="spellStart"/>
      <w:r>
        <w:t>DriverOpaqueGUID</w:t>
      </w:r>
      <w:proofErr w:type="spellEnd"/>
      <w:r>
        <w:t>;</w:t>
      </w:r>
    </w:p>
    <w:p w14:paraId="20AAC069" w14:textId="77777777" w:rsidR="00EE00E1" w:rsidRDefault="00EE00E1" w:rsidP="00B02FE1">
      <w:pPr>
        <w:pStyle w:val="Code"/>
      </w:pPr>
      <w:r>
        <w:t xml:space="preserve">    BYTE </w:t>
      </w:r>
      <w:proofErr w:type="spellStart"/>
      <w:proofErr w:type="gramStart"/>
      <w:r>
        <w:t>DriverOpaqueVersioningData</w:t>
      </w:r>
      <w:proofErr w:type="spellEnd"/>
      <w:r>
        <w:t>[</w:t>
      </w:r>
      <w:proofErr w:type="gramEnd"/>
      <w:r>
        <w:t>16];</w:t>
      </w:r>
    </w:p>
    <w:p w14:paraId="51A4437A" w14:textId="77777777" w:rsidR="00EE00E1" w:rsidRDefault="00EE00E1" w:rsidP="00B02FE1">
      <w:pPr>
        <w:pStyle w:val="Code"/>
      </w:pPr>
      <w:r>
        <w:t>} D3D12_SERIALIZED_DATA_DRIVER_MATCHING_IDENTIFIER;</w:t>
      </w:r>
    </w:p>
    <w:p w14:paraId="0F74158A" w14:textId="1072A7DF" w:rsidR="00EE00E1" w:rsidRDefault="000826C0" w:rsidP="00B02FE1">
      <w:r>
        <w:t xml:space="preserve">Opaque data structure </w:t>
      </w:r>
      <w:r w:rsidR="001B43C5">
        <w:t xml:space="preserve">describing driver versioning for a serialized acceleration structure.  This is a member of the header for serialized acceleration structure, </w:t>
      </w:r>
      <w:hyperlink w:anchor="_D3D12_SERIALIZED_ACCELERATION_STRUC" w:history="1">
        <w:r w:rsidR="001B43C5" w:rsidRPr="00B02FE1">
          <w:rPr>
            <w:rStyle w:val="Hyperlink"/>
            <w:rFonts w:ascii="Consolas" w:hAnsi="Consolas"/>
          </w:rPr>
          <w:t>D3D12_SERIALIZED_ACCELERATION_STRUCTURE_HEADER</w:t>
        </w:r>
      </w:hyperlink>
      <w:r w:rsidR="001B43C5">
        <w:t xml:space="preserve">.  Passing this identifier into </w:t>
      </w:r>
      <w:hyperlink w:anchor="_CheckDriverMatchingIdentifier" w:history="1">
        <w:proofErr w:type="spellStart"/>
        <w:r w:rsidR="001B43C5" w:rsidRPr="00B02FE1">
          <w:rPr>
            <w:rStyle w:val="Hyperlink"/>
            <w:rFonts w:ascii="Consolas" w:hAnsi="Consolas"/>
          </w:rPr>
          <w:t>CheckDriverMatchingIdentifier</w:t>
        </w:r>
        <w:proofErr w:type="spellEnd"/>
        <w:r w:rsidR="001B43C5" w:rsidRPr="00B02FE1">
          <w:rPr>
            <w:rStyle w:val="Hyperlink"/>
            <w:rFonts w:ascii="Consolas" w:hAnsi="Consolas"/>
          </w:rPr>
          <w:t>()</w:t>
        </w:r>
      </w:hyperlink>
      <w:r w:rsidR="001B43C5">
        <w:t xml:space="preserve"> tells an app if a previously serialized acceleration structure is compatible with the current driver/device, and can therefore be </w:t>
      </w:r>
      <w:proofErr w:type="spellStart"/>
      <w:r w:rsidR="001B43C5">
        <w:t>deserialized</w:t>
      </w:r>
      <w:proofErr w:type="spellEnd"/>
      <w:r w:rsidR="001B43C5">
        <w:t xml:space="preserve"> and used for raytracing.</w:t>
      </w:r>
    </w:p>
    <w:p w14:paraId="05BA7011" w14:textId="77777777" w:rsidR="001B43C5" w:rsidRDefault="001B43C5">
      <w:bookmarkStart w:id="793" w:name="_Toc493687272"/>
      <w:bookmarkStart w:id="794" w:name="_Toc493782650"/>
      <w:bookmarkStart w:id="795" w:name="_Toc493875119"/>
      <w:bookmarkStart w:id="796" w:name="_Toc494217891"/>
    </w:p>
    <w:p w14:paraId="60C2DF15" w14:textId="294D1F26" w:rsidR="007B31E8" w:rsidRDefault="001B43C5" w:rsidP="00B02FE1">
      <w:pPr>
        <w:pStyle w:val="Heading5"/>
        <w:rPr>
          <w:szCs w:val="28"/>
        </w:rPr>
      </w:pPr>
      <w:bookmarkStart w:id="797" w:name="_D3D12_DRIVER_MATCHING_IDENTIFIER_ST"/>
      <w:bookmarkEnd w:id="797"/>
      <w:r>
        <w:t>D3D12_DRIVER_MATCHING_IDENTIFIER_STATUS</w:t>
      </w:r>
    </w:p>
    <w:p w14:paraId="0BE16E40" w14:textId="77777777" w:rsidR="001B43C5" w:rsidRDefault="001B43C5" w:rsidP="001B43C5">
      <w:pPr>
        <w:pStyle w:val="Code"/>
      </w:pPr>
      <w:bookmarkStart w:id="798" w:name="_Toc494393599"/>
      <w:bookmarkStart w:id="799" w:name="_Toc497826151"/>
      <w:r>
        <w:t>typedef enum D3D12_DRIVER_MATCHING_IDENTIFIER_STATUS</w:t>
      </w:r>
    </w:p>
    <w:p w14:paraId="624F5781" w14:textId="77777777" w:rsidR="001B43C5" w:rsidRDefault="001B43C5" w:rsidP="001B43C5">
      <w:pPr>
        <w:pStyle w:val="Code"/>
      </w:pPr>
      <w:r>
        <w:t>{</w:t>
      </w:r>
    </w:p>
    <w:p w14:paraId="18DCC9EE" w14:textId="77777777" w:rsidR="001B43C5" w:rsidRDefault="001B43C5" w:rsidP="001B43C5">
      <w:pPr>
        <w:pStyle w:val="Code"/>
      </w:pPr>
      <w:r>
        <w:t xml:space="preserve">    D3D12_DRIVER_MATCHING_IDENTIFIER_COMPATIBLE_WITH_DEVICE = 0x0,</w:t>
      </w:r>
    </w:p>
    <w:p w14:paraId="693B6FAC" w14:textId="77777777" w:rsidR="001B43C5" w:rsidRDefault="001B43C5" w:rsidP="001B43C5">
      <w:pPr>
        <w:pStyle w:val="Code"/>
      </w:pPr>
      <w:r>
        <w:t xml:space="preserve">    D3D12_DRIVER_MATCHING_IDENTIFIER_UNSUPPORTED_TYPE = 0x1,</w:t>
      </w:r>
    </w:p>
    <w:p w14:paraId="28380CE0" w14:textId="77777777" w:rsidR="001B43C5" w:rsidRDefault="001B43C5" w:rsidP="001B43C5">
      <w:pPr>
        <w:pStyle w:val="Code"/>
      </w:pPr>
      <w:r>
        <w:t xml:space="preserve">    D3D12_DRIVER_MATCHING_IDENTIFIER_UNRECOGNIZED = 0x2,</w:t>
      </w:r>
    </w:p>
    <w:p w14:paraId="0952BCBA" w14:textId="77777777" w:rsidR="001B43C5" w:rsidRDefault="001B43C5" w:rsidP="001B43C5">
      <w:pPr>
        <w:pStyle w:val="Code"/>
      </w:pPr>
      <w:r>
        <w:t xml:space="preserve">    D3D12_DRIVER_MATCHING_IDENTIFIER_INCOMPATIBLE_VERSION = 0x3,</w:t>
      </w:r>
    </w:p>
    <w:p w14:paraId="461EECC2" w14:textId="77777777" w:rsidR="001B43C5" w:rsidRDefault="001B43C5" w:rsidP="001B43C5">
      <w:pPr>
        <w:pStyle w:val="Code"/>
      </w:pPr>
      <w:r>
        <w:t xml:space="preserve">    D3D12_DRIVER_MATCHING_IDENTIFIER_INCOMPATIBLE_TYPE = 0x4,</w:t>
      </w:r>
    </w:p>
    <w:p w14:paraId="5AC60B6E" w14:textId="77777777" w:rsidR="001B43C5" w:rsidRDefault="001B43C5" w:rsidP="00B02FE1">
      <w:pPr>
        <w:pStyle w:val="Code"/>
      </w:pPr>
      <w:r>
        <w:t>} D3D12_DRIVER_MATCHING_IDENTIFIER_STATUS;</w:t>
      </w:r>
    </w:p>
    <w:p w14:paraId="7CE5F79D" w14:textId="733EEBBF" w:rsidR="001B43C5" w:rsidRDefault="009D6F58">
      <w:r>
        <w:t xml:space="preserve">Return value for </w:t>
      </w:r>
      <w:hyperlink w:anchor="_CheckDriverMatchingIdentifier" w:history="1">
        <w:proofErr w:type="spellStart"/>
        <w:r w:rsidRPr="00B02FE1">
          <w:rPr>
            <w:rStyle w:val="Hyperlink"/>
            <w:rFonts w:ascii="Consolas" w:hAnsi="Consolas"/>
          </w:rPr>
          <w:t>CheckDriverMatchingIdentifier</w:t>
        </w:r>
        <w:proofErr w:type="spellEnd"/>
      </w:hyperlink>
      <w:r>
        <w:t>.</w:t>
      </w:r>
    </w:p>
    <w:p w14:paraId="73B29E99" w14:textId="5EFAFE2E" w:rsidR="009D6F58" w:rsidRDefault="009D6F58" w:rsidP="00B02FE1">
      <w:pPr>
        <w:pStyle w:val="Parameterdefinition"/>
      </w:pPr>
      <w:r w:rsidRPr="009A68A1">
        <w:t>D3D12_DRIVER_MATCHING_IDENTIFI</w:t>
      </w:r>
      <w:r w:rsidR="00B429FF" w:rsidRPr="002C445A">
        <w:t>ER_COMPATIBLE_WITH_DEVICE</w:t>
      </w:r>
    </w:p>
    <w:p w14:paraId="5DF62465" w14:textId="2884418F" w:rsidR="00B429FF" w:rsidRPr="009A68A1" w:rsidRDefault="00B429FF" w:rsidP="00B02FE1">
      <w:pPr>
        <w:ind w:left="720"/>
      </w:pPr>
      <w:r>
        <w:t>Serialized data is compatible with the current device/driver.</w:t>
      </w:r>
    </w:p>
    <w:p w14:paraId="267B50CA" w14:textId="1C98DB8C" w:rsidR="009D6F58" w:rsidRDefault="009D6F58" w:rsidP="00B02FE1">
      <w:pPr>
        <w:pStyle w:val="Parameterdefinition"/>
      </w:pPr>
      <w:r w:rsidRPr="002C445A">
        <w:t>D3D12_DRIVER_MATCHING_ID</w:t>
      </w:r>
      <w:r w:rsidR="00B429FF" w:rsidRPr="00B02FE1">
        <w:t>ENTIFIER_UNSUPPORTED_TYPE</w:t>
      </w:r>
    </w:p>
    <w:p w14:paraId="2F2B5BFB" w14:textId="1F1A257B" w:rsidR="00B429FF" w:rsidRPr="009A68A1" w:rsidRDefault="00702104" w:rsidP="00B02FE1">
      <w:pPr>
        <w:ind w:left="720"/>
      </w:pPr>
      <w:hyperlink w:anchor="_D3D12_SERIALIZED_DATA_TYPE" w:history="1">
        <w:r w:rsidR="00B429FF" w:rsidRPr="00B429FF">
          <w:rPr>
            <w:rStyle w:val="Hyperlink"/>
            <w:rFonts w:ascii="Consolas" w:hAnsi="Consolas"/>
          </w:rPr>
          <w:t>D3D12_SERIALIZED_DATA_TYPE</w:t>
        </w:r>
      </w:hyperlink>
      <w:r w:rsidR="00B429FF">
        <w:t xml:space="preserve"> specified is unknown or unsupported.</w:t>
      </w:r>
    </w:p>
    <w:p w14:paraId="63D71CF0" w14:textId="54C9EB31" w:rsidR="009D6F58" w:rsidRDefault="009D6F58" w:rsidP="00B02FE1">
      <w:pPr>
        <w:pStyle w:val="Parameterdefinition"/>
      </w:pPr>
      <w:r w:rsidRPr="002C445A">
        <w:t>D3D12_DRIVER_MATCHING_ID</w:t>
      </w:r>
      <w:r w:rsidR="00B429FF" w:rsidRPr="00B02FE1">
        <w:t>ENTIFIER_UNRECOGNIZED</w:t>
      </w:r>
    </w:p>
    <w:p w14:paraId="61509ECD" w14:textId="78742589" w:rsidR="00B429FF" w:rsidRPr="009A68A1" w:rsidRDefault="00B429FF" w:rsidP="00B02FE1">
      <w:pPr>
        <w:ind w:left="720"/>
      </w:pPr>
      <w:r>
        <w:t xml:space="preserve">Format of the data in </w:t>
      </w:r>
      <w:hyperlink w:anchor="_D3D12_SERIALIZED_DATA_DRIVER_MATCHI" w:history="1">
        <w:r w:rsidRPr="00B429FF">
          <w:rPr>
            <w:rStyle w:val="Hyperlink"/>
            <w:rFonts w:ascii="Consolas" w:hAnsi="Consolas"/>
          </w:rPr>
          <w:t>D3D12_SERIALIZED_DATA_DRIVER_MATCHING_IDENTIFIER</w:t>
        </w:r>
      </w:hyperlink>
      <w:r>
        <w:rPr>
          <w:rFonts w:ascii="Consolas" w:hAnsi="Consolas"/>
        </w:rPr>
        <w:t xml:space="preserve"> </w:t>
      </w:r>
      <w:r>
        <w:t>is unrecognized.  This could indicate either corrupt data or the identifier was produced by a different hardware vendor.</w:t>
      </w:r>
    </w:p>
    <w:p w14:paraId="4E7E0EEF" w14:textId="09EEA2AF" w:rsidR="009D6F58" w:rsidRDefault="009D6F58" w:rsidP="00B02FE1">
      <w:pPr>
        <w:pStyle w:val="Parameterdefinition"/>
      </w:pPr>
      <w:r w:rsidRPr="002C445A">
        <w:t>D3D12_DRIVER_MATCHING_IDENTI</w:t>
      </w:r>
      <w:r w:rsidR="00B429FF" w:rsidRPr="00B02FE1">
        <w:t>FIER_INCOMPATIBLE_VERSION</w:t>
      </w:r>
    </w:p>
    <w:p w14:paraId="22E3BF1C" w14:textId="366C1BFB" w:rsidR="00B429FF" w:rsidRPr="009A68A1" w:rsidRDefault="00B429FF" w:rsidP="00B02FE1">
      <w:pPr>
        <w:ind w:left="720"/>
      </w:pPr>
      <w:r>
        <w:t>Serialized data is recognized (likely from the same hardware vendor), but its version is not compatible with the current driver.</w:t>
      </w:r>
    </w:p>
    <w:p w14:paraId="4FE6FB71" w14:textId="0E6B991D" w:rsidR="009D6F58" w:rsidRDefault="009D6F58" w:rsidP="00B02FE1">
      <w:pPr>
        <w:pStyle w:val="Parameterdefinition"/>
      </w:pPr>
      <w:r w:rsidRPr="002C445A">
        <w:lastRenderedPageBreak/>
        <w:t>D3D12_DRIVER_MATCHING_IDE</w:t>
      </w:r>
      <w:r w:rsidR="00B429FF" w:rsidRPr="00B02FE1">
        <w:t>NTIFIER_INCOMPATIBLE_TYPE</w:t>
      </w:r>
    </w:p>
    <w:p w14:paraId="50DDAAD3" w14:textId="72F371EF" w:rsidR="00B429FF" w:rsidRDefault="00702104" w:rsidP="00B02FE1">
      <w:pPr>
        <w:ind w:left="576"/>
      </w:pPr>
      <w:hyperlink w:anchor="_D3D12_SERIALIZED_DATA_TYPE" w:history="1">
        <w:r w:rsidR="00B429FF" w:rsidRPr="00CC3263">
          <w:rPr>
            <w:rStyle w:val="Hyperlink"/>
            <w:rFonts w:ascii="Consolas" w:hAnsi="Consolas"/>
          </w:rPr>
          <w:t>D3D12_SERIALIZED_DATA_TYPE</w:t>
        </w:r>
      </w:hyperlink>
      <w:r w:rsidR="00B429FF">
        <w:t xml:space="preserve"> specifies a data type that is not compatible with the type of serialized data.  As long as there is only a single defined serialized data type this error cannot not be produced.</w:t>
      </w:r>
    </w:p>
    <w:p w14:paraId="4674390D" w14:textId="77777777" w:rsidR="009D6F58" w:rsidRPr="00B02FE1" w:rsidRDefault="009D6F58"/>
    <w:p w14:paraId="510A5D44" w14:textId="77777777" w:rsidR="009D6F58" w:rsidRDefault="009D6F58">
      <w:pPr>
        <w:rPr>
          <w:color w:val="2E74B5" w:themeColor="accent1" w:themeShade="BF"/>
          <w:sz w:val="40"/>
          <w:szCs w:val="40"/>
        </w:rPr>
      </w:pPr>
      <w:r>
        <w:br w:type="page"/>
      </w:r>
    </w:p>
    <w:p w14:paraId="7C35E307" w14:textId="164ADCEE" w:rsidR="00610AEA" w:rsidRDefault="00610AEA">
      <w:pPr>
        <w:pStyle w:val="Heading2"/>
      </w:pPr>
      <w:bookmarkStart w:id="800" w:name="_Toc520453793"/>
      <w:bookmarkStart w:id="801" w:name="_Toc526159483"/>
      <w:r>
        <w:lastRenderedPageBreak/>
        <w:t>Command</w:t>
      </w:r>
      <w:r w:rsidR="005C4AEF">
        <w:t xml:space="preserve"> l</w:t>
      </w:r>
      <w:r>
        <w:t xml:space="preserve">ist </w:t>
      </w:r>
      <w:r w:rsidR="000F3A41">
        <w:t>m</w:t>
      </w:r>
      <w:r>
        <w:t>ethods</w:t>
      </w:r>
      <w:bookmarkEnd w:id="793"/>
      <w:bookmarkEnd w:id="794"/>
      <w:bookmarkEnd w:id="795"/>
      <w:bookmarkEnd w:id="796"/>
      <w:bookmarkEnd w:id="798"/>
      <w:bookmarkEnd w:id="799"/>
      <w:bookmarkEnd w:id="800"/>
      <w:bookmarkEnd w:id="801"/>
    </w:p>
    <w:p w14:paraId="2E7D6E09" w14:textId="3FE4EAC0" w:rsidR="005C4AEF" w:rsidRDefault="005C4AEF" w:rsidP="005C4AEF">
      <w:bookmarkStart w:id="802" w:name="_BuildRayTracingAccelerationStructur"/>
      <w:bookmarkStart w:id="803" w:name="_Ref493156388"/>
      <w:bookmarkStart w:id="804" w:name="_Toc493687273"/>
      <w:bookmarkStart w:id="805" w:name="_Toc493782651"/>
      <w:bookmarkStart w:id="806" w:name="_Toc493875120"/>
      <w:bookmarkStart w:id="807" w:name="_Toc494217892"/>
      <w:bookmarkStart w:id="808" w:name="_Toc494393600"/>
      <w:bookmarkEnd w:id="802"/>
      <w:r>
        <w:t xml:space="preserve">For all command list methods, at command list recording the </w:t>
      </w:r>
      <w:r w:rsidR="00910CA6">
        <w:t xml:space="preserve">runtime </w:t>
      </w:r>
      <w:r>
        <w:t>makes a deep copy of the parameters (not including data in GPU memory pointed to via GPU virtual addresses).  So the application’s CPU memory for the parameters is no longer referenced when the call returns.  When the commands actually execute on the GPU timeline any GPU memory identified by GPU virtual addresses gets accessed, giving freedom for the application to change that memory independent of command list recording time.</w:t>
      </w:r>
    </w:p>
    <w:p w14:paraId="4A302291" w14:textId="77777777" w:rsidR="005C4AEF" w:rsidRDefault="005C4AEF" w:rsidP="001A5E3B"/>
    <w:p w14:paraId="5955C70D" w14:textId="0D487A5F" w:rsidR="00610AEA" w:rsidRPr="00C91A14" w:rsidRDefault="00610AEA">
      <w:pPr>
        <w:pStyle w:val="Heading3"/>
      </w:pPr>
      <w:bookmarkStart w:id="809" w:name="_BuildRayTracingAccelerationStructur_1"/>
      <w:bookmarkStart w:id="810" w:name="_Toc497826152"/>
      <w:bookmarkStart w:id="811" w:name="_Toc520453794"/>
      <w:bookmarkStart w:id="812" w:name="_Toc526159484"/>
      <w:bookmarkEnd w:id="809"/>
      <w:proofErr w:type="gramStart"/>
      <w:r w:rsidRPr="00114504">
        <w:t>BuildRay</w:t>
      </w:r>
      <w:r w:rsidR="008C0CBD">
        <w:t>t</w:t>
      </w:r>
      <w:r w:rsidRPr="00114504">
        <w:t>racingAccelerationStructure</w:t>
      </w:r>
      <w:r w:rsidRPr="00C91A14">
        <w:t>(</w:t>
      </w:r>
      <w:proofErr w:type="gramEnd"/>
      <w:r w:rsidRPr="00C91A14">
        <w:t>)</w:t>
      </w:r>
      <w:bookmarkEnd w:id="803"/>
      <w:bookmarkEnd w:id="804"/>
      <w:bookmarkEnd w:id="805"/>
      <w:bookmarkEnd w:id="806"/>
      <w:bookmarkEnd w:id="807"/>
      <w:bookmarkEnd w:id="808"/>
      <w:bookmarkEnd w:id="810"/>
      <w:bookmarkEnd w:id="811"/>
      <w:bookmarkEnd w:id="812"/>
    </w:p>
    <w:p w14:paraId="1EC777B6" w14:textId="377E5F0D" w:rsidR="008C0550" w:rsidRDefault="008C0550" w:rsidP="008C0550">
      <w:pPr>
        <w:pStyle w:val="Code"/>
      </w:pPr>
      <w:r>
        <w:t xml:space="preserve">void </w:t>
      </w:r>
      <w:proofErr w:type="gramStart"/>
      <w:r>
        <w:t>Build</w:t>
      </w:r>
      <w:r w:rsidR="001801DC">
        <w:t>Ray</w:t>
      </w:r>
      <w:r w:rsidR="008C0CBD">
        <w:t>t</w:t>
      </w:r>
      <w:r w:rsidR="001801DC">
        <w:t>racing</w:t>
      </w:r>
      <w:r>
        <w:t>AccelerationStructure(</w:t>
      </w:r>
      <w:proofErr w:type="gramEnd"/>
    </w:p>
    <w:p w14:paraId="7D9D68B0" w14:textId="564D8B56" w:rsidR="00B279A1" w:rsidRDefault="00B279A1" w:rsidP="00B279A1">
      <w:pPr>
        <w:pStyle w:val="Code"/>
      </w:pPr>
      <w:r>
        <w:t xml:space="preserve">        _In_ const D3D12_BUILD_RAYTRACING_ACCELERATION_STRUCTURE_DESC* pDesc,</w:t>
      </w:r>
    </w:p>
    <w:p w14:paraId="1AC62B5D" w14:textId="3B615303" w:rsidR="00B279A1" w:rsidRDefault="00B279A1" w:rsidP="00B279A1">
      <w:pPr>
        <w:pStyle w:val="Code"/>
      </w:pPr>
      <w:r>
        <w:t xml:space="preserve">        _In_ UINT </w:t>
      </w:r>
      <w:proofErr w:type="spellStart"/>
      <w:r>
        <w:t>NumPostbuildInfoDescs</w:t>
      </w:r>
      <w:proofErr w:type="spellEnd"/>
      <w:r>
        <w:t>,</w:t>
      </w:r>
    </w:p>
    <w:p w14:paraId="25652648" w14:textId="77777777" w:rsidR="00B279A1" w:rsidRDefault="00B279A1" w:rsidP="00B279A1">
      <w:pPr>
        <w:pStyle w:val="Code"/>
      </w:pPr>
      <w:r>
        <w:t xml:space="preserve">        _In_reads_opt_(</w:t>
      </w:r>
      <w:proofErr w:type="spellStart"/>
      <w:r>
        <w:t>NumPostbuildInfoDescs</w:t>
      </w:r>
      <w:proofErr w:type="spellEnd"/>
      <w:r>
        <w:t xml:space="preserve">) const </w:t>
      </w:r>
    </w:p>
    <w:p w14:paraId="3F7A5957" w14:textId="3E6CA801" w:rsidR="00B279A1" w:rsidRDefault="00B279A1" w:rsidP="00B279A1">
      <w:pPr>
        <w:pStyle w:val="Code"/>
      </w:pPr>
      <w:r>
        <w:t xml:space="preserve">               D3D12_RAYTRACING_ACCELERATION_STRUCTURE_POSTBUILD_INFO_DESC* </w:t>
      </w:r>
      <w:proofErr w:type="spellStart"/>
      <w:r>
        <w:t>pPostbuildInfoDescs</w:t>
      </w:r>
      <w:proofErr w:type="spellEnd"/>
    </w:p>
    <w:p w14:paraId="6548515D" w14:textId="1A0901C1" w:rsidR="008C0550" w:rsidRDefault="00B279A1">
      <w:pPr>
        <w:pStyle w:val="Code"/>
      </w:pPr>
      <w:r>
        <w:t xml:space="preserve">        );</w:t>
      </w:r>
    </w:p>
    <w:p w14:paraId="338FDA2B" w14:textId="77777777" w:rsidR="008C0405" w:rsidRDefault="00E87371" w:rsidP="00CC2BAB">
      <w:r>
        <w:t>Perform an acceleration structure build on the GPU.</w:t>
      </w:r>
      <w:r w:rsidR="008C0405">
        <w:t xml:space="preserve">  Also optionally output </w:t>
      </w:r>
      <w:proofErr w:type="spellStart"/>
      <w:r w:rsidR="008C0405">
        <w:t>postbuild</w:t>
      </w:r>
      <w:proofErr w:type="spellEnd"/>
      <w:r w:rsidR="008C0405">
        <w:t xml:space="preserve"> information immediately after the build.  </w:t>
      </w:r>
    </w:p>
    <w:p w14:paraId="0A06FE5F" w14:textId="5C1C6F7A" w:rsidR="00E87371" w:rsidRDefault="008C0405" w:rsidP="00B02FE1">
      <w:pPr>
        <w:pStyle w:val="Remark"/>
      </w:pPr>
      <w:r>
        <w:t xml:space="preserve">This </w:t>
      </w:r>
      <w:proofErr w:type="spellStart"/>
      <w:r>
        <w:t>postbuild</w:t>
      </w:r>
      <w:proofErr w:type="spellEnd"/>
      <w:r>
        <w:t xml:space="preserve"> information can also be obtained separately from an already built acceleration structure via </w:t>
      </w:r>
      <w:hyperlink w:anchor="_D3D12_RAY_TRACING_INSTANCE_DESC" w:history="1">
        <w:proofErr w:type="spellStart"/>
        <w:r w:rsidRPr="008C0405">
          <w:rPr>
            <w:rStyle w:val="Hyperlink"/>
          </w:rPr>
          <w:t>EmitRaytracingAccelerationStructurePostbuildInfo</w:t>
        </w:r>
        <w:proofErr w:type="spellEnd"/>
        <w:r w:rsidRPr="008C0405">
          <w:rPr>
            <w:rStyle w:val="Hyperlink"/>
          </w:rPr>
          <w:t>()</w:t>
        </w:r>
      </w:hyperlink>
      <w:r>
        <w:t xml:space="preserve">.  The advantage of generating </w:t>
      </w:r>
      <w:proofErr w:type="spellStart"/>
      <w:r>
        <w:t>postbuild</w:t>
      </w:r>
      <w:proofErr w:type="spellEnd"/>
      <w:r>
        <w:t xml:space="preserve"> info along with a build is that a barrier isn’t needed in between the build completing and requesting </w:t>
      </w:r>
      <w:proofErr w:type="spellStart"/>
      <w:r>
        <w:t>postbuild</w:t>
      </w:r>
      <w:proofErr w:type="spellEnd"/>
      <w:r>
        <w:t xml:space="preserve"> information, for the case where an app knows it needs the </w:t>
      </w:r>
      <w:proofErr w:type="spellStart"/>
      <w:r>
        <w:t>postbuild</w:t>
      </w:r>
      <w:proofErr w:type="spellEnd"/>
      <w:r>
        <w:t xml:space="preserve"> info right away.</w:t>
      </w:r>
    </w:p>
    <w:p w14:paraId="0C8280D7" w14:textId="727E1132" w:rsidR="00CC2BAB" w:rsidRDefault="00CC2BAB" w:rsidP="00CC2BAB">
      <w:r>
        <w:t xml:space="preserve">See </w:t>
      </w:r>
      <w:hyperlink w:anchor="_Geometry_and_acceleration" w:history="1">
        <w:r w:rsidRPr="00CC2BAB">
          <w:rPr>
            <w:rStyle w:val="Hyperlink"/>
          </w:rPr>
          <w:t>Geometry and acceleration structures</w:t>
        </w:r>
      </w:hyperlink>
      <w:r>
        <w:t xml:space="preserve"> for an overview.</w:t>
      </w:r>
    </w:p>
    <w:p w14:paraId="5EBE81CC" w14:textId="7D7FA799" w:rsidR="00E87371" w:rsidRDefault="00E87371" w:rsidP="00CC2BAB">
      <w:r>
        <w:t xml:space="preserve">See </w:t>
      </w:r>
      <w:hyperlink w:anchor="_Acceleration_structure_properties" w:history="1">
        <w:r w:rsidRPr="00E87371">
          <w:rPr>
            <w:rStyle w:val="Hyperlink"/>
          </w:rPr>
          <w:t>Acceleration structure properties</w:t>
        </w:r>
      </w:hyperlink>
      <w:r>
        <w:t xml:space="preserve"> for a discussion of rules and determinism.</w:t>
      </w:r>
    </w:p>
    <w:p w14:paraId="4946031D" w14:textId="0B855247" w:rsidR="001319F8" w:rsidRDefault="001319F8" w:rsidP="00CC2BAB">
      <w:r>
        <w:t xml:space="preserve">Also see </w:t>
      </w:r>
      <w:hyperlink w:anchor="_General_tips_for" w:history="1">
        <w:r w:rsidRPr="001319F8">
          <w:rPr>
            <w:rStyle w:val="Hyperlink"/>
          </w:rPr>
          <w:t>General tips for building acceleration structures</w:t>
        </w:r>
      </w:hyperlink>
      <w:r>
        <w:t>.</w:t>
      </w:r>
    </w:p>
    <w:p w14:paraId="254D9FE8" w14:textId="41507254" w:rsidR="00A83AD7" w:rsidRDefault="00A83AD7" w:rsidP="00CC2BAB">
      <w:r>
        <w:t>Can be called on graphics or compute command lists but not from bundles.</w:t>
      </w:r>
    </w:p>
    <w:p w14:paraId="5DB7C7BE" w14:textId="47BF5F6C" w:rsidR="00D322F5" w:rsidRPr="00DF1494" w:rsidRDefault="00D322F5">
      <w:pPr>
        <w:pStyle w:val="Parameterdefinition"/>
        <w:rPr>
          <w:b/>
          <w:bCs/>
        </w:rPr>
      </w:pPr>
      <w:r>
        <w:t>const D3D12_BUILD_</w:t>
      </w:r>
      <w:r w:rsidR="008C0CBD">
        <w:t>RAYTRACING</w:t>
      </w:r>
      <w:r>
        <w:t xml:space="preserve">_ACCELERATION_STRUCTURE_DESC* </w:t>
      </w:r>
      <w:r w:rsidRPr="00C350A7">
        <w:rPr>
          <w:b/>
          <w:bCs/>
        </w:rPr>
        <w:t>pDesc</w:t>
      </w:r>
    </w:p>
    <w:p w14:paraId="37CC25CB" w14:textId="6816AD92" w:rsidR="00D322F5" w:rsidRDefault="00D322F5" w:rsidP="001A5E3B">
      <w:pPr>
        <w:ind w:left="720"/>
      </w:pPr>
      <w:r>
        <w:t xml:space="preserve">Description of the acceleration structure to build.  </w:t>
      </w:r>
    </w:p>
    <w:p w14:paraId="19A60227" w14:textId="123D4FD0" w:rsidR="008C0405" w:rsidRPr="00C413E2" w:rsidRDefault="00C413E2" w:rsidP="008C0405">
      <w:pPr>
        <w:pStyle w:val="Parameterdefinition"/>
        <w:rPr>
          <w:b/>
          <w:bCs/>
        </w:rPr>
      </w:pPr>
      <w:r>
        <w:t xml:space="preserve">UINT </w:t>
      </w:r>
      <w:proofErr w:type="spellStart"/>
      <w:r w:rsidRPr="00B02FE1">
        <w:rPr>
          <w:b/>
        </w:rPr>
        <w:t>NumPostbuildInfoDescs</w:t>
      </w:r>
      <w:proofErr w:type="spellEnd"/>
    </w:p>
    <w:p w14:paraId="10AD402D" w14:textId="06094FCE" w:rsidR="008C0405" w:rsidRDefault="00C413E2" w:rsidP="008C0405">
      <w:pPr>
        <w:ind w:left="720"/>
      </w:pPr>
      <w:r>
        <w:t xml:space="preserve">Size of </w:t>
      </w:r>
      <w:proofErr w:type="spellStart"/>
      <w:r>
        <w:t>postbuild</w:t>
      </w:r>
      <w:proofErr w:type="spellEnd"/>
      <w:r>
        <w:t xml:space="preserve"> info </w:t>
      </w:r>
      <w:proofErr w:type="spellStart"/>
      <w:r>
        <w:t>desc</w:t>
      </w:r>
      <w:proofErr w:type="spellEnd"/>
      <w:r>
        <w:t xml:space="preserve"> array.  Set to 0 if none are needed.</w:t>
      </w:r>
    </w:p>
    <w:p w14:paraId="46957C33" w14:textId="492846E3" w:rsidR="000B5697" w:rsidRDefault="000B5697" w:rsidP="000B5697">
      <w:pPr>
        <w:pStyle w:val="Parameterdefinition"/>
        <w:rPr>
          <w:b/>
          <w:bCs/>
        </w:rPr>
      </w:pPr>
      <w:r>
        <w:rPr>
          <w:bCs/>
        </w:rPr>
        <w:t xml:space="preserve">const </w:t>
      </w:r>
      <w:r w:rsidRPr="00B02FE1">
        <w:rPr>
          <w:bCs/>
        </w:rPr>
        <w:t>D3D12_RAYTRACING_ACCELERATION_STRUCTURE_POSTBUILD_INFO_DESC*</w:t>
      </w:r>
      <w:r w:rsidRPr="000B5697">
        <w:rPr>
          <w:b/>
          <w:bCs/>
        </w:rPr>
        <w:t xml:space="preserve"> </w:t>
      </w:r>
      <w:proofErr w:type="spellStart"/>
      <w:r w:rsidRPr="000B5697">
        <w:rPr>
          <w:b/>
          <w:bCs/>
        </w:rPr>
        <w:t>pPostbuildInfoDescs</w:t>
      </w:r>
      <w:proofErr w:type="spellEnd"/>
    </w:p>
    <w:p w14:paraId="29343FA5" w14:textId="2901D94F" w:rsidR="000B5697" w:rsidRPr="00B02FE1" w:rsidRDefault="009F5483" w:rsidP="00B02FE1">
      <w:pPr>
        <w:ind w:left="720"/>
      </w:pPr>
      <w:r>
        <w:t xml:space="preserve">Optional array of descriptions for </w:t>
      </w:r>
      <w:proofErr w:type="spellStart"/>
      <w:r>
        <w:t>postbuild</w:t>
      </w:r>
      <w:proofErr w:type="spellEnd"/>
      <w:r>
        <w:t xml:space="preserve"> info to generate describing properties of the acceleration structure that was built.</w:t>
      </w:r>
    </w:p>
    <w:p w14:paraId="44991DCC" w14:textId="77777777" w:rsidR="00C413E2" w:rsidRDefault="00C413E2" w:rsidP="008C0405">
      <w:pPr>
        <w:ind w:left="720"/>
      </w:pPr>
    </w:p>
    <w:p w14:paraId="490DAF14" w14:textId="77777777" w:rsidR="008C0405" w:rsidRDefault="008C0405" w:rsidP="001A5E3B">
      <w:pPr>
        <w:ind w:left="720"/>
      </w:pPr>
    </w:p>
    <w:p w14:paraId="73191663" w14:textId="2BD75E3B" w:rsidR="008C0550" w:rsidRPr="007D5637" w:rsidRDefault="008C0550">
      <w:pPr>
        <w:pStyle w:val="Heading4"/>
      </w:pPr>
      <w:r w:rsidRPr="00114504">
        <w:t>Structures</w:t>
      </w:r>
    </w:p>
    <w:p w14:paraId="714C87F6" w14:textId="13BC8E79" w:rsidR="00C603BD" w:rsidRPr="004B425E" w:rsidRDefault="00C603BD">
      <w:pPr>
        <w:pStyle w:val="Heading5"/>
      </w:pPr>
      <w:bookmarkStart w:id="813" w:name="_D3D12_BUILD_RAY_TRACING_ACCELERATIO_1"/>
      <w:bookmarkEnd w:id="813"/>
      <w:r w:rsidRPr="004B425E">
        <w:t>D3D12_B</w:t>
      </w:r>
      <w:r w:rsidRPr="00114504">
        <w:t>UILD</w:t>
      </w:r>
      <w:r w:rsidRPr="004B425E">
        <w:t>_</w:t>
      </w:r>
      <w:r w:rsidR="008C0CBD">
        <w:t>RAYTRACING</w:t>
      </w:r>
      <w:r w:rsidRPr="004B425E">
        <w:t>_ACCELERATION_STRUCTURE_DESC</w:t>
      </w:r>
    </w:p>
    <w:p w14:paraId="49A671EB" w14:textId="68DF39CF" w:rsidR="009F5483" w:rsidRDefault="009F5483" w:rsidP="009F5483">
      <w:pPr>
        <w:pStyle w:val="Code"/>
      </w:pPr>
      <w:r>
        <w:t>typedef struct D3D12_BUILD_RAYTRACING_ACCELERATION_STRUCTURE_DESC</w:t>
      </w:r>
    </w:p>
    <w:p w14:paraId="116D18F8" w14:textId="77777777" w:rsidR="009F5483" w:rsidRDefault="009F5483" w:rsidP="009F5483">
      <w:pPr>
        <w:pStyle w:val="Code"/>
      </w:pPr>
      <w:r>
        <w:t>{</w:t>
      </w:r>
    </w:p>
    <w:p w14:paraId="21639858" w14:textId="77777777" w:rsidR="009F5483" w:rsidRDefault="009F5483" w:rsidP="009F5483">
      <w:pPr>
        <w:pStyle w:val="Code"/>
      </w:pPr>
      <w:r>
        <w:lastRenderedPageBreak/>
        <w:t xml:space="preserve">    D3D12_GPU_VIRTUAL_ADDRESS DestAccelerationStructureData;</w:t>
      </w:r>
    </w:p>
    <w:p w14:paraId="04D82EEE" w14:textId="77777777" w:rsidR="009F5483" w:rsidRDefault="009F5483" w:rsidP="009F5483">
      <w:pPr>
        <w:pStyle w:val="Code"/>
      </w:pPr>
      <w:r>
        <w:t xml:space="preserve">    D3D12_BUILD_RAYTRACING_ACCELERATION_STRUCTURE_INPUTS Inputs;</w:t>
      </w:r>
    </w:p>
    <w:p w14:paraId="748D1475" w14:textId="5A307A35" w:rsidR="009F5483" w:rsidRDefault="009F5483" w:rsidP="009F5483">
      <w:pPr>
        <w:pStyle w:val="Code"/>
      </w:pPr>
      <w:r>
        <w:t xml:space="preserve">    _In_opt_ D3D12_GPU_VIRTUAL_ADDRESS SourceAccelerationStructureData;</w:t>
      </w:r>
    </w:p>
    <w:p w14:paraId="6356CEF4" w14:textId="77777777" w:rsidR="009F5483" w:rsidRDefault="009F5483" w:rsidP="009F5483">
      <w:pPr>
        <w:pStyle w:val="Code"/>
      </w:pPr>
      <w:r>
        <w:t xml:space="preserve">    D3D12_GPU_VIRTUAL_ADDRESS ScratchAccelerationStructureData;</w:t>
      </w:r>
    </w:p>
    <w:p w14:paraId="3691E8ED" w14:textId="2A06D21A" w:rsidR="00C603BD" w:rsidRDefault="009F5483">
      <w:pPr>
        <w:pStyle w:val="Code"/>
      </w:pPr>
      <w:r>
        <w:t>} D3D12_BUILD_RAYTRACING_ACCELERATION_STRUCTURE_DESC;</w:t>
      </w:r>
    </w:p>
    <w:p w14:paraId="0AFE1DC3" w14:textId="5AF9A604" w:rsidR="0097002A" w:rsidRDefault="0097002A" w:rsidP="00885BAA"/>
    <w:p w14:paraId="26D8C7FD" w14:textId="62B7095C" w:rsidR="004F30ED" w:rsidRPr="001A5E3B" w:rsidRDefault="004F30ED" w:rsidP="001A5E3B">
      <w:pPr>
        <w:pStyle w:val="Parameterdefinition"/>
      </w:pPr>
      <w:r w:rsidRPr="00A35473">
        <w:t>D3D12_GPU_VIRTUAL</w:t>
      </w:r>
      <w:r w:rsidRPr="009D5967">
        <w:t xml:space="preserve">_ADDRESS </w:t>
      </w:r>
      <w:r w:rsidRPr="00C350A7">
        <w:rPr>
          <w:b/>
          <w:bCs/>
        </w:rPr>
        <w:t>DestAccelerationStructureData</w:t>
      </w:r>
    </w:p>
    <w:p w14:paraId="1F23D68B" w14:textId="1E172582" w:rsidR="005F0FD8" w:rsidRDefault="005F0FD8" w:rsidP="001A5E3B">
      <w:pPr>
        <w:ind w:left="720"/>
      </w:pPr>
      <w:r>
        <w:t xml:space="preserve">Location to store resulting acceleration structure. </w:t>
      </w:r>
      <w:r w:rsidR="00316A55">
        <w:t xml:space="preserve"> </w:t>
      </w:r>
      <w:hyperlink w:anchor="_GetRayTracingAccelerationStructureP" w:history="1">
        <w:r w:rsidRPr="00776992">
          <w:rPr>
            <w:rStyle w:val="Hyperlink"/>
          </w:rPr>
          <w:t>GetRay</w:t>
        </w:r>
        <w:r w:rsidR="008C0CBD">
          <w:rPr>
            <w:rStyle w:val="Hyperlink"/>
          </w:rPr>
          <w:t>t</w:t>
        </w:r>
        <w:r w:rsidRPr="00776992">
          <w:rPr>
            <w:rStyle w:val="Hyperlink"/>
          </w:rPr>
          <w:t>racingAccelerationStructurePrebuildInfo()</w:t>
        </w:r>
      </w:hyperlink>
      <w:r>
        <w:t xml:space="preserve"> reports the amount of memory required for the result here given a set of acceleration structure build parameters.  </w:t>
      </w:r>
    </w:p>
    <w:p w14:paraId="2F58AB23" w14:textId="42232615" w:rsidR="003C27D2" w:rsidRDefault="003C27D2" w:rsidP="001A5E3B">
      <w:pPr>
        <w:ind w:left="720"/>
      </w:pPr>
      <w:r>
        <w:t>The address must be aligned to 256 bytes (</w:t>
      </w:r>
      <w:hyperlink w:anchor="_Constant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_ACCELERATION_STRUCTURE_BYTE_ALIGNMENT</w:t>
        </w:r>
      </w:hyperlink>
      <w:r>
        <w:t>).</w:t>
      </w:r>
    </w:p>
    <w:p w14:paraId="0F2E094E" w14:textId="6531A99F" w:rsidR="009F5483" w:rsidRDefault="00207890">
      <w:pPr>
        <w:ind w:left="720"/>
      </w:pPr>
      <w:r>
        <w:t xml:space="preserve">The memory pointed to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135BBDD5" w14:textId="44BB1F8B" w:rsidR="009F5483" w:rsidRPr="00B02FE1" w:rsidRDefault="009F5483" w:rsidP="00B02FE1">
      <w:pPr>
        <w:pStyle w:val="Parameterdefinition"/>
        <w:rPr>
          <w:b/>
          <w:bCs/>
        </w:rPr>
      </w:pPr>
      <w:r w:rsidRPr="009F5483">
        <w:t xml:space="preserve">D3D12_BUILD_RAYTRACING_ACCELERATION_STRUCTURE_INPUTS </w:t>
      </w:r>
      <w:r w:rsidRPr="00B02FE1">
        <w:rPr>
          <w:b/>
        </w:rPr>
        <w:t>Inputs</w:t>
      </w:r>
    </w:p>
    <w:p w14:paraId="38B53C72" w14:textId="30432A9C" w:rsidR="009F5483" w:rsidRDefault="008703D2">
      <w:pPr>
        <w:ind w:left="720"/>
      </w:pPr>
      <w:r>
        <w:t xml:space="preserve">Description of the input data for the acceleration structure build.  This is packaged in its own struct since it is shared with </w:t>
      </w:r>
      <w:hyperlink w:anchor="_GetRaytracingAccelerationStructureP_1" w:history="1">
        <w:r w:rsidRPr="008703D2">
          <w:rPr>
            <w:rStyle w:val="Hyperlink"/>
          </w:rPr>
          <w:t>GetRaytracingAccelerationStructurePrebuildInfo()</w:t>
        </w:r>
      </w:hyperlink>
      <w:r>
        <w:t>.</w:t>
      </w:r>
    </w:p>
    <w:p w14:paraId="3E010F6C" w14:textId="3DED5D85" w:rsidR="004F30ED" w:rsidRDefault="004F30ED" w:rsidP="001A5E3B">
      <w:pPr>
        <w:pStyle w:val="Parameterdefinition"/>
      </w:pPr>
      <w:r>
        <w:t xml:space="preserve">D3D12_GPU_VIRTUAL_ADDRESS </w:t>
      </w:r>
      <w:r w:rsidRPr="00C350A7">
        <w:rPr>
          <w:b/>
          <w:bCs/>
        </w:rPr>
        <w:t>SourceAccelerationStructureData</w:t>
      </w:r>
    </w:p>
    <w:p w14:paraId="3EA94E5A" w14:textId="77F569AB" w:rsidR="005B27FD" w:rsidRDefault="005B27FD" w:rsidP="001A5E3B">
      <w:pPr>
        <w:ind w:left="720"/>
      </w:pPr>
      <w:r>
        <w:t>Address of an existing acceleration structure</w:t>
      </w:r>
      <w:r w:rsidR="0054122A">
        <w:t xml:space="preserve"> if an acceleration structure update </w:t>
      </w:r>
      <w:r w:rsidR="00CE2787">
        <w:t xml:space="preserve">(incremental build) </w:t>
      </w:r>
      <w:r w:rsidR="0054122A">
        <w:t xml:space="preserve">is being requested, by setting </w:t>
      </w:r>
      <w:r w:rsidR="0054122A" w:rsidRPr="001A5E3B">
        <w:rPr>
          <w:rStyle w:val="InlineCodeChar"/>
        </w:rPr>
        <w:t>D3D12_</w:t>
      </w:r>
      <w:r w:rsidR="008C0CBD">
        <w:rPr>
          <w:rStyle w:val="InlineCodeChar"/>
        </w:rPr>
        <w:t>RAYTRACING</w:t>
      </w:r>
      <w:r w:rsidR="0054122A" w:rsidRPr="001A5E3B">
        <w:rPr>
          <w:rStyle w:val="InlineCodeChar"/>
        </w:rPr>
        <w:t>_ACCELERATION_STRUCTURE_BUILD_FLAG_PERFORM_UPDATE</w:t>
      </w:r>
      <w:r w:rsidR="0054122A">
        <w:t xml:space="preserve"> in the Flags parameter.  Otherwise this address must be </w:t>
      </w:r>
      <w:r w:rsidR="0054122A" w:rsidRPr="001A5E3B">
        <w:rPr>
          <w:rStyle w:val="InlineCodeChar"/>
        </w:rPr>
        <w:t>NULL</w:t>
      </w:r>
      <w:r w:rsidR="0054122A">
        <w:t>.</w:t>
      </w:r>
    </w:p>
    <w:p w14:paraId="4FFCCD80" w14:textId="34C159D0" w:rsidR="0054122A" w:rsidRDefault="0054122A" w:rsidP="001A5E3B">
      <w:pPr>
        <w:ind w:left="720"/>
      </w:pPr>
      <w:r>
        <w:t xml:space="preserve">If this address is the same as </w:t>
      </w:r>
      <w:r w:rsidRPr="001A5E3B">
        <w:rPr>
          <w:rStyle w:val="InlineCodeChar"/>
        </w:rPr>
        <w:t>DestAccelerationStructureData</w:t>
      </w:r>
      <w:r>
        <w:t xml:space="preserve">, the </w:t>
      </w:r>
      <w:r w:rsidR="00CE2787">
        <w:t>update</w:t>
      </w:r>
      <w:r>
        <w:t xml:space="preserve"> is to be performed in-place.  Any other form of overlap of the source and destination memory is invalid and produces undefined behavior.</w:t>
      </w:r>
    </w:p>
    <w:p w14:paraId="0D8E752E" w14:textId="6D676204" w:rsidR="00A569A2" w:rsidRDefault="00A569A2" w:rsidP="001A5E3B">
      <w:pPr>
        <w:ind w:left="720"/>
      </w:pPr>
      <w:r>
        <w:t>The address must be aligned to 256 bytes (</w:t>
      </w:r>
      <w:hyperlink w:anchor="_Constant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_ACCELERATION_STRUCTURE_BYTE_ALIGNMENT</w:t>
        </w:r>
      </w:hyperlink>
      <w:r>
        <w:t>), which is a somewhat redundant requirement as any existing acceleration structure passed in here would have already been required to be placed with such alignment anyway.</w:t>
      </w:r>
    </w:p>
    <w:p w14:paraId="43EDE006" w14:textId="724CA911" w:rsidR="00207890" w:rsidRDefault="00207890" w:rsidP="001A5E3B">
      <w:pPr>
        <w:ind w:left="720"/>
      </w:pPr>
      <w:r>
        <w:t xml:space="preserve">The memory pointed to must be in state </w:t>
      </w:r>
      <w:hyperlink w:anchor="_Additional_resource_states" w:history="1">
        <w:r w:rsidRPr="00DF1494">
          <w:rPr>
            <w:rStyle w:val="Hyperlink"/>
            <w:rFonts w:ascii="Consolas" w:hAnsi="Consolas"/>
          </w:rPr>
          <w:t>D3D12_RESOURCE_STATE_</w:t>
        </w:r>
        <w:r w:rsidR="008C0CBD">
          <w:rPr>
            <w:rStyle w:val="Hyperlink"/>
            <w:rFonts w:ascii="Consolas" w:hAnsi="Consolas"/>
          </w:rPr>
          <w:t>RAYTRACING</w:t>
        </w:r>
        <w:r w:rsidRPr="00DF1494">
          <w:rPr>
            <w:rStyle w:val="Hyperlink"/>
            <w:rFonts w:ascii="Consolas" w:hAnsi="Consolas"/>
          </w:rPr>
          <w:t>_ACCELERATION_STRUCTURE</w:t>
        </w:r>
      </w:hyperlink>
      <w:r>
        <w:t>.</w:t>
      </w:r>
    </w:p>
    <w:p w14:paraId="56299BF2" w14:textId="322825CB" w:rsidR="004F30ED" w:rsidRDefault="00207890" w:rsidP="001A5E3B">
      <w:pPr>
        <w:pStyle w:val="Parameterdefinition"/>
      </w:pPr>
      <w:r>
        <w:t>D3D1</w:t>
      </w:r>
      <w:r w:rsidR="004F30ED">
        <w:t xml:space="preserve">2_GPU_VIRTUAL_ADDRESS </w:t>
      </w:r>
      <w:r w:rsidR="004F30ED" w:rsidRPr="00C350A7">
        <w:rPr>
          <w:b/>
          <w:bCs/>
        </w:rPr>
        <w:t>ScratchAccelerationStructureData</w:t>
      </w:r>
    </w:p>
    <w:p w14:paraId="76A9EDF1" w14:textId="01FEDA01" w:rsidR="00A569A2" w:rsidRDefault="00233119" w:rsidP="001A5E3B">
      <w:pPr>
        <w:ind w:left="720"/>
      </w:pPr>
      <w:r>
        <w:t>Location where the build will store temporary data</w:t>
      </w:r>
      <w:r w:rsidR="00776992">
        <w:t xml:space="preserve">.  </w:t>
      </w:r>
      <w:hyperlink w:anchor="_GetRayTracingAccelerationStructureP" w:history="1">
        <w:r w:rsidR="00776992" w:rsidRPr="00776992">
          <w:rPr>
            <w:rStyle w:val="Hyperlink"/>
          </w:rPr>
          <w:t>GetRay</w:t>
        </w:r>
        <w:r w:rsidR="008C0CBD">
          <w:rPr>
            <w:rStyle w:val="Hyperlink"/>
          </w:rPr>
          <w:t>t</w:t>
        </w:r>
        <w:r w:rsidR="00776992" w:rsidRPr="00776992">
          <w:rPr>
            <w:rStyle w:val="Hyperlink"/>
          </w:rPr>
          <w:t>racingAccelerationStructurePrebuildInfo()</w:t>
        </w:r>
      </w:hyperlink>
      <w:r w:rsidR="00776992">
        <w:t xml:space="preserve"> reports t</w:t>
      </w:r>
      <w:r w:rsidR="00952611">
        <w:t xml:space="preserve">he amount of </w:t>
      </w:r>
      <w:r w:rsidR="00776992">
        <w:t>scratch memory the implementation will need for a given set of acceleration structure build parameters.</w:t>
      </w:r>
      <w:r w:rsidR="00952611">
        <w:t xml:space="preserve"> </w:t>
      </w:r>
      <w:r w:rsidR="00776992">
        <w:t xml:space="preserve"> </w:t>
      </w:r>
    </w:p>
    <w:p w14:paraId="172AE970" w14:textId="07035DC1" w:rsidR="004F30ED" w:rsidRDefault="00776992" w:rsidP="001A5E3B">
      <w:pPr>
        <w:ind w:left="720"/>
      </w:pPr>
      <w:r>
        <w:t>The address must be aligned to 256 bytes (</w:t>
      </w:r>
      <w:hyperlink w:anchor="_Constant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_ACCELERATION_STRUCTURE_BYTE_ALIGNMENT</w:t>
        </w:r>
      </w:hyperlink>
      <w:r>
        <w:t>).</w:t>
      </w:r>
    </w:p>
    <w:p w14:paraId="67ACA7F5" w14:textId="3ABBA470" w:rsidR="00776992" w:rsidRDefault="00776992" w:rsidP="001A5E3B">
      <w:pPr>
        <w:ind w:left="720"/>
      </w:pPr>
      <w:r>
        <w:t>Contents of this memory going into a build on the GPU timeline are irrelevant and will not be preserved.  After the build is complete on the GPU timeline, the memory is left with whatever undefined contents the build finished with.</w:t>
      </w:r>
    </w:p>
    <w:p w14:paraId="4BA01E19" w14:textId="4CA8EA65" w:rsidR="00776992" w:rsidRDefault="005B27FD" w:rsidP="001A5E3B">
      <w:pPr>
        <w:ind w:left="720"/>
      </w:pPr>
      <w:r>
        <w:t xml:space="preserve">The </w:t>
      </w:r>
      <w:r w:rsidR="00207890">
        <w:t xml:space="preserve">memory pointed to must be in state </w:t>
      </w:r>
      <w:r w:rsidR="00207890">
        <w:rPr>
          <w:rStyle w:val="InlineCodeChar"/>
        </w:rPr>
        <w:t>D3D12_RESOURCE_STATE_U</w:t>
      </w:r>
      <w:r w:rsidR="000A17AB" w:rsidRPr="001A5E3B">
        <w:rPr>
          <w:rStyle w:val="InlineCodeChar"/>
        </w:rPr>
        <w:t>NORDERED_ACCESS</w:t>
      </w:r>
      <w:r>
        <w:t>.</w:t>
      </w:r>
    </w:p>
    <w:p w14:paraId="061C93A1" w14:textId="46E15418" w:rsidR="009730F3" w:rsidRDefault="009730F3">
      <w:pPr>
        <w:pStyle w:val="Heading5"/>
      </w:pPr>
      <w:bookmarkStart w:id="814" w:name="_D3D12_RAY_TRACING_ACCELERATION_STRU"/>
      <w:bookmarkStart w:id="815" w:name="_D3D12_RAYTRACING_ACCELERATION_STRUC"/>
      <w:bookmarkStart w:id="816" w:name="_D3D12_BUILD_RAYTRACING_ACCELERATION"/>
      <w:bookmarkEnd w:id="814"/>
      <w:bookmarkEnd w:id="815"/>
      <w:bookmarkEnd w:id="816"/>
      <w:r w:rsidRPr="009730F3">
        <w:t>D3D12_BUILD_RAYTRACING_ACCELERATION_STRUCTURE_INPUTS</w:t>
      </w:r>
    </w:p>
    <w:p w14:paraId="5D97C1EA" w14:textId="77777777" w:rsidR="009730F3" w:rsidRDefault="009730F3" w:rsidP="009730F3">
      <w:pPr>
        <w:pStyle w:val="Code"/>
      </w:pPr>
      <w:r>
        <w:t>typedef struct D3D12_BUILD_RAYTRACING_ACCELERATION_STRUCTURE_INPUTS</w:t>
      </w:r>
    </w:p>
    <w:p w14:paraId="21F710B1" w14:textId="77777777" w:rsidR="009730F3" w:rsidRDefault="009730F3" w:rsidP="009730F3">
      <w:pPr>
        <w:pStyle w:val="Code"/>
      </w:pPr>
      <w:r>
        <w:t>{</w:t>
      </w:r>
    </w:p>
    <w:p w14:paraId="1E48123F" w14:textId="77777777" w:rsidR="009730F3" w:rsidRDefault="009730F3" w:rsidP="009730F3">
      <w:pPr>
        <w:pStyle w:val="Code"/>
      </w:pPr>
      <w:r>
        <w:t xml:space="preserve">    D3D12_RAYTRACING_ACCELERATION_STRUCTURE_TYPE Type;</w:t>
      </w:r>
    </w:p>
    <w:p w14:paraId="4DF0BA5A" w14:textId="77777777" w:rsidR="009730F3" w:rsidRDefault="009730F3" w:rsidP="009730F3">
      <w:pPr>
        <w:pStyle w:val="Code"/>
      </w:pPr>
      <w:r>
        <w:t xml:space="preserve">    D3D12_RAYTRACING_ACCELERATION_STRUCTURE_BUILD_FLAGS Flags;</w:t>
      </w:r>
    </w:p>
    <w:p w14:paraId="2729E2C4" w14:textId="77777777" w:rsidR="009730F3" w:rsidRDefault="009730F3" w:rsidP="009730F3">
      <w:pPr>
        <w:pStyle w:val="Code"/>
      </w:pPr>
      <w:r>
        <w:t xml:space="preserve">    UINT NumDescs;</w:t>
      </w:r>
    </w:p>
    <w:p w14:paraId="0CED4B67" w14:textId="77777777" w:rsidR="009730F3" w:rsidRDefault="009730F3" w:rsidP="009730F3">
      <w:pPr>
        <w:pStyle w:val="Code"/>
      </w:pPr>
      <w:r>
        <w:t xml:space="preserve">    D3D12_ELEMENTS_LAYOUT DescsLayout;</w:t>
      </w:r>
    </w:p>
    <w:p w14:paraId="06726BDD" w14:textId="77777777" w:rsidR="009730F3" w:rsidRDefault="009730F3" w:rsidP="009730F3">
      <w:pPr>
        <w:pStyle w:val="Code"/>
      </w:pPr>
      <w:r>
        <w:t xml:space="preserve">    union</w:t>
      </w:r>
    </w:p>
    <w:p w14:paraId="6EA0AEA9" w14:textId="77777777" w:rsidR="009730F3" w:rsidRDefault="009730F3" w:rsidP="009730F3">
      <w:pPr>
        <w:pStyle w:val="Code"/>
      </w:pPr>
      <w:r>
        <w:lastRenderedPageBreak/>
        <w:t xml:space="preserve">    {</w:t>
      </w:r>
    </w:p>
    <w:p w14:paraId="25597E23" w14:textId="77777777" w:rsidR="009730F3" w:rsidRDefault="009730F3" w:rsidP="009730F3">
      <w:pPr>
        <w:pStyle w:val="Code"/>
      </w:pPr>
      <w:r>
        <w:t xml:space="preserve">        D3D12_GPU_VIRTUAL_ADDRESS InstanceDescs;</w:t>
      </w:r>
    </w:p>
    <w:p w14:paraId="7548B830" w14:textId="77777777" w:rsidR="009730F3" w:rsidRDefault="009730F3" w:rsidP="009730F3">
      <w:pPr>
        <w:pStyle w:val="Code"/>
      </w:pPr>
      <w:r>
        <w:t xml:space="preserve">        const D3D12_RAYTRACING_GEOMETRY_DESC* pGeometryDescs;</w:t>
      </w:r>
    </w:p>
    <w:p w14:paraId="01CF017A" w14:textId="77777777" w:rsidR="009730F3" w:rsidRDefault="009730F3" w:rsidP="009730F3">
      <w:pPr>
        <w:pStyle w:val="Code"/>
      </w:pPr>
      <w:r>
        <w:t xml:space="preserve">        const D3D12_RAYTRACING_GEOMETRY_DESC*const* ppGeometryDescs;</w:t>
      </w:r>
    </w:p>
    <w:p w14:paraId="7D78587E" w14:textId="77777777" w:rsidR="009730F3" w:rsidRDefault="009730F3" w:rsidP="009730F3">
      <w:pPr>
        <w:pStyle w:val="Code"/>
      </w:pPr>
      <w:r>
        <w:t xml:space="preserve">    };</w:t>
      </w:r>
    </w:p>
    <w:p w14:paraId="4AF45F44" w14:textId="60723549" w:rsidR="009730F3" w:rsidRDefault="009730F3" w:rsidP="00B02FE1">
      <w:pPr>
        <w:pStyle w:val="Code"/>
      </w:pPr>
      <w:r>
        <w:t>} D3D12_BUILD_RAYTRACING_ACCELERATION_STRUCTURE_INPUTS;</w:t>
      </w:r>
    </w:p>
    <w:p w14:paraId="1F5B2CF0" w14:textId="77777777" w:rsidR="003C68CD" w:rsidRDefault="009730F3" w:rsidP="00B02FE1">
      <w:r>
        <w:t xml:space="preserve">This structure is used by both </w:t>
      </w:r>
      <w:hyperlink w:anchor="_BuildRayTracingAccelerationStructur_1" w:history="1">
        <w:r w:rsidRPr="009730F3">
          <w:rPr>
            <w:rStyle w:val="Hyperlink"/>
          </w:rPr>
          <w:t>BuildRaytracingAccelerationStructure()</w:t>
        </w:r>
      </w:hyperlink>
      <w:r>
        <w:t xml:space="preserve"> and </w:t>
      </w:r>
      <w:hyperlink w:anchor="_GetRaytracingAccelerationStructureP_1" w:history="1">
        <w:r w:rsidRPr="009730F3">
          <w:rPr>
            <w:rStyle w:val="Hyperlink"/>
          </w:rPr>
          <w:t>GetRaytracingAccelerationStructurePrebuildInfo()</w:t>
        </w:r>
      </w:hyperlink>
      <w:r>
        <w:t xml:space="preserve">.  </w:t>
      </w:r>
    </w:p>
    <w:p w14:paraId="1873170D" w14:textId="6AFB9138" w:rsidR="009730F3" w:rsidRDefault="009730F3" w:rsidP="00B02FE1">
      <w:r>
        <w:t xml:space="preserve">For </w:t>
      </w:r>
      <w:hyperlink w:anchor="_GetRaytracingAccelerationStructureP_1" w:history="1">
        <w:r w:rsidRPr="009730F3">
          <w:rPr>
            <w:rStyle w:val="Hyperlink"/>
          </w:rPr>
          <w:t>GetRaytracingAccelerationStructurePrebuildInfo()</w:t>
        </w:r>
      </w:hyperlink>
      <w:r>
        <w:t xml:space="preserve">, which isn’t actually doing a build, any parameter that is </w:t>
      </w:r>
      <w:r w:rsidR="003C68CD">
        <w:t>referenced via D3D12_GPU_VIRTUAL_ADDRESS (in GPU memory), l</w:t>
      </w:r>
      <w:r>
        <w:t>ike InstanceDescs</w:t>
      </w:r>
      <w:r w:rsidR="003C68CD">
        <w:t xml:space="preserve">, will not be accessed by the operation.  So this memory does not need to be initialized yet or be in a particular resource state.  Whether GPU addresses are null or not </w:t>
      </w:r>
      <w:r w:rsidR="003C68CD" w:rsidRPr="00B02FE1">
        <w:rPr>
          <w:i/>
        </w:rPr>
        <w:t>can</w:t>
      </w:r>
      <w:r w:rsidR="003C68CD">
        <w:t xml:space="preserve"> be inspected by the operation, even though the pointers are not dereferenced.</w:t>
      </w:r>
    </w:p>
    <w:p w14:paraId="6E0E6547" w14:textId="77777777" w:rsidR="009730F3" w:rsidRPr="00DF1494" w:rsidRDefault="009730F3" w:rsidP="009730F3">
      <w:pPr>
        <w:pStyle w:val="Parameterdefinition"/>
        <w:rPr>
          <w:b/>
          <w:bCs/>
        </w:rPr>
      </w:pPr>
      <w:r>
        <w:t xml:space="preserve">D3D12_RAYTRACING_ACCELERATION_STRUCTURE_TYPE </w:t>
      </w:r>
      <w:r w:rsidRPr="00C350A7">
        <w:rPr>
          <w:b/>
          <w:bCs/>
        </w:rPr>
        <w:t>Type</w:t>
      </w:r>
    </w:p>
    <w:p w14:paraId="39504D0E" w14:textId="6154A027" w:rsidR="009730F3" w:rsidRDefault="009730F3" w:rsidP="009730F3">
      <w:pPr>
        <w:ind w:left="720"/>
      </w:pPr>
      <w:r>
        <w:t xml:space="preserve">Type of acceleration structure to build (see </w:t>
      </w:r>
      <w:hyperlink w:anchor="_D3D12_RAY_TRACING_ACCELERATION_STRU" w:history="1">
        <w:r w:rsidRPr="005C6441">
          <w:rPr>
            <w:rStyle w:val="Hyperlink"/>
            <w:rFonts w:ascii="Consolas" w:hAnsi="Consolas"/>
          </w:rPr>
          <w:t>D3D12_RAYTRACING_ACCELERATION_STRUCTURE_TYPE</w:t>
        </w:r>
      </w:hyperlink>
      <w:r>
        <w:t xml:space="preserve">).  </w:t>
      </w:r>
    </w:p>
    <w:p w14:paraId="25DC8F08" w14:textId="77777777" w:rsidR="009730F3" w:rsidRPr="00DF1494" w:rsidRDefault="009730F3" w:rsidP="009730F3">
      <w:pPr>
        <w:pStyle w:val="Parameterdefinition"/>
        <w:rPr>
          <w:b/>
          <w:bCs/>
        </w:rPr>
      </w:pPr>
      <w:r w:rsidRPr="00A35473">
        <w:t>D3D12_</w:t>
      </w:r>
      <w:r>
        <w:t>RAYTRACING</w:t>
      </w:r>
      <w:r w:rsidRPr="00A35473">
        <w:t xml:space="preserve">_ACCELERATION_STRUCTURE_BUILD_FLAGS </w:t>
      </w:r>
      <w:r w:rsidRPr="00C350A7">
        <w:rPr>
          <w:b/>
          <w:bCs/>
        </w:rPr>
        <w:t>Flags</w:t>
      </w:r>
    </w:p>
    <w:p w14:paraId="0690DC33" w14:textId="71E74ACE" w:rsidR="009730F3" w:rsidRPr="00B02FE1" w:rsidRDefault="00702104">
      <w:pPr>
        <w:ind w:left="720"/>
      </w:pPr>
      <w:hyperlink w:anchor="_D3D12_RAY_TRACING_ACCELERATION_STRU" w:history="1">
        <w:r w:rsidR="009730F3" w:rsidRPr="00DF1494">
          <w:rPr>
            <w:rStyle w:val="Hyperlink"/>
            <w:rFonts w:ascii="Consolas" w:hAnsi="Consolas"/>
          </w:rPr>
          <w:t>D3D12_</w:t>
        </w:r>
        <w:r w:rsidR="009730F3">
          <w:rPr>
            <w:rStyle w:val="Hyperlink"/>
            <w:rFonts w:ascii="Consolas" w:hAnsi="Consolas"/>
          </w:rPr>
          <w:t>RAYTRACING</w:t>
        </w:r>
        <w:r w:rsidR="009730F3" w:rsidRPr="00DF1494">
          <w:rPr>
            <w:rStyle w:val="Hyperlink"/>
            <w:rFonts w:ascii="Consolas" w:hAnsi="Consolas"/>
          </w:rPr>
          <w:t>_ACCELERATION_STRUCTURE_BUILD_FLAGS</w:t>
        </w:r>
      </w:hyperlink>
      <w:r w:rsidR="009730F3" w:rsidRPr="001A5E3B">
        <w:t xml:space="preserve"> to use </w:t>
      </w:r>
      <w:r w:rsidR="009730F3">
        <w:t>for the build.</w:t>
      </w:r>
    </w:p>
    <w:p w14:paraId="58A8DA17" w14:textId="77777777" w:rsidR="009730F3" w:rsidRDefault="009730F3" w:rsidP="009730F3">
      <w:pPr>
        <w:pStyle w:val="Parameterdefinition"/>
      </w:pPr>
      <w:r>
        <w:t xml:space="preserve">UINT </w:t>
      </w:r>
      <w:r w:rsidRPr="00C350A7">
        <w:rPr>
          <w:b/>
          <w:bCs/>
        </w:rPr>
        <w:t>Num</w:t>
      </w:r>
      <w:r w:rsidRPr="004405E4">
        <w:rPr>
          <w:b/>
          <w:bCs/>
        </w:rPr>
        <w:t>Descs</w:t>
      </w:r>
    </w:p>
    <w:p w14:paraId="60C3938C" w14:textId="77777777" w:rsidR="009730F3" w:rsidRDefault="009730F3" w:rsidP="009730F3">
      <w:pPr>
        <w:ind w:left="720"/>
      </w:pPr>
      <w:r>
        <w:t xml:space="preserve">If </w:t>
      </w:r>
      <w:r w:rsidRPr="001A5E3B">
        <w:rPr>
          <w:rStyle w:val="InlineCodeChar"/>
        </w:rPr>
        <w:t>Type</w:t>
      </w:r>
      <w:r>
        <w:t xml:space="preserve"> is </w:t>
      </w:r>
      <w:r>
        <w:rPr>
          <w:rStyle w:val="InlineCodeChar"/>
        </w:rPr>
        <w:t>D3D12_RAYTRACING_ACCELERATION_STRUCTURE_TOP_LEVEL</w:t>
      </w:r>
      <w:r>
        <w:t xml:space="preserve">, number of instances (laid out based on </w:t>
      </w:r>
      <w:r w:rsidRPr="00885BAA">
        <w:rPr>
          <w:rStyle w:val="InlineCodeChar"/>
        </w:rPr>
        <w:t>DescsLayout</w:t>
      </w:r>
      <w:r>
        <w:t>).</w:t>
      </w:r>
    </w:p>
    <w:p w14:paraId="4A0050FA" w14:textId="77777777" w:rsidR="009730F3" w:rsidRDefault="009730F3" w:rsidP="009730F3">
      <w:pPr>
        <w:ind w:left="720"/>
      </w:pPr>
      <w:r>
        <w:t xml:space="preserve">If </w:t>
      </w:r>
      <w:r w:rsidRPr="00DA0E98">
        <w:rPr>
          <w:rStyle w:val="InlineCodeChar"/>
        </w:rPr>
        <w:t>Type</w:t>
      </w:r>
      <w:r>
        <w:t xml:space="preserve"> is </w:t>
      </w:r>
      <w:r>
        <w:rPr>
          <w:rStyle w:val="InlineCodeChar"/>
        </w:rPr>
        <w:t>D3D12_RAYTRACING_ACCELERATION_STRUCTURE_BOTTOM_LEVEL</w:t>
      </w:r>
      <w:r>
        <w:t xml:space="preserve">, number of elements </w:t>
      </w:r>
      <w:r w:rsidRPr="001A5E3B">
        <w:rPr>
          <w:rStyle w:val="InlineCodeChar"/>
        </w:rPr>
        <w:t>pGeometr</w:t>
      </w:r>
      <w:r>
        <w:rPr>
          <w:rStyle w:val="InlineCodeChar"/>
        </w:rPr>
        <w:t>yDescs</w:t>
      </w:r>
      <w:r w:rsidRPr="00AC577D">
        <w:t xml:space="preserve"> or </w:t>
      </w:r>
      <w:r>
        <w:rPr>
          <w:rStyle w:val="InlineCodeChar"/>
        </w:rPr>
        <w:t>ppGeometryDescs</w:t>
      </w:r>
      <w:r>
        <w:t xml:space="preserve"> refer to (which one is used depends on </w:t>
      </w:r>
      <w:r w:rsidRPr="00AC577D">
        <w:rPr>
          <w:rStyle w:val="InlineCodeChar"/>
        </w:rPr>
        <w:t>DescsLayout</w:t>
      </w:r>
      <w:r>
        <w:t>).</w:t>
      </w:r>
    </w:p>
    <w:p w14:paraId="092F6EF9" w14:textId="77777777" w:rsidR="009730F3" w:rsidRDefault="009730F3" w:rsidP="009730F3">
      <w:pPr>
        <w:pStyle w:val="Parameterdefinition"/>
      </w:pPr>
      <w:r>
        <w:t xml:space="preserve">D3D12_ELEMENTS_LAYOUT </w:t>
      </w:r>
      <w:r w:rsidRPr="00C350A7">
        <w:rPr>
          <w:b/>
          <w:bCs/>
        </w:rPr>
        <w:t>Desc</w:t>
      </w:r>
      <w:r w:rsidRPr="004405E4">
        <w:rPr>
          <w:b/>
          <w:bCs/>
        </w:rPr>
        <w:t>sLayout</w:t>
      </w:r>
    </w:p>
    <w:p w14:paraId="7BC10C5D" w14:textId="77777777" w:rsidR="009730F3" w:rsidRPr="00DF1494" w:rsidRDefault="009730F3" w:rsidP="009730F3">
      <w:pPr>
        <w:ind w:left="720"/>
        <w:rPr>
          <w:b/>
          <w:bCs/>
        </w:rPr>
      </w:pPr>
      <w:r>
        <w:t xml:space="preserve">How geometry descs are specified (see </w:t>
      </w:r>
      <w:hyperlink w:anchor="_D3D12_ELEMENTS_LAYOUT" w:history="1">
        <w:r w:rsidRPr="00DF1494">
          <w:rPr>
            <w:rStyle w:val="Hyperlink"/>
            <w:rFonts w:ascii="Consolas" w:hAnsi="Consolas"/>
          </w:rPr>
          <w:t>D3D12_ELEMENTS_LAYOUT</w:t>
        </w:r>
      </w:hyperlink>
      <w:r>
        <w:t>): an array of descs or an array of pointers to descs.</w:t>
      </w:r>
    </w:p>
    <w:p w14:paraId="380437AF" w14:textId="77777777" w:rsidR="009730F3" w:rsidRPr="00DF1494" w:rsidRDefault="009730F3" w:rsidP="009730F3">
      <w:pPr>
        <w:pStyle w:val="Parameterdefinition"/>
        <w:rPr>
          <w:b/>
          <w:bCs/>
        </w:rPr>
      </w:pPr>
      <w:r>
        <w:t xml:space="preserve">const D3D12_GPU_VIRTUAL_ADDRESS </w:t>
      </w:r>
      <w:r w:rsidRPr="00C350A7">
        <w:rPr>
          <w:b/>
          <w:bCs/>
        </w:rPr>
        <w:t>InstanceDescs</w:t>
      </w:r>
    </w:p>
    <w:p w14:paraId="14D8FDA2" w14:textId="77777777" w:rsidR="009730F3" w:rsidRDefault="009730F3" w:rsidP="009730F3">
      <w:pPr>
        <w:ind w:left="720"/>
      </w:pPr>
      <w:r>
        <w:t xml:space="preserve">If </w:t>
      </w:r>
      <w:r w:rsidRPr="001A5E3B">
        <w:rPr>
          <w:rStyle w:val="InlineCodeChar"/>
        </w:rPr>
        <w:t>Type</w:t>
      </w:r>
      <w:r>
        <w:t xml:space="preserve"> is </w:t>
      </w:r>
      <w:r>
        <w:rPr>
          <w:rStyle w:val="InlineCodeChar"/>
        </w:rPr>
        <w:t>D3D12_RAYTRACING_ACCELERATION_STRUCTURE_TOP_LEVEL</w:t>
      </w:r>
      <w:r>
        <w:t xml:space="preserve">, this refers to </w:t>
      </w:r>
      <w:r w:rsidRPr="001A5E3B">
        <w:rPr>
          <w:rStyle w:val="InlineCodeChar"/>
        </w:rPr>
        <w:t>Num</w:t>
      </w:r>
      <w:r>
        <w:rPr>
          <w:rStyle w:val="InlineCodeChar"/>
        </w:rPr>
        <w:t>Descs</w:t>
      </w:r>
      <w:r>
        <w:t xml:space="preserve"> </w:t>
      </w:r>
      <w:hyperlink w:anchor="_D3D12_RAY_TRACING_INSTANCE_DESC_1" w:history="1">
        <w:r w:rsidRPr="00DF1494">
          <w:rPr>
            <w:rStyle w:val="Hyperlink"/>
            <w:rFonts w:ascii="Consolas" w:hAnsi="Consolas"/>
          </w:rPr>
          <w:t>D3D12_</w:t>
        </w:r>
        <w:r>
          <w:rPr>
            <w:rStyle w:val="Hyperlink"/>
            <w:rFonts w:ascii="Consolas" w:hAnsi="Consolas"/>
          </w:rPr>
          <w:t>RAYTRACING</w:t>
        </w:r>
        <w:r w:rsidRPr="00DF1494">
          <w:rPr>
            <w:rStyle w:val="Hyperlink"/>
            <w:rFonts w:ascii="Consolas" w:hAnsi="Consolas"/>
          </w:rPr>
          <w:t>_INSTANCE_DESC</w:t>
        </w:r>
      </w:hyperlink>
      <w:r>
        <w:t xml:space="preserve"> structures in GPU memory describing instances.  Each instance must be aligned to 16 bytes (</w:t>
      </w:r>
      <w:hyperlink w:anchor="_Constants" w:history="1">
        <w:r w:rsidRPr="00DF1494">
          <w:rPr>
            <w:rStyle w:val="Hyperlink"/>
            <w:rFonts w:ascii="Consolas" w:hAnsi="Consolas"/>
          </w:rPr>
          <w:t>D3D12_</w:t>
        </w:r>
        <w:r>
          <w:rPr>
            <w:rStyle w:val="Hyperlink"/>
            <w:rFonts w:ascii="Consolas" w:hAnsi="Consolas"/>
          </w:rPr>
          <w:t>RAYTRACING</w:t>
        </w:r>
        <w:r w:rsidRPr="00DF1494">
          <w:rPr>
            <w:rStyle w:val="Hyperlink"/>
            <w:rFonts w:ascii="Consolas" w:hAnsi="Consolas"/>
          </w:rPr>
          <w:t>_INSTANCE_DESC_BYTE_ALIGNMENT</w:t>
        </w:r>
      </w:hyperlink>
      <w:r>
        <w:t>).</w:t>
      </w:r>
    </w:p>
    <w:p w14:paraId="6386E726" w14:textId="77777777" w:rsidR="009730F3" w:rsidRDefault="009730F3" w:rsidP="009730F3">
      <w:pPr>
        <w:ind w:left="720"/>
      </w:pPr>
      <w:r>
        <w:t xml:space="preserve">If </w:t>
      </w:r>
      <w:r w:rsidRPr="00055536">
        <w:rPr>
          <w:rStyle w:val="InlineCodeChar"/>
        </w:rPr>
        <w:t>Desc</w:t>
      </w:r>
      <w:r>
        <w:rPr>
          <w:rStyle w:val="InlineCodeChar"/>
        </w:rPr>
        <w:t>Layout</w:t>
      </w:r>
      <w:r>
        <w:t xml:space="preserve"> is </w:t>
      </w:r>
      <w:r w:rsidRPr="00055536">
        <w:rPr>
          <w:rStyle w:val="InlineCodeChar"/>
        </w:rPr>
        <w:t>D3D12_ELEMENTS_LAYOUT_ARRAY</w:t>
      </w:r>
      <w:r w:rsidRPr="00885BAA">
        <w:t xml:space="preserve">, </w:t>
      </w:r>
      <w:r>
        <w:rPr>
          <w:rStyle w:val="InlineCodeChar"/>
        </w:rPr>
        <w:t>InstanceDescs</w:t>
      </w:r>
      <w:r w:rsidRPr="00DF1494">
        <w:t xml:space="preserve"> </w:t>
      </w:r>
      <w:r>
        <w:t xml:space="preserve">points to an array of instance descs in GPU memory. </w:t>
      </w:r>
    </w:p>
    <w:p w14:paraId="495E7897" w14:textId="77777777" w:rsidR="009730F3" w:rsidRDefault="009730F3" w:rsidP="009730F3">
      <w:pPr>
        <w:ind w:left="720"/>
      </w:pPr>
      <w:r>
        <w:t xml:space="preserve">If </w:t>
      </w:r>
      <w:r w:rsidRPr="00055536">
        <w:rPr>
          <w:rStyle w:val="InlineCodeChar"/>
        </w:rPr>
        <w:t>Desc</w:t>
      </w:r>
      <w:r>
        <w:rPr>
          <w:rStyle w:val="InlineCodeChar"/>
        </w:rPr>
        <w:t>Layout</w:t>
      </w:r>
      <w:r>
        <w:t xml:space="preserve"> is </w:t>
      </w:r>
      <w:r w:rsidRPr="00055536">
        <w:rPr>
          <w:rStyle w:val="InlineCodeChar"/>
        </w:rPr>
        <w:t>D3D12_ELEMENTS_LAYOUT_ARRAY</w:t>
      </w:r>
      <w:r>
        <w:rPr>
          <w:rStyle w:val="InlineCodeChar"/>
        </w:rPr>
        <w:t>_OF_POINTERS</w:t>
      </w:r>
      <w:r w:rsidRPr="00055536">
        <w:t xml:space="preserve">, </w:t>
      </w:r>
      <w:r>
        <w:rPr>
          <w:rStyle w:val="InlineCodeChar"/>
        </w:rPr>
        <w:t>InstanceDescs</w:t>
      </w:r>
      <w:r w:rsidRPr="00885BAA">
        <w:t xml:space="preserve"> </w:t>
      </w:r>
      <w:r>
        <w:t xml:space="preserve">points to an array in GPU memory of </w:t>
      </w:r>
      <w:r w:rsidRPr="00885BAA">
        <w:rPr>
          <w:rStyle w:val="InlineCodeChar"/>
        </w:rPr>
        <w:t>D3D12_GPU_VIRTUAL_ADDRESS</w:t>
      </w:r>
      <w:r>
        <w:t xml:space="preserve"> pointers to instance descs. </w:t>
      </w:r>
    </w:p>
    <w:p w14:paraId="48452640" w14:textId="77777777" w:rsidR="009730F3" w:rsidRDefault="009730F3" w:rsidP="009730F3">
      <w:pPr>
        <w:ind w:left="720"/>
      </w:pPr>
      <w:r>
        <w:t xml:space="preserve">If </w:t>
      </w:r>
      <w:r w:rsidRPr="001A5E3B">
        <w:rPr>
          <w:rStyle w:val="InlineCodeChar"/>
        </w:rPr>
        <w:t>Type</w:t>
      </w:r>
      <w:r>
        <w:t xml:space="preserve"> is not </w:t>
      </w:r>
      <w:r>
        <w:rPr>
          <w:rStyle w:val="InlineCodeChar"/>
        </w:rPr>
        <w:t>D3D12_RAYTRACING_ACCELERATION_STRUCTURE_TOP_LEVEL</w:t>
      </w:r>
      <w:r>
        <w:t>, this parameter is unused (space repurposed in a union).</w:t>
      </w:r>
    </w:p>
    <w:p w14:paraId="1FD94696" w14:textId="77777777" w:rsidR="009730F3" w:rsidRPr="00A62C91" w:rsidRDefault="009730F3" w:rsidP="009730F3">
      <w:pPr>
        <w:ind w:left="720"/>
      </w:pPr>
      <w:r w:rsidRPr="00DF1494">
        <w:t>The m</w:t>
      </w:r>
      <w:r>
        <w:t xml:space="preserve">emory pointed to must be in state </w:t>
      </w:r>
      <w:r>
        <w:rPr>
          <w:rStyle w:val="InlineCodeChar"/>
        </w:rPr>
        <w:t>D3D12_RESOURCE_STATE_NON_PIXEL_SHADER_RESOURCE</w:t>
      </w:r>
      <w:r w:rsidRPr="00DF1494">
        <w:t>.</w:t>
      </w:r>
    </w:p>
    <w:p w14:paraId="6D759A18" w14:textId="77777777" w:rsidR="009730F3" w:rsidRPr="00DF1494" w:rsidRDefault="009730F3" w:rsidP="009730F3">
      <w:pPr>
        <w:pStyle w:val="Parameterdefinition"/>
        <w:rPr>
          <w:b/>
          <w:bCs/>
        </w:rPr>
      </w:pPr>
      <w:r>
        <w:t xml:space="preserve">const D3D12_RAYTRACING_GEOMETRY_DESC* </w:t>
      </w:r>
      <w:r w:rsidRPr="00C350A7">
        <w:rPr>
          <w:b/>
          <w:bCs/>
        </w:rPr>
        <w:t>pGeometr</w:t>
      </w:r>
      <w:r w:rsidRPr="004405E4">
        <w:rPr>
          <w:b/>
          <w:bCs/>
        </w:rPr>
        <w:t>yDescs</w:t>
      </w:r>
    </w:p>
    <w:p w14:paraId="53A56DFF" w14:textId="77777777" w:rsidR="009730F3" w:rsidRDefault="009730F3" w:rsidP="009730F3">
      <w:pPr>
        <w:ind w:left="720"/>
      </w:pPr>
      <w:r>
        <w:t xml:space="preserve">If </w:t>
      </w:r>
      <w:r w:rsidRPr="001A5E3B">
        <w:rPr>
          <w:rStyle w:val="InlineCodeChar"/>
        </w:rPr>
        <w:t>Type</w:t>
      </w:r>
      <w:r>
        <w:t xml:space="preserve"> is </w:t>
      </w:r>
      <w:r>
        <w:rPr>
          <w:rStyle w:val="InlineCodeChar"/>
        </w:rPr>
        <w:t>D3D12_RAYTRACING_ACCELERATION_STRUCTURE_BOTTOM_LEVEL</w:t>
      </w:r>
      <w:r>
        <w:t xml:space="preserve">, and DescsLayout is </w:t>
      </w:r>
      <w:r w:rsidRPr="00885BAA">
        <w:rPr>
          <w:rStyle w:val="InlineCodeChar"/>
        </w:rPr>
        <w:t>D3D12_ELEMENTS_LAYOUT_ARRAY</w:t>
      </w:r>
      <w:r>
        <w:t xml:space="preserve">, this field is used and points to </w:t>
      </w:r>
      <w:r w:rsidRPr="001A5E3B">
        <w:rPr>
          <w:rStyle w:val="InlineCodeChar"/>
        </w:rPr>
        <w:t>Num</w:t>
      </w:r>
      <w:r>
        <w:rPr>
          <w:rStyle w:val="InlineCodeChar"/>
        </w:rPr>
        <w:t>Descs</w:t>
      </w:r>
      <w:r>
        <w:t xml:space="preserve"> contiguous </w:t>
      </w:r>
      <w:hyperlink w:anchor="_D3D12_RAY_TRACING_GEOMETRY_DESC_1" w:history="1">
        <w:r w:rsidRPr="00DF1494">
          <w:rPr>
            <w:rStyle w:val="Hyperlink"/>
            <w:rFonts w:ascii="Consolas" w:hAnsi="Consolas"/>
          </w:rPr>
          <w:t>D3D12_</w:t>
        </w:r>
        <w:r>
          <w:rPr>
            <w:rStyle w:val="Hyperlink"/>
            <w:rFonts w:ascii="Consolas" w:hAnsi="Consolas"/>
          </w:rPr>
          <w:t>RAYTRACING</w:t>
        </w:r>
        <w:r w:rsidRPr="00DF1494">
          <w:rPr>
            <w:rStyle w:val="Hyperlink"/>
            <w:rFonts w:ascii="Consolas" w:hAnsi="Consolas"/>
          </w:rPr>
          <w:t>_GEOMETRY_DESC</w:t>
        </w:r>
      </w:hyperlink>
      <w:r>
        <w:t xml:space="preserve"> structures on the CPU describing individual geometries.   </w:t>
      </w:r>
    </w:p>
    <w:p w14:paraId="0C79C368" w14:textId="77777777" w:rsidR="009730F3" w:rsidRDefault="009730F3" w:rsidP="009730F3">
      <w:pPr>
        <w:ind w:left="720"/>
      </w:pPr>
      <w:r>
        <w:lastRenderedPageBreak/>
        <w:t xml:space="preserve">If </w:t>
      </w:r>
      <w:r w:rsidRPr="001A5E3B">
        <w:rPr>
          <w:rStyle w:val="InlineCodeChar"/>
        </w:rPr>
        <w:t>Type</w:t>
      </w:r>
      <w:r>
        <w:t xml:space="preserve"> is not </w:t>
      </w:r>
      <w:r>
        <w:rPr>
          <w:rStyle w:val="InlineCodeChar"/>
        </w:rPr>
        <w:t>D3D12_RAYTRACING_ACCELERATION_STRUCTURE_BOTTOM_LEVEL</w:t>
      </w:r>
      <w:r w:rsidDel="00C63029">
        <w:t xml:space="preserve"> </w:t>
      </w:r>
      <w:r>
        <w:t xml:space="preserve">or DescsLayout is not </w:t>
      </w:r>
      <w:r w:rsidRPr="00885BAA">
        <w:rPr>
          <w:rStyle w:val="InlineCodeChar"/>
        </w:rPr>
        <w:t>D3D12_ELEMENTS_LAYOUT</w:t>
      </w:r>
      <w:r>
        <w:rPr>
          <w:rStyle w:val="InlineCodeChar"/>
        </w:rPr>
        <w:t>_</w:t>
      </w:r>
      <w:r w:rsidRPr="00885BAA">
        <w:rPr>
          <w:rStyle w:val="InlineCodeChar"/>
        </w:rPr>
        <w:t>ARRAY</w:t>
      </w:r>
      <w:r>
        <w:t>, this parameter is unused (space repurposed in a union).</w:t>
      </w:r>
    </w:p>
    <w:p w14:paraId="364A123F" w14:textId="27305C27" w:rsidR="009730F3" w:rsidRDefault="009730F3" w:rsidP="009730F3">
      <w:pPr>
        <w:pStyle w:val="Remark"/>
      </w:pPr>
      <w:r>
        <w:t xml:space="preserve">The reason pGeometryDescs is a CPU based parameter opposed to InstanceDescs which live on the GPU is, at least for </w:t>
      </w:r>
      <w:r w:rsidR="000E4245">
        <w:t>initial</w:t>
      </w:r>
      <w:r>
        <w:t xml:space="preserve"> implementations, the CPU needs to look at some of the information such as triangle counts in pGeometryDescs in order to schedule acceleration structure builds.  Perhaps in the future more of the data can live on the GPU.</w:t>
      </w:r>
    </w:p>
    <w:p w14:paraId="52AACDD5" w14:textId="77777777" w:rsidR="009730F3" w:rsidRPr="00DF1494" w:rsidRDefault="009730F3" w:rsidP="009730F3">
      <w:pPr>
        <w:pStyle w:val="Parameterdefinition"/>
        <w:rPr>
          <w:b/>
          <w:bCs/>
        </w:rPr>
      </w:pPr>
      <w:r>
        <w:t xml:space="preserve">const D3D12_RAYTRACING_GEOMETRY_DESC** </w:t>
      </w:r>
      <w:r w:rsidRPr="00C350A7">
        <w:rPr>
          <w:b/>
          <w:bCs/>
        </w:rPr>
        <w:t>ppGe</w:t>
      </w:r>
      <w:r w:rsidRPr="004405E4">
        <w:rPr>
          <w:b/>
          <w:bCs/>
        </w:rPr>
        <w:t>ometryDescs</w:t>
      </w:r>
    </w:p>
    <w:p w14:paraId="7DA74123" w14:textId="77777777" w:rsidR="009730F3" w:rsidRDefault="009730F3" w:rsidP="009730F3">
      <w:pPr>
        <w:ind w:left="720"/>
      </w:pPr>
      <w:r>
        <w:t xml:space="preserve">If </w:t>
      </w:r>
      <w:r w:rsidRPr="001A5E3B">
        <w:rPr>
          <w:rStyle w:val="InlineCodeChar"/>
        </w:rPr>
        <w:t>Type</w:t>
      </w:r>
      <w:r>
        <w:t xml:space="preserve"> is </w:t>
      </w:r>
      <w:r>
        <w:rPr>
          <w:rStyle w:val="InlineCodeChar"/>
        </w:rPr>
        <w:t>D3D12_RAYTRACING_ACCELERATION_STRUCTURE_BOTTOM_LEVEL</w:t>
      </w:r>
      <w:r>
        <w:t xml:space="preserve">, and DescsLayout is </w:t>
      </w:r>
      <w:r w:rsidRPr="00885BAA">
        <w:rPr>
          <w:rStyle w:val="InlineCodeChar"/>
        </w:rPr>
        <w:t>D3D12_ELEMENTS_LAYOUT_ARRAY</w:t>
      </w:r>
      <w:r>
        <w:rPr>
          <w:rStyle w:val="InlineCodeChar"/>
        </w:rPr>
        <w:t>_OF_POINTERS</w:t>
      </w:r>
      <w:r>
        <w:t xml:space="preserve">, this field is used and points to an array of </w:t>
      </w:r>
      <w:r w:rsidRPr="001A5E3B">
        <w:rPr>
          <w:rStyle w:val="InlineCodeChar"/>
        </w:rPr>
        <w:t>Num</w:t>
      </w:r>
      <w:r>
        <w:rPr>
          <w:rStyle w:val="InlineCodeChar"/>
        </w:rPr>
        <w:t>Descs</w:t>
      </w:r>
      <w:r>
        <w:t xml:space="preserve"> pointers to </w:t>
      </w:r>
      <w:hyperlink w:anchor="_D3D12_RAYTRACING_GEOMETRY_DESC" w:history="1">
        <w:r w:rsidRPr="005C6441">
          <w:rPr>
            <w:rStyle w:val="Hyperlink"/>
            <w:rFonts w:ascii="Consolas" w:hAnsi="Consolas"/>
          </w:rPr>
          <w:t>D3D12_RAYTRACING_GEOMETRY_DESC</w:t>
        </w:r>
      </w:hyperlink>
      <w:r>
        <w:t xml:space="preserve"> structures on the CPU describing individual geometries.   </w:t>
      </w:r>
    </w:p>
    <w:p w14:paraId="147AD6FA" w14:textId="77777777" w:rsidR="009730F3" w:rsidRDefault="009730F3" w:rsidP="009730F3">
      <w:pPr>
        <w:ind w:left="720"/>
      </w:pPr>
      <w:r>
        <w:t xml:space="preserve">If </w:t>
      </w:r>
      <w:r w:rsidRPr="001A5E3B">
        <w:rPr>
          <w:rStyle w:val="InlineCodeChar"/>
        </w:rPr>
        <w:t>Type</w:t>
      </w:r>
      <w:r>
        <w:t xml:space="preserve"> is not </w:t>
      </w:r>
      <w:r>
        <w:rPr>
          <w:rStyle w:val="InlineCodeChar"/>
        </w:rPr>
        <w:t>D3D12_RAYTRACING_ACCELERATION_STRUCTURE_BOTTOM_LEVEL</w:t>
      </w:r>
      <w:r>
        <w:t xml:space="preserve"> or DescsLayout is not </w:t>
      </w:r>
      <w:r w:rsidRPr="00055536">
        <w:rPr>
          <w:rStyle w:val="InlineCodeChar"/>
        </w:rPr>
        <w:t>D3D12_ELEMENTS_LAYOUT_ARRAY</w:t>
      </w:r>
      <w:r>
        <w:rPr>
          <w:rStyle w:val="InlineCodeChar"/>
        </w:rPr>
        <w:t>_OF_POINTERS</w:t>
      </w:r>
      <w:r>
        <w:t>, this parameter is unused (space repurposed in a union).</w:t>
      </w:r>
    </w:p>
    <w:p w14:paraId="4795E0A7" w14:textId="77777777" w:rsidR="009730F3" w:rsidRPr="001A5E3B" w:rsidRDefault="009730F3" w:rsidP="009730F3">
      <w:pPr>
        <w:pStyle w:val="Remark"/>
      </w:pPr>
      <w:r>
        <w:t>ppGeometryDescs is a CPU based parameter for the same reason as pGeometryDescs described above.  The only difference is this option lets the app have sparsely located geometry descs if desired.</w:t>
      </w:r>
    </w:p>
    <w:p w14:paraId="258DE4D9" w14:textId="77777777" w:rsidR="009730F3" w:rsidRPr="009A68A1" w:rsidRDefault="009730F3" w:rsidP="00B02FE1"/>
    <w:p w14:paraId="54D3ADA8" w14:textId="75C79E9B" w:rsidR="00946449" w:rsidRDefault="00946449">
      <w:pPr>
        <w:pStyle w:val="Heading5"/>
      </w:pPr>
      <w:r>
        <w:t>D3D12_</w:t>
      </w:r>
      <w:r w:rsidR="008C0CBD">
        <w:t>RAYTRACING</w:t>
      </w:r>
      <w:r>
        <w:t>_ACCELERATION_STRUCTURE_TYPE</w:t>
      </w:r>
    </w:p>
    <w:p w14:paraId="57B9D5FB" w14:textId="74F37C1F" w:rsidR="00946449" w:rsidRDefault="00946449" w:rsidP="00946449">
      <w:pPr>
        <w:pStyle w:val="Code"/>
      </w:pPr>
      <w:r>
        <w:t>typedef enum D3D12_</w:t>
      </w:r>
      <w:r w:rsidR="008C0CBD">
        <w:t>RAYTRACING</w:t>
      </w:r>
      <w:r>
        <w:t>_ACCELERATION_STRUCTURE_TYPE</w:t>
      </w:r>
    </w:p>
    <w:p w14:paraId="0F52D0C2" w14:textId="77777777" w:rsidR="00946449" w:rsidRDefault="00946449" w:rsidP="00946449">
      <w:pPr>
        <w:pStyle w:val="Code"/>
      </w:pPr>
      <w:r>
        <w:t>{</w:t>
      </w:r>
    </w:p>
    <w:p w14:paraId="771F5C65" w14:textId="3BEDB343" w:rsidR="00946449" w:rsidRDefault="00946449" w:rsidP="00946449">
      <w:pPr>
        <w:pStyle w:val="Code"/>
      </w:pPr>
      <w:r>
        <w:t xml:space="preserve">    D3D12_</w:t>
      </w:r>
      <w:r w:rsidR="008C0CBD">
        <w:t>RAYTRACING</w:t>
      </w:r>
      <w:r>
        <w:t>_ACCELERATION_STRUCTURE_TYPE_TOP_LEVEL = 0x0,</w:t>
      </w:r>
    </w:p>
    <w:p w14:paraId="09287832" w14:textId="2902F0E0" w:rsidR="00946449" w:rsidRDefault="00946449" w:rsidP="00946449">
      <w:pPr>
        <w:pStyle w:val="Code"/>
      </w:pPr>
      <w:r>
        <w:t xml:space="preserve">    D3D12_</w:t>
      </w:r>
      <w:r w:rsidR="008C0CBD">
        <w:t>RAYTRACING</w:t>
      </w:r>
      <w:r>
        <w:t>_ACCELERATION_STRUCTURE_TYPE_BOTTOM_LEVEL = 0x1</w:t>
      </w:r>
    </w:p>
    <w:p w14:paraId="7097C00C" w14:textId="70DF8B8D" w:rsidR="00946449" w:rsidRDefault="00946449" w:rsidP="00946449">
      <w:pPr>
        <w:pStyle w:val="Code"/>
      </w:pPr>
      <w:r>
        <w:t>} D3D12_</w:t>
      </w:r>
      <w:r w:rsidR="008C0CBD">
        <w:t>RAYTRACING</w:t>
      </w:r>
      <w:r>
        <w:t>_ACCELERATION_STRUCTURE_TYPE;</w:t>
      </w:r>
    </w:p>
    <w:p w14:paraId="08AF7ACF" w14:textId="4AF999AE" w:rsidR="00946449" w:rsidRPr="00A35473" w:rsidRDefault="00946449" w:rsidP="001A5E3B">
      <w:pPr>
        <w:pStyle w:val="Parameterdefinition"/>
      </w:pPr>
      <w:r w:rsidRPr="00A35473">
        <w:t>D3D12_</w:t>
      </w:r>
      <w:r w:rsidR="008C0CBD">
        <w:t>RAYTRACING</w:t>
      </w:r>
      <w:r w:rsidRPr="00A35473">
        <w:t>_ACCELERATION_STRUCTURE_TYPE_TOP_LEVEL</w:t>
      </w:r>
    </w:p>
    <w:p w14:paraId="4F0700C9" w14:textId="77777777" w:rsidR="00946449" w:rsidRPr="00D92040" w:rsidRDefault="00946449" w:rsidP="00946449">
      <w:pPr>
        <w:ind w:left="720"/>
      </w:pPr>
      <w:r>
        <w:t>Top-level acceleration structure.</w:t>
      </w:r>
    </w:p>
    <w:p w14:paraId="5AB5F197" w14:textId="648992FB" w:rsidR="00946449" w:rsidRPr="00A35473" w:rsidRDefault="00946449" w:rsidP="001A5E3B">
      <w:pPr>
        <w:pStyle w:val="Parameterdefinition"/>
      </w:pPr>
      <w:r w:rsidRPr="00A35473">
        <w:t>D3D12_</w:t>
      </w:r>
      <w:r w:rsidR="008C0CBD">
        <w:t>RAYTRACING</w:t>
      </w:r>
      <w:r w:rsidRPr="00A35473">
        <w:t>_ACCELERATION_STRUCTURE_TYPE_BOTTOM_LEVEL</w:t>
      </w:r>
    </w:p>
    <w:p w14:paraId="11020E24" w14:textId="77777777" w:rsidR="00946449" w:rsidRPr="00D92040" w:rsidRDefault="00946449" w:rsidP="00946449">
      <w:pPr>
        <w:ind w:left="720"/>
      </w:pPr>
      <w:r>
        <w:t>Bottom-level acceleration structure.</w:t>
      </w:r>
    </w:p>
    <w:p w14:paraId="16E53E37" w14:textId="77777777" w:rsidR="00946449" w:rsidRDefault="00946449" w:rsidP="00946449">
      <w:r>
        <w:t xml:space="preserve">Descriptions of these types are at </w:t>
      </w:r>
      <w:hyperlink w:anchor="_Geometry_and_acceleration" w:history="1">
        <w:r w:rsidRPr="00256343">
          <w:rPr>
            <w:rStyle w:val="Hyperlink"/>
          </w:rPr>
          <w:t>Geometry and acceleration structures</w:t>
        </w:r>
      </w:hyperlink>
      <w:r>
        <w:t xml:space="preserve"> and visualized in </w:t>
      </w:r>
      <w:hyperlink w:anchor="_Ray-geometry_interaction_diagram" w:history="1">
        <w:r w:rsidRPr="00256343">
          <w:rPr>
            <w:rStyle w:val="Hyperlink"/>
          </w:rPr>
          <w:t>Ray-geometry interaction diagram</w:t>
        </w:r>
      </w:hyperlink>
      <w:r>
        <w:t>.</w:t>
      </w:r>
    </w:p>
    <w:p w14:paraId="7DF9F9FD" w14:textId="0CD8A12C" w:rsidR="00C603BD" w:rsidRDefault="00C603BD">
      <w:pPr>
        <w:pStyle w:val="Heading5"/>
      </w:pPr>
      <w:bookmarkStart w:id="817" w:name="_D3D12_RAY_TRACING_ACCELERATION_STRU_4"/>
      <w:bookmarkEnd w:id="817"/>
      <w:r>
        <w:t>D3D12_</w:t>
      </w:r>
      <w:r w:rsidR="008C0CBD">
        <w:t>RAYTRACING</w:t>
      </w:r>
      <w:r>
        <w:t>_ACCELERATION_STRUCTURE_BUILD_FLAGS</w:t>
      </w:r>
    </w:p>
    <w:p w14:paraId="79F85931" w14:textId="6DABBD5E" w:rsidR="00C603BD" w:rsidRDefault="00C603BD" w:rsidP="00C603BD">
      <w:pPr>
        <w:pStyle w:val="Code"/>
      </w:pPr>
      <w:r>
        <w:t>typedef enum D3D12_</w:t>
      </w:r>
      <w:r w:rsidR="008C0CBD">
        <w:t>RAYTRACING</w:t>
      </w:r>
      <w:r>
        <w:t>_ACCELERATION_STRUCTURE_BUILD_FLAGS</w:t>
      </w:r>
    </w:p>
    <w:p w14:paraId="4782976C" w14:textId="77777777" w:rsidR="00C603BD" w:rsidRDefault="00C603BD" w:rsidP="00C603BD">
      <w:pPr>
        <w:pStyle w:val="Code"/>
      </w:pPr>
      <w:r>
        <w:t>{</w:t>
      </w:r>
    </w:p>
    <w:p w14:paraId="77F7F65A" w14:textId="708CBBAD" w:rsidR="00C603BD" w:rsidRDefault="00C603BD" w:rsidP="00C603BD">
      <w:pPr>
        <w:pStyle w:val="Code"/>
      </w:pPr>
      <w:r>
        <w:t xml:space="preserve">    D3D12_</w:t>
      </w:r>
      <w:r w:rsidR="008C0CBD">
        <w:t>RAYTRACING</w:t>
      </w:r>
      <w:r>
        <w:t>_ACCELERATION_STRUCTURE_BUILD_FLAG_NONE = 0x00,</w:t>
      </w:r>
    </w:p>
    <w:p w14:paraId="7EB2DF04" w14:textId="6208D7DA" w:rsidR="00C603BD" w:rsidRDefault="00C603BD" w:rsidP="00C603BD">
      <w:pPr>
        <w:pStyle w:val="Code"/>
      </w:pPr>
      <w:r>
        <w:t xml:space="preserve">    D3D12_</w:t>
      </w:r>
      <w:r w:rsidR="008C0CBD">
        <w:t>RAYTRACING</w:t>
      </w:r>
      <w:r>
        <w:t>_ACCELERATION_STRUCTURE_BUILD_FLAG_ALLOW_UPDATE = 0x01,</w:t>
      </w:r>
    </w:p>
    <w:p w14:paraId="2F229444" w14:textId="084DB7B7" w:rsidR="00C603BD" w:rsidRDefault="00C603BD" w:rsidP="00C603BD">
      <w:pPr>
        <w:pStyle w:val="Code"/>
      </w:pPr>
      <w:r>
        <w:t xml:space="preserve">    D3D12_</w:t>
      </w:r>
      <w:r w:rsidR="008C0CBD">
        <w:t>RAYTRACING</w:t>
      </w:r>
      <w:r>
        <w:t>_ACCELERATION_STRUCTURE_BUILD_FLAG_ALLOW_COMPACTION = 0x02,</w:t>
      </w:r>
    </w:p>
    <w:p w14:paraId="5C9EB943" w14:textId="288DA213" w:rsidR="00C603BD" w:rsidRDefault="00C603BD" w:rsidP="00C603BD">
      <w:pPr>
        <w:pStyle w:val="Code"/>
      </w:pPr>
      <w:r>
        <w:t xml:space="preserve">    D3D12_</w:t>
      </w:r>
      <w:r w:rsidR="008C0CBD">
        <w:t>RAYTRACING</w:t>
      </w:r>
      <w:r>
        <w:t>_ACCELERATION_STRUCTURE_BUILD_FLAG_PREFER_FAST_TRACE = 0x04,</w:t>
      </w:r>
    </w:p>
    <w:p w14:paraId="503620E5" w14:textId="5C8F8E63" w:rsidR="00C603BD" w:rsidRDefault="00C603BD" w:rsidP="00C603BD">
      <w:pPr>
        <w:pStyle w:val="Code"/>
      </w:pPr>
      <w:r>
        <w:t xml:space="preserve">    D3D12_</w:t>
      </w:r>
      <w:r w:rsidR="008C0CBD">
        <w:t>RAYTRACING</w:t>
      </w:r>
      <w:r>
        <w:t>_ACCELERATION_STRUCTURE_BUILD_FLAG_PREFER_FAST_BUILD = 0x08,</w:t>
      </w:r>
    </w:p>
    <w:p w14:paraId="4798DE10" w14:textId="0A5663DB" w:rsidR="00C603BD" w:rsidRDefault="00C603BD" w:rsidP="00C603BD">
      <w:pPr>
        <w:pStyle w:val="Code"/>
      </w:pPr>
      <w:r>
        <w:t xml:space="preserve">    D3D12_</w:t>
      </w:r>
      <w:r w:rsidR="008C0CBD">
        <w:t>RAYTRACING</w:t>
      </w:r>
      <w:r>
        <w:t>_ACCELERATION_STRUCTURE_BUILD_FLAG_</w:t>
      </w:r>
      <w:r w:rsidR="001F0949">
        <w:t>MINIMIZE_</w:t>
      </w:r>
      <w:r>
        <w:t>MEMORY = 0x10,</w:t>
      </w:r>
    </w:p>
    <w:p w14:paraId="4E8BE2BB" w14:textId="7C184FC5" w:rsidR="00C603BD" w:rsidRDefault="00C603BD" w:rsidP="00C603BD">
      <w:pPr>
        <w:pStyle w:val="Code"/>
      </w:pPr>
      <w:r>
        <w:t xml:space="preserve">    D3D12_</w:t>
      </w:r>
      <w:r w:rsidR="008C0CBD">
        <w:t>RAYTRACING</w:t>
      </w:r>
      <w:r>
        <w:t>_ACCELERATION_STRUCTURE_BUILD_FLAG_PERFORM_UPDATE = 0x20,</w:t>
      </w:r>
    </w:p>
    <w:p w14:paraId="6785EE62" w14:textId="4BB929EF" w:rsidR="00C603BD" w:rsidRDefault="00C603BD" w:rsidP="00C603BD">
      <w:pPr>
        <w:pStyle w:val="Code"/>
      </w:pPr>
      <w:r>
        <w:t>} D3D12_</w:t>
      </w:r>
      <w:r w:rsidR="008C0CBD">
        <w:t>RAYTRACING</w:t>
      </w:r>
      <w:r>
        <w:t>_ACCELERATION_STRUCTURE_BUILD_FLAGS;</w:t>
      </w:r>
    </w:p>
    <w:p w14:paraId="1864DEF9" w14:textId="198A88EC" w:rsidR="005E1C54" w:rsidRPr="00A35473" w:rsidRDefault="005E1C54" w:rsidP="001A5E3B">
      <w:pPr>
        <w:pStyle w:val="Parameterdefinition"/>
      </w:pPr>
      <w:r w:rsidRPr="00A35473">
        <w:t>D3D12_</w:t>
      </w:r>
      <w:r w:rsidR="008C0CBD">
        <w:t>RAYTRACING</w:t>
      </w:r>
      <w:r w:rsidRPr="00A35473">
        <w:t>_ACCELERATION_STRUCTURE_BUILD_FLAG_NONE</w:t>
      </w:r>
    </w:p>
    <w:p w14:paraId="11FC2396" w14:textId="352BB311" w:rsidR="005E1C54" w:rsidRPr="001A5E3B" w:rsidRDefault="002B651B" w:rsidP="001A5E3B">
      <w:pPr>
        <w:ind w:left="720"/>
      </w:pPr>
      <w:r>
        <w:t>No options specified for the acceleration structure build.</w:t>
      </w:r>
    </w:p>
    <w:p w14:paraId="424EC61C" w14:textId="72B38A11" w:rsidR="005E1C54" w:rsidRPr="009D5967" w:rsidRDefault="005E1C54" w:rsidP="001A5E3B">
      <w:pPr>
        <w:pStyle w:val="Parameterdefinition"/>
      </w:pPr>
      <w:r w:rsidRPr="00A35473">
        <w:t>D3D12_</w:t>
      </w:r>
      <w:r w:rsidR="008C0CBD">
        <w:t>RAYTRACING</w:t>
      </w:r>
      <w:r w:rsidRPr="00A35473">
        <w:t>_ACCELERATION_STRUCTURE_BUILD_FLAG_ALLOW_UPDATE</w:t>
      </w:r>
    </w:p>
    <w:p w14:paraId="081EBB48" w14:textId="37D36DA4" w:rsidR="005E1C54" w:rsidRDefault="005E1C54" w:rsidP="001A5E3B">
      <w:pPr>
        <w:ind w:left="720"/>
      </w:pPr>
      <w:r>
        <w:lastRenderedPageBreak/>
        <w:t xml:space="preserve">Build the acceleration structure such that it supports future updates </w:t>
      </w:r>
      <w:r w:rsidR="00A27BB0">
        <w:t xml:space="preserve">(via the flag </w:t>
      </w:r>
      <w:r w:rsidR="00A27BB0" w:rsidRPr="001A5E3B">
        <w:rPr>
          <w:rStyle w:val="InlineCodeChar"/>
        </w:rPr>
        <w:t>D3D12_</w:t>
      </w:r>
      <w:r w:rsidR="008C0CBD">
        <w:rPr>
          <w:rStyle w:val="InlineCodeChar"/>
        </w:rPr>
        <w:t>RAYTRACING</w:t>
      </w:r>
      <w:r w:rsidR="00A27BB0" w:rsidRPr="001A5E3B">
        <w:rPr>
          <w:rStyle w:val="InlineCodeChar"/>
        </w:rPr>
        <w:t>_ACCELERATION_STRUCTURE_BUILD_FLAG_PERFORM_UPDATE</w:t>
      </w:r>
      <w:r w:rsidR="00A27BB0">
        <w:t xml:space="preserve">) </w:t>
      </w:r>
      <w:r>
        <w:t>instead of the app having to entirely rebuild.  This option may result in incr</w:t>
      </w:r>
      <w:r w:rsidR="00A27BB0">
        <w:t xml:space="preserve">eased memory consumption, </w:t>
      </w:r>
      <w:r>
        <w:t>build times</w:t>
      </w:r>
      <w:r w:rsidR="00A27BB0">
        <w:t xml:space="preserve"> and lower </w:t>
      </w:r>
      <w:r w:rsidR="001A44B0">
        <w:t>raytracing</w:t>
      </w:r>
      <w:r w:rsidR="00A27BB0">
        <w:t xml:space="preserve"> performance.  Future updates, however, </w:t>
      </w:r>
      <w:r w:rsidR="00CE3B94">
        <w:t>should be faster than building the equivalent acceleration structure from scratch.</w:t>
      </w:r>
    </w:p>
    <w:p w14:paraId="4521ED17" w14:textId="45B4C7D2" w:rsidR="00862C2A" w:rsidRDefault="00862C2A" w:rsidP="001A5E3B">
      <w:pPr>
        <w:ind w:left="720"/>
      </w:pPr>
      <w:r>
        <w:t xml:space="preserve">This flag can only be set on an initial acceleration structure build, or on an update where the source acceleration structure specified </w:t>
      </w:r>
      <w:r w:rsidRPr="00B02FE1">
        <w:rPr>
          <w:rStyle w:val="InlineCodeChar"/>
        </w:rPr>
        <w:t>ALLOW_UPDATE</w:t>
      </w:r>
      <w:r>
        <w:t xml:space="preserve">.  In other </w:t>
      </w:r>
      <w:proofErr w:type="gramStart"/>
      <w:r>
        <w:t>words</w:t>
      </w:r>
      <w:proofErr w:type="gramEnd"/>
      <w:r>
        <w:t xml:space="preserve"> as soon as an acceleration structure has been built without </w:t>
      </w:r>
      <w:r w:rsidRPr="00B02FE1">
        <w:rPr>
          <w:rStyle w:val="InlineCodeChar"/>
        </w:rPr>
        <w:t>ALLOW_UPDATE</w:t>
      </w:r>
      <w:r>
        <w:t>, no other acceleration structures can be created from it via updates.</w:t>
      </w:r>
    </w:p>
    <w:p w14:paraId="0F9717F0" w14:textId="758B93ED" w:rsidR="005E1C54" w:rsidRPr="00A35473" w:rsidRDefault="007468FF" w:rsidP="001A5E3B">
      <w:pPr>
        <w:pStyle w:val="Parameterdefinition"/>
      </w:pPr>
      <w:r>
        <w:t>D3D12_</w:t>
      </w:r>
      <w:r w:rsidR="008C0CBD">
        <w:t>RAYTRACING</w:t>
      </w:r>
      <w:r w:rsidR="005E1C54" w:rsidRPr="00A35473">
        <w:t>_ACCELERATION_STRUCTURE_BUILD_FLAG_ALLOW_COMPACTION</w:t>
      </w:r>
    </w:p>
    <w:p w14:paraId="33FCFE11" w14:textId="1EC31319" w:rsidR="000469EC" w:rsidRDefault="00A27BB0" w:rsidP="001A5E3B">
      <w:pPr>
        <w:ind w:left="720"/>
      </w:pPr>
      <w:r>
        <w:t xml:space="preserve">Enables the option to compact the acceleration structure </w:t>
      </w:r>
      <w:r w:rsidR="002B651B">
        <w:t>by calling</w:t>
      </w:r>
      <w:r w:rsidR="005628CB">
        <w:t xml:space="preserve"> </w:t>
      </w:r>
      <w:hyperlink w:anchor="_CopyRayTracingAccelerationStructure" w:history="1">
        <w:r w:rsidR="005628CB" w:rsidRPr="005628CB">
          <w:rPr>
            <w:rStyle w:val="Hyperlink"/>
          </w:rPr>
          <w:t>CopyRay</w:t>
        </w:r>
        <w:r w:rsidR="008C0CBD">
          <w:rPr>
            <w:rStyle w:val="Hyperlink"/>
          </w:rPr>
          <w:t>t</w:t>
        </w:r>
        <w:r w:rsidR="005628CB" w:rsidRPr="005628CB">
          <w:rPr>
            <w:rStyle w:val="Hyperlink"/>
          </w:rPr>
          <w:t>racingAccelerationStructure()</w:t>
        </w:r>
      </w:hyperlink>
      <w:r w:rsidR="002B651B">
        <w:t xml:space="preserve"> with the compact mode (see</w:t>
      </w:r>
      <w:r w:rsidR="002B651B" w:rsidRPr="002B651B">
        <w:t xml:space="preserve"> </w:t>
      </w:r>
      <w:hyperlink w:anchor="_D3D12_RAY_TRACING_ACCELERATION_STRU_3" w:history="1">
        <w:r w:rsidR="002B651B" w:rsidRPr="00DF1494">
          <w:rPr>
            <w:rStyle w:val="Hyperlink"/>
            <w:rFonts w:ascii="Consolas" w:hAnsi="Consolas"/>
          </w:rPr>
          <w:t>D3D12_</w:t>
        </w:r>
        <w:r w:rsidR="008C0CBD">
          <w:rPr>
            <w:rStyle w:val="Hyperlink"/>
            <w:rFonts w:ascii="Consolas" w:hAnsi="Consolas"/>
          </w:rPr>
          <w:t>RAYTRACING</w:t>
        </w:r>
        <w:r w:rsidR="002B651B" w:rsidRPr="00DF1494">
          <w:rPr>
            <w:rStyle w:val="Hyperlink"/>
            <w:rFonts w:ascii="Consolas" w:hAnsi="Consolas"/>
          </w:rPr>
          <w:t>_ACCELERATION_STRUCTURE_COPY_MODE</w:t>
        </w:r>
      </w:hyperlink>
      <w:r w:rsidR="002B651B">
        <w:t>)</w:t>
      </w:r>
      <w:r w:rsidR="005628CB">
        <w:t xml:space="preserve">.  </w:t>
      </w:r>
    </w:p>
    <w:p w14:paraId="6498DBF1" w14:textId="77777777" w:rsidR="00014110" w:rsidRDefault="005628CB" w:rsidP="001A5E3B">
      <w:pPr>
        <w:ind w:left="720"/>
      </w:pPr>
      <w:r>
        <w:t>This option may result in increased memory consumption and build times.  After future compaction</w:t>
      </w:r>
      <w:r w:rsidR="002B651B">
        <w:t xml:space="preserve">, however, the resulting acceleration structure should consume a smaller memory footprint (certainly no larger) than building the acceleration structure from scratch.  </w:t>
      </w:r>
    </w:p>
    <w:p w14:paraId="75A13341" w14:textId="7A1C4615" w:rsidR="00A27BB0" w:rsidRDefault="00014110" w:rsidP="001A5E3B">
      <w:pPr>
        <w:ind w:left="720"/>
      </w:pPr>
      <w:r>
        <w:t>Specifying ALLOW_COMPACTION may increase pre-compaction acceleration structure size versus not specifying ALLOW_COMPACTION.</w:t>
      </w:r>
      <w:r w:rsidR="000469EC">
        <w:t xml:space="preserve">  </w:t>
      </w:r>
    </w:p>
    <w:p w14:paraId="2FBFE45C" w14:textId="731DCE6C" w:rsidR="000469EC" w:rsidRDefault="00014110">
      <w:pPr>
        <w:ind w:left="720"/>
      </w:pPr>
      <w:r>
        <w:t>If multiple incremental builds are performed before finally compacting, there may be redundant compaction related work performed.</w:t>
      </w:r>
    </w:p>
    <w:p w14:paraId="615995F8" w14:textId="77777777" w:rsidR="000469EC" w:rsidRDefault="000469EC" w:rsidP="000469EC">
      <w:pPr>
        <w:ind w:left="720"/>
      </w:pPr>
      <w:r>
        <w:t xml:space="preserve">The size required for the compacted acceleration structure can be queried before compaction via </w:t>
      </w:r>
      <w:hyperlink w:anchor="_D3D12_RAY_TRACING_INSTANCE_DESC" w:history="1">
        <w:proofErr w:type="spellStart"/>
        <w:r w:rsidRPr="000469EC">
          <w:rPr>
            <w:rStyle w:val="Hyperlink"/>
          </w:rPr>
          <w:t>EmitRaytracingAccelerationStructurePostbuildInfo</w:t>
        </w:r>
        <w:proofErr w:type="spellEnd"/>
        <w:r w:rsidRPr="000469EC">
          <w:rPr>
            <w:rStyle w:val="Hyperlink"/>
          </w:rPr>
          <w:t>()</w:t>
        </w:r>
      </w:hyperlink>
      <w:r>
        <w:t xml:space="preserve"> – see </w:t>
      </w:r>
      <w:hyperlink w:anchor="_D3D12_RAYTRACING_ACCELERATION_STRUC_1" w:history="1">
        <w:r w:rsidRPr="000469EC">
          <w:rPr>
            <w:rStyle w:val="Hyperlink"/>
          </w:rPr>
          <w:t>D3D12_RAYTRACING_ACCELERATION_STRUCTURE_POSTBUILD_INFO_COMPACTED_SIZE_DESC</w:t>
        </w:r>
      </w:hyperlink>
      <w:r>
        <w:t xml:space="preserve"> in particular for a discussion on some properties of compacted acceleration structure size.</w:t>
      </w:r>
    </w:p>
    <w:p w14:paraId="163B0951" w14:textId="6A9157C3" w:rsidR="00D15807" w:rsidRDefault="00D15807" w:rsidP="001A5E3B">
      <w:pPr>
        <w:ind w:left="720"/>
      </w:pPr>
      <w:r>
        <w:t>This flag is compatible with all other flags.  If specified as part of an acceleration structure update, the source acceleration structure must have also been built with this flag.</w:t>
      </w:r>
      <w:r w:rsidR="00C60063">
        <w:t xml:space="preserve">  In other </w:t>
      </w:r>
      <w:proofErr w:type="gramStart"/>
      <w:r w:rsidR="00C60063">
        <w:t>words</w:t>
      </w:r>
      <w:proofErr w:type="gramEnd"/>
      <w:r w:rsidR="00C60063">
        <w:t xml:space="preserve"> as soon as an acceleration structure has been built without </w:t>
      </w:r>
      <w:r w:rsidR="00C60063" w:rsidRPr="00B02FE1">
        <w:rPr>
          <w:rStyle w:val="InlineCodeChar"/>
        </w:rPr>
        <w:t>ALLOW_COMPACTION</w:t>
      </w:r>
      <w:r w:rsidR="00C60063">
        <w:t xml:space="preserve">, no other acceleration structures can be created from it via updates that specify </w:t>
      </w:r>
      <w:r w:rsidR="00C60063" w:rsidRPr="00B02FE1">
        <w:rPr>
          <w:rStyle w:val="InlineCodeChar"/>
        </w:rPr>
        <w:t>ALLOW_COMPACTION</w:t>
      </w:r>
      <w:r w:rsidR="00C60063">
        <w:t>.</w:t>
      </w:r>
    </w:p>
    <w:p w14:paraId="64E0BF5C" w14:textId="37F6F440" w:rsidR="00DC6B73" w:rsidRDefault="00DC6B73" w:rsidP="00B02FE1">
      <w:pPr>
        <w:pStyle w:val="Remark"/>
      </w:pPr>
      <w:r>
        <w:t>Note on interaction of ALLOW_UPDATE with ALLOW_COMPACTION that might apply to some implementations:</w:t>
      </w:r>
    </w:p>
    <w:p w14:paraId="3A77E931" w14:textId="514CA902" w:rsidR="00DC6B73" w:rsidRDefault="00DC6B73" w:rsidP="00DC6B73">
      <w:pPr>
        <w:pStyle w:val="Remark"/>
      </w:pPr>
      <w:r>
        <w:t>As long as ALLOW_UPDATE is specified, there is certain information that needs to be retained in the acceleration structure, and compaction will only help so much.</w:t>
      </w:r>
    </w:p>
    <w:p w14:paraId="2539C94E" w14:textId="35B9F278" w:rsidR="00DC6B73" w:rsidRDefault="00DC6B73" w:rsidP="00DC6B73">
      <w:pPr>
        <w:pStyle w:val="Remark"/>
      </w:pPr>
      <w:r>
        <w:t>However, if the implementation knows that the acceleration structure will no longer be updated, it could do a better job of compacting it.</w:t>
      </w:r>
    </w:p>
    <w:p w14:paraId="18050D60" w14:textId="60927D39" w:rsidR="00DC6B73" w:rsidRPr="00BA789E" w:rsidRDefault="00DC6B73" w:rsidP="00B02FE1">
      <w:pPr>
        <w:pStyle w:val="Remark"/>
      </w:pPr>
      <w:r>
        <w:t>The application could benefit from compacting twice - once after the initial build, and once after the acceleration structure has "settled" to a static state (if ever).</w:t>
      </w:r>
    </w:p>
    <w:p w14:paraId="5CA66B2D" w14:textId="5A168AF5" w:rsidR="005E1C54" w:rsidRPr="009D5967" w:rsidRDefault="005E1C54" w:rsidP="001A5E3B">
      <w:pPr>
        <w:pStyle w:val="Parameterdefinition"/>
      </w:pPr>
      <w:r w:rsidRPr="00A35473">
        <w:t>D3D12_</w:t>
      </w:r>
      <w:r w:rsidR="008C0CBD">
        <w:t>RAYTRACING</w:t>
      </w:r>
      <w:r w:rsidRPr="00A35473">
        <w:t>_ACCELERATION_STRUCTURE_BUILD_FLAG_PREFER_FAST_TRACE</w:t>
      </w:r>
    </w:p>
    <w:p w14:paraId="6E1622D0" w14:textId="2DDDB817" w:rsidR="00D15807" w:rsidRDefault="002B651B" w:rsidP="001A5E3B">
      <w:pPr>
        <w:ind w:left="720"/>
      </w:pPr>
      <w:r>
        <w:t xml:space="preserve">Construct a high quality acceleration structure that maximizes </w:t>
      </w:r>
      <w:r w:rsidR="001A44B0">
        <w:t>raytracing</w:t>
      </w:r>
      <w:r>
        <w:t xml:space="preserve"> performance at the expense of additional build time.</w:t>
      </w:r>
      <w:r w:rsidR="00D15807">
        <w:t xml:space="preserve">  </w:t>
      </w:r>
      <w:r w:rsidR="00E5614B">
        <w:t xml:space="preserve">A rough rule of thumb is the implementation should take about 2-3 times the build time than default in order to get better tracing performance. </w:t>
      </w:r>
    </w:p>
    <w:p w14:paraId="2940CC37" w14:textId="2DEC1117" w:rsidR="002B651B" w:rsidRPr="001A5E3B" w:rsidRDefault="00D15807" w:rsidP="001A5E3B">
      <w:pPr>
        <w:ind w:left="720"/>
        <w:rPr>
          <w:b/>
        </w:rPr>
      </w:pPr>
      <w:r>
        <w:t xml:space="preserve">This flag is recommended for static geometry in particular.  It is also compatible with all other flags except for </w:t>
      </w:r>
      <w:r w:rsidRPr="001A5E3B">
        <w:rPr>
          <w:rStyle w:val="InlineCodeChar"/>
        </w:rPr>
        <w:t>D3D12_</w:t>
      </w:r>
      <w:r w:rsidR="008C0CBD">
        <w:rPr>
          <w:rStyle w:val="InlineCodeChar"/>
        </w:rPr>
        <w:t>RAYTRACING</w:t>
      </w:r>
      <w:r w:rsidRPr="001A5E3B">
        <w:rPr>
          <w:rStyle w:val="InlineCodeChar"/>
        </w:rPr>
        <w:t>_ACCELERATION_STRUCTURE_BUILD_FLAG_PREFER_FAST_BUILD</w:t>
      </w:r>
      <w:r>
        <w:t>.</w:t>
      </w:r>
    </w:p>
    <w:p w14:paraId="1FF3BFCA" w14:textId="545864D0" w:rsidR="005E1C54" w:rsidRPr="00A35473" w:rsidRDefault="005E1C54" w:rsidP="001A5E3B">
      <w:pPr>
        <w:pStyle w:val="Parameterdefinition"/>
      </w:pPr>
      <w:r w:rsidRPr="00A35473">
        <w:t>D3D12_</w:t>
      </w:r>
      <w:r w:rsidR="008C0CBD">
        <w:t>RAYTRACING</w:t>
      </w:r>
      <w:r w:rsidRPr="00A35473">
        <w:t>_ACCELERATION_STRUCTURE_BUILD_FLAG_PREFER_FAST_BUILD</w:t>
      </w:r>
    </w:p>
    <w:p w14:paraId="64BAEB7F" w14:textId="5E206803" w:rsidR="00D15807" w:rsidRDefault="00D15807" w:rsidP="001A5E3B">
      <w:pPr>
        <w:ind w:left="720"/>
      </w:pPr>
      <w:r w:rsidRPr="001A5E3B">
        <w:lastRenderedPageBreak/>
        <w:t>Const</w:t>
      </w:r>
      <w:r>
        <w:t xml:space="preserve">ruct a lower quality acceleration structure, trading </w:t>
      </w:r>
      <w:r w:rsidR="001A44B0">
        <w:t>raytracing</w:t>
      </w:r>
      <w:r>
        <w:t xml:space="preserve"> performance for build speed.</w:t>
      </w:r>
      <w:r w:rsidR="00E5614B">
        <w:t xml:space="preserve">  A rough rule of thumb is the implementation should take about 1/2 to 1/3 the build time than default at a sacrifice in tracing performance.</w:t>
      </w:r>
    </w:p>
    <w:p w14:paraId="66E8DBFC" w14:textId="1C431CE0" w:rsidR="00D15807" w:rsidRPr="001A5E3B" w:rsidRDefault="00D15807" w:rsidP="001A5E3B">
      <w:pPr>
        <w:ind w:left="720"/>
        <w:rPr>
          <w:b/>
        </w:rPr>
      </w:pPr>
      <w:r>
        <w:t xml:space="preserve">This flag is compatible with all other flags except for </w:t>
      </w:r>
      <w:r w:rsidRPr="001A5E3B">
        <w:rPr>
          <w:rStyle w:val="InlineCodeChar"/>
        </w:rPr>
        <w:t>D3D12_</w:t>
      </w:r>
      <w:r w:rsidR="008C0CBD">
        <w:rPr>
          <w:rStyle w:val="InlineCodeChar"/>
        </w:rPr>
        <w:t>RAYTRACING</w:t>
      </w:r>
      <w:r w:rsidRPr="001A5E3B">
        <w:rPr>
          <w:rStyle w:val="InlineCodeChar"/>
        </w:rPr>
        <w:t>_ACCELERATION_STRUCTURE_BUILD_FLAG_PREFER_FAST_TRACE</w:t>
      </w:r>
      <w:r>
        <w:t>.</w:t>
      </w:r>
    </w:p>
    <w:p w14:paraId="26935F61" w14:textId="55B7726C" w:rsidR="005E1C54" w:rsidRDefault="005E1C54" w:rsidP="001A5E3B">
      <w:pPr>
        <w:pStyle w:val="Parameterdefinition"/>
      </w:pPr>
      <w:r w:rsidRPr="00A35473">
        <w:t>D3D12_</w:t>
      </w:r>
      <w:r w:rsidR="008C0CBD">
        <w:t>RAYTRACING</w:t>
      </w:r>
      <w:r w:rsidRPr="00A35473">
        <w:t>_ACCELERATION_STRUCTURE_BUILD_FLAG</w:t>
      </w:r>
      <w:r w:rsidR="001913D0">
        <w:t>_</w:t>
      </w:r>
      <w:r w:rsidR="001F0949">
        <w:t>MINIMIZE</w:t>
      </w:r>
      <w:r w:rsidR="001913D0">
        <w:t>_</w:t>
      </w:r>
      <w:r w:rsidRPr="00A35473">
        <w:t>MEMORY</w:t>
      </w:r>
    </w:p>
    <w:p w14:paraId="26B199E1" w14:textId="79AD8A26" w:rsidR="00E5614B" w:rsidRDefault="00D15807">
      <w:pPr>
        <w:ind w:left="720"/>
      </w:pPr>
      <w:r>
        <w:t>Minimize the amount of scratch memory</w:t>
      </w:r>
      <w:r w:rsidR="001913D0">
        <w:t xml:space="preserve"> used during the acceleration structure build</w:t>
      </w:r>
      <w:r w:rsidR="00E5614B">
        <w:t xml:space="preserve"> as well as the size of the result</w:t>
      </w:r>
      <w:r w:rsidR="001913D0">
        <w:t xml:space="preserve">.  This option may result in increased build times and/or </w:t>
      </w:r>
      <w:r w:rsidR="001A44B0">
        <w:t>raytracing</w:t>
      </w:r>
      <w:r w:rsidR="001913D0">
        <w:t xml:space="preserve"> times.</w:t>
      </w:r>
    </w:p>
    <w:p w14:paraId="7AE89FEE" w14:textId="1199C9BF" w:rsidR="00D15807" w:rsidRDefault="00E5614B">
      <w:pPr>
        <w:ind w:left="720"/>
      </w:pPr>
      <w:r>
        <w:t xml:space="preserve">This is orthogonal to the </w:t>
      </w:r>
      <w:r w:rsidRPr="00885BAA">
        <w:rPr>
          <w:rStyle w:val="InlineCodeChar"/>
        </w:rPr>
        <w:t>D3D12_</w:t>
      </w:r>
      <w:r w:rsidR="008C0CBD">
        <w:rPr>
          <w:rStyle w:val="InlineCodeChar"/>
        </w:rPr>
        <w:t>RAYTRACING</w:t>
      </w:r>
      <w:r w:rsidRPr="00885BAA">
        <w:rPr>
          <w:rStyle w:val="InlineCodeChar"/>
        </w:rPr>
        <w:t>_ACCELERATION_STRUCTURE_BUILD_FLAG_ALLOW_COMPACTION</w:t>
      </w:r>
      <w:r>
        <w:t xml:space="preserve"> flag (and explicit acceleration structure compaction that it enables).  Combining the flags can mean both the initial acceleration structure as well as the result of compacting it use less memory.</w:t>
      </w:r>
    </w:p>
    <w:p w14:paraId="65E6782E" w14:textId="53DD5444" w:rsidR="001913D0" w:rsidRDefault="001913D0" w:rsidP="001A5E3B">
      <w:pPr>
        <w:ind w:left="720"/>
      </w:pPr>
      <w:r>
        <w:t xml:space="preserve">The impact of using this flag for a build is reflected in the result of calling </w:t>
      </w:r>
      <w:hyperlink w:anchor="_GetRayTracingAccelerationStructureP" w:history="1">
        <w:r w:rsidRPr="001913D0">
          <w:rPr>
            <w:rStyle w:val="Hyperlink"/>
          </w:rPr>
          <w:t>GetRay</w:t>
        </w:r>
        <w:r w:rsidR="008C0CBD">
          <w:rPr>
            <w:rStyle w:val="Hyperlink"/>
          </w:rPr>
          <w:t>t</w:t>
        </w:r>
        <w:r w:rsidRPr="001913D0">
          <w:rPr>
            <w:rStyle w:val="Hyperlink"/>
          </w:rPr>
          <w:t>racingAccelerationStructurePrebuildInfo()</w:t>
        </w:r>
      </w:hyperlink>
      <w:r>
        <w:t xml:space="preserve"> before doing the build to retrieve memory requirements for the build.</w:t>
      </w:r>
    </w:p>
    <w:p w14:paraId="23EA1258" w14:textId="4F9B8074" w:rsidR="001913D0" w:rsidRPr="00BA789E" w:rsidRDefault="001913D0" w:rsidP="001A5E3B">
      <w:pPr>
        <w:ind w:left="720"/>
      </w:pPr>
      <w:r>
        <w:t>This flag is compatible with all other flags.</w:t>
      </w:r>
    </w:p>
    <w:p w14:paraId="39CDF262" w14:textId="6CF6912A" w:rsidR="005E1C54" w:rsidRDefault="005E1C54" w:rsidP="001A5E3B">
      <w:pPr>
        <w:pStyle w:val="Parameterdefinition"/>
      </w:pPr>
      <w:r w:rsidRPr="00A35473">
        <w:t>D3D12_</w:t>
      </w:r>
      <w:r w:rsidR="008C0CBD">
        <w:t>RAYTRACING</w:t>
      </w:r>
      <w:r w:rsidRPr="00A35473">
        <w:t>_ACCELERATION_STRUCTURE_BUILD_FLAG_PERFORM_UPDATE</w:t>
      </w:r>
    </w:p>
    <w:p w14:paraId="28FFA636" w14:textId="4A2BD7A4" w:rsidR="001913D0" w:rsidRDefault="005E4ECD" w:rsidP="001A5E3B">
      <w:pPr>
        <w:ind w:left="720"/>
      </w:pPr>
      <w:r>
        <w:t xml:space="preserve">Perform an acceleration structure update, as opposed to building from scratch.  This is faster than a full build, but can negatively impact </w:t>
      </w:r>
      <w:r w:rsidR="001A44B0">
        <w:t>raytracing</w:t>
      </w:r>
      <w:r>
        <w:t xml:space="preserve"> performance, especially if the positions of the underlying objects have changed significantly from the</w:t>
      </w:r>
      <w:r w:rsidR="006B3217">
        <w:t xml:space="preserve"> original build of the acceleration structure before updates</w:t>
      </w:r>
      <w:r>
        <w:t>.</w:t>
      </w:r>
    </w:p>
    <w:p w14:paraId="76AC8338" w14:textId="2BD42F68" w:rsidR="00DA0462" w:rsidRDefault="00DA0462" w:rsidP="001A5E3B">
      <w:pPr>
        <w:ind w:left="720"/>
      </w:pPr>
      <w:r>
        <w:t>See</w:t>
      </w:r>
      <w:r w:rsidR="00B84438">
        <w:t xml:space="preserve"> </w:t>
      </w:r>
      <w:hyperlink w:anchor="_Acceleration_structure_update" w:history="1">
        <w:r w:rsidR="00B84438" w:rsidRPr="00B84438">
          <w:rPr>
            <w:rStyle w:val="Hyperlink"/>
          </w:rPr>
          <w:t>Acceleration structure update constraints</w:t>
        </w:r>
      </w:hyperlink>
      <w:r>
        <w:t xml:space="preserve"> for a discussion of what is allowed to change in an acceleration structure update.</w:t>
      </w:r>
    </w:p>
    <w:p w14:paraId="15933A3A" w14:textId="7C80FA26" w:rsidR="005E4ECD" w:rsidRDefault="005E4ECD" w:rsidP="001A5E3B">
      <w:pPr>
        <w:ind w:left="720"/>
      </w:pPr>
      <w:r>
        <w:t xml:space="preserve">If the addresses of the source and destination acceleration structures are identical, the update is performed in-place.  Any other overlapping of address ranges of the source and destination is invalid.  </w:t>
      </w:r>
      <w:r w:rsidR="00582D85">
        <w:t xml:space="preserve">For non-overlapping source and destinations, the source acceleration structure is unmodified.  </w:t>
      </w:r>
      <w:r>
        <w:t>The memory requirement for the output acceleration structure is the same as in the input acceleration structure.</w:t>
      </w:r>
    </w:p>
    <w:p w14:paraId="7B097804" w14:textId="62937F1C" w:rsidR="00C60063" w:rsidRDefault="00C60063" w:rsidP="001A5E3B">
      <w:pPr>
        <w:ind w:left="720"/>
      </w:pPr>
      <w:r>
        <w:t xml:space="preserve">The source acceleration structure must have specified </w:t>
      </w:r>
      <w:r w:rsidRPr="00B02FE1">
        <w:rPr>
          <w:rStyle w:val="InlineCodeChar"/>
        </w:rPr>
        <w:t>ALLOW_UPDATE</w:t>
      </w:r>
      <w:r>
        <w:t>.</w:t>
      </w:r>
    </w:p>
    <w:p w14:paraId="499E7715" w14:textId="6EEF16AD" w:rsidR="00162FBC" w:rsidRDefault="005E4ECD">
      <w:pPr>
        <w:ind w:left="720"/>
      </w:pPr>
      <w:r>
        <w:t>This flag is compatible with all other flags</w:t>
      </w:r>
      <w:r w:rsidR="00441D73">
        <w:t>.</w:t>
      </w:r>
      <w:r w:rsidR="00862C2A">
        <w:t xml:space="preserve">  </w:t>
      </w:r>
      <w:r w:rsidR="00441D73">
        <w:t>T</w:t>
      </w:r>
      <w:r>
        <w:t>he other flags selections</w:t>
      </w:r>
      <w:r w:rsidR="00162FBC">
        <w:t xml:space="preserve">, aside from </w:t>
      </w:r>
      <w:r w:rsidR="00162FBC" w:rsidRPr="00885BAA">
        <w:rPr>
          <w:rStyle w:val="InlineCodeChar"/>
        </w:rPr>
        <w:t>ALLOW_UPDATE</w:t>
      </w:r>
      <w:r w:rsidR="00162FBC">
        <w:t xml:space="preserve"> and </w:t>
      </w:r>
      <w:r w:rsidR="00162FBC" w:rsidRPr="00885BAA">
        <w:rPr>
          <w:rStyle w:val="InlineCodeChar"/>
        </w:rPr>
        <w:t>PERFORM_UPDATE</w:t>
      </w:r>
      <w:r w:rsidR="00162FBC">
        <w:t xml:space="preserve">, </w:t>
      </w:r>
      <w:r>
        <w:t>must match the flags in the source acceleration structure.</w:t>
      </w:r>
    </w:p>
    <w:p w14:paraId="2E0CFE93" w14:textId="6CCD9FF8" w:rsidR="00E404CD" w:rsidRPr="00331AC3" w:rsidRDefault="00582D85" w:rsidP="00885BAA">
      <w:pPr>
        <w:ind w:left="720"/>
      </w:pPr>
      <w:r>
        <w:t>Acceleration structure updates can be performed in unlimited succession</w:t>
      </w:r>
      <w:r w:rsidR="00862C2A">
        <w:t>, as long as t</w:t>
      </w:r>
      <w:r w:rsidR="00E404CD">
        <w:t xml:space="preserve">he source acceleration structure </w:t>
      </w:r>
      <w:r w:rsidR="00C60063">
        <w:t>was</w:t>
      </w:r>
      <w:r w:rsidR="00E404CD">
        <w:t xml:space="preserve"> created </w:t>
      </w:r>
      <w:r w:rsidR="00862C2A">
        <w:t xml:space="preserve">with </w:t>
      </w:r>
      <w:r w:rsidR="00E404CD" w:rsidRPr="00885BAA">
        <w:rPr>
          <w:rStyle w:val="InlineCodeChar"/>
        </w:rPr>
        <w:t>D3D12_</w:t>
      </w:r>
      <w:r w:rsidR="008C0CBD">
        <w:rPr>
          <w:rStyle w:val="InlineCodeChar"/>
        </w:rPr>
        <w:t>RAYTRACING</w:t>
      </w:r>
      <w:r w:rsidR="00E404CD" w:rsidRPr="00885BAA">
        <w:rPr>
          <w:rStyle w:val="InlineCodeChar"/>
        </w:rPr>
        <w:t>_ACCELERATION_STRUCTURE_BUILD_FLAG_ALLOW_UPDATE</w:t>
      </w:r>
      <w:r w:rsidR="00C60063">
        <w:rPr>
          <w:rStyle w:val="InlineCodeChar"/>
        </w:rPr>
        <w:t xml:space="preserve"> </w:t>
      </w:r>
      <w:r w:rsidR="00C60063" w:rsidRPr="00B02FE1">
        <w:t>and</w:t>
      </w:r>
      <w:r w:rsidR="00C60063">
        <w:rPr>
          <w:rStyle w:val="InlineCodeChar"/>
        </w:rPr>
        <w:t xml:space="preserve"> </w:t>
      </w:r>
      <w:r w:rsidR="00C60063" w:rsidRPr="00B02FE1">
        <w:t xml:space="preserve">the </w:t>
      </w:r>
      <w:r w:rsidR="00C60063">
        <w:t xml:space="preserve">flags for the update build continue to specify </w:t>
      </w:r>
      <w:r w:rsidR="00C60063" w:rsidRPr="00B02FE1">
        <w:rPr>
          <w:rStyle w:val="InlineCodeChar"/>
        </w:rPr>
        <w:t>ALLOW_UPDATE</w:t>
      </w:r>
      <w:r w:rsidR="00C60063">
        <w:t>.</w:t>
      </w:r>
    </w:p>
    <w:p w14:paraId="5284E92B" w14:textId="6A25B95E" w:rsidR="005E4ECD" w:rsidRPr="001A5E3B" w:rsidRDefault="005E4ECD" w:rsidP="001A5E3B">
      <w:pPr>
        <w:ind w:left="720"/>
        <w:rPr>
          <w:b/>
        </w:rPr>
      </w:pPr>
    </w:p>
    <w:p w14:paraId="64BC2E0A" w14:textId="79A4A323" w:rsidR="00A60727" w:rsidRDefault="00A60727" w:rsidP="00A60727">
      <w:pPr>
        <w:pStyle w:val="Heading5"/>
      </w:pPr>
      <w:bookmarkStart w:id="818" w:name="_D3D12_RAY_TRACING_GEOMETRY_DESC_1"/>
      <w:bookmarkStart w:id="819" w:name="_D3D12_ELEMENT_ARRANGEMENT"/>
      <w:bookmarkStart w:id="820" w:name="_D3D12_ELEMENTS_LAYOUT"/>
      <w:bookmarkEnd w:id="818"/>
      <w:bookmarkEnd w:id="819"/>
      <w:bookmarkEnd w:id="820"/>
      <w:r>
        <w:t>D3D12_</w:t>
      </w:r>
      <w:r w:rsidR="00867844">
        <w:t>ELEMENT</w:t>
      </w:r>
      <w:r w:rsidR="00520B75">
        <w:t>S</w:t>
      </w:r>
      <w:r w:rsidR="00867844">
        <w:t>_</w:t>
      </w:r>
      <w:r w:rsidR="00520B75">
        <w:t>LAYOUT</w:t>
      </w:r>
    </w:p>
    <w:p w14:paraId="223F2222" w14:textId="77777777" w:rsidR="00A60727" w:rsidRDefault="00A60727" w:rsidP="00A60727">
      <w:r>
        <w:t xml:space="preserve">Given a data set of n elements, describes how the locations of the elements are identified. </w:t>
      </w:r>
    </w:p>
    <w:p w14:paraId="34295346" w14:textId="474AF738" w:rsidR="009B6346" w:rsidRDefault="009B6346" w:rsidP="00885BAA">
      <w:pPr>
        <w:pStyle w:val="Code"/>
      </w:pPr>
      <w:r>
        <w:t>typedef enum D3D12_ELEMENTS_LAYOUT</w:t>
      </w:r>
    </w:p>
    <w:p w14:paraId="306C8397" w14:textId="77777777" w:rsidR="009B6346" w:rsidRDefault="009B6346" w:rsidP="00885BAA">
      <w:pPr>
        <w:pStyle w:val="Code"/>
      </w:pPr>
      <w:r>
        <w:t>{</w:t>
      </w:r>
    </w:p>
    <w:p w14:paraId="4E01058E" w14:textId="0837A0E1" w:rsidR="009B6346" w:rsidRDefault="009B6346" w:rsidP="00885BAA">
      <w:pPr>
        <w:pStyle w:val="Code"/>
      </w:pPr>
      <w:r>
        <w:t xml:space="preserve">    D3D12_ELEMENTS_LAYOUT_ARRAY = 0x0,</w:t>
      </w:r>
    </w:p>
    <w:p w14:paraId="183F004A" w14:textId="03C53440" w:rsidR="009B6346" w:rsidRDefault="009B6346" w:rsidP="00885BAA">
      <w:pPr>
        <w:pStyle w:val="Code"/>
      </w:pPr>
      <w:r>
        <w:t xml:space="preserve">    D3D12_ELEMENTS_LAYOUT_ARRAY_OF_POINTERS = 0x1</w:t>
      </w:r>
    </w:p>
    <w:p w14:paraId="2DBDAA1F" w14:textId="1C1AFAA4" w:rsidR="009B6346" w:rsidRDefault="009B6346" w:rsidP="00885BAA">
      <w:pPr>
        <w:pStyle w:val="Code"/>
      </w:pPr>
      <w:r>
        <w:t>} D3D12_ELEMENTS_LAYOUT;</w:t>
      </w:r>
    </w:p>
    <w:p w14:paraId="6278CBF7" w14:textId="0D263BFB" w:rsidR="00A60727" w:rsidRDefault="00A60727" w:rsidP="009B6346"/>
    <w:p w14:paraId="4F35B9DE" w14:textId="0A95BF6E" w:rsidR="00A60727" w:rsidRPr="00A35473" w:rsidRDefault="00A60727" w:rsidP="00A60727">
      <w:pPr>
        <w:pStyle w:val="Parameterdefinition"/>
      </w:pPr>
      <w:r>
        <w:lastRenderedPageBreak/>
        <w:t>D3D12_</w:t>
      </w:r>
      <w:r w:rsidR="00867844">
        <w:t>ELEMENT</w:t>
      </w:r>
      <w:r w:rsidR="00520B75">
        <w:t>S_LAYOUT</w:t>
      </w:r>
      <w:r>
        <w:t>_ARRAY</w:t>
      </w:r>
    </w:p>
    <w:p w14:paraId="5B284C25" w14:textId="0DE7DEF2" w:rsidR="00A60727" w:rsidRPr="00D92040" w:rsidRDefault="00A60727" w:rsidP="00A60727">
      <w:pPr>
        <w:ind w:left="720"/>
      </w:pPr>
      <w:r>
        <w:t xml:space="preserve">For a data set of n elements, the pointer parameter simply points to the start of </w:t>
      </w:r>
      <w:r w:rsidR="009B6346">
        <w:t>an</w:t>
      </w:r>
      <w:r>
        <w:t xml:space="preserve"> of n elements in memory.</w:t>
      </w:r>
    </w:p>
    <w:p w14:paraId="33FE00C2" w14:textId="6704C9CB" w:rsidR="00A60727" w:rsidRPr="00F753E3" w:rsidRDefault="00A60727" w:rsidP="00A60727">
      <w:pPr>
        <w:pStyle w:val="Parameterdefinition"/>
      </w:pPr>
      <w:r>
        <w:t>D3D12_</w:t>
      </w:r>
      <w:r w:rsidR="00867844">
        <w:t>ELEMENT</w:t>
      </w:r>
      <w:r w:rsidR="00520B75">
        <w:t>S</w:t>
      </w:r>
      <w:r w:rsidR="00867844">
        <w:t>_</w:t>
      </w:r>
      <w:r w:rsidR="00520B75">
        <w:t>LAYOUT</w:t>
      </w:r>
      <w:r>
        <w:t>_ARRAY_OF_POINTERS</w:t>
      </w:r>
    </w:p>
    <w:p w14:paraId="326FD9BC" w14:textId="4ECB7629" w:rsidR="00A60727" w:rsidRDefault="00A60727" w:rsidP="00A60727">
      <w:pPr>
        <w:ind w:left="720"/>
      </w:pPr>
      <w:r>
        <w:t>For a data set of n elements, the p</w:t>
      </w:r>
      <w:r w:rsidR="00776370">
        <w:t xml:space="preserve">ointer parameter points to an array of </w:t>
      </w:r>
      <w:r>
        <w:t xml:space="preserve">n pointers in memory, each pointing to an individual element of the set. </w:t>
      </w:r>
    </w:p>
    <w:p w14:paraId="4C10AF01" w14:textId="77777777" w:rsidR="00B34B6F" w:rsidRDefault="00B34B6F" w:rsidP="00B34B6F">
      <w:pPr>
        <w:pStyle w:val="Heading5"/>
      </w:pPr>
      <w:bookmarkStart w:id="821" w:name="_D3D12_RAYTRACING_GEOMETRY_DESC"/>
      <w:bookmarkStart w:id="822" w:name="_D3D12_RAY_TRACING_GEOMETRY_AABBS_DE"/>
      <w:bookmarkStart w:id="823" w:name="_D3D12_RAYTRACING_GEOMETRY_TYPE"/>
      <w:bookmarkEnd w:id="821"/>
      <w:bookmarkEnd w:id="822"/>
      <w:bookmarkEnd w:id="823"/>
      <w:r>
        <w:t>D3D12_RAYTRACING_GEOMETRY_DESC</w:t>
      </w:r>
    </w:p>
    <w:p w14:paraId="3716A722" w14:textId="77777777" w:rsidR="00B34B6F" w:rsidRDefault="00B34B6F" w:rsidP="00B34B6F">
      <w:pPr>
        <w:pStyle w:val="Code"/>
      </w:pPr>
      <w:r>
        <w:t>typedef struct D3D12_RAYTRACING_GEOMETRY_DESC</w:t>
      </w:r>
    </w:p>
    <w:p w14:paraId="7B16A129" w14:textId="77777777" w:rsidR="00B34B6F" w:rsidRDefault="00B34B6F" w:rsidP="00B34B6F">
      <w:pPr>
        <w:pStyle w:val="Code"/>
      </w:pPr>
      <w:r>
        <w:t>{</w:t>
      </w:r>
    </w:p>
    <w:p w14:paraId="2E318B9F" w14:textId="77777777" w:rsidR="00B34B6F" w:rsidRDefault="00B34B6F" w:rsidP="00B34B6F">
      <w:pPr>
        <w:pStyle w:val="Code"/>
      </w:pPr>
      <w:r>
        <w:t xml:space="preserve">    D3D12_RAYTRACING_GEOMETRY_TYPE    Type;</w:t>
      </w:r>
    </w:p>
    <w:p w14:paraId="3DC611A1" w14:textId="77777777" w:rsidR="00B34B6F" w:rsidRDefault="00B34B6F" w:rsidP="00B34B6F">
      <w:pPr>
        <w:pStyle w:val="Code"/>
      </w:pPr>
      <w:r>
        <w:t xml:space="preserve">    D3D12_RAYTRACING_GEOMETRY_FLAGS    Flags;</w:t>
      </w:r>
    </w:p>
    <w:p w14:paraId="729F102C" w14:textId="77777777" w:rsidR="00B34B6F" w:rsidRDefault="00B34B6F" w:rsidP="00B34B6F">
      <w:pPr>
        <w:pStyle w:val="Code"/>
      </w:pPr>
      <w:r>
        <w:t xml:space="preserve">    union</w:t>
      </w:r>
    </w:p>
    <w:p w14:paraId="5B3C5B26" w14:textId="77777777" w:rsidR="00B34B6F" w:rsidRDefault="00B34B6F" w:rsidP="00B34B6F">
      <w:pPr>
        <w:pStyle w:val="Code"/>
      </w:pPr>
      <w:r>
        <w:t xml:space="preserve">    {</w:t>
      </w:r>
    </w:p>
    <w:p w14:paraId="3581A1B0" w14:textId="77777777" w:rsidR="00B34B6F" w:rsidRDefault="00B34B6F" w:rsidP="00B34B6F">
      <w:pPr>
        <w:pStyle w:val="Code"/>
      </w:pPr>
      <w:r>
        <w:t xml:space="preserve">        D3D12_RAYTRACING_GEOMETRY_TRIANGLES_</w:t>
      </w:r>
      <w:proofErr w:type="gramStart"/>
      <w:r>
        <w:t>DESC  Triangles</w:t>
      </w:r>
      <w:proofErr w:type="gramEnd"/>
      <w:r>
        <w:t>;</w:t>
      </w:r>
    </w:p>
    <w:p w14:paraId="4924B175" w14:textId="77777777" w:rsidR="00B34B6F" w:rsidRDefault="00B34B6F" w:rsidP="00B34B6F">
      <w:pPr>
        <w:pStyle w:val="Code"/>
      </w:pPr>
      <w:r>
        <w:t xml:space="preserve">        D3D12_RAYTRACING_GEOMETRY_AABBS_DESC      AABBs;</w:t>
      </w:r>
    </w:p>
    <w:p w14:paraId="1FB8AB26" w14:textId="77777777" w:rsidR="00B34B6F" w:rsidRDefault="00B34B6F" w:rsidP="00B34B6F">
      <w:pPr>
        <w:pStyle w:val="Code"/>
      </w:pPr>
      <w:r>
        <w:t xml:space="preserve">    };</w:t>
      </w:r>
    </w:p>
    <w:p w14:paraId="0A8A9BE3" w14:textId="77777777" w:rsidR="00B34B6F" w:rsidRDefault="00B34B6F" w:rsidP="00B34B6F">
      <w:pPr>
        <w:pStyle w:val="Code"/>
      </w:pPr>
      <w:r>
        <w:t>} D3D12_RAYTRACING_GEOMETRY_DESC;</w:t>
      </w:r>
    </w:p>
    <w:p w14:paraId="028B0718" w14:textId="77777777" w:rsidR="00B34B6F" w:rsidRDefault="00B34B6F" w:rsidP="00B34B6F">
      <w:pPr>
        <w:pStyle w:val="Parameterdefinition"/>
        <w:rPr>
          <w:b/>
        </w:rPr>
      </w:pPr>
      <w:r>
        <w:t xml:space="preserve">D3D12_RAYTRACING_GEOMETRY_TYPE </w:t>
      </w:r>
      <w:r w:rsidRPr="001A5E3B">
        <w:rPr>
          <w:b/>
        </w:rPr>
        <w:t>Type</w:t>
      </w:r>
    </w:p>
    <w:p w14:paraId="2A9BDCF7" w14:textId="77777777" w:rsidR="00B34B6F" w:rsidRPr="001A5E3B" w:rsidRDefault="00702104" w:rsidP="00B34B6F">
      <w:pPr>
        <w:ind w:left="720"/>
      </w:pPr>
      <w:hyperlink w:anchor="_D3D12_RAYTRACING_GEOMETRY_TYPE" w:history="1">
        <w:r w:rsidR="00B34B6F" w:rsidRPr="00EB687E">
          <w:rPr>
            <w:rStyle w:val="Hyperlink"/>
            <w:rFonts w:ascii="Consolas" w:hAnsi="Consolas"/>
          </w:rPr>
          <w:t>D3D12_RAYTRACING_GEOMETRY_TYPE</w:t>
        </w:r>
      </w:hyperlink>
      <w:r w:rsidR="00B34B6F">
        <w:t xml:space="preserve"> for this geometry.</w:t>
      </w:r>
    </w:p>
    <w:p w14:paraId="3878C0E2" w14:textId="77777777" w:rsidR="00B34B6F" w:rsidRDefault="00B34B6F" w:rsidP="00B34B6F">
      <w:pPr>
        <w:pStyle w:val="Parameterdefinition"/>
        <w:rPr>
          <w:b/>
        </w:rPr>
      </w:pPr>
      <w:r>
        <w:t xml:space="preserve">D3D12_RAYTRACING_GEOMETRY_FLAGS </w:t>
      </w:r>
      <w:r w:rsidRPr="001A5E3B">
        <w:rPr>
          <w:b/>
        </w:rPr>
        <w:t>Flags</w:t>
      </w:r>
    </w:p>
    <w:p w14:paraId="0B8C5DB8" w14:textId="77777777" w:rsidR="00B34B6F" w:rsidRPr="001A5E3B" w:rsidRDefault="00702104" w:rsidP="00B34B6F">
      <w:pPr>
        <w:ind w:left="720"/>
      </w:pPr>
      <w:hyperlink w:anchor="_D3D12_RAY_TRACING_GEOMETRY_FLAGS_1" w:history="1">
        <w:r w:rsidR="00B34B6F" w:rsidRPr="00DF1494">
          <w:rPr>
            <w:rStyle w:val="Hyperlink"/>
            <w:rFonts w:ascii="Consolas" w:hAnsi="Consolas"/>
          </w:rPr>
          <w:t>D3D12_</w:t>
        </w:r>
        <w:r w:rsidR="00B34B6F">
          <w:rPr>
            <w:rStyle w:val="Hyperlink"/>
            <w:rFonts w:ascii="Consolas" w:hAnsi="Consolas"/>
          </w:rPr>
          <w:t>RAYTRACING</w:t>
        </w:r>
        <w:r w:rsidR="00B34B6F" w:rsidRPr="00DF1494">
          <w:rPr>
            <w:rStyle w:val="Hyperlink"/>
            <w:rFonts w:ascii="Consolas" w:hAnsi="Consolas"/>
          </w:rPr>
          <w:t>_GEOMETRY_FLAGS</w:t>
        </w:r>
      </w:hyperlink>
      <w:r w:rsidR="00B34B6F">
        <w:t xml:space="preserve"> for this geometry.</w:t>
      </w:r>
    </w:p>
    <w:p w14:paraId="22F4177D" w14:textId="77777777" w:rsidR="00B34B6F" w:rsidRDefault="00B34B6F" w:rsidP="00B34B6F">
      <w:pPr>
        <w:pStyle w:val="Parameterdefinition"/>
        <w:rPr>
          <w:b/>
        </w:rPr>
      </w:pPr>
      <w:r>
        <w:t xml:space="preserve">D3D12_RAYTRACING_GEOMETRY_TRIANGLES_DESC </w:t>
      </w:r>
      <w:r w:rsidRPr="001A5E3B">
        <w:rPr>
          <w:b/>
        </w:rPr>
        <w:t>Triangles</w:t>
      </w:r>
    </w:p>
    <w:p w14:paraId="0935E05E" w14:textId="77777777" w:rsidR="00B34B6F" w:rsidRPr="00BA789E" w:rsidRDefault="00702104" w:rsidP="00B34B6F">
      <w:pPr>
        <w:ind w:left="720"/>
        <w:rPr>
          <w:b/>
        </w:rPr>
      </w:pPr>
      <w:hyperlink w:anchor="_D3D12_RAY_TRACING_GEOMETRY_TRIANGLE_1" w:history="1">
        <w:r w:rsidR="00B34B6F" w:rsidRPr="00DF1494">
          <w:rPr>
            <w:rStyle w:val="Hyperlink"/>
            <w:rFonts w:ascii="Consolas" w:hAnsi="Consolas"/>
          </w:rPr>
          <w:t>D3D12_</w:t>
        </w:r>
        <w:r w:rsidR="00B34B6F">
          <w:rPr>
            <w:rStyle w:val="Hyperlink"/>
            <w:rFonts w:ascii="Consolas" w:hAnsi="Consolas"/>
          </w:rPr>
          <w:t>RAYTRACING</w:t>
        </w:r>
        <w:r w:rsidR="00B34B6F" w:rsidRPr="00DF1494">
          <w:rPr>
            <w:rStyle w:val="Hyperlink"/>
            <w:rFonts w:ascii="Consolas" w:hAnsi="Consolas"/>
          </w:rPr>
          <w:t>_GEOMETRY_TRIANGLES_DESC</w:t>
        </w:r>
      </w:hyperlink>
      <w:r w:rsidR="00B34B6F">
        <w:t xml:space="preserve"> describing triangle geometry if </w:t>
      </w:r>
      <w:r w:rsidR="00B34B6F" w:rsidRPr="001A5E3B">
        <w:rPr>
          <w:rStyle w:val="InlineCodeChar"/>
        </w:rPr>
        <w:t>Type</w:t>
      </w:r>
      <w:r w:rsidR="00B34B6F">
        <w:t xml:space="preserve"> is </w:t>
      </w:r>
      <w:r w:rsidR="00B34B6F" w:rsidRPr="001A5E3B">
        <w:rPr>
          <w:rStyle w:val="InlineCodeChar"/>
        </w:rPr>
        <w:t>D3D12_</w:t>
      </w:r>
      <w:r w:rsidR="00B34B6F">
        <w:rPr>
          <w:rStyle w:val="InlineCodeChar"/>
        </w:rPr>
        <w:t>RAYTRACING</w:t>
      </w:r>
      <w:r w:rsidR="00B34B6F" w:rsidRPr="001A5E3B">
        <w:rPr>
          <w:rStyle w:val="InlineCodeChar"/>
        </w:rPr>
        <w:t>_GEOMETRY_TYPE_TRIANGLES</w:t>
      </w:r>
      <w:r w:rsidR="00B34B6F">
        <w:t>.  Otherwise this parameter is unused (space repurposed in a union).</w:t>
      </w:r>
    </w:p>
    <w:p w14:paraId="72ED3456" w14:textId="77777777" w:rsidR="00B34B6F" w:rsidRDefault="00B34B6F" w:rsidP="00B34B6F">
      <w:pPr>
        <w:pStyle w:val="Parameterdefinition"/>
        <w:rPr>
          <w:b/>
        </w:rPr>
      </w:pPr>
      <w:r>
        <w:t xml:space="preserve">D3D12_RAYTRACING_GEOMETRY_AABBS_DESC </w:t>
      </w:r>
      <w:r w:rsidRPr="001A5E3B">
        <w:rPr>
          <w:b/>
        </w:rPr>
        <w:t>AABBs</w:t>
      </w:r>
    </w:p>
    <w:p w14:paraId="10FDBE4E" w14:textId="77777777" w:rsidR="00B34B6F" w:rsidRDefault="00702104" w:rsidP="00B34B6F">
      <w:pPr>
        <w:ind w:left="720"/>
      </w:pPr>
      <w:hyperlink w:anchor="_D3D12_RAY_TRACING_GEOMETRY_AABBS_DE" w:history="1">
        <w:r w:rsidR="00B34B6F" w:rsidRPr="00DF1494">
          <w:rPr>
            <w:rStyle w:val="Hyperlink"/>
            <w:rFonts w:ascii="Consolas" w:hAnsi="Consolas"/>
          </w:rPr>
          <w:t>D3D12_</w:t>
        </w:r>
        <w:r w:rsidR="00B34B6F">
          <w:rPr>
            <w:rStyle w:val="Hyperlink"/>
            <w:rFonts w:ascii="Consolas" w:hAnsi="Consolas"/>
          </w:rPr>
          <w:t>RAYTRACING</w:t>
        </w:r>
        <w:r w:rsidR="00B34B6F" w:rsidRPr="00DF1494">
          <w:rPr>
            <w:rStyle w:val="Hyperlink"/>
            <w:rFonts w:ascii="Consolas" w:hAnsi="Consolas"/>
          </w:rPr>
          <w:t>_GEOMETRY_AABBS_DESC</w:t>
        </w:r>
      </w:hyperlink>
      <w:r w:rsidR="00B34B6F">
        <w:t xml:space="preserve"> describing AABB geometry if </w:t>
      </w:r>
      <w:r w:rsidR="00B34B6F" w:rsidRPr="001A5E3B">
        <w:rPr>
          <w:rStyle w:val="InlineCodeChar"/>
        </w:rPr>
        <w:t>Type</w:t>
      </w:r>
      <w:r w:rsidR="00B34B6F">
        <w:t xml:space="preserve"> is </w:t>
      </w:r>
      <w:r w:rsidR="00B34B6F" w:rsidRPr="001A5E3B">
        <w:rPr>
          <w:rStyle w:val="InlineCodeChar"/>
        </w:rPr>
        <w:t>D3D12_</w:t>
      </w:r>
      <w:r w:rsidR="00B34B6F">
        <w:rPr>
          <w:rStyle w:val="InlineCodeChar"/>
        </w:rPr>
        <w:t>RAYTRACING</w:t>
      </w:r>
      <w:r w:rsidR="00B34B6F" w:rsidRPr="001A5E3B">
        <w:rPr>
          <w:rStyle w:val="InlineCodeChar"/>
        </w:rPr>
        <w:t>_GEOMETRY_TYPE_</w:t>
      </w:r>
      <w:r w:rsidR="00B34B6F">
        <w:rPr>
          <w:rStyle w:val="InlineCodeChar"/>
        </w:rPr>
        <w:t>PROCEDURAL_PRIMITIVE_</w:t>
      </w:r>
      <w:r w:rsidR="00B34B6F" w:rsidRPr="001A5E3B">
        <w:rPr>
          <w:rStyle w:val="InlineCodeChar"/>
        </w:rPr>
        <w:t>AABBS</w:t>
      </w:r>
      <w:r w:rsidR="00B34B6F">
        <w:t>.  Otherwise this parameter is unused (space repurposed in a union).</w:t>
      </w:r>
    </w:p>
    <w:p w14:paraId="741B2730" w14:textId="0C81F6E5" w:rsidR="00A2716D" w:rsidRDefault="00A2716D">
      <w:pPr>
        <w:pStyle w:val="Heading5"/>
      </w:pPr>
      <w:r>
        <w:t>D3D12_</w:t>
      </w:r>
      <w:r w:rsidR="008C0CBD">
        <w:t>RAYTRACING</w:t>
      </w:r>
      <w:r>
        <w:t>_GEOMETRY_TYPE</w:t>
      </w:r>
    </w:p>
    <w:p w14:paraId="50BB5D77" w14:textId="70E97360" w:rsidR="00A2716D" w:rsidRDefault="00A2716D" w:rsidP="00A2716D">
      <w:pPr>
        <w:pStyle w:val="Code"/>
      </w:pPr>
      <w:r>
        <w:t>typedef enum D3D12_</w:t>
      </w:r>
      <w:r w:rsidR="008C0CBD">
        <w:t>RAYTRACING</w:t>
      </w:r>
      <w:r>
        <w:t>_GEOMETRY_TYPE</w:t>
      </w:r>
    </w:p>
    <w:p w14:paraId="3EFD6FFA" w14:textId="77777777" w:rsidR="00A2716D" w:rsidRDefault="00A2716D" w:rsidP="00A2716D">
      <w:pPr>
        <w:pStyle w:val="Code"/>
      </w:pPr>
      <w:r>
        <w:t>{</w:t>
      </w:r>
    </w:p>
    <w:p w14:paraId="1BBDAA2E" w14:textId="46FC0EF4" w:rsidR="00A2716D" w:rsidRDefault="00A2716D" w:rsidP="00A2716D">
      <w:pPr>
        <w:pStyle w:val="Code"/>
      </w:pPr>
      <w:r>
        <w:t xml:space="preserve">    D3D12_</w:t>
      </w:r>
      <w:r w:rsidR="008C0CBD">
        <w:t>RAYTRACING</w:t>
      </w:r>
      <w:r>
        <w:t>_GEOMETRY_TYPE_TRIANGLES,</w:t>
      </w:r>
    </w:p>
    <w:p w14:paraId="563670D0" w14:textId="4ED681D4" w:rsidR="00A2716D" w:rsidRDefault="00A2716D" w:rsidP="00A2716D">
      <w:pPr>
        <w:pStyle w:val="Code"/>
      </w:pPr>
      <w:r>
        <w:t xml:space="preserve">    D3D12_</w:t>
      </w:r>
      <w:r w:rsidR="008C0CBD">
        <w:t>RAYTRACING</w:t>
      </w:r>
      <w:r>
        <w:t>_GEOMETRY_TYPE_</w:t>
      </w:r>
      <w:r w:rsidR="00F431BB">
        <w:t>PROCEDURAL_PRIMITIVE_</w:t>
      </w:r>
      <w:r>
        <w:t>AABBS</w:t>
      </w:r>
    </w:p>
    <w:p w14:paraId="0192CE0F" w14:textId="163F7E08" w:rsidR="00A2716D" w:rsidRDefault="00A2716D" w:rsidP="00A2716D">
      <w:pPr>
        <w:pStyle w:val="Code"/>
      </w:pPr>
      <w:r>
        <w:t>} D3D12_</w:t>
      </w:r>
      <w:r w:rsidR="008C0CBD">
        <w:t>RAYTRACING</w:t>
      </w:r>
      <w:r>
        <w:t>_GEOMETRY_TYPE;</w:t>
      </w:r>
    </w:p>
    <w:p w14:paraId="77F7B78A" w14:textId="77777777" w:rsidR="00A2716D" w:rsidRDefault="00A2716D" w:rsidP="00A2716D">
      <w:pPr>
        <w:pStyle w:val="Code"/>
      </w:pPr>
    </w:p>
    <w:p w14:paraId="75491BC5" w14:textId="1CD2AE7C" w:rsidR="00A2716D" w:rsidRDefault="00A2716D" w:rsidP="001A5E3B">
      <w:pPr>
        <w:pStyle w:val="Parameterdefinition"/>
      </w:pPr>
      <w:r w:rsidRPr="00A14196">
        <w:t>D3D12_</w:t>
      </w:r>
      <w:r w:rsidR="008C0CBD">
        <w:t>RAYTRACING</w:t>
      </w:r>
      <w:r w:rsidRPr="00A14196">
        <w:t>_GEOMETRY_TYPE_TRIANGLES</w:t>
      </w:r>
    </w:p>
    <w:p w14:paraId="10BB5CDD" w14:textId="597C79A7" w:rsidR="00A2716D" w:rsidRDefault="00A2716D" w:rsidP="00A2716D">
      <w:pPr>
        <w:ind w:left="720"/>
      </w:pPr>
      <w:r>
        <w:t xml:space="preserve">The geometry consists of triangles described by </w:t>
      </w:r>
      <w:hyperlink w:anchor="_D3D12_RAY_TRACING_GEOMETRY_DESC_1"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_GEOMETRY_DESC</w:t>
        </w:r>
      </w:hyperlink>
      <w:r>
        <w:t>.</w:t>
      </w:r>
    </w:p>
    <w:p w14:paraId="7EE64D58" w14:textId="1753D4C3" w:rsidR="00A2716D" w:rsidRPr="00A14196" w:rsidRDefault="00A2716D" w:rsidP="001A5E3B">
      <w:pPr>
        <w:pStyle w:val="Parameterdefinition"/>
      </w:pPr>
      <w:r w:rsidRPr="00A14196">
        <w:t>D3D12_</w:t>
      </w:r>
      <w:r w:rsidR="008C0CBD">
        <w:t>RAYTRACING</w:t>
      </w:r>
      <w:r w:rsidRPr="00A14196">
        <w:t>_GEOMETRY_TYPE_</w:t>
      </w:r>
      <w:r w:rsidR="00F431BB">
        <w:t>PROCEDURAL_PRIMITIVE_</w:t>
      </w:r>
      <w:r w:rsidRPr="00A14196">
        <w:t>AABBS</w:t>
      </w:r>
    </w:p>
    <w:p w14:paraId="6432189C" w14:textId="1286070A" w:rsidR="00A2716D" w:rsidRDefault="00A2716D" w:rsidP="001A5E3B">
      <w:pPr>
        <w:ind w:left="720"/>
      </w:pPr>
      <w:r>
        <w:t xml:space="preserve">The geometry procedurally is defined during </w:t>
      </w:r>
      <w:r w:rsidR="001A44B0">
        <w:t>raytracing</w:t>
      </w:r>
      <w:r>
        <w:t xml:space="preserve"> by </w:t>
      </w:r>
      <w:hyperlink w:anchor="_Intersection_shaders_(procedural" w:history="1">
        <w:r w:rsidRPr="00A2716D">
          <w:rPr>
            <w:rStyle w:val="Hyperlink"/>
          </w:rPr>
          <w:t>intersection shaders</w:t>
        </w:r>
      </w:hyperlink>
      <w:r w:rsidR="00A3312D">
        <w:t>.  S</w:t>
      </w:r>
      <w:r>
        <w:t xml:space="preserve">o for the purpose of acceleration structure builds, the geometry’s bounds are described with axis-aligned bounding boxes via </w:t>
      </w:r>
      <w:hyperlink w:anchor="_D3D12_RAY_TRACING_GEOMETRY_AABBS_DE_1"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_GEOMETRY_AABBS_DESC</w:t>
        </w:r>
      </w:hyperlink>
      <w:r>
        <w:t>.</w:t>
      </w:r>
    </w:p>
    <w:p w14:paraId="07A7BE12" w14:textId="3AC8D51D" w:rsidR="00A2716D" w:rsidRPr="007D5637" w:rsidRDefault="00A2716D">
      <w:pPr>
        <w:pStyle w:val="Heading5"/>
      </w:pPr>
      <w:bookmarkStart w:id="824" w:name="_D3D12_RAY_TRACING_GEOMETRY_FLAGS_1"/>
      <w:bookmarkEnd w:id="824"/>
      <w:r w:rsidRPr="007D5637">
        <w:lastRenderedPageBreak/>
        <w:t>D3D12_</w:t>
      </w:r>
      <w:r w:rsidR="008C0CBD">
        <w:t>RAYTRACING</w:t>
      </w:r>
      <w:r w:rsidRPr="007D5637">
        <w:t>_GEOMETRY_FLAGS</w:t>
      </w:r>
    </w:p>
    <w:p w14:paraId="493378FA" w14:textId="45A48224" w:rsidR="00A2716D" w:rsidRDefault="00A2716D" w:rsidP="00A2716D">
      <w:pPr>
        <w:pStyle w:val="Code"/>
      </w:pPr>
      <w:r>
        <w:t>typedef enum D3D12_</w:t>
      </w:r>
      <w:r w:rsidR="008C0CBD">
        <w:t>RAYTRACING</w:t>
      </w:r>
      <w:r>
        <w:t>_GEOMETRY_FLAGS</w:t>
      </w:r>
    </w:p>
    <w:p w14:paraId="56B4F0C0" w14:textId="77777777" w:rsidR="00A2716D" w:rsidRDefault="00A2716D" w:rsidP="00A2716D">
      <w:pPr>
        <w:pStyle w:val="Code"/>
      </w:pPr>
      <w:r>
        <w:t>{</w:t>
      </w:r>
    </w:p>
    <w:p w14:paraId="7684DF19" w14:textId="5321794A" w:rsidR="00A2716D" w:rsidRDefault="00A2716D" w:rsidP="00A2716D">
      <w:pPr>
        <w:pStyle w:val="Code"/>
      </w:pPr>
      <w:r>
        <w:t xml:space="preserve">    D3D12_</w:t>
      </w:r>
      <w:r w:rsidR="008C0CBD">
        <w:t>RAYTRACING</w:t>
      </w:r>
      <w:r>
        <w:t>_GEOMETRY_FLAG_NONE = 0x0,</w:t>
      </w:r>
    </w:p>
    <w:p w14:paraId="626FAAC1" w14:textId="46370065" w:rsidR="00A2716D" w:rsidRDefault="00A2716D" w:rsidP="00A2716D">
      <w:pPr>
        <w:pStyle w:val="Code"/>
      </w:pPr>
      <w:r>
        <w:t xml:space="preserve">    D3D12_</w:t>
      </w:r>
      <w:r w:rsidR="008C0CBD">
        <w:t>RAYTRACING</w:t>
      </w:r>
      <w:r>
        <w:t>_GEOMETRY_FLAG_OPAQUE = 0x1,</w:t>
      </w:r>
    </w:p>
    <w:p w14:paraId="6023F363" w14:textId="06B6E8E8" w:rsidR="00C106D9" w:rsidRDefault="00C106D9" w:rsidP="00A2716D">
      <w:pPr>
        <w:pStyle w:val="Code"/>
      </w:pPr>
      <w:r>
        <w:t xml:space="preserve">    D3D12_</w:t>
      </w:r>
      <w:r w:rsidR="008C0CBD">
        <w:t>RAYTRACING</w:t>
      </w:r>
      <w:r>
        <w:t>_GEOMETRY_FLAG_NO_DUPLICATE_ANYHIT_INVOCATION = 0x2,</w:t>
      </w:r>
    </w:p>
    <w:p w14:paraId="70F6A4DF" w14:textId="5A7AC134" w:rsidR="00A2716D" w:rsidRDefault="00A2716D" w:rsidP="00A2716D">
      <w:pPr>
        <w:pStyle w:val="Code"/>
      </w:pPr>
      <w:r>
        <w:t>} D3D12_</w:t>
      </w:r>
      <w:r w:rsidR="008C0CBD">
        <w:t>RAYTRACING</w:t>
      </w:r>
      <w:r>
        <w:t>_GEOMETRY_FLAGS;</w:t>
      </w:r>
    </w:p>
    <w:p w14:paraId="411FFB65" w14:textId="77777777" w:rsidR="00A2716D" w:rsidRDefault="00A2716D" w:rsidP="00A2716D">
      <w:pPr>
        <w:pStyle w:val="Code"/>
      </w:pPr>
    </w:p>
    <w:p w14:paraId="02FC1941" w14:textId="3252C866" w:rsidR="00A2716D" w:rsidRDefault="00A2716D" w:rsidP="001A5E3B">
      <w:pPr>
        <w:pStyle w:val="Parameterdefinition"/>
      </w:pPr>
      <w:r w:rsidRPr="004E4D4E">
        <w:t>D3D12_</w:t>
      </w:r>
      <w:r w:rsidR="008C0CBD">
        <w:t>RAYTRACING</w:t>
      </w:r>
      <w:r w:rsidRPr="004E4D4E">
        <w:t>_GEOMETRY_FLAG_NONE</w:t>
      </w:r>
    </w:p>
    <w:p w14:paraId="1C6171A3" w14:textId="77777777" w:rsidR="00A2716D" w:rsidRPr="004E4D4E" w:rsidRDefault="00A2716D" w:rsidP="00A2716D">
      <w:pPr>
        <w:ind w:left="720"/>
      </w:pPr>
      <w:r>
        <w:t>No options specified.</w:t>
      </w:r>
    </w:p>
    <w:p w14:paraId="61513555" w14:textId="2CDEC919" w:rsidR="00A2716D" w:rsidRDefault="00A2716D" w:rsidP="001A5E3B">
      <w:pPr>
        <w:pStyle w:val="Parameterdefinition"/>
      </w:pPr>
      <w:r w:rsidRPr="004E4D4E">
        <w:t>D3D12_</w:t>
      </w:r>
      <w:r w:rsidR="008C0CBD">
        <w:t>RAYTRACING</w:t>
      </w:r>
      <w:r w:rsidRPr="004E4D4E">
        <w:t>_GEOMETRY_FLAG_OPAQUE</w:t>
      </w:r>
    </w:p>
    <w:p w14:paraId="0377FACA" w14:textId="79D587F7" w:rsidR="00A2716D" w:rsidRDefault="00A2716D" w:rsidP="00A2716D">
      <w:pPr>
        <w:ind w:left="720"/>
      </w:pPr>
      <w:r>
        <w:t xml:space="preserve">When rays encounter this geometry, the geometry acts as if no any hit shader is present.  It is recommended to use this flag liberally, as it can enable important ray processing optimizations.  Note that this behavior can be overridden on a per-instance basis with </w:t>
      </w:r>
      <w:hyperlink w:anchor="_D3D12_RAY_TRACING_INSTANCE_FLAG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_INSTANCE_FLAGS</w:t>
        </w:r>
      </w:hyperlink>
      <w:r>
        <w:t xml:space="preserve"> and on a per-ray basis using </w:t>
      </w:r>
      <w:hyperlink w:anchor="_Ray_Flags" w:history="1">
        <w:r w:rsidRPr="000F5C8F">
          <w:rPr>
            <w:rStyle w:val="Hyperlink"/>
          </w:rPr>
          <w:t>Ray flags</w:t>
        </w:r>
      </w:hyperlink>
      <w:r>
        <w:t xml:space="preserve"> in </w:t>
      </w:r>
      <w:hyperlink w:anchor="_TraceRay" w:history="1">
        <w:r w:rsidRPr="000F5C8F">
          <w:rPr>
            <w:rStyle w:val="Hyperlink"/>
          </w:rPr>
          <w:t>TraceRay()</w:t>
        </w:r>
      </w:hyperlink>
      <w:r>
        <w:t>.</w:t>
      </w:r>
    </w:p>
    <w:p w14:paraId="23749021" w14:textId="3211BEDC" w:rsidR="00C106D9" w:rsidRDefault="00C106D9" w:rsidP="00C106D9">
      <w:pPr>
        <w:pStyle w:val="Parameterdefinition"/>
      </w:pPr>
      <w:r w:rsidRPr="004E4D4E">
        <w:t>D3D12_</w:t>
      </w:r>
      <w:r w:rsidR="008C0CBD">
        <w:t>RAYTRACING</w:t>
      </w:r>
      <w:r w:rsidRPr="004E4D4E">
        <w:t>_</w:t>
      </w:r>
      <w:r>
        <w:t>FLAG_NO_DUPLICATE_ANYHIT_INVOCATION</w:t>
      </w:r>
    </w:p>
    <w:p w14:paraId="2ED21DC5" w14:textId="76F43496" w:rsidR="007B70FB" w:rsidRDefault="007B70FB" w:rsidP="00DF1494">
      <w:pPr>
        <w:ind w:left="720"/>
      </w:pPr>
      <w:r>
        <w:t xml:space="preserve">By default, the system is free to trigger an </w:t>
      </w:r>
      <w:hyperlink w:anchor="_Any_hit_shaders" w:history="1">
        <w:r>
          <w:rPr>
            <w:rStyle w:val="Hyperlink"/>
          </w:rPr>
          <w:t>a</w:t>
        </w:r>
        <w:r w:rsidRPr="007B70FB">
          <w:rPr>
            <w:rStyle w:val="Hyperlink"/>
          </w:rPr>
          <w:t>ny hit shader</w:t>
        </w:r>
      </w:hyperlink>
      <w:r>
        <w:t xml:space="preserve"> more than once for a given ray-primitive intersection. This flexibility helps improve the traversal efficiency of acceleration structures in certain cases.  For instance, if the acceleration structure is implemented internally with bounding volumes, the implementation may find it beneficial to store relatively long triangles in multiple bounding boxes rather than a larger single box.</w:t>
      </w:r>
    </w:p>
    <w:p w14:paraId="191E04A5" w14:textId="4F06A02C" w:rsidR="007B70FB" w:rsidRDefault="007B70FB" w:rsidP="00F30DBF">
      <w:pPr>
        <w:ind w:left="720"/>
      </w:pPr>
      <w:r>
        <w:t>However, some application use cases require that intersections be reported to the any hit shader at most once. This flag enables that guarantee for the given geometry, potentially with some performance impact.</w:t>
      </w:r>
    </w:p>
    <w:p w14:paraId="4C3B89CE" w14:textId="7B7B8F20" w:rsidR="007B70FB" w:rsidRPr="004E4D4E" w:rsidRDefault="007B70FB" w:rsidP="00F30DBF">
      <w:pPr>
        <w:ind w:left="720"/>
      </w:pPr>
      <w:r>
        <w:t xml:space="preserve">This flag applies to </w:t>
      </w:r>
      <w:r w:rsidR="00DE0D24">
        <w:t xml:space="preserve">all </w:t>
      </w:r>
      <w:hyperlink w:anchor="_D3D12_RAY_TRACING_GEOMETRY_AABBS_DE" w:history="1">
        <w:r w:rsidR="00DE0D24" w:rsidRPr="00DE0D24">
          <w:rPr>
            <w:rStyle w:val="Hyperlink"/>
          </w:rPr>
          <w:t>geometry types</w:t>
        </w:r>
      </w:hyperlink>
      <w:r>
        <w:t>.</w:t>
      </w:r>
    </w:p>
    <w:p w14:paraId="29DC5424" w14:textId="77777777" w:rsidR="00C106D9" w:rsidRPr="004E4D4E" w:rsidRDefault="00C106D9" w:rsidP="00A2716D">
      <w:pPr>
        <w:ind w:left="720"/>
      </w:pPr>
    </w:p>
    <w:p w14:paraId="3B52FA80" w14:textId="6CA19547" w:rsidR="00A2716D" w:rsidRDefault="00A2716D">
      <w:pPr>
        <w:pStyle w:val="Heading5"/>
      </w:pPr>
      <w:bookmarkStart w:id="825" w:name="_D3D12_RAY_TRACING_GEOMETRY_TRIANGLE_1"/>
      <w:bookmarkStart w:id="826" w:name="_D3D12_RAYTRACING_GEOMETRY_TRIANGLES"/>
      <w:bookmarkEnd w:id="825"/>
      <w:bookmarkEnd w:id="826"/>
      <w:r>
        <w:t>D3D12_</w:t>
      </w:r>
      <w:r w:rsidR="008C0CBD">
        <w:t>RAYTRACING</w:t>
      </w:r>
      <w:r>
        <w:t>_GEOMETRY_TRIANGLES_DESC</w:t>
      </w:r>
    </w:p>
    <w:p w14:paraId="7960DBC3" w14:textId="0DE8C5AC" w:rsidR="00A2716D" w:rsidRDefault="00A2716D" w:rsidP="00A2716D">
      <w:pPr>
        <w:pStyle w:val="Code"/>
      </w:pPr>
      <w:r>
        <w:t>typedef struct D3D12_</w:t>
      </w:r>
      <w:r w:rsidR="008C0CBD">
        <w:t>RAYTRACING</w:t>
      </w:r>
      <w:r>
        <w:t>_GEOMETRY_TRIANGLES_DESC</w:t>
      </w:r>
    </w:p>
    <w:p w14:paraId="13DBC1D3" w14:textId="77777777" w:rsidR="00A2716D" w:rsidRDefault="00A2716D" w:rsidP="00A2716D">
      <w:pPr>
        <w:pStyle w:val="Code"/>
      </w:pPr>
      <w:r>
        <w:t>{</w:t>
      </w:r>
    </w:p>
    <w:p w14:paraId="70A78A66" w14:textId="620F2183" w:rsidR="00A2716D" w:rsidRDefault="00A2716D" w:rsidP="00A2716D">
      <w:pPr>
        <w:pStyle w:val="Code"/>
      </w:pPr>
      <w:r>
        <w:t xml:space="preserve">    D3D12_GPU_VIRTUAL_ADDRESS               Transform</w:t>
      </w:r>
      <w:r w:rsidR="00414F2B">
        <w:t>3x4</w:t>
      </w:r>
      <w:r>
        <w:t>;</w:t>
      </w:r>
    </w:p>
    <w:p w14:paraId="2CFEF8CB" w14:textId="77777777" w:rsidR="00A2716D" w:rsidRPr="005C6441" w:rsidRDefault="00A2716D" w:rsidP="00A2716D">
      <w:pPr>
        <w:pStyle w:val="Code"/>
        <w:rPr>
          <w:lang w:val="de-DE"/>
        </w:rPr>
      </w:pPr>
      <w:r>
        <w:t xml:space="preserve">    </w:t>
      </w:r>
      <w:r w:rsidRPr="005C6441">
        <w:rPr>
          <w:lang w:val="de-DE"/>
        </w:rPr>
        <w:t>DXGI_FORMAT                             IndexFormat;</w:t>
      </w:r>
    </w:p>
    <w:p w14:paraId="4C9B5DBC" w14:textId="77777777" w:rsidR="00A2716D" w:rsidRPr="005C6441" w:rsidRDefault="00A2716D" w:rsidP="00A2716D">
      <w:pPr>
        <w:pStyle w:val="Code"/>
        <w:rPr>
          <w:lang w:val="de-DE"/>
        </w:rPr>
      </w:pPr>
      <w:r w:rsidRPr="005C6441">
        <w:rPr>
          <w:lang w:val="de-DE"/>
        </w:rPr>
        <w:t xml:space="preserve">    DXGI_FORMAT                             VertexFormat;</w:t>
      </w:r>
    </w:p>
    <w:p w14:paraId="7F67D4E7" w14:textId="77777777" w:rsidR="00A2716D" w:rsidRDefault="00A2716D" w:rsidP="00A2716D">
      <w:pPr>
        <w:pStyle w:val="Code"/>
      </w:pPr>
      <w:r w:rsidRPr="005C6441">
        <w:rPr>
          <w:lang w:val="de-DE"/>
        </w:rPr>
        <w:t xml:space="preserve">    </w:t>
      </w:r>
      <w:r>
        <w:t>UINT                                    IndexCount;</w:t>
      </w:r>
    </w:p>
    <w:p w14:paraId="4D5F996E" w14:textId="77777777" w:rsidR="00A2716D" w:rsidRDefault="00A2716D" w:rsidP="00A2716D">
      <w:pPr>
        <w:pStyle w:val="Code"/>
      </w:pPr>
      <w:r>
        <w:t xml:space="preserve">    UINT                                    VertexCount;</w:t>
      </w:r>
    </w:p>
    <w:p w14:paraId="678DE002" w14:textId="77777777" w:rsidR="00A2716D" w:rsidRDefault="00A2716D" w:rsidP="00A2716D">
      <w:pPr>
        <w:pStyle w:val="Code"/>
      </w:pPr>
      <w:r>
        <w:t xml:space="preserve">    D3D12_GPU_VIRTUAL_ADDRESS               IndexBuffer;</w:t>
      </w:r>
    </w:p>
    <w:p w14:paraId="48D79EC4" w14:textId="77777777" w:rsidR="00A2716D" w:rsidRDefault="00A2716D" w:rsidP="00A2716D">
      <w:pPr>
        <w:pStyle w:val="Code"/>
      </w:pPr>
      <w:r>
        <w:t xml:space="preserve">    D3D12_GPU_VIRTUAL_ADDRESS_AND_STRIDE    VertexBuffer;</w:t>
      </w:r>
    </w:p>
    <w:p w14:paraId="12F2B094" w14:textId="35F41B25" w:rsidR="00A2716D" w:rsidRDefault="00A2716D" w:rsidP="00A2716D">
      <w:pPr>
        <w:pStyle w:val="Code"/>
      </w:pPr>
      <w:r>
        <w:t>} D3D12_</w:t>
      </w:r>
      <w:r w:rsidR="008C0CBD">
        <w:t>RAYTRACING</w:t>
      </w:r>
      <w:r>
        <w:t>_GEOMETRY_TRIANGLES_DESC;</w:t>
      </w:r>
    </w:p>
    <w:p w14:paraId="632FAB89" w14:textId="599EF5D6" w:rsidR="002E4501" w:rsidRDefault="002E4501" w:rsidP="00A2716D">
      <w:pPr>
        <w:pStyle w:val="Code"/>
      </w:pPr>
    </w:p>
    <w:p w14:paraId="4249F4AC" w14:textId="4C590FC1" w:rsidR="002E4501" w:rsidRDefault="002E4501" w:rsidP="00DF1494">
      <w:r>
        <w:t>The geometry pointed to by this struct are always in triangle list from (indexed or non-indexed form). Strips are not supported for simplicity.</w:t>
      </w:r>
    </w:p>
    <w:p w14:paraId="036CDC69" w14:textId="31545BA7" w:rsidR="00A2716D" w:rsidRDefault="00A2716D" w:rsidP="001A5E3B">
      <w:pPr>
        <w:pStyle w:val="Parameterdefinition"/>
        <w:rPr>
          <w:b/>
        </w:rPr>
      </w:pPr>
      <w:r>
        <w:t xml:space="preserve">D3D12_GPU_VIRTUAL_ADDRESS </w:t>
      </w:r>
      <w:r w:rsidRPr="00872781">
        <w:rPr>
          <w:b/>
        </w:rPr>
        <w:t>Transform</w:t>
      </w:r>
      <w:r w:rsidR="00414F2B">
        <w:rPr>
          <w:b/>
        </w:rPr>
        <w:t>3x4</w:t>
      </w:r>
    </w:p>
    <w:p w14:paraId="025055EE" w14:textId="77777777" w:rsidR="00A2716D" w:rsidRDefault="00A2716D" w:rsidP="00A2716D">
      <w:pPr>
        <w:ind w:left="720"/>
      </w:pPr>
      <w:r>
        <w:t xml:space="preserve">Address of a 3x4 affine transform matrix in row major layout to be applied to the vertices in the </w:t>
      </w:r>
      <w:r w:rsidRPr="001A5E3B">
        <w:rPr>
          <w:rStyle w:val="InlineCodeChar"/>
        </w:rPr>
        <w:t>VertexBuffer</w:t>
      </w:r>
      <w:r>
        <w:t xml:space="preserve"> during an acceleration structure build.  The contents of </w:t>
      </w:r>
      <w:r w:rsidRPr="001A5E3B">
        <w:rPr>
          <w:rStyle w:val="InlineCodeChar"/>
        </w:rPr>
        <w:t>VertexBuffer</w:t>
      </w:r>
      <w:r>
        <w:t xml:space="preserve"> are not modified.  If a 2D vertex format is used, the transformation is applied with the third vertex component assumed to be zero. </w:t>
      </w:r>
    </w:p>
    <w:p w14:paraId="5EFD3E43" w14:textId="77777777" w:rsidR="00A2716D" w:rsidRDefault="00A2716D" w:rsidP="00A2716D">
      <w:pPr>
        <w:ind w:left="720"/>
      </w:pPr>
      <w:r w:rsidRPr="00872781">
        <w:t xml:space="preserve">If </w:t>
      </w:r>
      <w:r w:rsidRPr="001A5E3B">
        <w:rPr>
          <w:rStyle w:val="InlineCodeChar"/>
        </w:rPr>
        <w:t>Transform</w:t>
      </w:r>
      <w:r w:rsidRPr="00872781">
        <w:t xml:space="preserve"> is </w:t>
      </w:r>
      <w:proofErr w:type="gramStart"/>
      <w:r w:rsidRPr="001A5E3B">
        <w:rPr>
          <w:rStyle w:val="InlineCodeChar"/>
        </w:rPr>
        <w:t>NULL</w:t>
      </w:r>
      <w:proofErr w:type="gramEnd"/>
      <w:r w:rsidRPr="00872781">
        <w:t xml:space="preserve"> the vertices will not be transformed. Using </w:t>
      </w:r>
      <w:r w:rsidRPr="001A5E3B">
        <w:rPr>
          <w:rStyle w:val="InlineCodeChar"/>
        </w:rPr>
        <w:t>Transform</w:t>
      </w:r>
      <w:r w:rsidRPr="00872781">
        <w:t xml:space="preserve"> may result in increased computation and/or memory requirements for the acceleration structure build.</w:t>
      </w:r>
    </w:p>
    <w:p w14:paraId="6C194813" w14:textId="1157005A" w:rsidR="00414F2B" w:rsidRPr="00872781" w:rsidRDefault="00A2716D">
      <w:pPr>
        <w:ind w:left="720"/>
      </w:pPr>
      <w:r>
        <w:lastRenderedPageBreak/>
        <w:t xml:space="preserve">The memory pointed to must be in </w:t>
      </w:r>
      <w:r w:rsidR="00DF2818">
        <w:t xml:space="preserve">state </w:t>
      </w:r>
      <w:r w:rsidR="00DF2818">
        <w:rPr>
          <w:rStyle w:val="InlineCodeChar"/>
        </w:rPr>
        <w:t>D3D12_RESOURCE_STATE_</w:t>
      </w:r>
      <w:r w:rsidR="00FC4818">
        <w:rPr>
          <w:rStyle w:val="InlineCodeChar"/>
        </w:rPr>
        <w:t>N</w:t>
      </w:r>
      <w:r w:rsidRPr="001A5E3B">
        <w:rPr>
          <w:rStyle w:val="InlineCodeChar"/>
        </w:rPr>
        <w:t>ON_PIXEL_SHADER_RESOURCE</w:t>
      </w:r>
      <w:r>
        <w:t>.</w:t>
      </w:r>
      <w:r w:rsidR="00414F2B">
        <w:t xml:space="preserve">  The address must be aligned to 16 bytes (</w:t>
      </w:r>
      <w:hyperlink w:anchor="_Constants" w:history="1">
        <w:r w:rsidR="00414F2B" w:rsidRPr="00B02FE1">
          <w:rPr>
            <w:rStyle w:val="Hyperlink"/>
            <w:rFonts w:ascii="Consolas" w:eastAsiaTheme="minorEastAsia" w:hAnsi="Consolas"/>
            <w:szCs w:val="20"/>
          </w:rPr>
          <w:t>D3D12_RAYTRACING_TRANSFORM3X4_BYTE_ALIGNMENT</w:t>
        </w:r>
      </w:hyperlink>
      <w:r w:rsidR="00414F2B">
        <w:t>).</w:t>
      </w:r>
    </w:p>
    <w:p w14:paraId="62378F10" w14:textId="77777777" w:rsidR="00A2716D" w:rsidRDefault="00A2716D" w:rsidP="001A5E3B">
      <w:pPr>
        <w:pStyle w:val="Parameterdefinition"/>
      </w:pPr>
      <w:r>
        <w:t xml:space="preserve">DXGI_FORMAT </w:t>
      </w:r>
      <w:r w:rsidRPr="001A5E3B">
        <w:rPr>
          <w:b/>
        </w:rPr>
        <w:t>IndexFormat</w:t>
      </w:r>
    </w:p>
    <w:p w14:paraId="0878349A" w14:textId="77777777" w:rsidR="00A2716D" w:rsidRDefault="00A2716D" w:rsidP="00A2716D">
      <w:pPr>
        <w:ind w:left="720"/>
      </w:pPr>
      <w:r>
        <w:t xml:space="preserve">Format of the indices in the </w:t>
      </w:r>
      <w:r w:rsidRPr="001A5E3B">
        <w:rPr>
          <w:rStyle w:val="InlineCodeChar"/>
        </w:rPr>
        <w:t>IndexBuffer</w:t>
      </w:r>
      <w:r>
        <w:t xml:space="preserve">. </w:t>
      </w:r>
      <w:r w:rsidRPr="00EC4215">
        <w:t xml:space="preserve"> </w:t>
      </w:r>
      <w:r>
        <w:t>Must be one of:</w:t>
      </w:r>
    </w:p>
    <w:p w14:paraId="0686BEFB" w14:textId="77777777" w:rsidR="00A2716D" w:rsidRDefault="00A2716D" w:rsidP="00A2716D">
      <w:pPr>
        <w:ind w:left="720"/>
      </w:pPr>
      <w:r>
        <w:tab/>
      </w:r>
      <w:r w:rsidRPr="001A5E3B">
        <w:rPr>
          <w:rStyle w:val="InlineCodeChar"/>
        </w:rPr>
        <w:t>DXGI_FORMAT_UNKNOWN</w:t>
      </w:r>
      <w:r>
        <w:t xml:space="preserve"> (when </w:t>
      </w:r>
      <w:r w:rsidRPr="001A5E3B">
        <w:rPr>
          <w:rStyle w:val="InlineCodeChar"/>
        </w:rPr>
        <w:t>IndexBuffer</w:t>
      </w:r>
      <w:r>
        <w:t xml:space="preserve"> is </w:t>
      </w:r>
      <w:r w:rsidRPr="001A5E3B">
        <w:rPr>
          <w:rStyle w:val="InlineCodeChar"/>
        </w:rPr>
        <w:t>NULL</w:t>
      </w:r>
      <w:r>
        <w:t>)</w:t>
      </w:r>
    </w:p>
    <w:p w14:paraId="69CAF5A4" w14:textId="77777777" w:rsidR="007F2B41" w:rsidRPr="005C6441" w:rsidRDefault="00A2716D" w:rsidP="001A5E3B">
      <w:pPr>
        <w:pStyle w:val="InlineCode"/>
        <w:ind w:left="1440"/>
        <w:rPr>
          <w:lang w:val="de-DE"/>
        </w:rPr>
      </w:pPr>
      <w:r w:rsidRPr="005C6441">
        <w:rPr>
          <w:rStyle w:val="InlineCodeChar"/>
          <w:lang w:val="de-DE"/>
        </w:rPr>
        <w:t>DXGI_FORMAT_R32_UIN</w:t>
      </w:r>
      <w:r w:rsidR="007F2B41" w:rsidRPr="005C6441">
        <w:rPr>
          <w:lang w:val="de-DE"/>
        </w:rPr>
        <w:t>T</w:t>
      </w:r>
    </w:p>
    <w:p w14:paraId="517DD622" w14:textId="76139F16" w:rsidR="00A2716D" w:rsidRPr="005C6441" w:rsidRDefault="00A2716D" w:rsidP="001A5E3B">
      <w:pPr>
        <w:pStyle w:val="InlineCode"/>
        <w:ind w:left="1440"/>
        <w:rPr>
          <w:lang w:val="de-DE"/>
        </w:rPr>
      </w:pPr>
      <w:r w:rsidRPr="005C6441">
        <w:rPr>
          <w:lang w:val="de-DE"/>
        </w:rPr>
        <w:t>DXGI_FORMAT_R16_UINT</w:t>
      </w:r>
    </w:p>
    <w:p w14:paraId="638CB9C8" w14:textId="77777777" w:rsidR="00A2716D" w:rsidRPr="005C6441" w:rsidRDefault="00A2716D" w:rsidP="001A5E3B">
      <w:pPr>
        <w:pStyle w:val="Parameterdefinition"/>
        <w:rPr>
          <w:lang w:val="de-DE"/>
        </w:rPr>
      </w:pPr>
      <w:r w:rsidRPr="005C6441">
        <w:rPr>
          <w:lang w:val="de-DE"/>
        </w:rPr>
        <w:t xml:space="preserve">DXGI_FORMAT </w:t>
      </w:r>
      <w:r w:rsidRPr="005C6441">
        <w:rPr>
          <w:b/>
          <w:lang w:val="de-DE"/>
        </w:rPr>
        <w:t>VertexFormat</w:t>
      </w:r>
    </w:p>
    <w:p w14:paraId="28C008EC" w14:textId="77777777" w:rsidR="00A2716D" w:rsidRDefault="00A2716D" w:rsidP="00A2716D">
      <w:pPr>
        <w:ind w:left="720"/>
      </w:pPr>
      <w:r>
        <w:t xml:space="preserve">Format of the vertices (positions) in </w:t>
      </w:r>
      <w:r w:rsidRPr="001A5E3B">
        <w:rPr>
          <w:rStyle w:val="InlineCodeChar"/>
        </w:rPr>
        <w:t>VertexBuffer</w:t>
      </w:r>
      <w:r>
        <w:t>.  Must be one of:</w:t>
      </w:r>
    </w:p>
    <w:p w14:paraId="6A230259" w14:textId="77777777" w:rsidR="00A2716D" w:rsidRDefault="00A2716D" w:rsidP="00A2716D">
      <w:pPr>
        <w:ind w:left="720" w:firstLine="720"/>
      </w:pPr>
      <w:r w:rsidRPr="001A5E3B">
        <w:rPr>
          <w:rStyle w:val="InlineCodeChar"/>
        </w:rPr>
        <w:t>DXGI_FORMAT_R32G32_FLOAT</w:t>
      </w:r>
      <w:r>
        <w:t xml:space="preserve"> (third component assumed 0)</w:t>
      </w:r>
    </w:p>
    <w:p w14:paraId="5C1E0E83" w14:textId="77777777" w:rsidR="00A2716D" w:rsidRDefault="00A2716D" w:rsidP="001A5E3B">
      <w:pPr>
        <w:pStyle w:val="InlineCode"/>
        <w:ind w:left="1440"/>
      </w:pPr>
      <w:r>
        <w:t>DXGI_FORMAT_R32G32B32_FLOAT</w:t>
      </w:r>
    </w:p>
    <w:p w14:paraId="081F8CF0" w14:textId="77777777" w:rsidR="00A2716D" w:rsidRDefault="00A2716D" w:rsidP="00A2716D">
      <w:pPr>
        <w:ind w:left="720" w:firstLine="720"/>
      </w:pPr>
      <w:r w:rsidRPr="001A5E3B">
        <w:rPr>
          <w:rStyle w:val="InlineCodeChar"/>
        </w:rPr>
        <w:t>DXGI_FORMAT_R16G16_FLOAT</w:t>
      </w:r>
      <w:r>
        <w:t xml:space="preserve"> (third component assumed 0)</w:t>
      </w:r>
    </w:p>
    <w:p w14:paraId="3D6E8265" w14:textId="7285E694" w:rsidR="00A2716D" w:rsidRDefault="00A2716D" w:rsidP="001A5E3B">
      <w:pPr>
        <w:pStyle w:val="InlineCode"/>
        <w:ind w:left="1440"/>
        <w:rPr>
          <w:rFonts w:ascii="Segoe UI" w:hAnsi="Segoe UI" w:cs="Segoe UI"/>
        </w:rPr>
      </w:pPr>
      <w:r>
        <w:t>DXGI_FORMAT_R16G16B16</w:t>
      </w:r>
      <w:r w:rsidR="001342B8">
        <w:t>A16</w:t>
      </w:r>
      <w:r>
        <w:t>_FLOAT</w:t>
      </w:r>
      <w:r w:rsidR="001342B8">
        <w:t xml:space="preserve"> </w:t>
      </w:r>
      <w:r w:rsidR="001342B8" w:rsidRPr="005C6441">
        <w:rPr>
          <w:rFonts w:ascii="Segoe UI" w:hAnsi="Segoe UI" w:cs="Segoe UI"/>
        </w:rPr>
        <w:t>(A16 co</w:t>
      </w:r>
      <w:r w:rsidR="001342B8">
        <w:rPr>
          <w:rFonts w:ascii="Segoe UI" w:hAnsi="Segoe UI" w:cs="Segoe UI"/>
        </w:rPr>
        <w:t>mponent is ignored,</w:t>
      </w:r>
      <w:r w:rsidR="009375F4">
        <w:rPr>
          <w:rFonts w:ascii="Segoe UI" w:hAnsi="Segoe UI" w:cs="Segoe UI"/>
        </w:rPr>
        <w:t xml:space="preserve"> other data can be packed there, such as setting </w:t>
      </w:r>
      <w:r w:rsidR="00DC1139">
        <w:rPr>
          <w:rFonts w:ascii="Segoe UI" w:hAnsi="Segoe UI" w:cs="Segoe UI"/>
        </w:rPr>
        <w:t xml:space="preserve">vertex </w:t>
      </w:r>
      <w:r w:rsidR="001342B8">
        <w:rPr>
          <w:rFonts w:ascii="Segoe UI" w:hAnsi="Segoe UI" w:cs="Segoe UI"/>
        </w:rPr>
        <w:t xml:space="preserve">stride </w:t>
      </w:r>
      <w:r w:rsidR="009375F4" w:rsidRPr="001342B8">
        <w:rPr>
          <w:rFonts w:ascii="Segoe UI" w:hAnsi="Segoe UI" w:cs="Segoe UI"/>
        </w:rPr>
        <w:t xml:space="preserve">to 6 </w:t>
      </w:r>
      <w:r w:rsidR="001342B8" w:rsidRPr="005C6441">
        <w:rPr>
          <w:rFonts w:ascii="Segoe UI" w:hAnsi="Segoe UI" w:cs="Segoe UI"/>
        </w:rPr>
        <w:t>bytes)</w:t>
      </w:r>
    </w:p>
    <w:p w14:paraId="09EE6312" w14:textId="2566CAD1" w:rsidR="00F15CFA" w:rsidRDefault="00F15CFA" w:rsidP="00F15CFA">
      <w:pPr>
        <w:ind w:left="720" w:firstLine="720"/>
      </w:pPr>
      <w:r w:rsidRPr="001A5E3B">
        <w:rPr>
          <w:rStyle w:val="InlineCodeChar"/>
        </w:rPr>
        <w:t>DXGI_FORMAT_R16G16_</w:t>
      </w:r>
      <w:r>
        <w:rPr>
          <w:rStyle w:val="InlineCodeChar"/>
        </w:rPr>
        <w:t>SNORM</w:t>
      </w:r>
      <w:r>
        <w:t xml:space="preserve"> (third component assumed 0)</w:t>
      </w:r>
    </w:p>
    <w:p w14:paraId="195B5AC5" w14:textId="43420930" w:rsidR="00F15CFA" w:rsidRDefault="00F15CFA" w:rsidP="00F15CFA">
      <w:pPr>
        <w:pStyle w:val="InlineCode"/>
        <w:ind w:left="1440"/>
        <w:rPr>
          <w:rFonts w:ascii="Segoe UI" w:hAnsi="Segoe UI" w:cs="Segoe UI"/>
        </w:rPr>
      </w:pPr>
      <w:r>
        <w:t xml:space="preserve">DXGI_FORMAT_R16G16B16A16_SNORM </w:t>
      </w:r>
      <w:r w:rsidRPr="005C6441">
        <w:rPr>
          <w:rFonts w:ascii="Segoe UI" w:hAnsi="Segoe UI" w:cs="Segoe UI"/>
        </w:rPr>
        <w:t>(A16 co</w:t>
      </w:r>
      <w:r>
        <w:rPr>
          <w:rFonts w:ascii="Segoe UI" w:hAnsi="Segoe UI" w:cs="Segoe UI"/>
        </w:rPr>
        <w:t xml:space="preserve">mponent is ignored, other data can be packed there, such as setting vertex stride </w:t>
      </w:r>
      <w:r w:rsidRPr="001342B8">
        <w:rPr>
          <w:rFonts w:ascii="Segoe UI" w:hAnsi="Segoe UI" w:cs="Segoe UI"/>
        </w:rPr>
        <w:t xml:space="preserve">to 6 </w:t>
      </w:r>
      <w:r w:rsidRPr="005C6441">
        <w:rPr>
          <w:rFonts w:ascii="Segoe UI" w:hAnsi="Segoe UI" w:cs="Segoe UI"/>
        </w:rPr>
        <w:t>bytes)</w:t>
      </w:r>
    </w:p>
    <w:p w14:paraId="5767421D" w14:textId="4095B7CF" w:rsidR="00F15CFA" w:rsidRPr="005C6441" w:rsidRDefault="00F15CFA" w:rsidP="00B02FE1">
      <w:pPr>
        <w:pStyle w:val="Remark"/>
      </w:pPr>
      <w:r>
        <w:t>The 4 component formats with ignored A16 components were a way around having to introduce 3 component variants of these formats to the DXGI format list (and associated infrastructure) only for this scenario.  So this just saved a minor amount of engineering work given too much work to do overall.</w:t>
      </w:r>
    </w:p>
    <w:p w14:paraId="15EBAF9C" w14:textId="77777777" w:rsidR="00F15CFA" w:rsidRPr="005C6441" w:rsidRDefault="00F15CFA" w:rsidP="001A5E3B">
      <w:pPr>
        <w:pStyle w:val="InlineCode"/>
        <w:ind w:left="1440"/>
        <w:rPr>
          <w:rFonts w:ascii="Segoe UI" w:hAnsi="Segoe UI" w:cs="Segoe UI"/>
        </w:rPr>
      </w:pPr>
    </w:p>
    <w:p w14:paraId="538D20CD" w14:textId="77777777" w:rsidR="00A2716D" w:rsidRDefault="00A2716D" w:rsidP="001A5E3B">
      <w:pPr>
        <w:pStyle w:val="Parameterdefinition"/>
      </w:pPr>
      <w:r>
        <w:t xml:space="preserve">UINT </w:t>
      </w:r>
      <w:r w:rsidRPr="001A5E3B">
        <w:rPr>
          <w:b/>
        </w:rPr>
        <w:t>IndexCount</w:t>
      </w:r>
    </w:p>
    <w:p w14:paraId="68303695" w14:textId="77777777" w:rsidR="00A2716D" w:rsidRDefault="00A2716D" w:rsidP="00A2716D">
      <w:pPr>
        <w:ind w:left="720"/>
      </w:pPr>
      <w:r>
        <w:t xml:space="preserve">Number of indices in </w:t>
      </w:r>
      <w:r w:rsidRPr="001A5E3B">
        <w:rPr>
          <w:rStyle w:val="InlineCodeChar"/>
        </w:rPr>
        <w:t>IndexBuffer</w:t>
      </w:r>
      <w:r>
        <w:t xml:space="preserve">.  Must be 0 if IndexBuffer is </w:t>
      </w:r>
      <w:r w:rsidRPr="001A5E3B">
        <w:rPr>
          <w:rStyle w:val="InlineCodeChar"/>
        </w:rPr>
        <w:t>NULL</w:t>
      </w:r>
      <w:r>
        <w:t>.</w:t>
      </w:r>
    </w:p>
    <w:p w14:paraId="1CAAD15E" w14:textId="77777777" w:rsidR="00A2716D" w:rsidRDefault="00A2716D" w:rsidP="001A5E3B">
      <w:pPr>
        <w:pStyle w:val="Parameterdefinition"/>
      </w:pPr>
      <w:r>
        <w:t xml:space="preserve">UINT </w:t>
      </w:r>
      <w:r w:rsidRPr="001A5E3B">
        <w:rPr>
          <w:b/>
        </w:rPr>
        <w:t>VertexCount</w:t>
      </w:r>
    </w:p>
    <w:p w14:paraId="602EB174" w14:textId="77777777" w:rsidR="00A2716D" w:rsidRPr="00872781" w:rsidRDefault="00A2716D" w:rsidP="00A2716D">
      <w:pPr>
        <w:ind w:left="720"/>
      </w:pPr>
      <w:r w:rsidRPr="00872781">
        <w:t>Num</w:t>
      </w:r>
      <w:r>
        <w:t xml:space="preserve">ber of vertices (positions) in </w:t>
      </w:r>
      <w:r w:rsidRPr="001A5E3B">
        <w:rPr>
          <w:rStyle w:val="InlineCodeChar"/>
        </w:rPr>
        <w:t>VertexBuffer</w:t>
      </w:r>
      <w:r>
        <w:t>.</w:t>
      </w:r>
    </w:p>
    <w:p w14:paraId="7A5A92B8" w14:textId="77777777" w:rsidR="00A2716D" w:rsidRDefault="00A2716D" w:rsidP="001A5E3B">
      <w:pPr>
        <w:pStyle w:val="Parameterdefinition"/>
        <w:rPr>
          <w:b/>
        </w:rPr>
      </w:pPr>
      <w:r>
        <w:t xml:space="preserve">D3D12_GPU_VIRTUAL_ADDRESS </w:t>
      </w:r>
      <w:r w:rsidRPr="00872781">
        <w:rPr>
          <w:b/>
        </w:rPr>
        <w:t>IndexBuffer</w:t>
      </w:r>
    </w:p>
    <w:p w14:paraId="7FBB860A" w14:textId="77777777" w:rsidR="00A2716D" w:rsidRDefault="00A2716D" w:rsidP="00A2716D">
      <w:pPr>
        <w:ind w:left="720"/>
      </w:pPr>
      <w:r>
        <w:t xml:space="preserve">Array of vertex indices.  If </w:t>
      </w:r>
      <w:r w:rsidRPr="001A5E3B">
        <w:rPr>
          <w:rStyle w:val="InlineCodeChar"/>
        </w:rPr>
        <w:t>NULL</w:t>
      </w:r>
      <w:r>
        <w:t xml:space="preserve">, triangles are non-indexed.  Just as with graphics, the address must be aligned to the size of </w:t>
      </w:r>
      <w:r w:rsidRPr="001A5E3B">
        <w:rPr>
          <w:rStyle w:val="InlineCodeChar"/>
        </w:rPr>
        <w:t>IndexFormat</w:t>
      </w:r>
      <w:r>
        <w:t>.</w:t>
      </w:r>
    </w:p>
    <w:p w14:paraId="4CB75DA6" w14:textId="70C2351A" w:rsidR="00DF2818" w:rsidRDefault="00DF2818">
      <w:pPr>
        <w:ind w:left="720"/>
      </w:pPr>
      <w:r>
        <w:t xml:space="preserve">The memory pointed to must be in </w:t>
      </w:r>
      <w:r w:rsidR="00350E3D">
        <w:t xml:space="preserve">state </w:t>
      </w:r>
      <w:r>
        <w:rPr>
          <w:rStyle w:val="InlineCodeChar"/>
        </w:rPr>
        <w:t>D3D12_RESOURCE_STATE_N</w:t>
      </w:r>
      <w:r w:rsidRPr="001A5E3B">
        <w:rPr>
          <w:rStyle w:val="InlineCodeChar"/>
        </w:rPr>
        <w:t>ON_PIXEL_SHADER_RESOURCE</w:t>
      </w:r>
      <w:r>
        <w:t>.</w:t>
      </w:r>
      <w:r w:rsidR="00014B82">
        <w:t xml:space="preserve">  Note that if an app wants to share index buffer inputs between graphics input assembler and </w:t>
      </w:r>
      <w:r w:rsidR="001A44B0">
        <w:t>raytracing</w:t>
      </w:r>
      <w:r w:rsidR="00014B82">
        <w:t xml:space="preserve"> acceleration structure build input, it can always put a resource into a combination of read states simultaneously, e.g. </w:t>
      </w:r>
      <w:r w:rsidR="00014B82" w:rsidRPr="00DF1494">
        <w:rPr>
          <w:rFonts w:ascii="Consolas" w:hAnsi="Consolas"/>
        </w:rPr>
        <w:t xml:space="preserve">D3D12_RESOURCE_STATE_INDEX_BUFFER | </w:t>
      </w:r>
      <w:r w:rsidR="00014B82" w:rsidRPr="00014B82">
        <w:rPr>
          <w:rStyle w:val="InlineCodeChar"/>
        </w:rPr>
        <w:t>D3D12_RESOURCE_STATE_NON_PIXEL_SHADER_RESOURCE</w:t>
      </w:r>
      <w:r w:rsidR="00014B82">
        <w:rPr>
          <w:rStyle w:val="InlineCodeChar"/>
        </w:rPr>
        <w:t>.</w:t>
      </w:r>
    </w:p>
    <w:p w14:paraId="58122EBC" w14:textId="77777777" w:rsidR="00A2716D" w:rsidRDefault="00A2716D" w:rsidP="001A5E3B">
      <w:pPr>
        <w:pStyle w:val="Parameterdefinition"/>
        <w:rPr>
          <w:b/>
        </w:rPr>
      </w:pPr>
      <w:r>
        <w:t xml:space="preserve">D3D12_GPU_VIRTUAL_ADDRESS_AND_STRIDE </w:t>
      </w:r>
      <w:r w:rsidRPr="00872781">
        <w:rPr>
          <w:b/>
        </w:rPr>
        <w:t>VertexBuffer</w:t>
      </w:r>
    </w:p>
    <w:p w14:paraId="4C97BAF0" w14:textId="6DD3C8B3" w:rsidR="00A2716D" w:rsidRDefault="00A2716D" w:rsidP="00A2716D">
      <w:pPr>
        <w:ind w:left="720"/>
      </w:pPr>
      <w:r>
        <w:t xml:space="preserve">Array of vertices including a stride.  </w:t>
      </w:r>
      <w:r w:rsidR="00DC1139">
        <w:t xml:space="preserve">The alignment on the address and stride must be a multiple of the component size, so 4 bytes for formats with 32bit components and 2 bytes for formats with 16bit components.  </w:t>
      </w:r>
      <w:r>
        <w:t>There is no constraint on the stride (whereas there is a limit for graphics)</w:t>
      </w:r>
      <w:r w:rsidR="00C21A99">
        <w:t xml:space="preserve">, other than that the bottom 32bits of the value are </w:t>
      </w:r>
      <w:r w:rsidR="00C21A99">
        <w:lastRenderedPageBreak/>
        <w:t>all that are used – the field is UINT64 purely to make neighboring fields align cleanly/obviously everywhere</w:t>
      </w:r>
      <w:r>
        <w:t>.</w:t>
      </w:r>
      <w:r w:rsidR="00850AD6">
        <w:t xml:space="preserve">  Each vertex position is expected to be at the start address of the stride range and any excess space is ignored by acceleration structure builds.  This excess space might contain other app data such as vertex attributes, which the app is responsible for manually fetching in shaders, whether it is interleaved in vertex buffers or elsewhere.</w:t>
      </w:r>
    </w:p>
    <w:p w14:paraId="73EB5E74" w14:textId="657C1E67" w:rsidR="00A2716D" w:rsidRDefault="00014B82" w:rsidP="00A2716D">
      <w:r>
        <w:t xml:space="preserve">The memory pointed to must be in state </w:t>
      </w:r>
      <w:r>
        <w:rPr>
          <w:rStyle w:val="InlineCodeChar"/>
        </w:rPr>
        <w:t>D3D12_RESOURCE_STATE_N</w:t>
      </w:r>
      <w:r w:rsidRPr="001A5E3B">
        <w:rPr>
          <w:rStyle w:val="InlineCodeChar"/>
        </w:rPr>
        <w:t>ON_PIXEL_SHADER_RESOURCE</w:t>
      </w:r>
      <w:r>
        <w:t xml:space="preserve">.  Note that if an app wants to share vertex buffer inputs between graphics input assembler and </w:t>
      </w:r>
      <w:r w:rsidR="001A44B0">
        <w:t>raytracing</w:t>
      </w:r>
      <w:r>
        <w:t xml:space="preserve"> acceleration structure build input, it can always put a resource into a combination of read states simultaneously, e.g. </w:t>
      </w:r>
      <w:r w:rsidRPr="007B1E45">
        <w:rPr>
          <w:rFonts w:ascii="Consolas" w:hAnsi="Consolas"/>
        </w:rPr>
        <w:t>D3D12_RESOURCE_STATE_</w:t>
      </w:r>
      <w:r>
        <w:rPr>
          <w:rFonts w:ascii="Consolas" w:hAnsi="Consolas"/>
        </w:rPr>
        <w:t>VERTEX_AND_CONSTANT</w:t>
      </w:r>
      <w:r w:rsidRPr="007B1E45">
        <w:rPr>
          <w:rFonts w:ascii="Consolas" w:hAnsi="Consolas"/>
        </w:rPr>
        <w:t xml:space="preserve">_BUFFER | </w:t>
      </w:r>
      <w:r w:rsidRPr="007B1E45">
        <w:rPr>
          <w:rStyle w:val="InlineCodeChar"/>
        </w:rPr>
        <w:t>D3D12_RESOURCE_STATE_NON_PIXEL_SHADER_RESOURCE</w:t>
      </w:r>
      <w:r>
        <w:rPr>
          <w:rStyle w:val="InlineCodeChar"/>
        </w:rPr>
        <w:t>.</w:t>
      </w:r>
    </w:p>
    <w:p w14:paraId="4324353D" w14:textId="65A74E46" w:rsidR="00C603BD" w:rsidRDefault="00C603BD">
      <w:pPr>
        <w:pStyle w:val="Heading5"/>
      </w:pPr>
      <w:bookmarkStart w:id="827" w:name="_D3D12_RAY_TRACING_GEOMETRY_AABBS_DE_1"/>
      <w:bookmarkEnd w:id="827"/>
      <w:r>
        <w:t>D3D12_</w:t>
      </w:r>
      <w:r w:rsidR="008C0CBD">
        <w:t>RAYTRACING</w:t>
      </w:r>
      <w:r>
        <w:t>_GEOMETRY_AABBS_DESC</w:t>
      </w:r>
    </w:p>
    <w:p w14:paraId="5F1B2CB7" w14:textId="5E72D31B" w:rsidR="00C603BD" w:rsidRDefault="00C603BD" w:rsidP="00C603BD">
      <w:pPr>
        <w:pStyle w:val="Code"/>
      </w:pPr>
      <w:r>
        <w:t>typedef struct D3D12_</w:t>
      </w:r>
      <w:r w:rsidR="008C0CBD">
        <w:t>RAYTRACING</w:t>
      </w:r>
      <w:r>
        <w:t>_GEOMETRY_AABBS_DESC</w:t>
      </w:r>
    </w:p>
    <w:p w14:paraId="308F543B" w14:textId="77777777" w:rsidR="00C603BD" w:rsidRDefault="00C603BD" w:rsidP="00C603BD">
      <w:pPr>
        <w:pStyle w:val="Code"/>
      </w:pPr>
      <w:r>
        <w:t>{</w:t>
      </w:r>
    </w:p>
    <w:p w14:paraId="059F168E" w14:textId="4A8F68BF" w:rsidR="00C603BD" w:rsidRDefault="00C603BD" w:rsidP="00C603BD">
      <w:pPr>
        <w:pStyle w:val="Code"/>
      </w:pPr>
      <w:r>
        <w:t xml:space="preserve">    UINT</w:t>
      </w:r>
      <w:r w:rsidR="00337EDC">
        <w:t>64</w:t>
      </w:r>
      <w:r>
        <w:t xml:space="preserve">                                  AABB</w:t>
      </w:r>
      <w:r w:rsidR="00AB581D">
        <w:t>Count</w:t>
      </w:r>
      <w:r>
        <w:t>;</w:t>
      </w:r>
    </w:p>
    <w:p w14:paraId="43310520" w14:textId="28273D25" w:rsidR="00C603BD" w:rsidRDefault="00C603BD" w:rsidP="00C603BD">
      <w:pPr>
        <w:pStyle w:val="Code"/>
      </w:pPr>
      <w:r>
        <w:t xml:space="preserve">    D3D12_GPU_VIRTUAL_ADDRESS_AND_STRIDE    AABB</w:t>
      </w:r>
      <w:r w:rsidR="00AB581D">
        <w:t>s</w:t>
      </w:r>
      <w:r>
        <w:t>;</w:t>
      </w:r>
    </w:p>
    <w:p w14:paraId="4A9E77AA" w14:textId="7619A06D" w:rsidR="00C603BD" w:rsidRDefault="00C603BD" w:rsidP="00C603BD">
      <w:pPr>
        <w:pStyle w:val="Code"/>
      </w:pPr>
      <w:r>
        <w:t>} D3D12_</w:t>
      </w:r>
      <w:r w:rsidR="008C0CBD">
        <w:t>RAYTRACING</w:t>
      </w:r>
      <w:r>
        <w:t>_GEOMETRY_AABBS_DESC;</w:t>
      </w:r>
    </w:p>
    <w:p w14:paraId="3C6182D5" w14:textId="06CA5923" w:rsidR="00C603BD" w:rsidRDefault="00FE58F7" w:rsidP="001A5E3B">
      <w:pPr>
        <w:pStyle w:val="Parameterdefinition"/>
      </w:pPr>
      <w:r>
        <w:t xml:space="preserve">UINT </w:t>
      </w:r>
      <w:r w:rsidRPr="001A5E3B">
        <w:rPr>
          <w:b/>
        </w:rPr>
        <w:t>AABBCount</w:t>
      </w:r>
    </w:p>
    <w:p w14:paraId="1BCA34D6" w14:textId="229DC15E" w:rsidR="00FE58F7" w:rsidRPr="00BA789E" w:rsidRDefault="00FE58F7" w:rsidP="001A5E3B">
      <w:pPr>
        <w:ind w:left="720"/>
      </w:pPr>
      <w:r>
        <w:t xml:space="preserve">Number of AABBs pointed to in the contiguous array at </w:t>
      </w:r>
      <w:r w:rsidRPr="001A5E3B">
        <w:rPr>
          <w:rStyle w:val="InlineCodeChar"/>
        </w:rPr>
        <w:t>AABBs</w:t>
      </w:r>
      <w:r>
        <w:t>.</w:t>
      </w:r>
    </w:p>
    <w:p w14:paraId="21F89084" w14:textId="0741AAD3" w:rsidR="00FE58F7" w:rsidRDefault="00FE58F7" w:rsidP="001A5E3B">
      <w:pPr>
        <w:pStyle w:val="Parameterdefinition"/>
        <w:rPr>
          <w:b/>
        </w:rPr>
      </w:pPr>
      <w:r>
        <w:t xml:space="preserve">D3D12_GPU_VIRTUAL_ADDRESS_AND_STRIDE </w:t>
      </w:r>
      <w:r w:rsidRPr="001A5E3B">
        <w:rPr>
          <w:b/>
        </w:rPr>
        <w:t>AABBs</w:t>
      </w:r>
    </w:p>
    <w:p w14:paraId="7D430C2F" w14:textId="7AB245B8" w:rsidR="00FE58F7" w:rsidRDefault="00702104" w:rsidP="001A5E3B">
      <w:pPr>
        <w:ind w:left="720"/>
      </w:pPr>
      <w:hyperlink w:anchor="_D3D12_GPU_VIRTUAL_ADDRESS_AND_STRID" w:history="1">
        <w:r w:rsidR="00FE58F7" w:rsidRPr="00FE58F7">
          <w:rPr>
            <w:rStyle w:val="Hyperlink"/>
          </w:rPr>
          <w:t>D3D12_GPU_VIRTUAL_ADDRESS_AND_STRIDE</w:t>
        </w:r>
      </w:hyperlink>
      <w:r w:rsidR="00FE58F7">
        <w:t xml:space="preserve"> describing the GPU memory location where an array of </w:t>
      </w:r>
      <w:hyperlink w:anchor="_D3D12_RAYTRACING_AABB" w:history="1">
        <w:r w:rsidR="00FE58F7" w:rsidRPr="00D75D3F">
          <w:rPr>
            <w:rStyle w:val="Hyperlink"/>
          </w:rPr>
          <w:t>AABB descriptions</w:t>
        </w:r>
      </w:hyperlink>
      <w:r w:rsidR="00FE58F7">
        <w:t xml:space="preserve"> is to be found, including the data stride between AABBs.  The </w:t>
      </w:r>
      <w:r w:rsidR="00E65C61">
        <w:t xml:space="preserve">address and </w:t>
      </w:r>
      <w:r w:rsidR="00FE58F7">
        <w:t xml:space="preserve">stride must </w:t>
      </w:r>
      <w:r w:rsidR="00E65C61">
        <w:t>each be aligned to</w:t>
      </w:r>
      <w:r w:rsidR="00FE58F7">
        <w:t xml:space="preserve"> </w:t>
      </w:r>
      <w:r w:rsidR="00337EDC">
        <w:t>8</w:t>
      </w:r>
      <w:r w:rsidR="00FE58F7">
        <w:t xml:space="preserve"> bytes</w:t>
      </w:r>
      <w:r w:rsidR="00E65C61">
        <w:t xml:space="preserve"> (</w:t>
      </w:r>
      <w:hyperlink w:anchor="_Constants" w:history="1">
        <w:r w:rsidR="00E65C61" w:rsidRPr="00E65C61">
          <w:rPr>
            <w:rStyle w:val="Hyperlink"/>
          </w:rPr>
          <w:t>D3D12_</w:t>
        </w:r>
        <w:r w:rsidR="008C0CBD">
          <w:rPr>
            <w:rStyle w:val="Hyperlink"/>
          </w:rPr>
          <w:t>RAYTRACING</w:t>
        </w:r>
        <w:r w:rsidR="00E65C61" w:rsidRPr="00E65C61">
          <w:rPr>
            <w:rStyle w:val="Hyperlink"/>
          </w:rPr>
          <w:t>_AABB_BYTE_ALIGNMENT</w:t>
        </w:r>
      </w:hyperlink>
      <w:r w:rsidR="00E65C61">
        <w:t>).  The stride can be 0.</w:t>
      </w:r>
    </w:p>
    <w:p w14:paraId="0BF876DC" w14:textId="14DF23FA" w:rsidR="00DF2818" w:rsidRDefault="00DF2818">
      <w:pPr>
        <w:ind w:left="720"/>
      </w:pPr>
      <w:r>
        <w:t>The memory pointed to must be in</w:t>
      </w:r>
      <w:r w:rsidR="00350E3D">
        <w:t xml:space="preserve"> state</w:t>
      </w:r>
      <w:r>
        <w:t xml:space="preserve"> </w:t>
      </w:r>
      <w:r>
        <w:rPr>
          <w:rStyle w:val="InlineCodeChar"/>
        </w:rPr>
        <w:t>D3D12_RESOURCE_STATE_N</w:t>
      </w:r>
      <w:r w:rsidRPr="001A5E3B">
        <w:rPr>
          <w:rStyle w:val="InlineCodeChar"/>
        </w:rPr>
        <w:t>ON_PIXEL_SHADER_RESOURCE</w:t>
      </w:r>
      <w:r w:rsidRPr="00DF1494">
        <w:t>.</w:t>
      </w:r>
    </w:p>
    <w:p w14:paraId="23600869" w14:textId="5331BC7E" w:rsidR="00C603BD" w:rsidRDefault="00C603BD">
      <w:pPr>
        <w:pStyle w:val="Heading5"/>
      </w:pPr>
      <w:bookmarkStart w:id="828" w:name="_D3D12_RAYTRACING_AABB"/>
      <w:bookmarkEnd w:id="828"/>
      <w:r>
        <w:t>D3D12_</w:t>
      </w:r>
      <w:r w:rsidR="008C0CBD">
        <w:t>RAYTRACING</w:t>
      </w:r>
      <w:r>
        <w:t>_AABB</w:t>
      </w:r>
    </w:p>
    <w:p w14:paraId="362F6961" w14:textId="3619201D" w:rsidR="00C603BD" w:rsidRDefault="00C603BD" w:rsidP="00C603BD">
      <w:pPr>
        <w:pStyle w:val="Code"/>
      </w:pPr>
      <w:r>
        <w:t>typedef struct D3D12_</w:t>
      </w:r>
      <w:r w:rsidR="008C0CBD">
        <w:t>RAYTRACING</w:t>
      </w:r>
      <w:r>
        <w:t>_AABB</w:t>
      </w:r>
    </w:p>
    <w:p w14:paraId="53EA81C8" w14:textId="77777777" w:rsidR="00C603BD" w:rsidRDefault="00C603BD" w:rsidP="00C603BD">
      <w:pPr>
        <w:pStyle w:val="Code"/>
      </w:pPr>
      <w:r>
        <w:t>{</w:t>
      </w:r>
    </w:p>
    <w:p w14:paraId="6681C3CC" w14:textId="77777777" w:rsidR="00C603BD" w:rsidRDefault="00C603BD" w:rsidP="00C603BD">
      <w:pPr>
        <w:pStyle w:val="Code"/>
      </w:pPr>
      <w:r>
        <w:t xml:space="preserve">    FLOAT   MinX;</w:t>
      </w:r>
    </w:p>
    <w:p w14:paraId="1B4169C4" w14:textId="77777777" w:rsidR="00C603BD" w:rsidRDefault="00C603BD" w:rsidP="00C603BD">
      <w:pPr>
        <w:pStyle w:val="Code"/>
      </w:pPr>
      <w:r>
        <w:t xml:space="preserve">    FLOAT   MinY;</w:t>
      </w:r>
    </w:p>
    <w:p w14:paraId="378332F6" w14:textId="77777777" w:rsidR="00C603BD" w:rsidRDefault="00C603BD" w:rsidP="00C603BD">
      <w:pPr>
        <w:pStyle w:val="Code"/>
      </w:pPr>
      <w:r>
        <w:t xml:space="preserve">    FLOAT   MinZ;</w:t>
      </w:r>
    </w:p>
    <w:p w14:paraId="3F46C808" w14:textId="77777777" w:rsidR="00C603BD" w:rsidRDefault="00C603BD" w:rsidP="00C603BD">
      <w:pPr>
        <w:pStyle w:val="Code"/>
      </w:pPr>
      <w:r>
        <w:t xml:space="preserve">    FLOAT   MaxX;</w:t>
      </w:r>
    </w:p>
    <w:p w14:paraId="1974AB62" w14:textId="77777777" w:rsidR="00C603BD" w:rsidRDefault="00C603BD" w:rsidP="00C603BD">
      <w:pPr>
        <w:pStyle w:val="Code"/>
      </w:pPr>
      <w:r>
        <w:t xml:space="preserve">    FLOAT   MaxY;</w:t>
      </w:r>
    </w:p>
    <w:p w14:paraId="2BDF853A" w14:textId="77777777" w:rsidR="00C603BD" w:rsidRDefault="00C603BD" w:rsidP="00C603BD">
      <w:pPr>
        <w:pStyle w:val="Code"/>
      </w:pPr>
      <w:r>
        <w:t xml:space="preserve">    FLOAT   MaxZ;</w:t>
      </w:r>
    </w:p>
    <w:p w14:paraId="3906C582" w14:textId="7CF1D96A" w:rsidR="00C603BD" w:rsidRDefault="00C603BD" w:rsidP="00C603BD">
      <w:pPr>
        <w:pStyle w:val="Code"/>
      </w:pPr>
      <w:r>
        <w:t>} D3D12_</w:t>
      </w:r>
      <w:r w:rsidR="008C0CBD">
        <w:t>RAYTRACING</w:t>
      </w:r>
      <w:r>
        <w:t>_AABB;</w:t>
      </w:r>
    </w:p>
    <w:p w14:paraId="53D3D1FC" w14:textId="407559F6" w:rsidR="00C603BD" w:rsidRDefault="0028248A" w:rsidP="001A5E3B">
      <w:pPr>
        <w:pStyle w:val="Parameterdefinition"/>
      </w:pPr>
      <w:r>
        <w:t xml:space="preserve">FLOAT </w:t>
      </w:r>
      <w:r w:rsidRPr="001A5E3B">
        <w:rPr>
          <w:b/>
        </w:rPr>
        <w:t>MinX, MinY, MinZ</w:t>
      </w:r>
    </w:p>
    <w:p w14:paraId="71090C6E" w14:textId="03F2D178" w:rsidR="0028248A" w:rsidRDefault="0028248A" w:rsidP="001A5E3B">
      <w:pPr>
        <w:ind w:left="720"/>
      </w:pPr>
      <w:r>
        <w:t>The minimum X, Y and Z coordinates of the box.</w:t>
      </w:r>
    </w:p>
    <w:p w14:paraId="155AA49D" w14:textId="4A5EE30F" w:rsidR="0028248A" w:rsidRDefault="0028248A" w:rsidP="001A5E3B">
      <w:pPr>
        <w:pStyle w:val="Parameterdefinition"/>
      </w:pPr>
      <w:r>
        <w:t xml:space="preserve">FLOAT </w:t>
      </w:r>
      <w:r w:rsidRPr="001A5E3B">
        <w:rPr>
          <w:b/>
        </w:rPr>
        <w:t>MaxX, MaxY, MaxZ</w:t>
      </w:r>
    </w:p>
    <w:p w14:paraId="3539A32C" w14:textId="0F948C2A" w:rsidR="0028248A" w:rsidRDefault="0028248A" w:rsidP="001A5E3B">
      <w:pPr>
        <w:ind w:left="720"/>
      </w:pPr>
      <w:r>
        <w:t>The maximum X, Y and Z coordinates of the box.</w:t>
      </w:r>
    </w:p>
    <w:p w14:paraId="09687FC0" w14:textId="652EB263" w:rsidR="00C603BD" w:rsidRDefault="00C603BD">
      <w:pPr>
        <w:pStyle w:val="Heading5"/>
      </w:pPr>
      <w:bookmarkStart w:id="829" w:name="_D3D12_RAY_TRACING_GEOMETRY_TRIANGLE"/>
      <w:bookmarkStart w:id="830" w:name="_D3D12_RAY_TRACING_GEOMETRY_FLAGS"/>
      <w:bookmarkStart w:id="831" w:name="_D3D12_RAY_TRACING_GEOMETRY_TYPE"/>
      <w:bookmarkStart w:id="832" w:name="_D3D12_RAY_TRACING_INSTANCE_DESC_1"/>
      <w:bookmarkEnd w:id="829"/>
      <w:bookmarkEnd w:id="830"/>
      <w:bookmarkEnd w:id="831"/>
      <w:bookmarkEnd w:id="832"/>
      <w:r>
        <w:t>D3D12_</w:t>
      </w:r>
      <w:r w:rsidR="008C0CBD">
        <w:t>RAYTRACING</w:t>
      </w:r>
      <w:r>
        <w:t>_INSTANCE_DESC</w:t>
      </w:r>
    </w:p>
    <w:p w14:paraId="192DD8F5" w14:textId="05C26FB4" w:rsidR="00C82FF0" w:rsidRDefault="00C82FF0" w:rsidP="00DA30B2">
      <w:r>
        <w:t>This data structure is used in GPU memory during acceleration structure build.  This C++ struct definition is useful if generating instance data on the CPU first then uploading to the GPU.  But apps are also free to generate instance descriptions directly into GPU memory from compute shaders for instance, following the same layout.</w:t>
      </w:r>
    </w:p>
    <w:p w14:paraId="08F99509" w14:textId="4B7E7BF9" w:rsidR="00C603BD" w:rsidRDefault="00C603BD" w:rsidP="00C603BD">
      <w:pPr>
        <w:pStyle w:val="Code"/>
      </w:pPr>
      <w:r>
        <w:t>typedef struct D3D12_</w:t>
      </w:r>
      <w:r w:rsidR="008C0CBD">
        <w:t>RAYTRACING</w:t>
      </w:r>
      <w:r>
        <w:t>_INSTANCE_DESC</w:t>
      </w:r>
    </w:p>
    <w:p w14:paraId="69D73B28" w14:textId="77777777" w:rsidR="00C603BD" w:rsidRDefault="00C603BD" w:rsidP="00C603BD">
      <w:pPr>
        <w:pStyle w:val="Code"/>
      </w:pPr>
      <w:r>
        <w:t>{</w:t>
      </w:r>
    </w:p>
    <w:p w14:paraId="010552EA" w14:textId="277ED3D3" w:rsidR="00C603BD" w:rsidRDefault="00C603BD" w:rsidP="00C603BD">
      <w:pPr>
        <w:pStyle w:val="Code"/>
      </w:pPr>
      <w:r>
        <w:t xml:space="preserve">    FLOAT                       </w:t>
      </w:r>
      <w:proofErr w:type="gramStart"/>
      <w:r>
        <w:t>Transform[</w:t>
      </w:r>
      <w:proofErr w:type="gramEnd"/>
      <w:r w:rsidR="00ED51E7">
        <w:t>3</w:t>
      </w:r>
      <w:r>
        <w:t>]</w:t>
      </w:r>
      <w:r w:rsidR="00ED51E7">
        <w:t>[4]</w:t>
      </w:r>
      <w:r>
        <w:t>;</w:t>
      </w:r>
    </w:p>
    <w:p w14:paraId="444A8544" w14:textId="77777777" w:rsidR="00C603BD" w:rsidRDefault="00C603BD" w:rsidP="00C603BD">
      <w:pPr>
        <w:pStyle w:val="Code"/>
      </w:pPr>
      <w:r>
        <w:t xml:space="preserve">    UINT                        </w:t>
      </w:r>
      <w:proofErr w:type="gramStart"/>
      <w:r>
        <w:t>InstanceID :</w:t>
      </w:r>
      <w:proofErr w:type="gramEnd"/>
      <w:r>
        <w:t xml:space="preserve"> 24;</w:t>
      </w:r>
    </w:p>
    <w:p w14:paraId="79E76CA0" w14:textId="77777777" w:rsidR="00C603BD" w:rsidRDefault="00C603BD" w:rsidP="00C603BD">
      <w:pPr>
        <w:pStyle w:val="Code"/>
      </w:pPr>
      <w:r>
        <w:lastRenderedPageBreak/>
        <w:t xml:space="preserve">    UINT                        </w:t>
      </w:r>
      <w:proofErr w:type="gramStart"/>
      <w:r>
        <w:t>InstanceMask :</w:t>
      </w:r>
      <w:proofErr w:type="gramEnd"/>
      <w:r>
        <w:t xml:space="preserve"> 8;</w:t>
      </w:r>
    </w:p>
    <w:p w14:paraId="3E3F2325" w14:textId="05EFCF7F" w:rsidR="00C603BD" w:rsidRDefault="00C603BD" w:rsidP="00C603BD">
      <w:pPr>
        <w:pStyle w:val="Code"/>
      </w:pPr>
      <w:r>
        <w:t xml:space="preserve">    UINT                        </w:t>
      </w:r>
      <w:proofErr w:type="gramStart"/>
      <w:r w:rsidR="00307CD0">
        <w:t xml:space="preserve">InstanceContributionToHitGroupIndex </w:t>
      </w:r>
      <w:r>
        <w:t>:</w:t>
      </w:r>
      <w:proofErr w:type="gramEnd"/>
      <w:r>
        <w:t xml:space="preserve"> 24;</w:t>
      </w:r>
    </w:p>
    <w:p w14:paraId="1734275F" w14:textId="77777777" w:rsidR="00C603BD" w:rsidRDefault="00C603BD" w:rsidP="00C603BD">
      <w:pPr>
        <w:pStyle w:val="Code"/>
      </w:pPr>
      <w:r>
        <w:t xml:space="preserve">    UINT                        </w:t>
      </w:r>
      <w:proofErr w:type="gramStart"/>
      <w:r>
        <w:t>Flags :</w:t>
      </w:r>
      <w:proofErr w:type="gramEnd"/>
      <w:r>
        <w:t xml:space="preserve"> 8;</w:t>
      </w:r>
    </w:p>
    <w:p w14:paraId="46D734B0" w14:textId="77777777" w:rsidR="00C603BD" w:rsidRDefault="00C603BD" w:rsidP="00C603BD">
      <w:pPr>
        <w:pStyle w:val="Code"/>
      </w:pPr>
      <w:r>
        <w:t xml:space="preserve">    D3D12_GPU_VIRTUAL_ADDRESS   AccelerationStructure;</w:t>
      </w:r>
    </w:p>
    <w:p w14:paraId="490D2139" w14:textId="4E66CA89" w:rsidR="00C603BD" w:rsidRDefault="00C603BD" w:rsidP="00C603BD">
      <w:pPr>
        <w:pStyle w:val="Code"/>
      </w:pPr>
      <w:r>
        <w:t>} D3D12_</w:t>
      </w:r>
      <w:r w:rsidR="008C0CBD">
        <w:t>RAYTRACING</w:t>
      </w:r>
      <w:r>
        <w:t>_INSTANCE_DESC;</w:t>
      </w:r>
    </w:p>
    <w:p w14:paraId="737A81E0" w14:textId="242997FC" w:rsidR="000D5E0B" w:rsidRDefault="000D5E0B" w:rsidP="001A5E3B">
      <w:pPr>
        <w:pStyle w:val="Parameterdefinition"/>
      </w:pPr>
      <w:r w:rsidRPr="000D5E0B">
        <w:t>FLOAT</w:t>
      </w:r>
      <w:r>
        <w:t xml:space="preserve"> </w:t>
      </w:r>
      <w:proofErr w:type="gramStart"/>
      <w:r w:rsidRPr="001A5E3B">
        <w:rPr>
          <w:b/>
        </w:rPr>
        <w:t>Transform[</w:t>
      </w:r>
      <w:proofErr w:type="gramEnd"/>
      <w:r w:rsidR="00AB473C">
        <w:rPr>
          <w:b/>
        </w:rPr>
        <w:t>3</w:t>
      </w:r>
      <w:r w:rsidRPr="001A5E3B">
        <w:rPr>
          <w:b/>
        </w:rPr>
        <w:t>]</w:t>
      </w:r>
      <w:r w:rsidR="00AB473C">
        <w:rPr>
          <w:b/>
        </w:rPr>
        <w:t>[4]</w:t>
      </w:r>
    </w:p>
    <w:p w14:paraId="1079F84A" w14:textId="608C6FFF" w:rsidR="00C035C1" w:rsidRPr="00BA789E" w:rsidRDefault="00C035C1" w:rsidP="001A5E3B">
      <w:pPr>
        <w:ind w:left="720"/>
      </w:pPr>
      <w:r>
        <w:t>A 3x4 transform matrix in row major layout representing the instance-to-world transformation.</w:t>
      </w:r>
      <w:r w:rsidR="00B34B6F">
        <w:t xml:space="preserve">  Implementations transform rays, as opposed to transforming all the geometry/AABBs.</w:t>
      </w:r>
    </w:p>
    <w:p w14:paraId="3DD550D5" w14:textId="43293F97" w:rsidR="000D5E0B" w:rsidRDefault="000D5E0B" w:rsidP="001A5E3B">
      <w:pPr>
        <w:pStyle w:val="Parameterdefinition"/>
      </w:pPr>
      <w:r w:rsidRPr="000D5E0B">
        <w:t>UINT</w:t>
      </w:r>
      <w:r>
        <w:t xml:space="preserve"> </w:t>
      </w:r>
      <w:r w:rsidRPr="001A5E3B">
        <w:rPr>
          <w:b/>
        </w:rPr>
        <w:t>InstanceID</w:t>
      </w:r>
    </w:p>
    <w:p w14:paraId="20796916" w14:textId="202ED6E1" w:rsidR="00C035C1" w:rsidRPr="00BA789E" w:rsidRDefault="00C035C1" w:rsidP="001A5E3B">
      <w:pPr>
        <w:ind w:left="720"/>
      </w:pPr>
      <w:r>
        <w:t xml:space="preserve">An arbitrary 24-bit value that can be accessed via </w:t>
      </w:r>
      <w:hyperlink w:anchor="_InstanceID()" w:history="1">
        <w:r w:rsidRPr="00C035C1">
          <w:rPr>
            <w:rStyle w:val="Hyperlink"/>
          </w:rPr>
          <w:t>InstanceID()</w:t>
        </w:r>
      </w:hyperlink>
      <w:r>
        <w:t xml:space="preserve"> in shader types listed in </w:t>
      </w:r>
      <w:hyperlink w:anchor="_System_values_and_1" w:history="1">
        <w:r w:rsidRPr="00C035C1">
          <w:rPr>
            <w:rStyle w:val="Hyperlink"/>
          </w:rPr>
          <w:t>System values and special semantics</w:t>
        </w:r>
      </w:hyperlink>
      <w:r>
        <w:t>.</w:t>
      </w:r>
    </w:p>
    <w:p w14:paraId="3B8AC8EE" w14:textId="0EDB1FF6" w:rsidR="000D5E0B" w:rsidRDefault="000D5E0B" w:rsidP="001A5E3B">
      <w:pPr>
        <w:pStyle w:val="Parameterdefinition"/>
      </w:pPr>
      <w:r>
        <w:t xml:space="preserve">UINT </w:t>
      </w:r>
      <w:r w:rsidRPr="001A5E3B">
        <w:rPr>
          <w:b/>
        </w:rPr>
        <w:t>InstanceMask</w:t>
      </w:r>
    </w:p>
    <w:p w14:paraId="0765C948" w14:textId="51D5262F" w:rsidR="00C035C1" w:rsidRPr="00BA789E" w:rsidRDefault="00C035C1" w:rsidP="001A5E3B">
      <w:pPr>
        <w:ind w:left="720"/>
      </w:pPr>
      <w:r w:rsidRPr="00BA789E">
        <w:t xml:space="preserve">An 8-bit mask assigned to the instance, which can be used to </w:t>
      </w:r>
      <w:r w:rsidR="003F11A3">
        <w:t>include/reject</w:t>
      </w:r>
      <w:r w:rsidRPr="00BA789E">
        <w:t xml:space="preserve"> groups of instances on a per-ray basis. See the </w:t>
      </w:r>
      <w:proofErr w:type="spellStart"/>
      <w:r w:rsidRPr="001A5E3B">
        <w:rPr>
          <w:rStyle w:val="InlineCodeChar"/>
        </w:rPr>
        <w:t>Instance</w:t>
      </w:r>
      <w:r w:rsidR="003F11A3">
        <w:rPr>
          <w:rStyle w:val="InlineCodeChar"/>
        </w:rPr>
        <w:t>Inclusion</w:t>
      </w:r>
      <w:r w:rsidRPr="00A35473">
        <w:rPr>
          <w:rStyle w:val="InlineCodeChar"/>
        </w:rPr>
        <w:t>Mask</w:t>
      </w:r>
      <w:proofErr w:type="spellEnd"/>
      <w:r w:rsidRPr="00BA789E">
        <w:t xml:space="preserve"> parameter in </w:t>
      </w:r>
      <w:hyperlink w:anchor="_TraceRay" w:history="1">
        <w:r w:rsidRPr="00C035C1">
          <w:rPr>
            <w:rStyle w:val="Hyperlink"/>
          </w:rPr>
          <w:t>TraceRay()</w:t>
        </w:r>
      </w:hyperlink>
      <w:r w:rsidRPr="00BA789E">
        <w:t>.</w:t>
      </w:r>
      <w:r>
        <w:t xml:space="preserve">  </w:t>
      </w:r>
      <w:r w:rsidRPr="00BA789E">
        <w:t xml:space="preserve">If the value is zero, the instance </w:t>
      </w:r>
      <w:r w:rsidR="003F11A3">
        <w:t xml:space="preserve">will never be included, so typically this should be set to some nonzero </w:t>
      </w:r>
      <w:proofErr w:type="gramStart"/>
      <w:r w:rsidR="003F11A3">
        <w:t>value.</w:t>
      </w:r>
      <w:r w:rsidRPr="00BA789E">
        <w:t>.</w:t>
      </w:r>
      <w:proofErr w:type="gramEnd"/>
    </w:p>
    <w:p w14:paraId="564B2C39" w14:textId="5BF7EF10" w:rsidR="000D5E0B" w:rsidRDefault="000D5E0B" w:rsidP="001A5E3B">
      <w:pPr>
        <w:pStyle w:val="Parameterdefinition"/>
      </w:pPr>
      <w:r w:rsidRPr="000D5E0B">
        <w:t xml:space="preserve">UINT </w:t>
      </w:r>
      <w:r w:rsidR="00307CD0" w:rsidRPr="001A5E3B">
        <w:rPr>
          <w:b/>
        </w:rPr>
        <w:t>InstanceContributionTo</w:t>
      </w:r>
      <w:r w:rsidR="00307CD0">
        <w:rPr>
          <w:b/>
        </w:rPr>
        <w:t>HitGroup</w:t>
      </w:r>
      <w:r w:rsidR="00307CD0" w:rsidRPr="001A5E3B">
        <w:rPr>
          <w:b/>
        </w:rPr>
        <w:t>Index</w:t>
      </w:r>
    </w:p>
    <w:p w14:paraId="197E3F7F" w14:textId="6FA06DE1" w:rsidR="00FC572E" w:rsidRPr="00BA789E" w:rsidRDefault="00515612" w:rsidP="001A5E3B">
      <w:pPr>
        <w:ind w:left="720"/>
      </w:pPr>
      <w:r>
        <w:rPr>
          <w:rFonts w:cs="Consolas"/>
          <w:color w:val="000000" w:themeColor="text1"/>
          <w:sz w:val="19"/>
          <w:szCs w:val="19"/>
        </w:rPr>
        <w:t>Per-instance contribution to add into</w:t>
      </w:r>
      <w:r w:rsidR="00307CD0">
        <w:rPr>
          <w:rFonts w:cs="Consolas"/>
          <w:color w:val="000000" w:themeColor="text1"/>
          <w:sz w:val="19"/>
          <w:szCs w:val="19"/>
        </w:rPr>
        <w:t xml:space="preserve"> shader table</w:t>
      </w:r>
      <w:r>
        <w:rPr>
          <w:rFonts w:cs="Consolas"/>
          <w:color w:val="000000" w:themeColor="text1"/>
          <w:sz w:val="19"/>
          <w:szCs w:val="19"/>
        </w:rPr>
        <w:t xml:space="preserve"> </w:t>
      </w:r>
      <w:r w:rsidR="00307CD0">
        <w:rPr>
          <w:rFonts w:cs="Consolas"/>
          <w:color w:val="000000" w:themeColor="text1"/>
          <w:sz w:val="19"/>
          <w:szCs w:val="19"/>
        </w:rPr>
        <w:t>indexing to select the hit group to use.  The indexing behavior is introduced here</w:t>
      </w:r>
      <w:r>
        <w:rPr>
          <w:rFonts w:cs="Consolas"/>
          <w:color w:val="000000" w:themeColor="text1"/>
          <w:sz w:val="19"/>
          <w:szCs w:val="19"/>
        </w:rPr>
        <w:t xml:space="preserve">: </w:t>
      </w:r>
      <w:hyperlink w:anchor="_Indexing_into_shader" w:history="1">
        <w:r w:rsidRPr="002D1FF8">
          <w:rPr>
            <w:rStyle w:val="Hyperlink"/>
            <w:rFonts w:cs="Consolas"/>
            <w:sz w:val="19"/>
            <w:szCs w:val="19"/>
          </w:rPr>
          <w:t>Indexing into shader tables</w:t>
        </w:r>
      </w:hyperlink>
      <w:r>
        <w:rPr>
          <w:rFonts w:cs="Consolas"/>
          <w:color w:val="000000" w:themeColor="text1"/>
          <w:sz w:val="19"/>
          <w:szCs w:val="19"/>
        </w:rPr>
        <w:t xml:space="preserve">, detailed here: </w:t>
      </w:r>
      <w:hyperlink w:anchor="_Addressing_calculations_within_1" w:history="1">
        <w:r w:rsidRPr="002D1FF8">
          <w:rPr>
            <w:rStyle w:val="Hyperlink"/>
            <w:rFonts w:cs="Consolas"/>
            <w:sz w:val="19"/>
            <w:szCs w:val="19"/>
          </w:rPr>
          <w:t>Addressing calculations within shader tables</w:t>
        </w:r>
      </w:hyperlink>
      <w:r>
        <w:rPr>
          <w:rFonts w:cs="Consolas"/>
          <w:color w:val="000000" w:themeColor="text1"/>
          <w:sz w:val="19"/>
          <w:szCs w:val="19"/>
        </w:rPr>
        <w:t xml:space="preserve">, and visualized here: </w:t>
      </w:r>
      <w:hyperlink w:anchor="_Ray-geometry_interaction_diagram" w:history="1">
        <w:r w:rsidRPr="002D1FF8">
          <w:rPr>
            <w:rStyle w:val="Hyperlink"/>
            <w:rFonts w:cs="Consolas"/>
            <w:sz w:val="19"/>
            <w:szCs w:val="19"/>
          </w:rPr>
          <w:t>Ray-geometry interaction diagram</w:t>
        </w:r>
      </w:hyperlink>
      <w:r>
        <w:rPr>
          <w:rFonts w:cs="Consolas"/>
          <w:color w:val="000000" w:themeColor="text1"/>
          <w:sz w:val="19"/>
          <w:szCs w:val="19"/>
        </w:rPr>
        <w:t>.</w:t>
      </w:r>
    </w:p>
    <w:p w14:paraId="1CEC77C7" w14:textId="0458847B" w:rsidR="000D5E0B" w:rsidRDefault="000D5E0B" w:rsidP="001A5E3B">
      <w:pPr>
        <w:pStyle w:val="Parameterdefinition"/>
      </w:pPr>
      <w:r>
        <w:t xml:space="preserve">UINT </w:t>
      </w:r>
      <w:r w:rsidRPr="001A5E3B">
        <w:rPr>
          <w:b/>
        </w:rPr>
        <w:t>Flags</w:t>
      </w:r>
    </w:p>
    <w:p w14:paraId="52DF041A" w14:textId="5874C3C2" w:rsidR="008342C9" w:rsidRPr="000D5E0B" w:rsidRDefault="008342C9" w:rsidP="001A5E3B">
      <w:pPr>
        <w:ind w:left="720"/>
      </w:pPr>
      <w:r>
        <w:t xml:space="preserve">Flags from </w:t>
      </w:r>
      <w:hyperlink w:anchor="_D3D12_RAY_TRACING_INSTANCE_FLAGS" w:history="1">
        <w:r w:rsidRPr="008342C9">
          <w:rPr>
            <w:rStyle w:val="Hyperlink"/>
          </w:rPr>
          <w:t>D3D12_</w:t>
        </w:r>
        <w:r w:rsidR="008C0CBD">
          <w:rPr>
            <w:rStyle w:val="Hyperlink"/>
          </w:rPr>
          <w:t>RAYTRACING</w:t>
        </w:r>
        <w:r w:rsidRPr="008342C9">
          <w:rPr>
            <w:rStyle w:val="Hyperlink"/>
          </w:rPr>
          <w:t>_INSTANCE_FLAGS</w:t>
        </w:r>
      </w:hyperlink>
      <w:r>
        <w:t xml:space="preserve"> to apply to the instance.</w:t>
      </w:r>
    </w:p>
    <w:p w14:paraId="4B772FAE" w14:textId="63B4FE78" w:rsidR="000D5E0B" w:rsidRDefault="000D5E0B" w:rsidP="001A5E3B">
      <w:pPr>
        <w:pStyle w:val="Parameterdefinition"/>
        <w:rPr>
          <w:b/>
        </w:rPr>
      </w:pPr>
      <w:r>
        <w:t xml:space="preserve">D3D12_GPU_VIRTUAL_ADDRESS </w:t>
      </w:r>
      <w:r w:rsidRPr="001A5E3B">
        <w:rPr>
          <w:b/>
        </w:rPr>
        <w:t>AccelerationStructure</w:t>
      </w:r>
    </w:p>
    <w:p w14:paraId="319333EF" w14:textId="1286C917" w:rsidR="008342C9" w:rsidRDefault="008342C9" w:rsidP="001A5E3B">
      <w:pPr>
        <w:ind w:left="720"/>
      </w:pPr>
      <w:r>
        <w:t>Address of the bottom-level acceleration structure that is being instanced. The address must be aligned to 256 bytes (</w:t>
      </w:r>
      <w:hyperlink w:anchor="_Constants" w:history="1">
        <w:r w:rsidRPr="00776992">
          <w:rPr>
            <w:rStyle w:val="Hyperlink"/>
          </w:rPr>
          <w:t>D3D12_</w:t>
        </w:r>
        <w:r w:rsidR="008C0CBD">
          <w:rPr>
            <w:rStyle w:val="Hyperlink"/>
          </w:rPr>
          <w:t>RAYTRACING</w:t>
        </w:r>
        <w:r w:rsidRPr="00776992">
          <w:rPr>
            <w:rStyle w:val="Hyperlink"/>
          </w:rPr>
          <w:t>_ACCELERATION_STRUCTURE_BYTE_ALIGNMENT</w:t>
        </w:r>
      </w:hyperlink>
      <w:r>
        <w:t>), which is a somewhat redundant requirement as any existing acceleration structure passed in here would have already been required to be placed with such alignment anyway.</w:t>
      </w:r>
    </w:p>
    <w:p w14:paraId="1C31A301" w14:textId="57DD2223" w:rsidR="00350E3D" w:rsidRDefault="00350E3D" w:rsidP="001A5E3B">
      <w:pPr>
        <w:ind w:left="720"/>
      </w:pPr>
      <w:r>
        <w:t xml:space="preserve">The memory pointed to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3D75AA42" w14:textId="59738E0D" w:rsidR="00C603BD" w:rsidRDefault="00C603BD">
      <w:pPr>
        <w:pStyle w:val="Heading5"/>
      </w:pPr>
      <w:bookmarkStart w:id="833" w:name="_D3D12_RAY_TRACING_INSTANCE_FLAGS"/>
      <w:bookmarkEnd w:id="833"/>
      <w:r>
        <w:t>D3D12_</w:t>
      </w:r>
      <w:r w:rsidR="008C0CBD">
        <w:t>RAYTRACING</w:t>
      </w:r>
      <w:r>
        <w:t>_INSTANCE_FLAGS</w:t>
      </w:r>
    </w:p>
    <w:p w14:paraId="66117819" w14:textId="411D73CC" w:rsidR="00C603BD" w:rsidRDefault="00C603BD" w:rsidP="00C603BD">
      <w:pPr>
        <w:pStyle w:val="Code"/>
      </w:pPr>
      <w:r>
        <w:t>typedef enum D3D12_</w:t>
      </w:r>
      <w:r w:rsidR="008C0CBD">
        <w:t>RAYTRACING</w:t>
      </w:r>
      <w:r>
        <w:t>_INSTANCE_FLAGS</w:t>
      </w:r>
    </w:p>
    <w:p w14:paraId="473933EB" w14:textId="77777777" w:rsidR="00C603BD" w:rsidRDefault="00C603BD" w:rsidP="00C603BD">
      <w:pPr>
        <w:pStyle w:val="Code"/>
      </w:pPr>
      <w:r>
        <w:t>{</w:t>
      </w:r>
    </w:p>
    <w:p w14:paraId="78899A3B" w14:textId="21F0223E" w:rsidR="00C603BD" w:rsidRDefault="00C603BD" w:rsidP="00C603BD">
      <w:pPr>
        <w:pStyle w:val="Code"/>
      </w:pPr>
      <w:r>
        <w:t xml:space="preserve">    D3D12_</w:t>
      </w:r>
      <w:r w:rsidR="008C0CBD">
        <w:t>RAYTRACING</w:t>
      </w:r>
      <w:r>
        <w:t>_INSTANCE_FLAG_NONE = 0x0,</w:t>
      </w:r>
    </w:p>
    <w:p w14:paraId="51EEBDCC" w14:textId="145E62CB" w:rsidR="00C603BD" w:rsidRDefault="00C603BD" w:rsidP="00C603BD">
      <w:pPr>
        <w:pStyle w:val="Code"/>
      </w:pPr>
      <w:r>
        <w:t xml:space="preserve">    D3D12_</w:t>
      </w:r>
      <w:r w:rsidR="008C0CBD">
        <w:t>RAYTRACING</w:t>
      </w:r>
      <w:r>
        <w:t>_INSTANCE_FLAG_TRIANGLE_CULL_DISABLE = 0x1,</w:t>
      </w:r>
    </w:p>
    <w:p w14:paraId="4EF41865" w14:textId="0400B70E" w:rsidR="00C603BD" w:rsidRDefault="00C603BD" w:rsidP="00C603BD">
      <w:pPr>
        <w:pStyle w:val="Code"/>
      </w:pPr>
      <w:r>
        <w:t xml:space="preserve">    D3D12_</w:t>
      </w:r>
      <w:r w:rsidR="008C0CBD">
        <w:t>RAYTRACING</w:t>
      </w:r>
      <w:r>
        <w:t>_INSTANCE_FLAG_TRIANGLE_</w:t>
      </w:r>
      <w:r w:rsidR="000D5E0B">
        <w:t>FRONT_COUNTERCLOCKWISE</w:t>
      </w:r>
      <w:r>
        <w:t xml:space="preserve"> = 0x2,</w:t>
      </w:r>
    </w:p>
    <w:p w14:paraId="0558BA01" w14:textId="2A7B3522" w:rsidR="00C603BD" w:rsidRDefault="00C603BD" w:rsidP="00C603BD">
      <w:pPr>
        <w:pStyle w:val="Code"/>
      </w:pPr>
      <w:r>
        <w:t xml:space="preserve">    D3D12_</w:t>
      </w:r>
      <w:r w:rsidR="008C0CBD">
        <w:t>RAYTRACING</w:t>
      </w:r>
      <w:r>
        <w:t>_INSTANCE_FLAG_FORCE_OPAQUE = 0x4,</w:t>
      </w:r>
    </w:p>
    <w:p w14:paraId="37E46DA3" w14:textId="53B210CC" w:rsidR="00C603BD" w:rsidRDefault="00C603BD" w:rsidP="00C603BD">
      <w:pPr>
        <w:pStyle w:val="Code"/>
      </w:pPr>
      <w:r>
        <w:t xml:space="preserve">    D3D12_</w:t>
      </w:r>
      <w:r w:rsidR="008C0CBD">
        <w:t>RAYTRACING</w:t>
      </w:r>
      <w:r>
        <w:t>_INSTANCE_FLAG_FORCE_NO</w:t>
      </w:r>
      <w:r w:rsidR="0075576A">
        <w:t>N</w:t>
      </w:r>
      <w:r>
        <w:t>_OPAQUE = 0x8</w:t>
      </w:r>
    </w:p>
    <w:p w14:paraId="514EE5AC" w14:textId="713B4BD5" w:rsidR="00C603BD" w:rsidRDefault="00C603BD" w:rsidP="00C603BD">
      <w:pPr>
        <w:pStyle w:val="Code"/>
      </w:pPr>
      <w:r>
        <w:t>} D3D12_</w:t>
      </w:r>
      <w:r w:rsidR="008C0CBD">
        <w:t>RAYTRACING</w:t>
      </w:r>
      <w:r>
        <w:t>_INSTANCE_FLAGS;</w:t>
      </w:r>
    </w:p>
    <w:p w14:paraId="23A40C3D" w14:textId="77777777" w:rsidR="00CF6B2D" w:rsidRDefault="00CF6B2D" w:rsidP="00CF6B2D">
      <w:pPr>
        <w:pStyle w:val="Code"/>
      </w:pPr>
    </w:p>
    <w:p w14:paraId="3D7C1C94" w14:textId="0AD90F89" w:rsidR="00CF6B2D" w:rsidRDefault="00CF6B2D" w:rsidP="001A5E3B">
      <w:pPr>
        <w:pStyle w:val="Parameterdefinition"/>
      </w:pPr>
      <w:r w:rsidRPr="00A35473">
        <w:t>D3D12_</w:t>
      </w:r>
      <w:r w:rsidR="008C0CBD">
        <w:t>RAYTRACING</w:t>
      </w:r>
      <w:r w:rsidRPr="00A35473">
        <w:t>_INSTANCE_FLAG_NONE</w:t>
      </w:r>
    </w:p>
    <w:p w14:paraId="447766EA" w14:textId="52A342C6" w:rsidR="00CF6B2D" w:rsidRPr="00BA789E" w:rsidRDefault="00CF6B2D" w:rsidP="001A5E3B">
      <w:pPr>
        <w:ind w:left="720"/>
      </w:pPr>
      <w:r>
        <w:t>No options specified.</w:t>
      </w:r>
    </w:p>
    <w:p w14:paraId="5D61230B" w14:textId="4435B6A3" w:rsidR="00CF6B2D" w:rsidRDefault="00CF6B2D" w:rsidP="001A5E3B">
      <w:pPr>
        <w:pStyle w:val="Parameterdefinition"/>
      </w:pPr>
      <w:r w:rsidRPr="00A35473">
        <w:t>D3D12_</w:t>
      </w:r>
      <w:r w:rsidR="008C0CBD">
        <w:t>RAYTRACING</w:t>
      </w:r>
      <w:r w:rsidRPr="00A35473">
        <w:t>_INSTANCE_FLAG_TRIANGLE_CULL_DISABLE</w:t>
      </w:r>
    </w:p>
    <w:p w14:paraId="75655118" w14:textId="02265EE7" w:rsidR="00CF6B2D" w:rsidRPr="00BA789E" w:rsidRDefault="00CF6B2D" w:rsidP="001A5E3B">
      <w:pPr>
        <w:ind w:left="720"/>
      </w:pPr>
      <w:r>
        <w:t xml:space="preserve">Disables </w:t>
      </w:r>
      <w:r w:rsidR="00C912DE">
        <w:t xml:space="preserve">front/back face </w:t>
      </w:r>
      <w:r>
        <w:t xml:space="preserve">culling for this instance.  The </w:t>
      </w:r>
      <w:hyperlink w:anchor="_Ray_Flags" w:history="1">
        <w:r w:rsidRPr="00CF6B2D">
          <w:rPr>
            <w:rStyle w:val="Hyperlink"/>
          </w:rPr>
          <w:t>Ray flags</w:t>
        </w:r>
      </w:hyperlink>
      <w:r w:rsidR="00556C17">
        <w:t xml:space="preserve"> </w:t>
      </w:r>
      <w:r w:rsidR="00556C17" w:rsidRPr="001A5E3B">
        <w:rPr>
          <w:rStyle w:val="InlineCodeChar"/>
        </w:rPr>
        <w:t>RAY_FLAG_CULL_BACK_FACING_TRIANGLES</w:t>
      </w:r>
      <w:r w:rsidR="000D5E0B">
        <w:t xml:space="preserve"> and </w:t>
      </w:r>
      <w:r w:rsidR="000D5E0B" w:rsidRPr="001A5E3B">
        <w:rPr>
          <w:rStyle w:val="InlineCodeChar"/>
        </w:rPr>
        <w:t>RAY_FLAG_CULL_FRONT_FACING_TRIANGLES</w:t>
      </w:r>
      <w:r w:rsidR="000D5E0B">
        <w:t xml:space="preserve"> will have no effect on this instance.</w:t>
      </w:r>
      <w:r>
        <w:t xml:space="preserve"> </w:t>
      </w:r>
    </w:p>
    <w:p w14:paraId="728A4F8F" w14:textId="5BAC6A13" w:rsidR="00CF6B2D" w:rsidRDefault="00CF6B2D" w:rsidP="001A5E3B">
      <w:pPr>
        <w:pStyle w:val="Parameterdefinition"/>
      </w:pPr>
      <w:r w:rsidRPr="00A35473">
        <w:lastRenderedPageBreak/>
        <w:t>D3D12_</w:t>
      </w:r>
      <w:r w:rsidR="008C0CBD">
        <w:t>RAYTRACING</w:t>
      </w:r>
      <w:r w:rsidRPr="00A35473">
        <w:t>_INSTANCE_FLAG_TRIANGLE_</w:t>
      </w:r>
      <w:r w:rsidR="000D5E0B">
        <w:t>FRONT_COUNTERCLOCKWISE</w:t>
      </w:r>
    </w:p>
    <w:p w14:paraId="4BC18B82" w14:textId="0E1DA50C" w:rsidR="000C7D7F" w:rsidRDefault="000C7D7F" w:rsidP="000C7D7F">
      <w:pPr>
        <w:ind w:left="720"/>
      </w:pPr>
      <w:r w:rsidRPr="0036269E">
        <w:t>This flag reverses front and back facings</w:t>
      </w:r>
      <w:r>
        <w:t>,</w:t>
      </w:r>
      <w:r w:rsidRPr="0036269E">
        <w:t xml:space="preserve"> which is useful if for example, the application’s natural winding</w:t>
      </w:r>
      <w:r>
        <w:t xml:space="preserve"> order differs from the default (described below).</w:t>
      </w:r>
    </w:p>
    <w:p w14:paraId="2FC41399" w14:textId="5E7F1799" w:rsidR="0036269E" w:rsidRDefault="000D5E0B" w:rsidP="001A5E3B">
      <w:pPr>
        <w:ind w:left="720"/>
      </w:pPr>
      <w:r>
        <w:t>By default, a triangle is front facing if its vertices appear clockwise from the ray origin and back facing if its vertices appear counter-clockwise from the ray origin</w:t>
      </w:r>
      <w:r w:rsidR="000C7D7F">
        <w:t>, in object space</w:t>
      </w:r>
      <w:r w:rsidR="0036269E">
        <w:t xml:space="preserve"> in a left-handed coordinate system</w:t>
      </w:r>
      <w:r>
        <w:t xml:space="preserve">.  </w:t>
      </w:r>
    </w:p>
    <w:p w14:paraId="40D49648" w14:textId="006E3319" w:rsidR="0036269E" w:rsidRPr="000C7D7F" w:rsidRDefault="0036269E" w:rsidP="001A5E3B">
      <w:pPr>
        <w:ind w:left="720"/>
      </w:pPr>
      <w:r>
        <w:t>Since t</w:t>
      </w:r>
      <w:r w:rsidRPr="0036269E">
        <w:t>hese winding direction rul</w:t>
      </w:r>
      <w:r>
        <w:t>es are defined in object space</w:t>
      </w:r>
      <w:r w:rsidR="000C7D7F">
        <w:t>,</w:t>
      </w:r>
      <w:r>
        <w:t xml:space="preserve"> they are </w:t>
      </w:r>
      <w:r w:rsidRPr="0036269E">
        <w:t xml:space="preserve">unaffected by instance transforms. </w:t>
      </w:r>
      <w:r>
        <w:t xml:space="preserve"> For example, a</w:t>
      </w:r>
      <w:r w:rsidR="000C7D7F">
        <w:t>n instance</w:t>
      </w:r>
      <w:r>
        <w:t xml:space="preserve"> </w:t>
      </w:r>
      <w:r w:rsidRPr="0036269E">
        <w:t xml:space="preserve">transform matrix with negative determinant </w:t>
      </w:r>
      <w:r w:rsidR="000C7D7F">
        <w:t>(e.g.</w:t>
      </w:r>
      <w:r>
        <w:t xml:space="preserve"> mirroring some geometry) </w:t>
      </w:r>
      <w:r w:rsidRPr="0036269E">
        <w:t>does not change the facing of the triangles within the instance.</w:t>
      </w:r>
      <w:r w:rsidR="000C7D7F">
        <w:t xml:space="preserve">  Per-geometry transforms, by contrast, (defined in </w:t>
      </w:r>
      <w:hyperlink w:anchor="_D3D12_RAY_TRACING_GEOMETRY_TRIANGLE_1" w:history="1">
        <w:r w:rsidR="000C7D7F" w:rsidRPr="000C7D7F">
          <w:rPr>
            <w:rStyle w:val="Hyperlink"/>
          </w:rPr>
          <w:t>D3D12_</w:t>
        </w:r>
        <w:r w:rsidR="008C0CBD">
          <w:rPr>
            <w:rStyle w:val="Hyperlink"/>
          </w:rPr>
          <w:t>RAYTRACING</w:t>
        </w:r>
        <w:r w:rsidR="000C7D7F" w:rsidRPr="000C7D7F">
          <w:rPr>
            <w:rStyle w:val="Hyperlink"/>
          </w:rPr>
          <w:t>_GEOMETRY_TRIANGLES_DESC</w:t>
        </w:r>
      </w:hyperlink>
      <w:r w:rsidR="000C7D7F">
        <w:t xml:space="preserve">), </w:t>
      </w:r>
      <w:r w:rsidR="006209F3">
        <w:t>get</w:t>
      </w:r>
      <w:r w:rsidR="000C7D7F">
        <w:t xml:space="preserve"> combined with the associated vertex data in object space, so a negative determinant matrix there </w:t>
      </w:r>
      <w:r w:rsidR="000C7D7F" w:rsidRPr="00DF1494">
        <w:rPr>
          <w:i/>
        </w:rPr>
        <w:t>does</w:t>
      </w:r>
      <w:r w:rsidR="000C7D7F">
        <w:t xml:space="preserve"> flip triangle winding.</w:t>
      </w:r>
    </w:p>
    <w:p w14:paraId="308CA3E8" w14:textId="4264B183" w:rsidR="0036269E" w:rsidRPr="00BA789E" w:rsidRDefault="0036269E" w:rsidP="001A5E3B">
      <w:pPr>
        <w:ind w:left="720"/>
      </w:pPr>
    </w:p>
    <w:p w14:paraId="3F1B16BD" w14:textId="1EAAF18B" w:rsidR="00CF6B2D" w:rsidRDefault="00CF6B2D" w:rsidP="001A5E3B">
      <w:pPr>
        <w:pStyle w:val="Parameterdefinition"/>
      </w:pPr>
      <w:r w:rsidRPr="00A35473">
        <w:t>D3D12_</w:t>
      </w:r>
      <w:r w:rsidR="008C0CBD">
        <w:t>RAYTRACING</w:t>
      </w:r>
      <w:r w:rsidRPr="00A35473">
        <w:t>_INSTANCE_FLAG_FORCE_OPAQUE</w:t>
      </w:r>
    </w:p>
    <w:p w14:paraId="3FBB3F16" w14:textId="1F012276" w:rsidR="000D5E0B" w:rsidRDefault="000D5E0B" w:rsidP="001A5E3B">
      <w:pPr>
        <w:ind w:left="720"/>
      </w:pPr>
      <w:r w:rsidRPr="001A5E3B">
        <w:t>T</w:t>
      </w:r>
      <w:r>
        <w:t xml:space="preserve">he instance will act as if </w:t>
      </w:r>
      <w:hyperlink w:anchor="_D3D12_RAY_TRACING_GEOMETRY_FLAGS_1" w:history="1">
        <w:r w:rsidRPr="000D5E0B">
          <w:rPr>
            <w:rStyle w:val="Hyperlink"/>
          </w:rPr>
          <w:t>D3D12_</w:t>
        </w:r>
        <w:r w:rsidR="008C0CBD">
          <w:rPr>
            <w:rStyle w:val="Hyperlink"/>
          </w:rPr>
          <w:t>RAYTRACING</w:t>
        </w:r>
        <w:r w:rsidRPr="000D5E0B">
          <w:rPr>
            <w:rStyle w:val="Hyperlink"/>
          </w:rPr>
          <w:t>_GEOMETRY_FLAG_OPAQUE</w:t>
        </w:r>
      </w:hyperlink>
      <w:r>
        <w:t xml:space="preserve"> had been specified for all the geometries in the bottom-level acceleration structure referenced by the instance.  Note that this behavior can be overridden by the </w:t>
      </w:r>
      <w:hyperlink w:anchor="_Ray_Flags" w:history="1">
        <w:r w:rsidRPr="000D5E0B">
          <w:rPr>
            <w:rStyle w:val="Hyperlink"/>
          </w:rPr>
          <w:t>ray flag</w:t>
        </w:r>
      </w:hyperlink>
      <w:r>
        <w:t xml:space="preserve"> </w:t>
      </w:r>
      <w:r w:rsidRPr="00A35473">
        <w:rPr>
          <w:rStyle w:val="InlineCodeChar"/>
        </w:rPr>
        <w:t>RAY_FLAG_FORCE_NO</w:t>
      </w:r>
      <w:r w:rsidR="0075576A">
        <w:rPr>
          <w:rStyle w:val="InlineCodeChar"/>
        </w:rPr>
        <w:t>N</w:t>
      </w:r>
      <w:r w:rsidRPr="00A35473">
        <w:rPr>
          <w:rStyle w:val="InlineCodeChar"/>
        </w:rPr>
        <w:t>_OPAQUE</w:t>
      </w:r>
      <w:r w:rsidRPr="001A5E3B">
        <w:t>.</w:t>
      </w:r>
    </w:p>
    <w:p w14:paraId="54185534" w14:textId="0993DA5B" w:rsidR="00515612" w:rsidRPr="001A5E3B" w:rsidRDefault="00515612" w:rsidP="001A5E3B">
      <w:pPr>
        <w:ind w:left="720"/>
        <w:rPr>
          <w:b/>
        </w:rPr>
      </w:pPr>
      <w:r>
        <w:t xml:space="preserve">Mutually exclusive to the </w:t>
      </w:r>
      <w:r w:rsidRPr="001A5E3B">
        <w:rPr>
          <w:rStyle w:val="InlineCodeChar"/>
        </w:rPr>
        <w:t>D3D12_</w:t>
      </w:r>
      <w:r w:rsidR="008C0CBD">
        <w:rPr>
          <w:rStyle w:val="InlineCodeChar"/>
        </w:rPr>
        <w:t>RAYTRACING</w:t>
      </w:r>
      <w:r w:rsidRPr="001A5E3B">
        <w:rPr>
          <w:rStyle w:val="InlineCodeChar"/>
        </w:rPr>
        <w:t>_INSTANCE_FLAG_FORCE_NO</w:t>
      </w:r>
      <w:r w:rsidR="0075576A">
        <w:rPr>
          <w:rStyle w:val="InlineCodeChar"/>
        </w:rPr>
        <w:t>N</w:t>
      </w:r>
      <w:r w:rsidRPr="001A5E3B">
        <w:rPr>
          <w:rStyle w:val="InlineCodeChar"/>
        </w:rPr>
        <w:t>_OPAQUE</w:t>
      </w:r>
      <w:r>
        <w:t xml:space="preserve"> flag.</w:t>
      </w:r>
    </w:p>
    <w:p w14:paraId="0D4418D2" w14:textId="082C89D9" w:rsidR="00CF6B2D" w:rsidRDefault="00CF6B2D" w:rsidP="001A5E3B">
      <w:pPr>
        <w:pStyle w:val="Parameterdefinition"/>
      </w:pPr>
      <w:r w:rsidRPr="00A35473">
        <w:t>D3D12_</w:t>
      </w:r>
      <w:r w:rsidR="008C0CBD">
        <w:t>RAYTRACING</w:t>
      </w:r>
      <w:r w:rsidRPr="00A35473">
        <w:t>_INSTANCE_FLAG_FORCE_NO</w:t>
      </w:r>
      <w:r w:rsidR="0075576A">
        <w:t>N</w:t>
      </w:r>
      <w:r w:rsidRPr="00A35473">
        <w:t>_OPAQUE</w:t>
      </w:r>
    </w:p>
    <w:p w14:paraId="26BEDA05" w14:textId="2FB10F2E" w:rsidR="000D5E0B" w:rsidRDefault="000D5E0B" w:rsidP="001A5E3B">
      <w:pPr>
        <w:ind w:left="720"/>
      </w:pPr>
      <w:r>
        <w:t xml:space="preserve">The instance will act as if </w:t>
      </w:r>
      <w:hyperlink w:anchor="_D3D12_RAY_TRACING_GEOMETRY_FLAGS_1" w:history="1">
        <w:r w:rsidRPr="000D5E0B">
          <w:rPr>
            <w:rStyle w:val="Hyperlink"/>
          </w:rPr>
          <w:t>D3D12_</w:t>
        </w:r>
        <w:r w:rsidR="008C0CBD">
          <w:rPr>
            <w:rStyle w:val="Hyperlink"/>
          </w:rPr>
          <w:t>RAYTRACING</w:t>
        </w:r>
        <w:r w:rsidRPr="000D5E0B">
          <w:rPr>
            <w:rStyle w:val="Hyperlink"/>
          </w:rPr>
          <w:t>_GEOMETRY_FLAG_OPAQUE</w:t>
        </w:r>
      </w:hyperlink>
      <w:r>
        <w:t xml:space="preserve"> had not been specified for any of the geometries in the bottom-level acceleration structure referenced by the instance. Note that this behavior can be overridden by the </w:t>
      </w:r>
      <w:hyperlink w:anchor="_Ray_Flags" w:history="1">
        <w:r w:rsidRPr="000D5E0B">
          <w:rPr>
            <w:rStyle w:val="Hyperlink"/>
          </w:rPr>
          <w:t>ray flag</w:t>
        </w:r>
      </w:hyperlink>
      <w:r>
        <w:t xml:space="preserve"> </w:t>
      </w:r>
      <w:r w:rsidRPr="001A5E3B">
        <w:rPr>
          <w:rStyle w:val="InlineCodeChar"/>
        </w:rPr>
        <w:t>RAY_FLAG_FORCE_OPAQUE</w:t>
      </w:r>
      <w:r w:rsidRPr="00EC4215">
        <w:t>.</w:t>
      </w:r>
    </w:p>
    <w:p w14:paraId="58125BD9" w14:textId="36A02287" w:rsidR="00515612" w:rsidRPr="001A5E3B" w:rsidRDefault="00515612" w:rsidP="001A5E3B">
      <w:pPr>
        <w:ind w:left="720"/>
        <w:rPr>
          <w:b/>
        </w:rPr>
      </w:pPr>
      <w:r>
        <w:t xml:space="preserve">Mutually exclusive to the </w:t>
      </w:r>
      <w:r w:rsidRPr="001A5E3B">
        <w:rPr>
          <w:rStyle w:val="InlineCodeChar"/>
        </w:rPr>
        <w:t>D3D12_</w:t>
      </w:r>
      <w:r w:rsidR="008C0CBD">
        <w:rPr>
          <w:rStyle w:val="InlineCodeChar"/>
        </w:rPr>
        <w:t>RAYTRACING</w:t>
      </w:r>
      <w:r w:rsidRPr="001A5E3B">
        <w:rPr>
          <w:rStyle w:val="InlineCodeChar"/>
        </w:rPr>
        <w:t>_INSTANCE_FLAG_FORCE_OPAQUE</w:t>
      </w:r>
      <w:r>
        <w:t xml:space="preserve"> flag.</w:t>
      </w:r>
    </w:p>
    <w:p w14:paraId="0046CF8F" w14:textId="41E6DA79" w:rsidR="00B34245" w:rsidRPr="00B34245" w:rsidRDefault="00B34245">
      <w:pPr>
        <w:pStyle w:val="Heading5"/>
      </w:pPr>
      <w:bookmarkStart w:id="834" w:name="_D3D12_RAY_TRACING_ACCELERATION_STRU_2"/>
      <w:bookmarkStart w:id="835" w:name="_D3D12_GPU_VIRTUAL_ADDRESS_AND_STRID"/>
      <w:bookmarkEnd w:id="834"/>
      <w:bookmarkEnd w:id="835"/>
      <w:r>
        <w:t>D3D12_GPU_VIRTUAL_ADDRESS_AND_STRIDE</w:t>
      </w:r>
    </w:p>
    <w:p w14:paraId="19C672F4" w14:textId="77777777" w:rsidR="00955D81" w:rsidRDefault="00955D81" w:rsidP="00955D81">
      <w:pPr>
        <w:pStyle w:val="Code"/>
      </w:pPr>
      <w:r>
        <w:t>typedef struct D3D12_GPU_VIRTUAL_ADDRESS_AND_STRIDE</w:t>
      </w:r>
    </w:p>
    <w:p w14:paraId="6D34AFB1" w14:textId="77777777" w:rsidR="00955D81" w:rsidRDefault="00955D81" w:rsidP="00955D81">
      <w:pPr>
        <w:pStyle w:val="Code"/>
      </w:pPr>
      <w:r>
        <w:t>{</w:t>
      </w:r>
    </w:p>
    <w:p w14:paraId="1944FADC" w14:textId="77777777" w:rsidR="00955D81" w:rsidRDefault="00955D81" w:rsidP="00955D81">
      <w:pPr>
        <w:pStyle w:val="Code"/>
      </w:pPr>
      <w:r>
        <w:t xml:space="preserve">    D3D12_GPU_VIRTUAL_ADDRESS   StartAddress;</w:t>
      </w:r>
    </w:p>
    <w:p w14:paraId="06589095" w14:textId="04DBF051" w:rsidR="00955D81" w:rsidRDefault="00955D81" w:rsidP="00955D81">
      <w:pPr>
        <w:pStyle w:val="Code"/>
      </w:pPr>
      <w:r>
        <w:t xml:space="preserve">    UINT</w:t>
      </w:r>
      <w:r w:rsidR="0090209A">
        <w:t>64</w:t>
      </w:r>
      <w:r>
        <w:t xml:space="preserve">                      StrideInBytes;</w:t>
      </w:r>
    </w:p>
    <w:p w14:paraId="0EAF629F" w14:textId="77777777" w:rsidR="00955D81" w:rsidRDefault="00955D81" w:rsidP="00955D81">
      <w:pPr>
        <w:pStyle w:val="Code"/>
      </w:pPr>
      <w:r>
        <w:t>} D3D12_GPU_VIRTUAL_ADDRESS_AND_STRIDE;</w:t>
      </w:r>
    </w:p>
    <w:p w14:paraId="6EACEE9C" w14:textId="3B5579B2" w:rsidR="00955D81" w:rsidRDefault="00955D81" w:rsidP="00516280">
      <w:pPr>
        <w:pStyle w:val="Code"/>
      </w:pPr>
    </w:p>
    <w:p w14:paraId="61F04D6B" w14:textId="77777777" w:rsidR="00CF4FE3" w:rsidRPr="0043115E" w:rsidRDefault="00CF4FE3" w:rsidP="001A5E3B">
      <w:pPr>
        <w:pStyle w:val="Parameterdefinition"/>
      </w:pPr>
      <w:r w:rsidRPr="002037F3">
        <w:t xml:space="preserve">UINT64 </w:t>
      </w:r>
      <w:r w:rsidRPr="001A5E3B">
        <w:rPr>
          <w:b/>
        </w:rPr>
        <w:t>StartAddress</w:t>
      </w:r>
    </w:p>
    <w:p w14:paraId="5AD6F0B0" w14:textId="77777777" w:rsidR="00CF4FE3" w:rsidRDefault="00CF4FE3" w:rsidP="00CF4FE3">
      <w:pPr>
        <w:ind w:left="720"/>
      </w:pPr>
      <w:r>
        <w:t>Beginning of a VA range.</w:t>
      </w:r>
    </w:p>
    <w:p w14:paraId="327F6EEF" w14:textId="77777777" w:rsidR="00CF4FE3" w:rsidRPr="0043115E" w:rsidRDefault="00CF4FE3" w:rsidP="001A5E3B">
      <w:pPr>
        <w:pStyle w:val="Parameterdefinition"/>
      </w:pPr>
      <w:r w:rsidRPr="002037F3">
        <w:t xml:space="preserve">UINT64 </w:t>
      </w:r>
      <w:r w:rsidRPr="001A5E3B">
        <w:rPr>
          <w:b/>
        </w:rPr>
        <w:t>StrideInBytes</w:t>
      </w:r>
    </w:p>
    <w:p w14:paraId="35ACCEEA" w14:textId="7DBC6C69" w:rsidR="00CF4FE3" w:rsidRDefault="00CF4FE3" w:rsidP="00CF4FE3">
      <w:pPr>
        <w:ind w:left="720"/>
      </w:pPr>
      <w:r>
        <w:t>D</w:t>
      </w:r>
      <w:r w:rsidR="00397A7C">
        <w:t>efine</w:t>
      </w:r>
      <w:r w:rsidR="00946449">
        <w:t>s</w:t>
      </w:r>
      <w:r w:rsidR="00397A7C">
        <w:t xml:space="preserve"> </w:t>
      </w:r>
      <w:r>
        <w:t>indexing stride</w:t>
      </w:r>
      <w:r w:rsidR="00397A7C">
        <w:t>, such as for vertices.</w:t>
      </w:r>
      <w:r w:rsidR="00E34083">
        <w:t xml:space="preserve">  Only the bottom 32 bits get used.  The field is 64 bits purely to make alignment of containing structures clean/obvious everywhere.</w:t>
      </w:r>
    </w:p>
    <w:p w14:paraId="6CEDC7A2" w14:textId="4790FA54" w:rsidR="00610AEA" w:rsidRDefault="00610AEA">
      <w:pPr>
        <w:pStyle w:val="Heading3"/>
      </w:pPr>
      <w:bookmarkStart w:id="836" w:name="_D3D12_RAY_TRACING_INSTANCE_DESC"/>
      <w:bookmarkStart w:id="837" w:name="_D3D12_RAY_TRACING_AABB"/>
      <w:bookmarkStart w:id="838" w:name="_D3D12_RAY_TRACING_GEOMETRY_DESC"/>
      <w:bookmarkStart w:id="839" w:name="_EmitRayTracingAccelerationStructure"/>
      <w:bookmarkStart w:id="840" w:name="_Toc493687274"/>
      <w:bookmarkStart w:id="841" w:name="_Toc493782652"/>
      <w:bookmarkStart w:id="842" w:name="_Toc493875121"/>
      <w:bookmarkStart w:id="843" w:name="_Toc494217893"/>
      <w:bookmarkStart w:id="844" w:name="_Toc494393601"/>
      <w:bookmarkStart w:id="845" w:name="_Toc497826153"/>
      <w:bookmarkStart w:id="846" w:name="_Toc520453795"/>
      <w:bookmarkStart w:id="847" w:name="_Toc526159485"/>
      <w:bookmarkEnd w:id="836"/>
      <w:bookmarkEnd w:id="837"/>
      <w:bookmarkEnd w:id="838"/>
      <w:bookmarkEnd w:id="839"/>
      <w:proofErr w:type="spellStart"/>
      <w:proofErr w:type="gramStart"/>
      <w:r>
        <w:t>EmitRay</w:t>
      </w:r>
      <w:r w:rsidR="008C0CBD">
        <w:t>t</w:t>
      </w:r>
      <w:r>
        <w:t>racingAccelerationStructurePost</w:t>
      </w:r>
      <w:r w:rsidR="00974036">
        <w:t>b</w:t>
      </w:r>
      <w:r>
        <w:t>uildInfo</w:t>
      </w:r>
      <w:proofErr w:type="spellEnd"/>
      <w:r>
        <w:t>(</w:t>
      </w:r>
      <w:proofErr w:type="gramEnd"/>
      <w:r>
        <w:t>)</w:t>
      </w:r>
      <w:bookmarkEnd w:id="840"/>
      <w:bookmarkEnd w:id="841"/>
      <w:bookmarkEnd w:id="842"/>
      <w:bookmarkEnd w:id="843"/>
      <w:bookmarkEnd w:id="844"/>
      <w:bookmarkEnd w:id="845"/>
      <w:bookmarkEnd w:id="846"/>
      <w:bookmarkEnd w:id="847"/>
    </w:p>
    <w:p w14:paraId="178BEE1C" w14:textId="5159030F" w:rsidR="008D06AA" w:rsidRDefault="008D06AA" w:rsidP="008D06AA">
      <w:pPr>
        <w:pStyle w:val="Code"/>
      </w:pPr>
      <w:r>
        <w:t xml:space="preserve">void </w:t>
      </w:r>
      <w:proofErr w:type="spellStart"/>
      <w:proofErr w:type="gramStart"/>
      <w:r>
        <w:t>EmitRay</w:t>
      </w:r>
      <w:r w:rsidR="008C0CBD">
        <w:t>t</w:t>
      </w:r>
      <w:r>
        <w:t>racingAccelerationStructurePost</w:t>
      </w:r>
      <w:r w:rsidR="00974036">
        <w:t>b</w:t>
      </w:r>
      <w:r>
        <w:t>uildInfo</w:t>
      </w:r>
      <w:proofErr w:type="spellEnd"/>
      <w:r>
        <w:t>(</w:t>
      </w:r>
      <w:proofErr w:type="gramEnd"/>
    </w:p>
    <w:p w14:paraId="460D4D73" w14:textId="0EFC4D56" w:rsidR="000D6BFF" w:rsidRDefault="000D6BFF" w:rsidP="000D6BFF">
      <w:pPr>
        <w:pStyle w:val="Code"/>
      </w:pPr>
      <w:r>
        <w:t xml:space="preserve">    _In_ const D3D12_RAYTRACING_ACCELERATION_STRUCTURE_POSTBUILD_INFO_DESC* pDesc,</w:t>
      </w:r>
    </w:p>
    <w:p w14:paraId="076120FA" w14:textId="28B88325" w:rsidR="000D6BFF" w:rsidRDefault="000D6BFF" w:rsidP="000D6BFF">
      <w:pPr>
        <w:pStyle w:val="Code"/>
      </w:pPr>
      <w:r>
        <w:t xml:space="preserve">    _In_ UINT NumSourceAccelerationStructures,</w:t>
      </w:r>
    </w:p>
    <w:p w14:paraId="7D14A1F3" w14:textId="77777777" w:rsidR="000D6BFF" w:rsidRDefault="000D6BFF" w:rsidP="000D6BFF">
      <w:pPr>
        <w:pStyle w:val="Code"/>
      </w:pPr>
      <w:r>
        <w:t xml:space="preserve">    _In_reads</w:t>
      </w:r>
      <w:proofErr w:type="gramStart"/>
      <w:r>
        <w:t>_( NumSourceAccelerationStructures</w:t>
      </w:r>
      <w:proofErr w:type="gramEnd"/>
      <w:r>
        <w:t xml:space="preserve"> ) const D3D12_GPU_VIRTUAL_ADDRESS* </w:t>
      </w:r>
    </w:p>
    <w:p w14:paraId="73D166DA" w14:textId="63379D7D" w:rsidR="00A20BD4" w:rsidRDefault="000D6BFF" w:rsidP="000D6BFF">
      <w:pPr>
        <w:pStyle w:val="Code"/>
      </w:pPr>
      <w:r>
        <w:t xml:space="preserve">                                                        pSourceAccelerationStructureData</w:t>
      </w:r>
      <w:r w:rsidR="00A20BD4">
        <w:t>);</w:t>
      </w:r>
    </w:p>
    <w:p w14:paraId="42B15A18" w14:textId="5B97F573" w:rsidR="00F112CD" w:rsidRDefault="005E71F5" w:rsidP="005E71F5">
      <w:r>
        <w:t>Emits post-build properties for a set of acceleration structures.</w:t>
      </w:r>
      <w:r w:rsidR="00446A64">
        <w:t xml:space="preserve">  </w:t>
      </w:r>
      <w:r>
        <w:t>This</w:t>
      </w:r>
      <w:r w:rsidR="00446A64">
        <w:t xml:space="preserve"> enables applications to know the output resource requirements for performing acceleration structure operations vi</w:t>
      </w:r>
      <w:r w:rsidR="00A7622B">
        <w:t>a</w:t>
      </w:r>
      <w:r w:rsidR="00446A64">
        <w:t xml:space="preserve"> </w:t>
      </w:r>
      <w:hyperlink w:anchor="_CopyRayTracingAccelerationStructure" w:history="1">
        <w:r w:rsidR="00446A64" w:rsidRPr="00446A64">
          <w:rPr>
            <w:rStyle w:val="Hyperlink"/>
          </w:rPr>
          <w:t>CopyRay</w:t>
        </w:r>
        <w:r w:rsidR="008C0CBD">
          <w:rPr>
            <w:rStyle w:val="Hyperlink"/>
          </w:rPr>
          <w:t>t</w:t>
        </w:r>
        <w:r w:rsidR="00446A64" w:rsidRPr="00446A64">
          <w:rPr>
            <w:rStyle w:val="Hyperlink"/>
          </w:rPr>
          <w:t>racingAccelerationStructure()</w:t>
        </w:r>
      </w:hyperlink>
      <w:r w:rsidRPr="00DD4FD4">
        <w:t>.</w:t>
      </w:r>
    </w:p>
    <w:p w14:paraId="282CDEA6" w14:textId="3AA15D21" w:rsidR="00A83AD7" w:rsidRDefault="00A83AD7" w:rsidP="005E71F5">
      <w:r>
        <w:lastRenderedPageBreak/>
        <w:t>Can be called on graphics or compute command lists but not from bundles.</w:t>
      </w:r>
    </w:p>
    <w:p w14:paraId="5403B2F7" w14:textId="7E4EB0D8" w:rsidR="00A20BD4" w:rsidRDefault="00A20BD4" w:rsidP="001A5E3B">
      <w:pPr>
        <w:pStyle w:val="Parameterdefinition"/>
        <w:rPr>
          <w:b/>
        </w:rPr>
      </w:pPr>
      <w:r>
        <w:t xml:space="preserve">D3D12_RAYTRACING_ACCELERATION_STRUCTURE_POSTBUILD_INFO_DESC* </w:t>
      </w:r>
      <w:r w:rsidRPr="00B02FE1">
        <w:rPr>
          <w:b/>
        </w:rPr>
        <w:t>pDesc</w:t>
      </w:r>
    </w:p>
    <w:p w14:paraId="2BE3521F" w14:textId="1F1D1DF1" w:rsidR="00A20BD4" w:rsidRPr="009A68A1" w:rsidRDefault="00434CAB" w:rsidP="00B02FE1">
      <w:pPr>
        <w:ind w:left="720"/>
      </w:pPr>
      <w:r>
        <w:t xml:space="preserve">Description of </w:t>
      </w:r>
      <w:proofErr w:type="spellStart"/>
      <w:r>
        <w:t>postbuild</w:t>
      </w:r>
      <w:proofErr w:type="spellEnd"/>
      <w:r>
        <w:t xml:space="preserve"> information to generate.</w:t>
      </w:r>
    </w:p>
    <w:p w14:paraId="5B03F946" w14:textId="1C268A9D" w:rsidR="00E513A6" w:rsidRDefault="00E513A6" w:rsidP="001A5E3B">
      <w:pPr>
        <w:pStyle w:val="Parameterdefinition"/>
      </w:pPr>
      <w:r>
        <w:t xml:space="preserve">UINT </w:t>
      </w:r>
      <w:r w:rsidRPr="001A5E3B">
        <w:rPr>
          <w:b/>
        </w:rPr>
        <w:t>NumSourceAccelerationStructures</w:t>
      </w:r>
    </w:p>
    <w:p w14:paraId="0DA06488" w14:textId="5C6689D7" w:rsidR="00E513A6" w:rsidRDefault="00E513A6" w:rsidP="001A5E3B">
      <w:pPr>
        <w:ind w:left="720"/>
      </w:pPr>
      <w:r>
        <w:t xml:space="preserve">Number of pointers to acceleration structure GPUVAs pointed to by </w:t>
      </w:r>
      <w:r w:rsidRPr="001A5E3B">
        <w:rPr>
          <w:rStyle w:val="InlineCodeChar"/>
        </w:rPr>
        <w:t>pSourceAccelerationStructureData</w:t>
      </w:r>
      <w:r>
        <w:t xml:space="preserve">.  This number also affects the </w:t>
      </w:r>
      <w:r w:rsidR="003176E9">
        <w:t>destination (</w:t>
      </w:r>
      <w:r>
        <w:t>output</w:t>
      </w:r>
      <w:r w:rsidR="003176E9">
        <w:t xml:space="preserve">), which will be a contiguous array of </w:t>
      </w:r>
      <w:r w:rsidR="003176E9" w:rsidRPr="001A5E3B">
        <w:rPr>
          <w:rStyle w:val="InlineCodeChar"/>
        </w:rPr>
        <w:t>NumSourceAccelerationStructures</w:t>
      </w:r>
      <w:r w:rsidR="003176E9">
        <w:t xml:space="preserve"> output</w:t>
      </w:r>
      <w:r w:rsidR="00FC0317">
        <w:t xml:space="preserve"> structures, where the type of the structures depends on </w:t>
      </w:r>
      <w:r w:rsidR="00FC0317" w:rsidRPr="001A5E3B">
        <w:rPr>
          <w:rStyle w:val="InlineCodeChar"/>
        </w:rPr>
        <w:t>InfoType</w:t>
      </w:r>
      <w:r w:rsidR="00FC0317">
        <w:t>.</w:t>
      </w:r>
      <w:r w:rsidR="003176E9">
        <w:t xml:space="preserve">  </w:t>
      </w:r>
    </w:p>
    <w:p w14:paraId="68F3DAD1" w14:textId="6DCF040B" w:rsidR="003176E9" w:rsidRDefault="003176E9" w:rsidP="001A5E3B">
      <w:pPr>
        <w:pStyle w:val="Parameterdefinition"/>
      </w:pPr>
      <w:r>
        <w:t xml:space="preserve">const D3D12_GPU_VIRTUAL_ADDRESS* </w:t>
      </w:r>
      <w:r w:rsidRPr="001A5E3B">
        <w:rPr>
          <w:b/>
        </w:rPr>
        <w:t>pSourceAccelerationStructureData</w:t>
      </w:r>
    </w:p>
    <w:p w14:paraId="39DAFDE0" w14:textId="33CA9FEA" w:rsidR="003176E9" w:rsidRDefault="003176E9" w:rsidP="001A5E3B">
      <w:pPr>
        <w:ind w:left="720"/>
      </w:pPr>
      <w:r>
        <w:t xml:space="preserve">Pointer to array of GPUVAs of size </w:t>
      </w:r>
      <w:r w:rsidRPr="001A5E3B">
        <w:rPr>
          <w:rStyle w:val="InlineCodeChar"/>
        </w:rPr>
        <w:t>NumSourceAccelerationStructures</w:t>
      </w:r>
      <w:r>
        <w:t xml:space="preserve">.  Each GPUVA points to the start of an </w:t>
      </w:r>
      <w:r w:rsidR="00446A64">
        <w:t xml:space="preserve">existing </w:t>
      </w:r>
      <w:r>
        <w:t>acceleration structure</w:t>
      </w:r>
      <w:r w:rsidR="00C46758">
        <w:t>, which is aligned to 256 bytes (</w:t>
      </w:r>
      <w:hyperlink w:anchor="_Constants" w:history="1">
        <w:r w:rsidR="00C46758" w:rsidRPr="00DF1494">
          <w:rPr>
            <w:rStyle w:val="Hyperlink"/>
            <w:rFonts w:ascii="Consolas" w:hAnsi="Consolas"/>
          </w:rPr>
          <w:t>D3D12_</w:t>
        </w:r>
        <w:r w:rsidR="00C46758">
          <w:rPr>
            <w:rStyle w:val="Hyperlink"/>
            <w:rFonts w:ascii="Consolas" w:hAnsi="Consolas"/>
          </w:rPr>
          <w:t>RAYTRACING</w:t>
        </w:r>
        <w:r w:rsidR="00C46758" w:rsidRPr="00DF1494">
          <w:rPr>
            <w:rStyle w:val="Hyperlink"/>
            <w:rFonts w:ascii="Consolas" w:hAnsi="Consolas"/>
          </w:rPr>
          <w:t>_ACCELERATION_STRUCTURE_BYTE_ALIGNMENT</w:t>
        </w:r>
      </w:hyperlink>
      <w:r w:rsidR="00C46758" w:rsidRPr="00755785">
        <w:t>)</w:t>
      </w:r>
      <w:r w:rsidR="00C46758">
        <w:t>.</w:t>
      </w:r>
    </w:p>
    <w:p w14:paraId="0C4357EB" w14:textId="50D68347" w:rsidR="00350E3D" w:rsidRDefault="00350E3D">
      <w:pPr>
        <w:ind w:left="720"/>
      </w:pPr>
      <w:r>
        <w:t xml:space="preserve">The memory pointed to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101A9808" w14:textId="045F1950" w:rsidR="00F112CD" w:rsidRDefault="00F112CD">
      <w:pPr>
        <w:pStyle w:val="Heading4"/>
      </w:pPr>
      <w:r>
        <w:t>Structures</w:t>
      </w:r>
    </w:p>
    <w:p w14:paraId="7990EB72" w14:textId="1F528C7B" w:rsidR="00A20BD4" w:rsidRDefault="00A20BD4">
      <w:pPr>
        <w:pStyle w:val="Heading5"/>
      </w:pPr>
      <w:r>
        <w:t>D3D12_RAYTRACING_ACCELERATION_STRUCTURE_POSTBUILD_INFO_DESC</w:t>
      </w:r>
    </w:p>
    <w:p w14:paraId="23FB3495" w14:textId="77777777" w:rsidR="00A20BD4" w:rsidRDefault="00A20BD4" w:rsidP="00A20BD4">
      <w:pPr>
        <w:pStyle w:val="Code"/>
      </w:pPr>
      <w:r>
        <w:t>typedef struct D3D12_RAYTRACING_ACCELERATION_STRUCTURE_POSTBUILD_INFO_DESC</w:t>
      </w:r>
    </w:p>
    <w:p w14:paraId="771D05E7" w14:textId="77777777" w:rsidR="00A20BD4" w:rsidRDefault="00A20BD4" w:rsidP="00A20BD4">
      <w:pPr>
        <w:pStyle w:val="Code"/>
      </w:pPr>
      <w:r>
        <w:t>{</w:t>
      </w:r>
    </w:p>
    <w:p w14:paraId="2F785D97" w14:textId="77777777" w:rsidR="00A20BD4" w:rsidRDefault="00A20BD4" w:rsidP="00A20BD4">
      <w:pPr>
        <w:pStyle w:val="Code"/>
      </w:pPr>
      <w:r>
        <w:t xml:space="preserve">    D3D12_GPU_VIRTUAL_ADDRESS DestBuffer;</w:t>
      </w:r>
    </w:p>
    <w:p w14:paraId="37AB2846" w14:textId="77777777" w:rsidR="00A20BD4" w:rsidRDefault="00A20BD4" w:rsidP="00A20BD4">
      <w:pPr>
        <w:pStyle w:val="Code"/>
      </w:pPr>
      <w:r>
        <w:t xml:space="preserve">    D3D12_RAYTRACING_ACCELERATION_STRUCTURE_POSTBUILD_INFO_TYPE InfoType;    </w:t>
      </w:r>
    </w:p>
    <w:p w14:paraId="2B5F54FE" w14:textId="20103921" w:rsidR="00A20BD4" w:rsidRDefault="00A20BD4" w:rsidP="00B02FE1">
      <w:pPr>
        <w:pStyle w:val="Code"/>
      </w:pPr>
      <w:r>
        <w:t>} D3D12_RAYTRACING_ACCELERATION_STRUCTURE_POSTBUILD_INFO_DESC;</w:t>
      </w:r>
    </w:p>
    <w:p w14:paraId="296C72F8" w14:textId="364CF2E6" w:rsidR="00A20BD4" w:rsidRDefault="00A20BD4" w:rsidP="00B02FE1">
      <w:r>
        <w:t xml:space="preserve">Description of the </w:t>
      </w:r>
      <w:proofErr w:type="spellStart"/>
      <w:r>
        <w:t>postbuild</w:t>
      </w:r>
      <w:proofErr w:type="spellEnd"/>
      <w:r>
        <w:t xml:space="preserve"> information to generate from an acceleration structure.</w:t>
      </w:r>
      <w:r w:rsidR="006F58B7">
        <w:t xml:space="preserve">  This is used by both </w:t>
      </w:r>
      <w:hyperlink w:anchor="_D3D12_RAY_TRACING_INSTANCE_DESC" w:history="1">
        <w:proofErr w:type="spellStart"/>
        <w:r w:rsidR="006F58B7" w:rsidRPr="006F58B7">
          <w:rPr>
            <w:rStyle w:val="Hyperlink"/>
          </w:rPr>
          <w:t>EmitRaytracingAccelerationStructurePostbuildInfo</w:t>
        </w:r>
        <w:proofErr w:type="spellEnd"/>
        <w:r w:rsidR="006F58B7" w:rsidRPr="006F58B7">
          <w:rPr>
            <w:rStyle w:val="Hyperlink"/>
          </w:rPr>
          <w:t>()</w:t>
        </w:r>
      </w:hyperlink>
      <w:r w:rsidR="006F58B7">
        <w:t xml:space="preserve"> and optionally by </w:t>
      </w:r>
      <w:hyperlink w:anchor="_BuildRayTracingAccelerationStructur_1" w:history="1">
        <w:r w:rsidR="006F58B7" w:rsidRPr="006F58B7">
          <w:rPr>
            <w:rStyle w:val="Hyperlink"/>
          </w:rPr>
          <w:t>BuildRaytracingAccelerationStructure()</w:t>
        </w:r>
      </w:hyperlink>
      <w:r w:rsidR="006F58B7">
        <w:t>.</w:t>
      </w:r>
    </w:p>
    <w:p w14:paraId="2DE54E3D" w14:textId="7F6595A4" w:rsidR="00A20BD4" w:rsidRDefault="00A20BD4" w:rsidP="00A20BD4">
      <w:pPr>
        <w:pStyle w:val="Parameterdefinition"/>
        <w:rPr>
          <w:b/>
        </w:rPr>
      </w:pPr>
      <w:r>
        <w:t xml:space="preserve">D3D12_GPU_VIRTUAL_ADDRESS </w:t>
      </w:r>
      <w:r w:rsidRPr="001A5E3B">
        <w:rPr>
          <w:b/>
        </w:rPr>
        <w:t>DestBuffer</w:t>
      </w:r>
    </w:p>
    <w:p w14:paraId="50F752CD" w14:textId="77777777" w:rsidR="00A20BD4" w:rsidRDefault="00A20BD4" w:rsidP="00A20BD4">
      <w:pPr>
        <w:ind w:left="720"/>
      </w:pPr>
      <w:r>
        <w:t xml:space="preserve">Result storage.  Size required and the layout of the contents written by the system depend on </w:t>
      </w:r>
      <w:r w:rsidRPr="001A5E3B">
        <w:rPr>
          <w:rStyle w:val="InlineCodeChar"/>
        </w:rPr>
        <w:t>InfoType</w:t>
      </w:r>
      <w:r>
        <w:t>.</w:t>
      </w:r>
    </w:p>
    <w:p w14:paraId="3B3057BE" w14:textId="2CF17D73" w:rsidR="00A20BD4" w:rsidRPr="001A5E3B" w:rsidRDefault="00A20BD4" w:rsidP="00A20BD4">
      <w:pPr>
        <w:ind w:left="720"/>
      </w:pPr>
      <w:r>
        <w:t xml:space="preserve">The memory pointed to must be in state </w:t>
      </w:r>
      <w:r>
        <w:rPr>
          <w:rFonts w:ascii="Consolas" w:hAnsi="Consolas"/>
        </w:rPr>
        <w:t>D3D12_RESOURCE_STATE_UNORDERED_ACCESS</w:t>
      </w:r>
      <w:r>
        <w:t>.</w:t>
      </w:r>
      <w:r w:rsidR="00C46758">
        <w:t xml:space="preserve">  The memory must be aligned to the natural alignment for the members of the particular output structure being generated (e.g. 8 bytes for a struct with the largest </w:t>
      </w:r>
      <w:proofErr w:type="spellStart"/>
      <w:r w:rsidR="00C46758">
        <w:t>membes</w:t>
      </w:r>
      <w:proofErr w:type="spellEnd"/>
      <w:r w:rsidR="00C46758">
        <w:t xml:space="preserve"> being UINT64).</w:t>
      </w:r>
    </w:p>
    <w:p w14:paraId="48A2E29F" w14:textId="77777777" w:rsidR="00A20BD4" w:rsidRDefault="00A20BD4" w:rsidP="00A20BD4">
      <w:pPr>
        <w:pStyle w:val="Parameterdefinition"/>
        <w:rPr>
          <w:b/>
        </w:rPr>
      </w:pPr>
      <w:r w:rsidRPr="00F112CD">
        <w:t>D3D12_</w:t>
      </w:r>
      <w:r>
        <w:t>RAYTRACING</w:t>
      </w:r>
      <w:r w:rsidRPr="00F112CD">
        <w:t>_ACCELERATION_STRUCTURE_POSTBUILD_INFO_TYPE</w:t>
      </w:r>
      <w:r>
        <w:t xml:space="preserve"> </w:t>
      </w:r>
      <w:r w:rsidRPr="001A5E3B">
        <w:rPr>
          <w:b/>
        </w:rPr>
        <w:t>InfoType</w:t>
      </w:r>
    </w:p>
    <w:p w14:paraId="3A6AF0C7" w14:textId="1C431970" w:rsidR="00A20BD4" w:rsidRPr="009A68A1" w:rsidRDefault="00A20BD4" w:rsidP="00B02FE1">
      <w:pPr>
        <w:ind w:left="720"/>
      </w:pPr>
      <w:r>
        <w:t xml:space="preserve">Type of </w:t>
      </w:r>
      <w:proofErr w:type="spellStart"/>
      <w:r>
        <w:t>postbuild</w:t>
      </w:r>
      <w:proofErr w:type="spellEnd"/>
      <w:r>
        <w:t xml:space="preserve"> information to retrieve.</w:t>
      </w:r>
    </w:p>
    <w:p w14:paraId="4F5ACE14" w14:textId="48F4FCBE" w:rsidR="006C2432" w:rsidRPr="006C2432" w:rsidRDefault="006C2432">
      <w:pPr>
        <w:pStyle w:val="Heading5"/>
      </w:pPr>
      <w:r>
        <w:t>D3D12_</w:t>
      </w:r>
      <w:r w:rsidR="008C0CBD">
        <w:t>RAYTRACING</w:t>
      </w:r>
      <w:r>
        <w:t>_ACCELERATION_STRUCTURE_POSTBUILD_INFO_TYPE</w:t>
      </w:r>
    </w:p>
    <w:p w14:paraId="176EEBE3" w14:textId="0439D2B3" w:rsidR="00F112CD" w:rsidRDefault="00F112CD" w:rsidP="00F112CD">
      <w:pPr>
        <w:pStyle w:val="Code"/>
      </w:pPr>
      <w:r>
        <w:t>typedef enum D3D12_</w:t>
      </w:r>
      <w:r w:rsidR="008C0CBD">
        <w:t>RAYTRACING</w:t>
      </w:r>
      <w:r>
        <w:t>_ACCELERATION_STRUCTURE_POSTBUILD_INFO_TYPE</w:t>
      </w:r>
    </w:p>
    <w:p w14:paraId="155C2EEC" w14:textId="77777777" w:rsidR="00F112CD" w:rsidRDefault="00F112CD" w:rsidP="00F112CD">
      <w:pPr>
        <w:pStyle w:val="Code"/>
      </w:pPr>
      <w:r>
        <w:t>{</w:t>
      </w:r>
    </w:p>
    <w:p w14:paraId="09E32131" w14:textId="77777777" w:rsidR="00443427" w:rsidRDefault="00443427" w:rsidP="00443427">
      <w:pPr>
        <w:pStyle w:val="Code"/>
      </w:pPr>
      <w:r>
        <w:t xml:space="preserve">    D3D12_RAYTRACING_ACCELERATION_STRUCTURE_POSTBUILD_INFO_COMPACTED_SIZE = 0x0,</w:t>
      </w:r>
    </w:p>
    <w:p w14:paraId="697D01FB" w14:textId="77777777" w:rsidR="00443427" w:rsidRDefault="00443427" w:rsidP="00443427">
      <w:pPr>
        <w:pStyle w:val="Code"/>
      </w:pPr>
      <w:r>
        <w:t xml:space="preserve">    D3D12_RAYTRACING_ACCELERATION_STRUCTURE_POSTBUILD_INFO_TOOLS_</w:t>
      </w:r>
      <w:proofErr w:type="gramStart"/>
      <w:r>
        <w:t>VISUALIZATION  =</w:t>
      </w:r>
      <w:proofErr w:type="gramEnd"/>
      <w:r>
        <w:t xml:space="preserve"> 0x1,,</w:t>
      </w:r>
    </w:p>
    <w:p w14:paraId="7BC1E853" w14:textId="77777777" w:rsidR="00443427" w:rsidRDefault="00443427" w:rsidP="00443427">
      <w:pPr>
        <w:pStyle w:val="Code"/>
      </w:pPr>
      <w:r>
        <w:t xml:space="preserve">    D3D12_RAYTRACING_ACCELERATION_STRUCTURE_POSTBUILD_INFO_</w:t>
      </w:r>
      <w:proofErr w:type="gramStart"/>
      <w:r>
        <w:t>SERIALIZATION  =</w:t>
      </w:r>
      <w:proofErr w:type="gramEnd"/>
      <w:r>
        <w:t xml:space="preserve"> 0x2,</w:t>
      </w:r>
    </w:p>
    <w:p w14:paraId="75B71525" w14:textId="77777777" w:rsidR="00443427" w:rsidRDefault="00443427" w:rsidP="00F112CD">
      <w:pPr>
        <w:pStyle w:val="Code"/>
      </w:pPr>
      <w:r>
        <w:t xml:space="preserve">    D3D12_RAYTRACING_ACCELERATION_STRUCTURE_POSTBUILD_INFO_CURRENT_</w:t>
      </w:r>
      <w:proofErr w:type="gramStart"/>
      <w:r>
        <w:t>SIZE  =</w:t>
      </w:r>
      <w:proofErr w:type="gramEnd"/>
      <w:r>
        <w:t xml:space="preserve"> 0x3,</w:t>
      </w:r>
    </w:p>
    <w:p w14:paraId="0D17D02F" w14:textId="7538E3DE" w:rsidR="00F112CD" w:rsidRDefault="00F112CD" w:rsidP="00F112CD">
      <w:pPr>
        <w:pStyle w:val="Code"/>
      </w:pPr>
      <w:r>
        <w:t>} D3D12_</w:t>
      </w:r>
      <w:r w:rsidR="008C0CBD">
        <w:t>RAYTRACING</w:t>
      </w:r>
      <w:r>
        <w:t>_ACCELERATION_STRU</w:t>
      </w:r>
      <w:r w:rsidR="00B34245">
        <w:t>CTURE_POSTBUILD_INFO_TYPE;</w:t>
      </w:r>
    </w:p>
    <w:p w14:paraId="3598A7E3" w14:textId="3EBA32ED" w:rsidR="00446A64" w:rsidRDefault="00446A64" w:rsidP="001A5E3B">
      <w:pPr>
        <w:pStyle w:val="Parameterdefinition"/>
      </w:pPr>
      <w:r w:rsidRPr="00A35473">
        <w:t>D3D12_</w:t>
      </w:r>
      <w:r w:rsidR="008C0CBD">
        <w:t>RAYTRACING</w:t>
      </w:r>
      <w:r w:rsidRPr="00A35473">
        <w:t>_ACCELERATION_STRUCTURE_POSTBUILD_INFO_COMPACTED_SIZE</w:t>
      </w:r>
    </w:p>
    <w:p w14:paraId="5D995C85" w14:textId="7EF9BAB3" w:rsidR="00446A64" w:rsidRDefault="00446A64" w:rsidP="001A5E3B">
      <w:pPr>
        <w:ind w:left="720"/>
      </w:pPr>
      <w:r>
        <w:t>Space requirements for an acceleration structure after compaction.</w:t>
      </w:r>
      <w:r w:rsidR="00D56856">
        <w:t xml:space="preserve"> See </w:t>
      </w:r>
      <w:hyperlink w:anchor="_D3D12_RAYTRACING_ACCELERATION_STRUC_1" w:history="1">
        <w:r w:rsidR="00D56856" w:rsidRPr="00D56856">
          <w:rPr>
            <w:rStyle w:val="Hyperlink"/>
          </w:rPr>
          <w:t>D3D12_RAYTRACING_ACCELERATION_STRUCTURE_POSTBUILD_INFO_COMPACTED_SIZE_DESC</w:t>
        </w:r>
      </w:hyperlink>
      <w:r w:rsidR="00D56856">
        <w:t>.</w:t>
      </w:r>
    </w:p>
    <w:p w14:paraId="2743523D" w14:textId="084086D1" w:rsidR="00446A64" w:rsidRDefault="00446A64" w:rsidP="001A5E3B">
      <w:pPr>
        <w:pStyle w:val="Parameterdefinition"/>
      </w:pPr>
      <w:r w:rsidRPr="00A35473">
        <w:lastRenderedPageBreak/>
        <w:t>D3D12_</w:t>
      </w:r>
      <w:r w:rsidR="008C0CBD">
        <w:t>RAYTRACING</w:t>
      </w:r>
      <w:r w:rsidRPr="00A35473">
        <w:t>_ACCELERATION_STRUCTURE_POSTBUILD_INFO_TOOLS_VISUALIZATION</w:t>
      </w:r>
    </w:p>
    <w:p w14:paraId="6AB06A4F" w14:textId="3728918B" w:rsidR="00446A64" w:rsidRDefault="00446A64" w:rsidP="001A5E3B">
      <w:pPr>
        <w:ind w:left="720"/>
      </w:pPr>
      <w:r>
        <w:t>Space requirements for generating tools visualization</w:t>
      </w:r>
      <w:r w:rsidR="00FC0317">
        <w:t xml:space="preserve"> for an acceleration structure</w:t>
      </w:r>
      <w:r w:rsidR="000C7DB0">
        <w:t xml:space="preserve"> (used by tools)</w:t>
      </w:r>
      <w:r w:rsidR="00FC0317">
        <w:t>.</w:t>
      </w:r>
      <w:r w:rsidR="00D56856">
        <w:t xml:space="preserve"> See </w:t>
      </w:r>
      <w:hyperlink w:anchor="_D3D12_RAYTRACING_ACCELERATION_STRUC_2" w:history="1">
        <w:r w:rsidR="00D56856" w:rsidRPr="00D56856">
          <w:rPr>
            <w:rStyle w:val="Hyperlink"/>
          </w:rPr>
          <w:t>D3D12_RAYTRACING_ACCELERATION_STRUCTURE_POSTBUILD_INFO_TOOLS_VISUALIZATION_DESC</w:t>
        </w:r>
      </w:hyperlink>
      <w:r w:rsidR="00D56856">
        <w:t>.</w:t>
      </w:r>
    </w:p>
    <w:p w14:paraId="5C32540C" w14:textId="2E80B5CD" w:rsidR="00FC0317" w:rsidRDefault="00FC0317" w:rsidP="001A5E3B">
      <w:pPr>
        <w:pStyle w:val="Parameterdefinition"/>
      </w:pPr>
      <w:r w:rsidRPr="00A35473">
        <w:t>D3D12_</w:t>
      </w:r>
      <w:r w:rsidR="008C0CBD">
        <w:t>RAYTRACING</w:t>
      </w:r>
      <w:r w:rsidRPr="00A35473">
        <w:t>_ACCELERATION_STRUCTURE_POSTBUILD_INFO_SERIALIZATION</w:t>
      </w:r>
    </w:p>
    <w:p w14:paraId="64498774" w14:textId="20C67C00" w:rsidR="00FC0317" w:rsidRDefault="00FC0317" w:rsidP="001A5E3B">
      <w:pPr>
        <w:ind w:left="720"/>
      </w:pPr>
      <w:r>
        <w:t>Space requirements for serial</w:t>
      </w:r>
      <w:r w:rsidR="000C7DB0">
        <w:t>izing an acceleration structure.</w:t>
      </w:r>
      <w:r w:rsidR="00D56856">
        <w:t xml:space="preserve"> See </w:t>
      </w:r>
      <w:hyperlink w:anchor="_D3D12_RAY_TRACING_ACCELERATION_STRU_1" w:history="1">
        <w:r w:rsidR="00D56856" w:rsidRPr="00D56856">
          <w:rPr>
            <w:rStyle w:val="Hyperlink"/>
          </w:rPr>
          <w:t>D3D12_RAYTRACING_ACCELERATION_STRUCTURE_POSTBUILD_INFO_SERIALIZATION_DESC</w:t>
        </w:r>
      </w:hyperlink>
    </w:p>
    <w:p w14:paraId="016F27AB" w14:textId="77777777" w:rsidR="00D56856" w:rsidRDefault="006A0709" w:rsidP="006A0709">
      <w:pPr>
        <w:pStyle w:val="Parameterdefinition"/>
      </w:pPr>
      <w:r w:rsidRPr="006A0709">
        <w:t xml:space="preserve">D3D12_RAYTRACING_ACCELERATION_STRUCTURE_POSTBUILD_INFO_CURRENT_SIZE </w:t>
      </w:r>
    </w:p>
    <w:p w14:paraId="0631F448" w14:textId="358D0693" w:rsidR="006A0709" w:rsidRPr="001A5E3B" w:rsidRDefault="00D56856" w:rsidP="00B02FE1">
      <w:pPr>
        <w:ind w:left="720"/>
        <w:rPr>
          <w:b/>
        </w:rPr>
      </w:pPr>
      <w:r>
        <w:t xml:space="preserve">Size of the current acceleration structure. See </w:t>
      </w:r>
      <w:hyperlink w:anchor="_D3D12_RAYTRACING_ACCELERATION_STRUC_3" w:history="1">
        <w:r w:rsidRPr="00D56856">
          <w:rPr>
            <w:rStyle w:val="Hyperlink"/>
          </w:rPr>
          <w:t>D3D12_RAYTRACING_ACCELERATION_STRUCTURE_POSTBUILD_INFO_CURRENT_SIZE_DESC</w:t>
        </w:r>
      </w:hyperlink>
      <w:r>
        <w:t>.</w:t>
      </w:r>
    </w:p>
    <w:p w14:paraId="2D053E51" w14:textId="77777777" w:rsidR="006A0709" w:rsidRPr="001A5E3B" w:rsidRDefault="006A0709" w:rsidP="00B02FE1">
      <w:pPr>
        <w:rPr>
          <w:b/>
        </w:rPr>
      </w:pPr>
    </w:p>
    <w:p w14:paraId="42EC3683" w14:textId="02FAB040" w:rsidR="006C2432" w:rsidRDefault="006C2432">
      <w:pPr>
        <w:pStyle w:val="Heading5"/>
      </w:pPr>
      <w:bookmarkStart w:id="848" w:name="_D3D12_RAYTRACING_ACCELERATION_STRUC_1"/>
      <w:bookmarkEnd w:id="848"/>
      <w:r>
        <w:t>D3D12_</w:t>
      </w:r>
      <w:r w:rsidR="008C0CBD">
        <w:t>RAYTRACING</w:t>
      </w:r>
      <w:r>
        <w:t>_ACCELERATION_STRUCTURE_POSTBUILD_INFO_COMPACTED_SIZE_DESC</w:t>
      </w:r>
    </w:p>
    <w:p w14:paraId="659A4734" w14:textId="66483B19" w:rsidR="00F112CD" w:rsidRDefault="00F112CD" w:rsidP="00F112CD">
      <w:pPr>
        <w:pStyle w:val="Code"/>
      </w:pPr>
      <w:r>
        <w:t>typedef struct D3D12_</w:t>
      </w:r>
      <w:r w:rsidR="008C0CBD">
        <w:t>RAYTRACING</w:t>
      </w:r>
      <w:r>
        <w:t>_ACCELERATION_STRUCTURE_POSTBUILD_INFO_COMPACTED_SIZE_DESC</w:t>
      </w:r>
    </w:p>
    <w:p w14:paraId="6AAA9591" w14:textId="77777777" w:rsidR="00F112CD" w:rsidRDefault="00F112CD" w:rsidP="00F112CD">
      <w:pPr>
        <w:pStyle w:val="Code"/>
      </w:pPr>
      <w:r>
        <w:t>{</w:t>
      </w:r>
    </w:p>
    <w:p w14:paraId="2D38C94C" w14:textId="77777777" w:rsidR="00F112CD" w:rsidRDefault="00F112CD" w:rsidP="00F112CD">
      <w:pPr>
        <w:pStyle w:val="Code"/>
      </w:pPr>
      <w:r>
        <w:t xml:space="preserve">    UINT64 CompactedSizeInBytes;</w:t>
      </w:r>
    </w:p>
    <w:p w14:paraId="6F76B8A6" w14:textId="7C102298" w:rsidR="00F112CD" w:rsidRDefault="00F112CD" w:rsidP="00F112CD">
      <w:pPr>
        <w:pStyle w:val="Code"/>
      </w:pPr>
      <w:r>
        <w:t>} D3D12_</w:t>
      </w:r>
      <w:r w:rsidR="008C0CBD">
        <w:t>RAYTRACING</w:t>
      </w:r>
      <w:r>
        <w:t>_ACCELERATION_STRUCTURE_POST</w:t>
      </w:r>
      <w:r w:rsidR="00B34245">
        <w:t>BUILD_INFO_COMPACTED_SIZE_DESC;</w:t>
      </w:r>
    </w:p>
    <w:p w14:paraId="16652CDA" w14:textId="7E4A4BDF" w:rsidR="00946449" w:rsidRDefault="00946449" w:rsidP="001A5E3B">
      <w:pPr>
        <w:pStyle w:val="Parameterdefinition"/>
      </w:pPr>
      <w:r>
        <w:t xml:space="preserve">UINT64 </w:t>
      </w:r>
      <w:r w:rsidRPr="001A5E3B">
        <w:rPr>
          <w:b/>
        </w:rPr>
        <w:t>CompactedSizeInBytes</w:t>
      </w:r>
    </w:p>
    <w:p w14:paraId="208097A6" w14:textId="580A2E5A" w:rsidR="003D6982" w:rsidRDefault="00946449">
      <w:pPr>
        <w:ind w:left="720"/>
      </w:pPr>
      <w:r>
        <w:t>Space requirement for acceleration structure after compaction.</w:t>
      </w:r>
      <w:r w:rsidR="004E6739">
        <w:t xml:space="preserve">  </w:t>
      </w:r>
    </w:p>
    <w:p w14:paraId="605BE8CF" w14:textId="4139CAFB" w:rsidR="003D6982" w:rsidRDefault="003D6982">
      <w:pPr>
        <w:ind w:left="720"/>
      </w:pPr>
      <w:r>
        <w:t>It is guaranteed that a compacted acceleration structure doesn’t consume more space than a non-compacted acceleration structure.</w:t>
      </w:r>
    </w:p>
    <w:p w14:paraId="223B6765" w14:textId="167A658E" w:rsidR="00946449" w:rsidRDefault="003D6982">
      <w:pPr>
        <w:ind w:left="720"/>
      </w:pPr>
      <w:r>
        <w:t xml:space="preserve">Pre-compaction, </w:t>
      </w:r>
      <w:r w:rsidR="004E6739">
        <w:t xml:space="preserve">it is guaranteed that </w:t>
      </w:r>
      <w:r>
        <w:t xml:space="preserve">the size requirements reported by </w:t>
      </w:r>
      <w:hyperlink w:anchor="_Toc520453790" w:history="1">
        <w:r w:rsidR="004E6739" w:rsidRPr="004E6739">
          <w:rPr>
            <w:rStyle w:val="Hyperlink"/>
          </w:rPr>
          <w:t>GetRaytracingAccelerationStructurePrebuildInfo()</w:t>
        </w:r>
      </w:hyperlink>
      <w:r w:rsidR="004E6739">
        <w:t xml:space="preserve"> </w:t>
      </w:r>
      <w:r>
        <w:t xml:space="preserve">for a given build configuration (triangle counts etc.) </w:t>
      </w:r>
      <w:r w:rsidR="004E6739">
        <w:t xml:space="preserve">will </w:t>
      </w:r>
      <w:r>
        <w:t xml:space="preserve">be sufficient to store any acceleration structure whose build inputs are reduced (e.g. reducing triangle counts).  This is discussed in </w:t>
      </w:r>
      <w:hyperlink w:anchor="_Toc520453790" w:history="1">
        <w:r w:rsidRPr="003D6982">
          <w:rPr>
            <w:rStyle w:val="Hyperlink"/>
          </w:rPr>
          <w:t>GetRaytracingAccelerationStructurePrebuildInfo()</w:t>
        </w:r>
      </w:hyperlink>
      <w:r>
        <w:t xml:space="preserve">.  This non-increasing property for smaller builds does not apply post-compaction, however.  In other words, it is not guaranteed that having fewer items in an acceleration structure means it compresses to a smaller size than compressing an acceleration structure with more items.  </w:t>
      </w:r>
    </w:p>
    <w:p w14:paraId="73CF6E0F" w14:textId="120C235F" w:rsidR="006C2432" w:rsidRDefault="006C2432">
      <w:pPr>
        <w:pStyle w:val="Heading5"/>
      </w:pPr>
      <w:bookmarkStart w:id="849" w:name="_D3D12_RAYTRACING_ACCELERATION_STRUC_2"/>
      <w:bookmarkEnd w:id="849"/>
      <w:r>
        <w:t>D3D12_</w:t>
      </w:r>
      <w:r w:rsidR="008C0CBD">
        <w:t>RAYTRACING</w:t>
      </w:r>
      <w:r>
        <w:t>_ACCELERATION_STRUCTURE_POSTBUILD_INFO_TOOLS_VISUALIZATION_DESC</w:t>
      </w:r>
    </w:p>
    <w:p w14:paraId="006736B4" w14:textId="76B5BA9E" w:rsidR="00F112CD" w:rsidRDefault="00F112CD" w:rsidP="00F112CD">
      <w:pPr>
        <w:pStyle w:val="Code"/>
      </w:pPr>
      <w:r>
        <w:t>typedef struct D3D12_</w:t>
      </w:r>
      <w:r w:rsidR="008C0CBD">
        <w:t>RAYTRACING</w:t>
      </w:r>
      <w:r>
        <w:t>_ACCELERATION_STRUCTURE_POSTBUILD_INFO_</w:t>
      </w:r>
      <w:r w:rsidR="00A42829">
        <w:t>TOOLS_</w:t>
      </w:r>
      <w:r>
        <w:t>VISUALIZATION_DESC</w:t>
      </w:r>
    </w:p>
    <w:p w14:paraId="12AA40AE" w14:textId="77777777" w:rsidR="00F112CD" w:rsidRDefault="00F112CD" w:rsidP="00F112CD">
      <w:pPr>
        <w:pStyle w:val="Code"/>
      </w:pPr>
      <w:r>
        <w:t>{</w:t>
      </w:r>
    </w:p>
    <w:p w14:paraId="288009E9" w14:textId="77777777" w:rsidR="00F112CD" w:rsidRDefault="00F112CD" w:rsidP="00F112CD">
      <w:pPr>
        <w:pStyle w:val="Code"/>
      </w:pPr>
      <w:r>
        <w:t xml:space="preserve">    UINT64 DecodedSizeInBytes;</w:t>
      </w:r>
    </w:p>
    <w:p w14:paraId="1C94B595" w14:textId="34C527B3" w:rsidR="00F112CD" w:rsidRDefault="00F112CD" w:rsidP="00F112CD">
      <w:pPr>
        <w:pStyle w:val="Code"/>
      </w:pPr>
      <w:r>
        <w:t>} D3D12_</w:t>
      </w:r>
      <w:r w:rsidR="008C0CBD">
        <w:t>RAYTRACING</w:t>
      </w:r>
      <w:r>
        <w:t>_ACCELERATION_STRUCTURE_POSTBUILD_INFO_</w:t>
      </w:r>
      <w:r w:rsidR="00A42829">
        <w:t>TOOLS_</w:t>
      </w:r>
      <w:r w:rsidR="00B34245">
        <w:t>VISUALIZATION_DESC;</w:t>
      </w:r>
    </w:p>
    <w:p w14:paraId="5BC6B549" w14:textId="0C9B031D" w:rsidR="00946449" w:rsidRDefault="00946449" w:rsidP="001A5E3B">
      <w:pPr>
        <w:pStyle w:val="Parameterdefinition"/>
      </w:pPr>
      <w:r>
        <w:t xml:space="preserve">UINT64 </w:t>
      </w:r>
      <w:r w:rsidRPr="001A5E3B">
        <w:rPr>
          <w:b/>
        </w:rPr>
        <w:t>DecodedSizeInBytes</w:t>
      </w:r>
    </w:p>
    <w:p w14:paraId="71258BE1" w14:textId="198D4ABC" w:rsidR="00946449" w:rsidRDefault="00946449" w:rsidP="00946449">
      <w:pPr>
        <w:ind w:left="720"/>
      </w:pPr>
      <w:r>
        <w:t>Space requirement for decoding an acceleration structure into a form that can be visualized by tools.</w:t>
      </w:r>
    </w:p>
    <w:p w14:paraId="0E25C8D9" w14:textId="0A90D1E0" w:rsidR="006C2432" w:rsidRDefault="006C2432">
      <w:pPr>
        <w:pStyle w:val="Heading5"/>
      </w:pPr>
      <w:bookmarkStart w:id="850" w:name="_D3D12_RAY_TRACING_ACCELERATION_STRU_1"/>
      <w:bookmarkEnd w:id="850"/>
      <w:r>
        <w:t>D3D12_</w:t>
      </w:r>
      <w:r w:rsidR="008C0CBD">
        <w:t>RAYTRACING</w:t>
      </w:r>
      <w:r>
        <w:t>_ACCELERATION_STRUCTURE_POSTBUILD_INFO_SERIALIZATION_DESC</w:t>
      </w:r>
    </w:p>
    <w:p w14:paraId="4A80B1C9" w14:textId="70D03BAA" w:rsidR="00887E84" w:rsidRDefault="00887E84" w:rsidP="00887E84">
      <w:pPr>
        <w:pStyle w:val="Code"/>
      </w:pPr>
      <w:r>
        <w:t>typedef struct D3D12_</w:t>
      </w:r>
      <w:r w:rsidR="008C0CBD">
        <w:t>RAYTRACING</w:t>
      </w:r>
      <w:r>
        <w:t>_ACCELERATION_STRUCTURE_POSTBUILD_INFO_SERIALIZATION_DESC</w:t>
      </w:r>
    </w:p>
    <w:p w14:paraId="46313885" w14:textId="77777777" w:rsidR="00887E84" w:rsidRDefault="00887E84" w:rsidP="00887E84">
      <w:pPr>
        <w:pStyle w:val="Code"/>
      </w:pPr>
      <w:r>
        <w:t>{</w:t>
      </w:r>
    </w:p>
    <w:p w14:paraId="6952319D" w14:textId="77777777" w:rsidR="00887E84" w:rsidRDefault="00887E84" w:rsidP="00887E84">
      <w:pPr>
        <w:pStyle w:val="Code"/>
      </w:pPr>
      <w:r>
        <w:t xml:space="preserve">    UINT64 SerializedSizeInBytes;</w:t>
      </w:r>
    </w:p>
    <w:p w14:paraId="11463213" w14:textId="2CB52887" w:rsidR="00887E84" w:rsidRDefault="00887E84" w:rsidP="00887E84">
      <w:pPr>
        <w:pStyle w:val="Code"/>
      </w:pPr>
      <w:r>
        <w:t xml:space="preserve">    UINT</w:t>
      </w:r>
      <w:r w:rsidR="00D615E2">
        <w:t>64</w:t>
      </w:r>
      <w:r>
        <w:t xml:space="preserve"> NumBottomLevelAccelerationStructurePointers;</w:t>
      </w:r>
      <w:r w:rsidR="00E51DA8">
        <w:t xml:space="preserve"> // UINT64 to align arrays of this struct</w:t>
      </w:r>
    </w:p>
    <w:p w14:paraId="4CFBB4CE" w14:textId="7F8DD8EC" w:rsidR="00887E84" w:rsidRDefault="00887E84" w:rsidP="00887E84">
      <w:pPr>
        <w:pStyle w:val="Code"/>
      </w:pPr>
      <w:r>
        <w:lastRenderedPageBreak/>
        <w:t>} D3D12_</w:t>
      </w:r>
      <w:r w:rsidR="008C0CBD">
        <w:t>RAYTRACING</w:t>
      </w:r>
      <w:r>
        <w:t>_ACCELERATION_STRUCTURE_POSTBUILD_INFO_SERIALIZATION_DESC;</w:t>
      </w:r>
    </w:p>
    <w:p w14:paraId="5B9BAF03" w14:textId="531C437B" w:rsidR="00887E84" w:rsidRDefault="00F3291A" w:rsidP="001A5E3B">
      <w:pPr>
        <w:pStyle w:val="Parameterdefinition"/>
      </w:pPr>
      <w:r>
        <w:t xml:space="preserve">UINT64 </w:t>
      </w:r>
      <w:r w:rsidRPr="001A5E3B">
        <w:rPr>
          <w:b/>
        </w:rPr>
        <w:t>SerializedSizeInBytes</w:t>
      </w:r>
    </w:p>
    <w:p w14:paraId="29345025" w14:textId="7985F860" w:rsidR="00464F3E" w:rsidRDefault="00F3291A" w:rsidP="00B02FE1">
      <w:pPr>
        <w:ind w:left="720"/>
      </w:pPr>
      <w:r>
        <w:t>Size of the serialized acceleration structure, including a header</w:t>
      </w:r>
      <w:r w:rsidR="001D34CD">
        <w:t>.  The header i</w:t>
      </w:r>
      <w:r w:rsidR="007660C2">
        <w:t xml:space="preserve">s </w:t>
      </w:r>
      <w:hyperlink w:anchor="_DispatchRays()" w:history="1">
        <w:r w:rsidR="00400714" w:rsidRPr="009649D2">
          <w:rPr>
            <w:rStyle w:val="Hyperlink"/>
            <w:rFonts w:ascii="Consolas" w:hAnsi="Consolas"/>
          </w:rPr>
          <w:t>D3D12_SERIAL</w:t>
        </w:r>
        <w:r w:rsidR="0032230C" w:rsidRPr="009649D2">
          <w:rPr>
            <w:rStyle w:val="Hyperlink"/>
            <w:rFonts w:ascii="Consolas" w:hAnsi="Consolas"/>
          </w:rPr>
          <w:t>IZED_ACCELERATION_STRUCTURE_HEADER</w:t>
        </w:r>
      </w:hyperlink>
      <w:r w:rsidR="00400714">
        <w:t xml:space="preserve"> followed by </w:t>
      </w:r>
      <w:r w:rsidR="007660C2">
        <w:t xml:space="preserve">followed by a list of </w:t>
      </w:r>
      <w:r>
        <w:t>pointers to bottom</w:t>
      </w:r>
      <w:r w:rsidR="001C448F">
        <w:t>-</w:t>
      </w:r>
      <w:r>
        <w:t xml:space="preserve">level acceleration structures.  </w:t>
      </w:r>
    </w:p>
    <w:p w14:paraId="0EDDB2B7" w14:textId="7334D276" w:rsidR="00F3291A" w:rsidRDefault="00F3291A" w:rsidP="001A5E3B">
      <w:pPr>
        <w:pStyle w:val="Parameterdefinition"/>
      </w:pPr>
      <w:r>
        <w:t>UINT</w:t>
      </w:r>
      <w:r w:rsidR="002E74EC">
        <w:t>64</w:t>
      </w:r>
      <w:r>
        <w:t xml:space="preserve"> </w:t>
      </w:r>
      <w:r w:rsidRPr="001A5E3B">
        <w:rPr>
          <w:b/>
        </w:rPr>
        <w:t>NumBottomLevelAccelerationStructurePointers</w:t>
      </w:r>
    </w:p>
    <w:p w14:paraId="3C2B5900" w14:textId="77777777" w:rsidR="00972D16" w:rsidRDefault="00F3291A" w:rsidP="001A5E3B">
      <w:pPr>
        <w:ind w:left="720"/>
      </w:pPr>
      <w:r>
        <w:t>How many 64bit GPUVAs will be at the start of the serialized acceleration structure</w:t>
      </w:r>
      <w:r w:rsidR="0032230C">
        <w:t xml:space="preserve"> (after </w:t>
      </w:r>
      <w:r w:rsidR="0032230C" w:rsidRPr="00DF1494">
        <w:rPr>
          <w:rFonts w:ascii="Consolas" w:hAnsi="Consolas"/>
        </w:rPr>
        <w:t>D3D12_SERIALIZED_ACCELERATION_STRUCTURE_HEADER</w:t>
      </w:r>
      <w:r w:rsidR="0032230C">
        <w:t xml:space="preserve"> above)</w:t>
      </w:r>
      <w:r w:rsidR="00341BE9">
        <w:t>.  For a bottom</w:t>
      </w:r>
      <w:r w:rsidR="001C448F">
        <w:t>-</w:t>
      </w:r>
      <w:r w:rsidR="00341BE9">
        <w:t>level acceleration structure this will be 0.  For a top</w:t>
      </w:r>
      <w:r w:rsidR="001C448F">
        <w:t>-</w:t>
      </w:r>
      <w:r w:rsidR="00341BE9">
        <w:t xml:space="preserve">level acceleration structure, the pointers indicate the acceleration structures being referred to.  </w:t>
      </w:r>
    </w:p>
    <w:p w14:paraId="6947C8FF" w14:textId="51EBB02D" w:rsidR="009C1679" w:rsidRDefault="00341BE9" w:rsidP="001A5E3B">
      <w:pPr>
        <w:ind w:left="720"/>
      </w:pPr>
      <w:r>
        <w:t xml:space="preserve">When </w:t>
      </w:r>
      <w:proofErr w:type="spellStart"/>
      <w:r>
        <w:t>deserializ</w:t>
      </w:r>
      <w:r w:rsidR="00FE758C">
        <w:t>ing</w:t>
      </w:r>
      <w:proofErr w:type="spellEnd"/>
      <w:r w:rsidR="00FE758C">
        <w:t xml:space="preserve"> happens</w:t>
      </w:r>
      <w:r>
        <w:t>, these pointers</w:t>
      </w:r>
      <w:r w:rsidR="00FE758C">
        <w:t xml:space="preserve"> </w:t>
      </w:r>
      <w:r w:rsidR="00972D16">
        <w:t xml:space="preserve">to bottom level pointers </w:t>
      </w:r>
      <w:r w:rsidR="00FE758C">
        <w:t xml:space="preserve">must be </w:t>
      </w:r>
      <w:r w:rsidR="00972D16">
        <w:t xml:space="preserve">initialized </w:t>
      </w:r>
      <w:r w:rsidR="00FE758C">
        <w:t>by the app</w:t>
      </w:r>
      <w:r>
        <w:t xml:space="preserve"> </w:t>
      </w:r>
      <w:r w:rsidR="0032230C">
        <w:t>in the serialized data (just after the header)</w:t>
      </w:r>
      <w:r w:rsidR="007660C2">
        <w:t xml:space="preserve"> </w:t>
      </w:r>
      <w:r>
        <w:t xml:space="preserve">to the new locations </w:t>
      </w:r>
      <w:r w:rsidR="00972D16">
        <w:t>where the bottom level acceleration structures will reside</w:t>
      </w:r>
      <w:r w:rsidR="00FE758C">
        <w:t>.  These new locations pointed to at deserialize time need not have been populated with bottom</w:t>
      </w:r>
      <w:r w:rsidR="00E16054">
        <w:t>-</w:t>
      </w:r>
      <w:r w:rsidR="00FE758C">
        <w:t xml:space="preserve">level acceleration structures yet, as long as they have been initialized with the expected </w:t>
      </w:r>
      <w:proofErr w:type="spellStart"/>
      <w:r w:rsidR="00FE758C">
        <w:t>deserialized</w:t>
      </w:r>
      <w:proofErr w:type="spellEnd"/>
      <w:r w:rsidR="00FE758C">
        <w:t xml:space="preserve"> data structures before use in </w:t>
      </w:r>
      <w:proofErr w:type="gramStart"/>
      <w:r w:rsidR="001A44B0">
        <w:t>raytracing</w:t>
      </w:r>
      <w:r w:rsidR="00FE758C">
        <w:t>.</w:t>
      </w:r>
      <w:r>
        <w:t>.</w:t>
      </w:r>
      <w:proofErr w:type="gramEnd"/>
      <w:r w:rsidR="00F63E77">
        <w:t xml:space="preserve">  </w:t>
      </w:r>
      <w:r>
        <w:t>During deserialization, the driver reads the new pointers</w:t>
      </w:r>
      <w:r w:rsidR="00F63E77">
        <w:t xml:space="preserve">, using them </w:t>
      </w:r>
      <w:r>
        <w:t>to produce an equivalent top</w:t>
      </w:r>
      <w:r w:rsidR="00F63E77">
        <w:t>-</w:t>
      </w:r>
      <w:r>
        <w:t>level acceleration structure to the original.</w:t>
      </w:r>
    </w:p>
    <w:p w14:paraId="62B042C4" w14:textId="7F5EFAD3" w:rsidR="009C1679" w:rsidRDefault="009C1679" w:rsidP="009C1679">
      <w:pPr>
        <w:pStyle w:val="Heading5"/>
      </w:pPr>
      <w:bookmarkStart w:id="851" w:name="_D3D12_RAYTRACING_ACCELERATION_STRUC_3"/>
      <w:bookmarkEnd w:id="851"/>
      <w:r>
        <w:t>D3D12_RAYTRACING_ACCELERATION_STRUCTURE_POSTBUILD_INFO_CURRENT_SIZE_DESC</w:t>
      </w:r>
    </w:p>
    <w:p w14:paraId="0E792827" w14:textId="77777777" w:rsidR="009C1679" w:rsidRDefault="009C1679" w:rsidP="009C1679">
      <w:pPr>
        <w:pStyle w:val="Code"/>
      </w:pPr>
      <w:r>
        <w:t>typedef struct D3D12_RAYTRACING_ACCELERATION_STRUCTURE_POSTBUILD_INFO_CURRENT_SIZE_DESC</w:t>
      </w:r>
    </w:p>
    <w:p w14:paraId="59061A9C" w14:textId="77777777" w:rsidR="009C1679" w:rsidRDefault="009C1679" w:rsidP="009C1679">
      <w:pPr>
        <w:pStyle w:val="Code"/>
      </w:pPr>
      <w:r>
        <w:t>{</w:t>
      </w:r>
    </w:p>
    <w:p w14:paraId="5A37C696" w14:textId="77777777" w:rsidR="009C1679" w:rsidRDefault="009C1679" w:rsidP="009C1679">
      <w:pPr>
        <w:pStyle w:val="Code"/>
      </w:pPr>
      <w:r>
        <w:t xml:space="preserve">    UINT64 </w:t>
      </w:r>
      <w:proofErr w:type="spellStart"/>
      <w:r>
        <w:t>CurrentSizeInBytes</w:t>
      </w:r>
      <w:proofErr w:type="spellEnd"/>
      <w:r>
        <w:t>;</w:t>
      </w:r>
    </w:p>
    <w:p w14:paraId="14B92406" w14:textId="77777777" w:rsidR="009C1679" w:rsidRDefault="009C1679">
      <w:pPr>
        <w:pStyle w:val="Code"/>
      </w:pPr>
      <w:r>
        <w:t>} D3D12_RAYTRACING_ACCELERATION_STRUCTURE_POSTBUILD_INFO_CURRENT_SIZE_DESC;</w:t>
      </w:r>
    </w:p>
    <w:p w14:paraId="6D46AE72" w14:textId="5DB21AC0" w:rsidR="009C1679" w:rsidRDefault="009C1679" w:rsidP="00B02FE1"/>
    <w:p w14:paraId="4B9F3450" w14:textId="2DA2FD67" w:rsidR="009C1679" w:rsidRDefault="009C1679" w:rsidP="009C1679">
      <w:pPr>
        <w:pStyle w:val="Parameterdefinition"/>
      </w:pPr>
      <w:r>
        <w:t xml:space="preserve">UINT64 </w:t>
      </w:r>
      <w:proofErr w:type="spellStart"/>
      <w:r>
        <w:rPr>
          <w:b/>
        </w:rPr>
        <w:t>Current</w:t>
      </w:r>
      <w:r w:rsidRPr="001A5E3B">
        <w:rPr>
          <w:b/>
        </w:rPr>
        <w:t>SizeInBytes</w:t>
      </w:r>
      <w:proofErr w:type="spellEnd"/>
    </w:p>
    <w:p w14:paraId="35A6C64B" w14:textId="1BB4B8AF" w:rsidR="009C1679" w:rsidRDefault="009C1679" w:rsidP="009C1679">
      <w:pPr>
        <w:ind w:left="720"/>
      </w:pPr>
      <w:r>
        <w:t xml:space="preserve">Space used by current acceleration structure.  If the acceleration structure hasn’t had a compaction operation performed on it, this size is the same one reported by </w:t>
      </w:r>
      <w:hyperlink w:anchor="_GetRaytracingAccelerationStructureP_1" w:history="1">
        <w:r w:rsidRPr="009C1679">
          <w:rPr>
            <w:rStyle w:val="Hyperlink"/>
          </w:rPr>
          <w:t>GetRaytracingAccelerationStructurePrebuildInfo()</w:t>
        </w:r>
      </w:hyperlink>
      <w:r>
        <w:t xml:space="preserve">, and if it has been compacted this size is the same reported for </w:t>
      </w:r>
      <w:proofErr w:type="spellStart"/>
      <w:r>
        <w:t>postbuild</w:t>
      </w:r>
      <w:proofErr w:type="spellEnd"/>
      <w:r>
        <w:t xml:space="preserve"> info with </w:t>
      </w:r>
      <w:r w:rsidRPr="00B02FE1">
        <w:rPr>
          <w:rStyle w:val="InlineCodeChar"/>
        </w:rPr>
        <w:t>D3D12_RAYTRACING_ACCELERATION_STRUCTURE_POSTBUILD_INFO_COMPACTED_SIZE</w:t>
      </w:r>
      <w:r w:rsidRPr="00B02FE1">
        <w:t>.</w:t>
      </w:r>
    </w:p>
    <w:p w14:paraId="322CFEE8" w14:textId="5FA3021E" w:rsidR="009C1679" w:rsidRDefault="009C1679" w:rsidP="00B02FE1">
      <w:pPr>
        <w:pStyle w:val="Remark"/>
      </w:pPr>
      <w:r>
        <w:t>While this appears redundant to other ways of querying sizes, this one can be handy for tools to be able to determine how much memory is occupied by an arbitrary acceleration structure sitting in memory.</w:t>
      </w:r>
    </w:p>
    <w:p w14:paraId="490A8BFD" w14:textId="32D982E4" w:rsidR="00F3291A" w:rsidRPr="00F112CD" w:rsidRDefault="00341BE9" w:rsidP="00B02FE1">
      <w:r>
        <w:t xml:space="preserve"> </w:t>
      </w:r>
    </w:p>
    <w:p w14:paraId="6CDD3633" w14:textId="2FEE6F5E" w:rsidR="00610AEA" w:rsidRDefault="00610AEA">
      <w:pPr>
        <w:pStyle w:val="Heading3"/>
      </w:pPr>
      <w:bookmarkStart w:id="852" w:name="_CopyRayTracingAccelerationStructure"/>
      <w:bookmarkStart w:id="853" w:name="_Toc493687275"/>
      <w:bookmarkStart w:id="854" w:name="_Toc493782653"/>
      <w:bookmarkStart w:id="855" w:name="_Toc493875122"/>
      <w:bookmarkStart w:id="856" w:name="_Toc494217894"/>
      <w:bookmarkStart w:id="857" w:name="_Toc494393602"/>
      <w:bookmarkStart w:id="858" w:name="_Toc497826154"/>
      <w:bookmarkStart w:id="859" w:name="_Toc520453796"/>
      <w:bookmarkStart w:id="860" w:name="_Toc526159486"/>
      <w:bookmarkEnd w:id="852"/>
      <w:proofErr w:type="gramStart"/>
      <w:r>
        <w:t>CopyRay</w:t>
      </w:r>
      <w:r w:rsidR="008C0CBD">
        <w:t>t</w:t>
      </w:r>
      <w:r>
        <w:t>racingAccelerationStructure(</w:t>
      </w:r>
      <w:proofErr w:type="gramEnd"/>
      <w:r>
        <w:t>)</w:t>
      </w:r>
      <w:bookmarkEnd w:id="853"/>
      <w:bookmarkEnd w:id="854"/>
      <w:bookmarkEnd w:id="855"/>
      <w:bookmarkEnd w:id="856"/>
      <w:bookmarkEnd w:id="857"/>
      <w:bookmarkEnd w:id="858"/>
      <w:bookmarkEnd w:id="859"/>
      <w:bookmarkEnd w:id="860"/>
    </w:p>
    <w:p w14:paraId="47CA585F" w14:textId="7BC30D52" w:rsidR="00E477B5" w:rsidRPr="00E477B5" w:rsidRDefault="00E477B5" w:rsidP="00E477B5">
      <w:pPr>
        <w:pStyle w:val="Code"/>
      </w:pPr>
      <w:r w:rsidRPr="00E477B5">
        <w:t xml:space="preserve">void </w:t>
      </w:r>
      <w:proofErr w:type="gramStart"/>
      <w:r w:rsidRPr="00E477B5">
        <w:t>Copy</w:t>
      </w:r>
      <w:r>
        <w:t>RayTracing</w:t>
      </w:r>
      <w:r w:rsidRPr="00E477B5">
        <w:t>AccelerationStructure(</w:t>
      </w:r>
      <w:proofErr w:type="gramEnd"/>
    </w:p>
    <w:p w14:paraId="38AD1DA3" w14:textId="4060E397" w:rsidR="00E477B5" w:rsidRPr="00E477B5" w:rsidRDefault="00E477B5" w:rsidP="00E477B5">
      <w:pPr>
        <w:pStyle w:val="Code"/>
      </w:pPr>
      <w:r w:rsidRPr="00E477B5">
        <w:t xml:space="preserve">    _In_ D3D12_GPU_VIRTUAL_ADDRESS</w:t>
      </w:r>
      <w:r w:rsidR="0032167F">
        <w:t>_RANGE</w:t>
      </w:r>
      <w:r w:rsidRPr="00E477B5">
        <w:t xml:space="preserve"> DestAccelerationStructureData,</w:t>
      </w:r>
    </w:p>
    <w:p w14:paraId="6456C9FC" w14:textId="06B88EE4" w:rsidR="00E477B5" w:rsidRPr="00E477B5" w:rsidRDefault="00E477B5" w:rsidP="00E477B5">
      <w:pPr>
        <w:pStyle w:val="Code"/>
      </w:pPr>
      <w:r w:rsidRPr="00E477B5">
        <w:t xml:space="preserve">    _In_ D3D12_GPU_VIRTUAL_ADDRESS SourceAccelerationStructureData,</w:t>
      </w:r>
    </w:p>
    <w:p w14:paraId="67D82140" w14:textId="077C6059" w:rsidR="00E477B5" w:rsidRDefault="00E477B5" w:rsidP="00E477B5">
      <w:pPr>
        <w:pStyle w:val="Code"/>
      </w:pPr>
      <w:r w:rsidRPr="00E477B5">
        <w:t xml:space="preserve">    _In_ D3D12_</w:t>
      </w:r>
      <w:r w:rsidR="008C0CBD">
        <w:t>RAYTRACING</w:t>
      </w:r>
      <w:r w:rsidRPr="00E477B5">
        <w:t>_ACCELERATION_STRUCTURE_COPY_</w:t>
      </w:r>
      <w:r w:rsidR="0062512C">
        <w:t>MODE</w:t>
      </w:r>
      <w:r w:rsidRPr="00E477B5">
        <w:t xml:space="preserve"> </w:t>
      </w:r>
      <w:r w:rsidR="0062512C">
        <w:t>Mode</w:t>
      </w:r>
      <w:r w:rsidRPr="00E477B5">
        <w:t>);</w:t>
      </w:r>
    </w:p>
    <w:p w14:paraId="35D364D2" w14:textId="4988D86D" w:rsidR="00FB17E2" w:rsidRDefault="00F670DC" w:rsidP="00FB17E2">
      <w:r>
        <w:t xml:space="preserve">Since </w:t>
      </w:r>
      <w:r w:rsidR="001A44B0">
        <w:t>raytracing</w:t>
      </w:r>
      <w:r>
        <w:t xml:space="preserve"> acceleration structures </w:t>
      </w:r>
      <w:r w:rsidR="00805ADD">
        <w:t>may contain internal pointers</w:t>
      </w:r>
      <w:r w:rsidR="003716F1">
        <w:t xml:space="preserve"> and have a device dependent opaque layout</w:t>
      </w:r>
      <w:r w:rsidR="00E428FE">
        <w:t xml:space="preserve">, copying them around </w:t>
      </w:r>
      <w:r w:rsidR="003716F1">
        <w:t xml:space="preserve">or otherwise manipulating them </w:t>
      </w:r>
      <w:r w:rsidR="00E428FE">
        <w:t xml:space="preserve">requires a dedicated API so that drivers can </w:t>
      </w:r>
      <w:r w:rsidR="003716F1">
        <w:t>handle the requested operation</w:t>
      </w:r>
      <w:r w:rsidR="000D7AF6">
        <w:t xml:space="preserve">.  </w:t>
      </w:r>
      <w:r w:rsidR="003716F1">
        <w:t xml:space="preserve">This API takes a source acceleration structure and copies it to destination memory while applying the transformation requested by the </w:t>
      </w:r>
      <w:r w:rsidR="003716F1" w:rsidRPr="001A5E3B">
        <w:rPr>
          <w:rStyle w:val="InlineCodeChar"/>
        </w:rPr>
        <w:t>Mode</w:t>
      </w:r>
      <w:r w:rsidR="003716F1">
        <w:t xml:space="preserve"> parameter</w:t>
      </w:r>
      <w:r w:rsidR="00BD438F">
        <w:t>.</w:t>
      </w:r>
    </w:p>
    <w:p w14:paraId="2FEC066B" w14:textId="42C8A244" w:rsidR="00A83AD7" w:rsidRDefault="00A83AD7" w:rsidP="00FB17E2">
      <w:r>
        <w:t>Can be called on graphics or compute command lists but not from bundles.</w:t>
      </w:r>
    </w:p>
    <w:p w14:paraId="45242627" w14:textId="2F916818" w:rsidR="003716F1" w:rsidRDefault="003716F1" w:rsidP="001A5E3B">
      <w:pPr>
        <w:pStyle w:val="Parameterdefinition"/>
      </w:pPr>
      <w:r w:rsidRPr="00E477B5">
        <w:t>D3D12_GPU_VIRTUAL_ADDRESS</w:t>
      </w:r>
      <w:r w:rsidR="0032167F">
        <w:t>_RANGE</w:t>
      </w:r>
      <w:r w:rsidRPr="00E477B5">
        <w:t xml:space="preserve"> </w:t>
      </w:r>
      <w:r w:rsidRPr="001A5E3B">
        <w:rPr>
          <w:b/>
        </w:rPr>
        <w:t>DestAccelerationStructureData</w:t>
      </w:r>
    </w:p>
    <w:p w14:paraId="0316B281" w14:textId="7ECD9650" w:rsidR="003879D0" w:rsidRDefault="003716F1" w:rsidP="001A5E3B">
      <w:pPr>
        <w:ind w:left="720"/>
      </w:pPr>
      <w:r>
        <w:lastRenderedPageBreak/>
        <w:t xml:space="preserve">Destination memory.  </w:t>
      </w:r>
      <w:r w:rsidR="00FE214E">
        <w:t xml:space="preserve">Required size can be discovered by calling </w:t>
      </w:r>
      <w:hyperlink w:anchor="_D3D12_RAY_TRACING_INSTANCE_DESC" w:history="1">
        <w:proofErr w:type="spellStart"/>
        <w:r w:rsidR="00FE214E" w:rsidRPr="00FE214E">
          <w:rPr>
            <w:rStyle w:val="Hyperlink"/>
          </w:rPr>
          <w:t>EmitRay</w:t>
        </w:r>
        <w:r w:rsidR="008C0CBD">
          <w:rPr>
            <w:rStyle w:val="Hyperlink"/>
          </w:rPr>
          <w:t>t</w:t>
        </w:r>
        <w:r w:rsidR="00FE214E" w:rsidRPr="00FE214E">
          <w:rPr>
            <w:rStyle w:val="Hyperlink"/>
          </w:rPr>
          <w:t>racingAccelerationStructurePost</w:t>
        </w:r>
        <w:r w:rsidR="00974036">
          <w:rPr>
            <w:rStyle w:val="Hyperlink"/>
          </w:rPr>
          <w:t>b</w:t>
        </w:r>
        <w:r w:rsidR="00FE214E" w:rsidRPr="00FE214E">
          <w:rPr>
            <w:rStyle w:val="Hyperlink"/>
          </w:rPr>
          <w:t>uildInfo</w:t>
        </w:r>
        <w:proofErr w:type="spellEnd"/>
        <w:r w:rsidR="00FE214E" w:rsidRPr="00FE214E">
          <w:rPr>
            <w:rStyle w:val="Hyperlink"/>
          </w:rPr>
          <w:t>()</w:t>
        </w:r>
      </w:hyperlink>
      <w:r w:rsidR="00E02FBC">
        <w:t xml:space="preserve"> </w:t>
      </w:r>
      <w:r w:rsidR="00D506A9">
        <w:t xml:space="preserve">beforehand, </w:t>
      </w:r>
      <w:r w:rsidR="00E02FBC">
        <w:t xml:space="preserve">if necessary depending on the </w:t>
      </w:r>
      <w:r w:rsidR="00E02FBC" w:rsidRPr="001A5E3B">
        <w:rPr>
          <w:rStyle w:val="InlineCodeChar"/>
        </w:rPr>
        <w:t>Mode</w:t>
      </w:r>
      <w:r w:rsidR="00FE214E">
        <w:t xml:space="preserve">.  </w:t>
      </w:r>
    </w:p>
    <w:p w14:paraId="351D5905" w14:textId="3392FCC5" w:rsidR="00FE214E" w:rsidRDefault="003879D0" w:rsidP="001A5E3B">
      <w:pPr>
        <w:ind w:left="720"/>
      </w:pPr>
      <w:r>
        <w:t>Destination start address must be 256 byte aligned (</w:t>
      </w:r>
      <w:hyperlink w:anchor="_Constant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_ACCELERATION_STRUCTURE_BYTE_ALIGNMENT</w:t>
        </w:r>
      </w:hyperlink>
      <w:r>
        <w:t xml:space="preserve">), regardless of the </w:t>
      </w:r>
      <w:r w:rsidRPr="001A5E3B">
        <w:rPr>
          <w:rStyle w:val="InlineCodeChar"/>
        </w:rPr>
        <w:t>Mode</w:t>
      </w:r>
      <w:r>
        <w:t>.</w:t>
      </w:r>
    </w:p>
    <w:p w14:paraId="3EE06CC7" w14:textId="1F83396D" w:rsidR="003879D0" w:rsidRDefault="003879D0" w:rsidP="001A5E3B">
      <w:pPr>
        <w:ind w:left="720"/>
      </w:pPr>
      <w:r>
        <w:t xml:space="preserve">Destination memory range cannot overlap source otherwise results are undefined.  </w:t>
      </w:r>
    </w:p>
    <w:p w14:paraId="1188A666" w14:textId="28F7D59A" w:rsidR="00350E3D" w:rsidRDefault="00297A69" w:rsidP="00350E3D">
      <w:pPr>
        <w:ind w:left="720"/>
      </w:pPr>
      <w:r>
        <w:t xml:space="preserve">The resource state that the memory pointed to must be in depends on the Mode parameter - see </w:t>
      </w:r>
      <w:hyperlink w:anchor="_D3D12_RAY_TRACING_ACCELERATION_STRU_3"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_ACCELERATION_STRUCTURE_COPY_MODE</w:t>
        </w:r>
      </w:hyperlink>
      <w:r w:rsidRPr="00DF1494">
        <w:t xml:space="preserve"> definitions</w:t>
      </w:r>
      <w:r>
        <w:t xml:space="preserve">. </w:t>
      </w:r>
    </w:p>
    <w:p w14:paraId="602241CF" w14:textId="77777777" w:rsidR="00350E3D" w:rsidRDefault="00350E3D" w:rsidP="001A5E3B">
      <w:pPr>
        <w:ind w:left="720"/>
      </w:pPr>
    </w:p>
    <w:p w14:paraId="7C1C33E2" w14:textId="74B12476" w:rsidR="00FE214E" w:rsidRDefault="00FE214E" w:rsidP="001A5E3B">
      <w:pPr>
        <w:pStyle w:val="Parameterdefinition"/>
      </w:pPr>
      <w:r w:rsidRPr="00E477B5">
        <w:t xml:space="preserve">D3D12_GPU_VIRTUAL_ADDRESS </w:t>
      </w:r>
      <w:r w:rsidRPr="001A5E3B">
        <w:rPr>
          <w:b/>
        </w:rPr>
        <w:t>SourceAccelerationStructureData</w:t>
      </w:r>
    </w:p>
    <w:p w14:paraId="5FAEDDAF" w14:textId="4996AC4A" w:rsidR="00FE214E" w:rsidRDefault="00EB5F41" w:rsidP="001A5E3B">
      <w:pPr>
        <w:ind w:left="720"/>
      </w:pPr>
      <w:r>
        <w:t xml:space="preserve">Acceleration structure </w:t>
      </w:r>
      <w:r w:rsidR="003A103D">
        <w:t xml:space="preserve">or other type of data </w:t>
      </w:r>
      <w:r>
        <w:t xml:space="preserve">to copy/transform based on the specified </w:t>
      </w:r>
      <w:r w:rsidRPr="001A5E3B">
        <w:rPr>
          <w:rStyle w:val="InlineCodeChar"/>
        </w:rPr>
        <w:t>Mode</w:t>
      </w:r>
      <w:r>
        <w:t xml:space="preserve">.  The </w:t>
      </w:r>
      <w:r w:rsidR="003A103D">
        <w:t>data</w:t>
      </w:r>
      <w:r>
        <w:t xml:space="preserve"> remains unchanged and usable</w:t>
      </w:r>
      <w:r w:rsidR="003A103D">
        <w:t xml:space="preserve"> (such as if it is an acceleration structure)</w:t>
      </w:r>
      <w:r>
        <w:t xml:space="preserve">.  The operation only involves the </w:t>
      </w:r>
      <w:proofErr w:type="gramStart"/>
      <w:r w:rsidR="003A103D">
        <w:t>data  pointed</w:t>
      </w:r>
      <w:proofErr w:type="gramEnd"/>
      <w:r w:rsidR="003A103D">
        <w:t xml:space="preserve"> to (such as </w:t>
      </w:r>
      <w:r>
        <w:t>acceleration structure</w:t>
      </w:r>
      <w:r w:rsidR="003A103D">
        <w:t xml:space="preserve">) </w:t>
      </w:r>
      <w:r>
        <w:t>and not</w:t>
      </w:r>
      <w:r w:rsidR="003A103D">
        <w:t xml:space="preserve"> any</w:t>
      </w:r>
      <w:r>
        <w:t xml:space="preserve"> other</w:t>
      </w:r>
      <w:r w:rsidR="003A103D">
        <w:t xml:space="preserve"> data (such as acceleration structures) </w:t>
      </w:r>
      <w:r>
        <w:t>it may point to.  E.g. in the case of a top-level acceleration structure, any bottom-level acceleration structures that it points to are not involved in the operation.</w:t>
      </w:r>
    </w:p>
    <w:p w14:paraId="28AB5572" w14:textId="27E4282D" w:rsidR="003A103D" w:rsidRDefault="003A103D" w:rsidP="001A5E3B">
      <w:pPr>
        <w:ind w:left="720"/>
      </w:pPr>
      <w:r>
        <w:t>Memory must be 256 byte aligned (</w:t>
      </w:r>
      <w:hyperlink w:anchor="_Constants" w:history="1">
        <w:r w:rsidRPr="00DF1494">
          <w:rPr>
            <w:rStyle w:val="Hyperlink"/>
            <w:rFonts w:ascii="Consolas" w:hAnsi="Consolas"/>
          </w:rPr>
          <w:t>D3D12_</w:t>
        </w:r>
        <w:r>
          <w:rPr>
            <w:rStyle w:val="Hyperlink"/>
            <w:rFonts w:ascii="Consolas" w:hAnsi="Consolas"/>
          </w:rPr>
          <w:t>RAYTRACING</w:t>
        </w:r>
        <w:r w:rsidRPr="00DF1494">
          <w:rPr>
            <w:rStyle w:val="Hyperlink"/>
            <w:rFonts w:ascii="Consolas" w:hAnsi="Consolas"/>
          </w:rPr>
          <w:t>_ACCELERATION_STRUCTURE_BYTE_ALIGNMENT</w:t>
        </w:r>
      </w:hyperlink>
      <w:r w:rsidRPr="00755785">
        <w:t>)</w:t>
      </w:r>
      <w:r>
        <w:t xml:space="preserve"> regardless of </w:t>
      </w:r>
      <w:r w:rsidRPr="00755785">
        <w:rPr>
          <w:rStyle w:val="InlineCodeChar"/>
        </w:rPr>
        <w:t>Mode</w:t>
      </w:r>
      <w:r>
        <w:t>.</w:t>
      </w:r>
    </w:p>
    <w:p w14:paraId="52FA1DD6" w14:textId="345C7723" w:rsidR="00297A69" w:rsidRDefault="00297A69">
      <w:pPr>
        <w:ind w:left="720"/>
      </w:pPr>
      <w:r>
        <w:t xml:space="preserve">The resource state that the memory pointed to must be in depends on the Mode parameter - see </w:t>
      </w:r>
      <w:hyperlink w:anchor="_D3D12_RAY_TRACING_ACCELERATION_STRU_3" w:history="1">
        <w:r w:rsidRPr="007B1E45">
          <w:rPr>
            <w:rStyle w:val="Hyperlink"/>
            <w:rFonts w:ascii="Consolas" w:hAnsi="Consolas"/>
          </w:rPr>
          <w:t>D3D12_</w:t>
        </w:r>
        <w:r w:rsidR="008C0CBD">
          <w:rPr>
            <w:rStyle w:val="Hyperlink"/>
            <w:rFonts w:ascii="Consolas" w:hAnsi="Consolas"/>
          </w:rPr>
          <w:t>RAYTRACING</w:t>
        </w:r>
        <w:r w:rsidRPr="007B1E45">
          <w:rPr>
            <w:rStyle w:val="Hyperlink"/>
            <w:rFonts w:ascii="Consolas" w:hAnsi="Consolas"/>
          </w:rPr>
          <w:t>_ACCELERATION_STRUCTURE_COPY_MODE</w:t>
        </w:r>
      </w:hyperlink>
      <w:r w:rsidRPr="007B1E45">
        <w:t xml:space="preserve"> definitions</w:t>
      </w:r>
      <w:r>
        <w:t>.</w:t>
      </w:r>
      <w:r w:rsidR="003A103D">
        <w:t xml:space="preserve">  </w:t>
      </w:r>
    </w:p>
    <w:p w14:paraId="7F66DBFF" w14:textId="77777777" w:rsidR="00297A69" w:rsidRDefault="00297A69">
      <w:pPr>
        <w:ind w:left="720"/>
      </w:pPr>
    </w:p>
    <w:p w14:paraId="2C7CD50C" w14:textId="59D5CB59" w:rsidR="00E02FBC" w:rsidRDefault="00E02FBC" w:rsidP="001A5E3B">
      <w:pPr>
        <w:pStyle w:val="Parameterdefinition"/>
        <w:rPr>
          <w:b/>
        </w:rPr>
      </w:pPr>
      <w:r w:rsidRPr="00E477B5">
        <w:t>D3D12_</w:t>
      </w:r>
      <w:r w:rsidR="008C0CBD">
        <w:t>RAYTRACING</w:t>
      </w:r>
      <w:r w:rsidRPr="00E477B5">
        <w:t>_ACCELERATION_STRUCTURE_COPY_</w:t>
      </w:r>
      <w:r>
        <w:t>MODE</w:t>
      </w:r>
      <w:r w:rsidRPr="00E477B5">
        <w:t xml:space="preserve"> </w:t>
      </w:r>
      <w:r w:rsidRPr="001A5E3B">
        <w:rPr>
          <w:b/>
        </w:rPr>
        <w:t>Mode</w:t>
      </w:r>
    </w:p>
    <w:p w14:paraId="76622E24" w14:textId="0DB724CC" w:rsidR="00E02FBC" w:rsidRDefault="00E02FBC" w:rsidP="001A5E3B">
      <w:pPr>
        <w:ind w:left="720"/>
      </w:pPr>
      <w:r>
        <w:t>Type of copy operation to perform.</w:t>
      </w:r>
      <w:r w:rsidR="00EE00E1">
        <w:t xml:space="preserve"> See </w:t>
      </w:r>
      <w:hyperlink w:anchor="_D3D12_RAY_TRACING_ACCELERATION_STRU_3" w:history="1">
        <w:r w:rsidR="00EE00E1" w:rsidRPr="00EE00E1">
          <w:rPr>
            <w:rStyle w:val="Hyperlink"/>
          </w:rPr>
          <w:t>D3D12_RAYTRACING_ACCELERATION_STRUCTURE_COPY_MODE</w:t>
        </w:r>
      </w:hyperlink>
      <w:r w:rsidR="00EE00E1">
        <w:t>.</w:t>
      </w:r>
    </w:p>
    <w:p w14:paraId="43DED384" w14:textId="0DC96A48" w:rsidR="00955D81" w:rsidRDefault="00955D81">
      <w:pPr>
        <w:pStyle w:val="Heading4"/>
      </w:pPr>
      <w:r>
        <w:t>Structures</w:t>
      </w:r>
    </w:p>
    <w:p w14:paraId="02FEFFC9" w14:textId="79E6E9A0" w:rsidR="006C2432" w:rsidRPr="006C2432" w:rsidRDefault="006C2432">
      <w:pPr>
        <w:pStyle w:val="Heading5"/>
      </w:pPr>
      <w:bookmarkStart w:id="861" w:name="_D3D12_RAY_TRACING_ACCELERATION_STRU_3"/>
      <w:bookmarkEnd w:id="861"/>
      <w:r>
        <w:t>D3D12_</w:t>
      </w:r>
      <w:r w:rsidR="008C0CBD">
        <w:t>RAYTRACING</w:t>
      </w:r>
      <w:r>
        <w:t>_ACCELERATION_STRUCTURE</w:t>
      </w:r>
      <w:r w:rsidR="00BD438F">
        <w:t>_COPY_MODE</w:t>
      </w:r>
    </w:p>
    <w:p w14:paraId="18251CA9" w14:textId="2A9D863A" w:rsidR="00955D81" w:rsidRDefault="00955D81" w:rsidP="00955D81">
      <w:pPr>
        <w:pStyle w:val="Code"/>
      </w:pPr>
      <w:r>
        <w:t>typedef enum D3D12_</w:t>
      </w:r>
      <w:r w:rsidR="008C0CBD">
        <w:t>RAYTRACING</w:t>
      </w:r>
      <w:r>
        <w:t>_ACCELERATION_STRUCTURE_COPY_</w:t>
      </w:r>
      <w:r w:rsidR="00856B57">
        <w:t>MODE</w:t>
      </w:r>
    </w:p>
    <w:p w14:paraId="62C92D40" w14:textId="77777777" w:rsidR="00955D81" w:rsidRDefault="00955D81" w:rsidP="00955D81">
      <w:pPr>
        <w:pStyle w:val="Code"/>
      </w:pPr>
      <w:r>
        <w:t>{</w:t>
      </w:r>
    </w:p>
    <w:p w14:paraId="1F1C96FC" w14:textId="78333682" w:rsidR="00B20132" w:rsidRDefault="00B20132" w:rsidP="00B20132">
      <w:pPr>
        <w:pStyle w:val="Code"/>
      </w:pPr>
      <w:r>
        <w:t xml:space="preserve">    D3D12_</w:t>
      </w:r>
      <w:r w:rsidR="008C0CBD">
        <w:t>RAYTRACING</w:t>
      </w:r>
      <w:r>
        <w:t>_ACCELERATION_STRUCTUR</w:t>
      </w:r>
      <w:r w:rsidR="0062512C">
        <w:t>E_COPY_MODE</w:t>
      </w:r>
      <w:r>
        <w:t>_</w:t>
      </w:r>
      <w:r w:rsidR="0008670E">
        <w:t xml:space="preserve">CLONE </w:t>
      </w:r>
      <w:r>
        <w:t>= 0x0,</w:t>
      </w:r>
    </w:p>
    <w:p w14:paraId="26D90BCD" w14:textId="5FBF1874" w:rsidR="00B20132" w:rsidRDefault="00B20132" w:rsidP="00B20132">
      <w:pPr>
        <w:pStyle w:val="Code"/>
      </w:pPr>
      <w:r>
        <w:t xml:space="preserve">    D3D12_</w:t>
      </w:r>
      <w:r w:rsidR="008C0CBD">
        <w:t>RAYTRACING</w:t>
      </w:r>
      <w:r>
        <w:t>_</w:t>
      </w:r>
      <w:r w:rsidR="0062512C">
        <w:t>ACCELERATION_STRUCTURE_COPY_MODE</w:t>
      </w:r>
      <w:r>
        <w:t>_COMPACT = 0x1,</w:t>
      </w:r>
    </w:p>
    <w:p w14:paraId="6FA69189" w14:textId="411A0477" w:rsidR="00B20132" w:rsidRDefault="00B20132" w:rsidP="00B20132">
      <w:pPr>
        <w:pStyle w:val="Code"/>
      </w:pPr>
      <w:r>
        <w:t xml:space="preserve">    D3D12_</w:t>
      </w:r>
      <w:r w:rsidR="008C0CBD">
        <w:t>RAYTRACING</w:t>
      </w:r>
      <w:r>
        <w:t>_</w:t>
      </w:r>
      <w:r w:rsidR="0062512C">
        <w:t>ACCELERATION_STRUCTURE_COPY_MODE</w:t>
      </w:r>
      <w:r>
        <w:t>_VISUALIZATION_DECODE_FOR_TOOLS = 0x2,</w:t>
      </w:r>
    </w:p>
    <w:p w14:paraId="642A1B58" w14:textId="70C75F81" w:rsidR="00B20132" w:rsidRDefault="00B20132" w:rsidP="00B20132">
      <w:pPr>
        <w:pStyle w:val="Code"/>
      </w:pPr>
      <w:r>
        <w:t xml:space="preserve">    D3D12_</w:t>
      </w:r>
      <w:r w:rsidR="008C0CBD">
        <w:t>RAYTRACING</w:t>
      </w:r>
      <w:r>
        <w:t>_</w:t>
      </w:r>
      <w:r w:rsidR="0062512C">
        <w:t>ACCELERATION_STRUCTURE_COPY_MODE</w:t>
      </w:r>
      <w:r>
        <w:t>_SERIALIZE = 0x</w:t>
      </w:r>
      <w:r w:rsidR="0062512C">
        <w:t>3</w:t>
      </w:r>
      <w:r>
        <w:t>,</w:t>
      </w:r>
    </w:p>
    <w:p w14:paraId="4AD41187" w14:textId="2BA7C808" w:rsidR="00B20132" w:rsidRDefault="00B20132" w:rsidP="00B20132">
      <w:pPr>
        <w:pStyle w:val="Code"/>
      </w:pPr>
      <w:r>
        <w:t xml:space="preserve">    D3D12_</w:t>
      </w:r>
      <w:r w:rsidR="008C0CBD">
        <w:t>RAYTRACING</w:t>
      </w:r>
      <w:r>
        <w:t>_ACCELERATION_STRUCTURE_COPY_</w:t>
      </w:r>
      <w:r w:rsidR="0062512C">
        <w:t>MODE</w:t>
      </w:r>
      <w:r>
        <w:t>_DESERIALIZE = 0x</w:t>
      </w:r>
      <w:r w:rsidR="0062512C">
        <w:t>4</w:t>
      </w:r>
      <w:r>
        <w:t>,</w:t>
      </w:r>
    </w:p>
    <w:p w14:paraId="220BE165" w14:textId="6EC790CB" w:rsidR="00BD438F" w:rsidRDefault="00955D81" w:rsidP="00B20132">
      <w:pPr>
        <w:pStyle w:val="Code"/>
      </w:pPr>
      <w:r>
        <w:t>} D3D12_</w:t>
      </w:r>
      <w:r w:rsidR="008C0CBD">
        <w:t>RAYTRACING</w:t>
      </w:r>
      <w:r>
        <w:t>_ACCELERATION_STRUCTURE_COPY_</w:t>
      </w:r>
      <w:r w:rsidR="0062512C">
        <w:t>MODE</w:t>
      </w:r>
      <w:r>
        <w:t>;</w:t>
      </w:r>
    </w:p>
    <w:p w14:paraId="386ABB0A" w14:textId="790AA7CA" w:rsidR="003716F1" w:rsidRDefault="009D40E0" w:rsidP="001A5E3B">
      <w:pPr>
        <w:pStyle w:val="Parameterdefinition"/>
      </w:pPr>
      <w:r w:rsidRPr="00A35473">
        <w:t>D3D12_</w:t>
      </w:r>
      <w:r w:rsidR="008C0CBD">
        <w:t>RAYTRACING</w:t>
      </w:r>
      <w:r w:rsidRPr="00A35473">
        <w:t>_ACCELERATION_STRUCTURE_COPY_MODE_CLONE</w:t>
      </w:r>
    </w:p>
    <w:p w14:paraId="06BEF733" w14:textId="2B1ECD60" w:rsidR="009D40E0" w:rsidRDefault="009D40E0" w:rsidP="001A5E3B">
      <w:pPr>
        <w:ind w:left="720"/>
      </w:pPr>
      <w:r>
        <w:t>Copy an acceleration structure while fixing up any self-referential pointers that may be present so that the destination is a self-contained match for the source.  Any external pointers to other acceleration structures remain unchanged from source to destination in the copy.</w:t>
      </w:r>
      <w:r w:rsidR="00E02FBC">
        <w:t xml:space="preserve">  The size of the destination is identical to the size of the source.</w:t>
      </w:r>
    </w:p>
    <w:p w14:paraId="1DA89653" w14:textId="28D3EDE4" w:rsidR="00297A69" w:rsidRDefault="00297A69">
      <w:pPr>
        <w:ind w:left="720"/>
      </w:pPr>
      <w:r>
        <w:t xml:space="preserve">The source and destination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24B0BE6A" w14:textId="77777777" w:rsidR="00297A69" w:rsidRDefault="00297A69">
      <w:pPr>
        <w:ind w:left="720"/>
      </w:pPr>
    </w:p>
    <w:p w14:paraId="060B6F6A" w14:textId="655A00E5" w:rsidR="009D40E0" w:rsidRDefault="009D40E0" w:rsidP="001A5E3B">
      <w:pPr>
        <w:pStyle w:val="Parameterdefinition"/>
      </w:pPr>
      <w:r w:rsidRPr="00A35473">
        <w:t xml:space="preserve"> D3D12_</w:t>
      </w:r>
      <w:r w:rsidR="008C0CBD">
        <w:t>RAYTRACING</w:t>
      </w:r>
      <w:r w:rsidRPr="00A35473">
        <w:t>_ACCELERATION_STRUCTURE_COPY_MODE_COMPACT</w:t>
      </w:r>
    </w:p>
    <w:p w14:paraId="10EDD438" w14:textId="5A5354E7" w:rsidR="004C33E7" w:rsidRDefault="00E02FBC" w:rsidP="001A5E3B">
      <w:pPr>
        <w:ind w:left="720"/>
      </w:pPr>
      <w:r>
        <w:lastRenderedPageBreak/>
        <w:t xml:space="preserve">Similar </w:t>
      </w:r>
      <w:r w:rsidR="00D506A9">
        <w:t>to</w:t>
      </w:r>
      <w:r>
        <w:t xml:space="preserve"> </w:t>
      </w:r>
      <w:r w:rsidR="00D506A9">
        <w:t xml:space="preserve">the </w:t>
      </w:r>
      <w:r>
        <w:t>clone</w:t>
      </w:r>
      <w:r w:rsidR="00D506A9">
        <w:t xml:space="preserve"> mode</w:t>
      </w:r>
      <w:r>
        <w:t xml:space="preserve">, producing a functionally equivalent acceleration structure to source in the destination.  </w:t>
      </w:r>
      <w:r w:rsidR="00D506A9">
        <w:t>Compact mode also fits the destination into a</w:t>
      </w:r>
      <w:r>
        <w:t xml:space="preserve"> potentially smaller memory footprint</w:t>
      </w:r>
      <w:r w:rsidR="00D506A9">
        <w:t xml:space="preserve"> (certainly no larger)</w:t>
      </w:r>
      <w:r>
        <w:t xml:space="preserve">.  The size </w:t>
      </w:r>
      <w:r w:rsidR="00D506A9">
        <w:t>required for the</w:t>
      </w:r>
      <w:r>
        <w:t xml:space="preserve"> destination </w:t>
      </w:r>
      <w:r w:rsidR="00D506A9">
        <w:t xml:space="preserve">can be retrieved beforehand from </w:t>
      </w:r>
      <w:hyperlink w:anchor="_D3D12_RAY_TRACING_INSTANCE_DESC" w:history="1">
        <w:proofErr w:type="spellStart"/>
        <w:r w:rsidR="00D506A9" w:rsidRPr="00FE214E">
          <w:rPr>
            <w:rStyle w:val="Hyperlink"/>
          </w:rPr>
          <w:t>EmitRay</w:t>
        </w:r>
        <w:r w:rsidR="008C0CBD">
          <w:rPr>
            <w:rStyle w:val="Hyperlink"/>
          </w:rPr>
          <w:t>t</w:t>
        </w:r>
        <w:r w:rsidR="00D506A9" w:rsidRPr="00FE214E">
          <w:rPr>
            <w:rStyle w:val="Hyperlink"/>
          </w:rPr>
          <w:t>racingAccelerationStructurePost</w:t>
        </w:r>
        <w:r w:rsidR="00974036">
          <w:rPr>
            <w:rStyle w:val="Hyperlink"/>
          </w:rPr>
          <w:t>b</w:t>
        </w:r>
        <w:r w:rsidR="00D506A9" w:rsidRPr="00FE214E">
          <w:rPr>
            <w:rStyle w:val="Hyperlink"/>
          </w:rPr>
          <w:t>uildInfo</w:t>
        </w:r>
        <w:proofErr w:type="spellEnd"/>
        <w:r w:rsidR="00D506A9" w:rsidRPr="00FE214E">
          <w:rPr>
            <w:rStyle w:val="Hyperlink"/>
          </w:rPr>
          <w:t>()</w:t>
        </w:r>
      </w:hyperlink>
      <w:r w:rsidR="00D506A9">
        <w:t xml:space="preserve">.  </w:t>
      </w:r>
    </w:p>
    <w:p w14:paraId="62B65D34" w14:textId="01734120" w:rsidR="009D40E0" w:rsidRDefault="00D506A9" w:rsidP="001A5E3B">
      <w:pPr>
        <w:ind w:left="720"/>
      </w:pPr>
      <w:r>
        <w:t xml:space="preserve">This mode is only valid if the source acceleration structure was originally built with the </w:t>
      </w:r>
      <w:hyperlink w:anchor="_D3D12_RAY_TRACING_ACCELERATION_STRU"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_ACCELERATION_STRUCTURE_BUILD_FLAG_ALLOW_COMPACTION</w:t>
        </w:r>
      </w:hyperlink>
      <w:r>
        <w:t xml:space="preserve"> flag</w:t>
      </w:r>
      <w:r w:rsidR="004C33E7">
        <w:t>, otherwise results are undefined.</w:t>
      </w:r>
    </w:p>
    <w:p w14:paraId="33B03B79" w14:textId="3C9560EF" w:rsidR="00297A69" w:rsidRDefault="00297A69">
      <w:pPr>
        <w:ind w:left="720"/>
      </w:pPr>
      <w:r>
        <w:t xml:space="preserve">The source and destination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0F3315D4" w14:textId="77777777" w:rsidR="00297A69" w:rsidRDefault="00297A69" w:rsidP="001C55CD"/>
    <w:p w14:paraId="5734A1AF" w14:textId="4273469C" w:rsidR="00D506A9" w:rsidRDefault="00D506A9" w:rsidP="001A5E3B">
      <w:pPr>
        <w:pStyle w:val="Parameterdefinition"/>
      </w:pPr>
      <w:r w:rsidRPr="00A35473">
        <w:t>D3D12_</w:t>
      </w:r>
      <w:r w:rsidR="008C0CBD">
        <w:t>RAYTRACING</w:t>
      </w:r>
      <w:r w:rsidRPr="00A35473">
        <w:t>_ACCELERATION_STRUCTURE_COPY_MODE_VISUALIZATION_DECODE_FOR_TOOLS</w:t>
      </w:r>
    </w:p>
    <w:p w14:paraId="53537032" w14:textId="49ECFDEE" w:rsidR="000568B4" w:rsidRDefault="00C266BB" w:rsidP="001A5E3B">
      <w:pPr>
        <w:ind w:left="720"/>
      </w:pPr>
      <w:r>
        <w:t xml:space="preserve">Destination takes the layout described in </w:t>
      </w:r>
      <w:hyperlink w:anchor="_D3D12_BUILD_RAY_TRACING_ACCELERATIO" w:history="1">
        <w:r w:rsidRPr="00C266BB">
          <w:rPr>
            <w:rStyle w:val="Hyperlink"/>
          </w:rPr>
          <w:t>D3D12_BUILD_</w:t>
        </w:r>
        <w:r w:rsidR="008C0CBD">
          <w:rPr>
            <w:rStyle w:val="Hyperlink"/>
          </w:rPr>
          <w:t>RAYTRACING</w:t>
        </w:r>
        <w:r w:rsidRPr="00C266BB">
          <w:rPr>
            <w:rStyle w:val="Hyperlink"/>
          </w:rPr>
          <w:t>_ACCELERATION_STRUCTURE_TOOLS_VISUALIZATION_HEADER</w:t>
        </w:r>
      </w:hyperlink>
      <w:r>
        <w:t xml:space="preserve">.  </w:t>
      </w:r>
      <w:r w:rsidR="000568B4">
        <w:t xml:space="preserve">The size required for the destination can be retrieved beforehand from </w:t>
      </w:r>
      <w:hyperlink w:anchor="_D3D12_RAY_TRACING_INSTANCE_DESC" w:history="1">
        <w:proofErr w:type="spellStart"/>
        <w:r w:rsidR="000568B4" w:rsidRPr="00FE214E">
          <w:rPr>
            <w:rStyle w:val="Hyperlink"/>
          </w:rPr>
          <w:t>EmitRay</w:t>
        </w:r>
        <w:r w:rsidR="008C0CBD">
          <w:rPr>
            <w:rStyle w:val="Hyperlink"/>
          </w:rPr>
          <w:t>t</w:t>
        </w:r>
        <w:r w:rsidR="000568B4" w:rsidRPr="00FE214E">
          <w:rPr>
            <w:rStyle w:val="Hyperlink"/>
          </w:rPr>
          <w:t>racingAccelerationStructurePost</w:t>
        </w:r>
        <w:r w:rsidR="00974036">
          <w:rPr>
            <w:rStyle w:val="Hyperlink"/>
          </w:rPr>
          <w:t>b</w:t>
        </w:r>
        <w:r w:rsidR="000568B4" w:rsidRPr="00FE214E">
          <w:rPr>
            <w:rStyle w:val="Hyperlink"/>
          </w:rPr>
          <w:t>uildInfo</w:t>
        </w:r>
        <w:proofErr w:type="spellEnd"/>
        <w:r w:rsidR="000568B4" w:rsidRPr="00FE214E">
          <w:rPr>
            <w:rStyle w:val="Hyperlink"/>
          </w:rPr>
          <w:t>()</w:t>
        </w:r>
      </w:hyperlink>
      <w:r w:rsidR="000568B4">
        <w:t>.</w:t>
      </w:r>
    </w:p>
    <w:p w14:paraId="4E00D3EE" w14:textId="05C435DF" w:rsidR="00C266BB" w:rsidRDefault="00C266BB" w:rsidP="001A5E3B">
      <w:pPr>
        <w:ind w:left="720"/>
      </w:pPr>
      <w:r>
        <w:t xml:space="preserve">This mode is intended for tools such as PIX only, though nothing stops any app from using it.  The output is essentially the inverse of an acceleration structure build.  </w:t>
      </w:r>
    </w:p>
    <w:p w14:paraId="5392F1FB" w14:textId="77777777" w:rsidR="00C266BB" w:rsidRDefault="00C266BB" w:rsidP="001A5E3B">
      <w:pPr>
        <w:ind w:left="720"/>
      </w:pPr>
      <w:r>
        <w:t xml:space="preserve">For top-level acceleration structures, the output includes a set of instance descriptions that are identical to the data used in the original build and in the same order.  </w:t>
      </w:r>
    </w:p>
    <w:p w14:paraId="57B025D2" w14:textId="0B301487" w:rsidR="00711ADE" w:rsidRDefault="00C266BB" w:rsidP="001A5E3B">
      <w:pPr>
        <w:ind w:left="720"/>
      </w:pPr>
      <w:r>
        <w:t xml:space="preserve">For bottom-level acceleration structures, the output includes a set of geometry descriptions </w:t>
      </w:r>
      <w:r w:rsidRPr="001A5E3B">
        <w:rPr>
          <w:i/>
        </w:rPr>
        <w:t>roug</w:t>
      </w:r>
      <w:r>
        <w:rPr>
          <w:i/>
        </w:rPr>
        <w:t>h</w:t>
      </w:r>
      <w:r w:rsidRPr="001A5E3B">
        <w:rPr>
          <w:i/>
        </w:rPr>
        <w:t>ly</w:t>
      </w:r>
      <w:r>
        <w:t xml:space="preserve"> matching the data used in the original build.  The output is only a rough match for the original </w:t>
      </w:r>
      <w:r w:rsidR="00E023E3">
        <w:t xml:space="preserve">in part </w:t>
      </w:r>
      <w:r>
        <w:t xml:space="preserve">because of the tolerances allowed in the specification for </w:t>
      </w:r>
      <w:hyperlink w:anchor="_Acceleration_structure" w:history="1">
        <w:r w:rsidRPr="00C266BB">
          <w:rPr>
            <w:rStyle w:val="Hyperlink"/>
          </w:rPr>
          <w:t>acceleration structures</w:t>
        </w:r>
      </w:hyperlink>
      <w:r w:rsidR="00E023E3">
        <w:t xml:space="preserve">, and in part because reporting exactly the same structure as is conceptually encoded may not be simple.  </w:t>
      </w:r>
    </w:p>
    <w:p w14:paraId="71C53180" w14:textId="4E9038D0" w:rsidR="00711ADE" w:rsidRDefault="00E023E3" w:rsidP="001A5E3B">
      <w:pPr>
        <w:ind w:left="720"/>
      </w:pPr>
      <w:r>
        <w:t xml:space="preserve">AABBs returned </w:t>
      </w:r>
      <w:r w:rsidR="00711ADE">
        <w:t xml:space="preserve">for procedural primitives, for instance, </w:t>
      </w:r>
      <w:r>
        <w:t xml:space="preserve">could be more conservative </w:t>
      </w:r>
      <w:r w:rsidR="00711ADE">
        <w:t>(larger) in volume and even different in number than what is actually in the acceleration structure representation (because it may not be clean to expose the exact representation).</w:t>
      </w:r>
      <w:r w:rsidR="00C266BB">
        <w:t xml:space="preserve">  </w:t>
      </w:r>
    </w:p>
    <w:p w14:paraId="4E7572A8" w14:textId="381E6222" w:rsidR="004C1713" w:rsidRDefault="00780DB9" w:rsidP="001A5E3B">
      <w:pPr>
        <w:ind w:left="720"/>
      </w:pPr>
      <w:r>
        <w:t xml:space="preserve">Geometries (each </w:t>
      </w:r>
      <w:r w:rsidR="00F30DBF">
        <w:t xml:space="preserve">with its own </w:t>
      </w:r>
      <w:r>
        <w:t xml:space="preserve">geometry description) </w:t>
      </w:r>
      <w:r w:rsidR="00DC42DC">
        <w:t xml:space="preserve">must appear in the same order as in the original build, as </w:t>
      </w:r>
      <w:hyperlink w:anchor="_Hit_group_table" w:history="1">
        <w:r w:rsidR="00DC42DC" w:rsidRPr="00DC42DC">
          <w:rPr>
            <w:rStyle w:val="Hyperlink"/>
          </w:rPr>
          <w:t>shader table indexing</w:t>
        </w:r>
      </w:hyperlink>
      <w:r w:rsidR="00DC42DC">
        <w:t xml:space="preserve"> calculations depends on this.</w:t>
      </w:r>
    </w:p>
    <w:p w14:paraId="381D3E12" w14:textId="3A02AB74" w:rsidR="00297A69" w:rsidRDefault="00183AA3" w:rsidP="00183AA3">
      <w:pPr>
        <w:ind w:left="720"/>
      </w:pPr>
      <w:r>
        <w:t xml:space="preserve">This </w:t>
      </w:r>
      <w:r w:rsidR="00F30DBF">
        <w:t>overall structure</w:t>
      </w:r>
      <w:r>
        <w:t xml:space="preserve"> </w:t>
      </w:r>
      <w:r w:rsidR="00E023E3">
        <w:t xml:space="preserve">with is </w:t>
      </w:r>
      <w:r>
        <w:t xml:space="preserve">sufficient for tools/PIX to be able to give the application some visual sense of the acceleration structure </w:t>
      </w:r>
      <w:r w:rsidR="00E023E3">
        <w:t>the driver made out of the app’s input</w:t>
      </w:r>
      <w:r>
        <w:t>.  Visualization can help reveal driver bugs in acceleration structures if what is shown grossly mismatches the data the application used to create the acceleration structure, beyond allowed tolerances.</w:t>
      </w:r>
    </w:p>
    <w:p w14:paraId="680002A6" w14:textId="2775F1A0" w:rsidR="00297A69" w:rsidRDefault="00297A69" w:rsidP="00297A69">
      <w:pPr>
        <w:ind w:left="720"/>
      </w:pPr>
      <w:r>
        <w:t xml:space="preserve">The source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58AA6911" w14:textId="4111CF8A" w:rsidR="00297A69" w:rsidRDefault="00297A69" w:rsidP="00297A69">
      <w:pPr>
        <w:ind w:left="720"/>
      </w:pPr>
      <w:r>
        <w:t xml:space="preserve">The destination memory must be in state </w:t>
      </w:r>
      <w:r w:rsidRPr="00DF1494">
        <w:rPr>
          <w:rFonts w:ascii="Consolas" w:hAnsi="Consolas"/>
        </w:rPr>
        <w:t>D3D12_RESOURCE_STATE_UNORDERED_ACCESS</w:t>
      </w:r>
      <w:r>
        <w:t>.</w:t>
      </w:r>
    </w:p>
    <w:p w14:paraId="0A6584A7" w14:textId="6869FB5A" w:rsidR="00183AA3" w:rsidRDefault="00183AA3">
      <w:pPr>
        <w:ind w:left="720"/>
      </w:pPr>
      <w:r>
        <w:t xml:space="preserve">This mode is only permitted when developer mode is enabled on the OS.   </w:t>
      </w:r>
    </w:p>
    <w:p w14:paraId="11600C01" w14:textId="0D48717F" w:rsidR="00931B57" w:rsidRDefault="00931B57" w:rsidP="00DF1494"/>
    <w:p w14:paraId="1481BB14" w14:textId="72C35A12" w:rsidR="000568B4" w:rsidRDefault="000568B4" w:rsidP="001A5E3B">
      <w:pPr>
        <w:pStyle w:val="Parameterdefinition"/>
      </w:pPr>
      <w:r w:rsidRPr="00A35473">
        <w:t>D3D12_</w:t>
      </w:r>
      <w:r w:rsidR="008C0CBD">
        <w:t>RAYTRACING</w:t>
      </w:r>
      <w:r w:rsidRPr="00A35473">
        <w:t>_ACCELERATION_STRUCTURE_COPY_MODE_SERIALIZE</w:t>
      </w:r>
    </w:p>
    <w:p w14:paraId="2D354FA6" w14:textId="23D66F66" w:rsidR="00C60B97" w:rsidRDefault="000568B4" w:rsidP="001A5E3B">
      <w:pPr>
        <w:ind w:left="720"/>
      </w:pPr>
      <w:r>
        <w:t xml:space="preserve">Destination takes the layout and size described in </w:t>
      </w:r>
      <w:r w:rsidR="00C60B97">
        <w:t xml:space="preserve">the documentation for </w:t>
      </w:r>
      <w:hyperlink w:anchor="_D3D12_RAY_TRACING_ACCELERATION_STRU_1"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_ACCELERATION_STRUCTURE_POSTBUILD_INFO_SERIALIZATION_DESC</w:t>
        </w:r>
      </w:hyperlink>
      <w:r>
        <w:t xml:space="preserve">, </w:t>
      </w:r>
      <w:r w:rsidR="00C60B97">
        <w:t xml:space="preserve">itself a struct generated </w:t>
      </w:r>
      <w:r>
        <w:t xml:space="preserve">via </w:t>
      </w:r>
      <w:hyperlink w:anchor="_D3D12_RAY_TRACING_INSTANCE_DESC" w:history="1">
        <w:proofErr w:type="spellStart"/>
        <w:r w:rsidRPr="00FE214E">
          <w:rPr>
            <w:rStyle w:val="Hyperlink"/>
          </w:rPr>
          <w:t>EmitRay</w:t>
        </w:r>
        <w:r w:rsidR="008C0CBD">
          <w:rPr>
            <w:rStyle w:val="Hyperlink"/>
          </w:rPr>
          <w:t>t</w:t>
        </w:r>
        <w:r w:rsidRPr="00FE214E">
          <w:rPr>
            <w:rStyle w:val="Hyperlink"/>
          </w:rPr>
          <w:t>racingAccelerationStructurePost</w:t>
        </w:r>
        <w:r w:rsidR="00974036">
          <w:rPr>
            <w:rStyle w:val="Hyperlink"/>
          </w:rPr>
          <w:t>b</w:t>
        </w:r>
        <w:r w:rsidRPr="00FE214E">
          <w:rPr>
            <w:rStyle w:val="Hyperlink"/>
          </w:rPr>
          <w:t>uildInfo</w:t>
        </w:r>
        <w:proofErr w:type="spellEnd"/>
        <w:r w:rsidRPr="00FE214E">
          <w:rPr>
            <w:rStyle w:val="Hyperlink"/>
          </w:rPr>
          <w:t>()</w:t>
        </w:r>
      </w:hyperlink>
      <w:r>
        <w:t xml:space="preserve">.  </w:t>
      </w:r>
    </w:p>
    <w:p w14:paraId="275AE6B0" w14:textId="2972DF1A" w:rsidR="000568B4" w:rsidRDefault="000568B4" w:rsidP="001A5E3B">
      <w:pPr>
        <w:ind w:left="720"/>
      </w:pPr>
      <w:r>
        <w:t>This</w:t>
      </w:r>
      <w:r w:rsidR="00C60B97">
        <w:t xml:space="preserve"> mode</w:t>
      </w:r>
      <w:r>
        <w:t xml:space="preserve"> serializes an acceleration structure so that</w:t>
      </w:r>
      <w:r w:rsidR="00C60B97">
        <w:t xml:space="preserve"> an app or </w:t>
      </w:r>
      <w:r>
        <w:t xml:space="preserve">tools/PIX can store </w:t>
      </w:r>
      <w:r w:rsidR="00464F3E">
        <w:t xml:space="preserve">it </w:t>
      </w:r>
      <w:r>
        <w:t xml:space="preserve">to a file for later </w:t>
      </w:r>
      <w:r w:rsidR="00C60B97">
        <w:t>re</w:t>
      </w:r>
      <w:r w:rsidR="00464F3E">
        <w:t xml:space="preserve">use, typically </w:t>
      </w:r>
      <w:r w:rsidR="00C60B97">
        <w:t>on a different device instance</w:t>
      </w:r>
      <w:r w:rsidR="00464F3E">
        <w:t>,</w:t>
      </w:r>
      <w:r w:rsidR="00C60B97">
        <w:t xml:space="preserve"> via</w:t>
      </w:r>
      <w:r>
        <w:t xml:space="preserve"> deserialization.</w:t>
      </w:r>
    </w:p>
    <w:p w14:paraId="5DB284FE" w14:textId="465B2213" w:rsidR="00B9137E" w:rsidRDefault="00B9137E" w:rsidP="00B9137E">
      <w:pPr>
        <w:ind w:left="720"/>
      </w:pPr>
      <w:r>
        <w:lastRenderedPageBreak/>
        <w:t xml:space="preserve">The source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24A4E682" w14:textId="31370B8B" w:rsidR="00B9137E" w:rsidRDefault="00B9137E" w:rsidP="00B9137E">
      <w:pPr>
        <w:ind w:left="720"/>
      </w:pPr>
      <w:r>
        <w:t xml:space="preserve">The destination memory must be in state </w:t>
      </w:r>
      <w:r w:rsidRPr="007B1E45">
        <w:rPr>
          <w:rFonts w:ascii="Consolas" w:hAnsi="Consolas"/>
        </w:rPr>
        <w:t>D3D12_RESOURCE_STATE_</w:t>
      </w:r>
      <w:r w:rsidR="00D20656">
        <w:rPr>
          <w:rFonts w:ascii="Consolas" w:hAnsi="Consolas"/>
        </w:rPr>
        <w:t>UNORDERED_ACCESS</w:t>
      </w:r>
      <w:r>
        <w:t>.</w:t>
      </w:r>
    </w:p>
    <w:p w14:paraId="66DB911B" w14:textId="6E568472" w:rsidR="00E601D6" w:rsidRDefault="00E601D6" w:rsidP="00B9137E">
      <w:pPr>
        <w:ind w:left="720"/>
      </w:pPr>
      <w:r>
        <w:t>When serializing a top-level acceleration structure the bottom-level acceleration structures it refers to do not have to still be present/intact in memory</w:t>
      </w:r>
      <w:r w:rsidR="00A42A5C">
        <w:t xml:space="preserve">.  </w:t>
      </w:r>
      <w:r>
        <w:t>Likewise bottom-level acceleration structures can be serialized independent of whether an</w:t>
      </w:r>
      <w:r w:rsidR="00A42A5C">
        <w:t>y</w:t>
      </w:r>
      <w:r>
        <w:t xml:space="preserve"> top-level acceleration structures are pointing to them.</w:t>
      </w:r>
      <w:r w:rsidR="00A42A5C">
        <w:t xml:space="preserve">  Said another way, order of serialization of acceleration structures doesn’t matter. </w:t>
      </w:r>
    </w:p>
    <w:p w14:paraId="16093742" w14:textId="19770819" w:rsidR="00B9137E" w:rsidRDefault="00B9137E" w:rsidP="00DF1494"/>
    <w:p w14:paraId="1DEEF615" w14:textId="27C2A8C4" w:rsidR="00D14930" w:rsidRDefault="00D14930" w:rsidP="001A5E3B">
      <w:pPr>
        <w:pStyle w:val="Parameterdefinition"/>
      </w:pPr>
      <w:r w:rsidRPr="00A35473">
        <w:t>D3D12_</w:t>
      </w:r>
      <w:r w:rsidR="008C0CBD">
        <w:t>RAYTRACING</w:t>
      </w:r>
      <w:r w:rsidRPr="00A35473">
        <w:t>_ACCELERATION_STRUCTURE_COPY_MODE_DESERIALIZE</w:t>
      </w:r>
    </w:p>
    <w:p w14:paraId="4E91D40B" w14:textId="71D135CD" w:rsidR="00D14930" w:rsidRDefault="00D14930" w:rsidP="001A5E3B">
      <w:pPr>
        <w:ind w:left="720"/>
      </w:pPr>
      <w:r>
        <w:t xml:space="preserve">Source must be a serialized acceleration structure, with any pointers </w:t>
      </w:r>
      <w:r w:rsidR="00113F2D">
        <w:t>(directly after the header)</w:t>
      </w:r>
      <w:r>
        <w:t xml:space="preserve"> fixed to point to </w:t>
      </w:r>
      <w:r w:rsidR="00F63E77">
        <w:t xml:space="preserve">their new locations, as discussed in the  </w:t>
      </w:r>
      <w:hyperlink w:anchor="_D3D12_RAY_TRACING_ACCELERATION_STRU_1" w:history="1">
        <w:r w:rsidR="00F63E77" w:rsidRPr="00F63E77">
          <w:rPr>
            <w:rStyle w:val="Hyperlink"/>
          </w:rPr>
          <w:t>D3D12_</w:t>
        </w:r>
        <w:r w:rsidR="008C0CBD">
          <w:rPr>
            <w:rStyle w:val="Hyperlink"/>
          </w:rPr>
          <w:t>RAYTRACING</w:t>
        </w:r>
        <w:r w:rsidR="00F63E77" w:rsidRPr="00F63E77">
          <w:rPr>
            <w:rStyle w:val="Hyperlink"/>
          </w:rPr>
          <w:t>_ACCELERATION_STRUCTURE_POSTBUILD_INFO_SERIALIZATION_DESC</w:t>
        </w:r>
      </w:hyperlink>
      <w:r w:rsidR="00F63E77">
        <w:t xml:space="preserve"> section.  </w:t>
      </w:r>
    </w:p>
    <w:p w14:paraId="2B63E789" w14:textId="1BA3EF38" w:rsidR="00F63E77" w:rsidRDefault="00F63E77" w:rsidP="001A5E3B">
      <w:pPr>
        <w:ind w:left="720"/>
      </w:pPr>
      <w:r>
        <w:t>Destination gets an acceleration structure that is functionally equivalent to the acceleration structure that was originally serialized.</w:t>
      </w:r>
      <w:r w:rsidR="00E601D6">
        <w:t xml:space="preserve">  It does not matter what order top-level and bottom-level acceleration structures (that the top-level refers to) are </w:t>
      </w:r>
      <w:proofErr w:type="spellStart"/>
      <w:r w:rsidR="00E601D6">
        <w:t>deserialized</w:t>
      </w:r>
      <w:proofErr w:type="spellEnd"/>
      <w:r w:rsidR="00E601D6">
        <w:t>, as long as by the time a</w:t>
      </w:r>
      <w:r w:rsidR="005D0664">
        <w:t xml:space="preserve"> top-level acceleration structure is used for raytracing or acceleration structure updates it’s referenced bottom-level acceleration structures are present.</w:t>
      </w:r>
    </w:p>
    <w:p w14:paraId="2C9BE750" w14:textId="5118B1E9" w:rsidR="00F63E77" w:rsidRDefault="00F63E77" w:rsidP="001A5E3B">
      <w:pPr>
        <w:ind w:left="720"/>
      </w:pPr>
      <w:r>
        <w:t>Deserialize only works on the same device and driver version otherwise results are undefined.</w:t>
      </w:r>
      <w:r w:rsidR="00E7346C">
        <w:t xml:space="preserve">  This isn’t intended to be used for caching acceleration structures, as running a full acceleration structure build is likely to be faster than loading one from disk.</w:t>
      </w:r>
    </w:p>
    <w:p w14:paraId="03430D68" w14:textId="3B6E1A67" w:rsidR="00F63E77" w:rsidRDefault="00F63E77" w:rsidP="009C748D">
      <w:pPr>
        <w:pStyle w:val="ListParagraph"/>
      </w:pPr>
      <w:r>
        <w:t>While intended for tools</w:t>
      </w:r>
      <w:r w:rsidR="000400B5">
        <w:t>/PIX</w:t>
      </w:r>
      <w:r>
        <w:t>, nothing stops any app from using this</w:t>
      </w:r>
      <w:r w:rsidR="00E601D6">
        <w:t>, though at least for now deserialization requires the OS to be in developer mode.</w:t>
      </w:r>
    </w:p>
    <w:p w14:paraId="5FE483CB" w14:textId="6B049306" w:rsidR="00B9137E" w:rsidRDefault="00B9137E" w:rsidP="00B9137E">
      <w:pPr>
        <w:ind w:left="720"/>
      </w:pPr>
      <w:r>
        <w:t xml:space="preserve">The source memory must be in state </w:t>
      </w:r>
      <w:r w:rsidRPr="007B1E45">
        <w:rPr>
          <w:rFonts w:ascii="Consolas" w:hAnsi="Consolas"/>
        </w:rPr>
        <w:t>D3D12_RESOURCE_STATE_</w:t>
      </w:r>
      <w:r>
        <w:rPr>
          <w:rFonts w:ascii="Consolas" w:hAnsi="Consolas"/>
        </w:rPr>
        <w:t>NON_PIXEL_SHADER_RESOURCE</w:t>
      </w:r>
      <w:r>
        <w:t>.</w:t>
      </w:r>
    </w:p>
    <w:p w14:paraId="7931E0B8" w14:textId="09F7BB56" w:rsidR="00B9137E" w:rsidRDefault="00B9137E" w:rsidP="00B9137E">
      <w:pPr>
        <w:ind w:left="720"/>
      </w:pPr>
      <w:r>
        <w:t xml:space="preserve">The destination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562B48E8" w14:textId="78FD9EA4" w:rsidR="00EE00E1" w:rsidRDefault="00EE00E1">
      <w:pPr>
        <w:pStyle w:val="Heading5"/>
      </w:pPr>
      <w:bookmarkStart w:id="862" w:name="_DispatchRays()"/>
      <w:bookmarkStart w:id="863" w:name="_D3D12_BUILD_RAY_TRACING_ACCELERATIO"/>
      <w:bookmarkStart w:id="864" w:name="_D3D12_SERIALIZED_ACCELERATION_STRUC"/>
      <w:bookmarkStart w:id="865" w:name="_Toc493687276"/>
      <w:bookmarkStart w:id="866" w:name="_Ref493779117"/>
      <w:bookmarkStart w:id="867" w:name="_Ref493779118"/>
      <w:bookmarkStart w:id="868" w:name="_Toc493782654"/>
      <w:bookmarkStart w:id="869" w:name="_Toc493875123"/>
      <w:bookmarkStart w:id="870" w:name="_Toc494217895"/>
      <w:bookmarkStart w:id="871" w:name="_Toc494393603"/>
      <w:bookmarkEnd w:id="862"/>
      <w:bookmarkEnd w:id="863"/>
      <w:bookmarkEnd w:id="864"/>
      <w:r>
        <w:t>D3D12_SERIALIZED_ACCELERATION_STRUCTURE_HEADER</w:t>
      </w:r>
    </w:p>
    <w:p w14:paraId="30E124AC" w14:textId="1AC3A254" w:rsidR="00B429FF" w:rsidRDefault="00B429FF" w:rsidP="00B429FF">
      <w:pPr>
        <w:pStyle w:val="Code"/>
      </w:pPr>
      <w:r>
        <w:t>typedef struct D3D12_SERIALIZED_RAYTRACING_ACCELERATION_STRUCTURE_HEADER</w:t>
      </w:r>
    </w:p>
    <w:p w14:paraId="4848AEB4" w14:textId="77777777" w:rsidR="00B429FF" w:rsidRDefault="00B429FF" w:rsidP="00B429FF">
      <w:pPr>
        <w:pStyle w:val="Code"/>
      </w:pPr>
      <w:r>
        <w:t>{</w:t>
      </w:r>
    </w:p>
    <w:p w14:paraId="27630F87" w14:textId="77777777" w:rsidR="00B429FF" w:rsidRDefault="00B429FF" w:rsidP="00B429FF">
      <w:pPr>
        <w:pStyle w:val="Code"/>
      </w:pPr>
      <w:r>
        <w:t xml:space="preserve">    D3D12_SERIALIZED_DATA_DRIVER_MATCHING_IDENTIFIER </w:t>
      </w:r>
      <w:proofErr w:type="spellStart"/>
      <w:r>
        <w:t>DriverMatchingIdentifier</w:t>
      </w:r>
      <w:proofErr w:type="spellEnd"/>
      <w:r>
        <w:t>;</w:t>
      </w:r>
    </w:p>
    <w:p w14:paraId="1E57633F" w14:textId="77777777" w:rsidR="00B429FF" w:rsidRDefault="00B429FF" w:rsidP="00B429FF">
      <w:pPr>
        <w:pStyle w:val="Code"/>
      </w:pPr>
      <w:r>
        <w:t xml:space="preserve">    UINT64 </w:t>
      </w:r>
      <w:proofErr w:type="spellStart"/>
      <w:r>
        <w:t>SerializedSizeInBytesIncludingHeader</w:t>
      </w:r>
      <w:proofErr w:type="spellEnd"/>
      <w:r>
        <w:t>;</w:t>
      </w:r>
    </w:p>
    <w:p w14:paraId="19871A04" w14:textId="77777777" w:rsidR="00B429FF" w:rsidRDefault="00B429FF" w:rsidP="00B429FF">
      <w:pPr>
        <w:pStyle w:val="Code"/>
      </w:pPr>
      <w:r>
        <w:t xml:space="preserve">    UINT64 </w:t>
      </w:r>
      <w:proofErr w:type="spellStart"/>
      <w:r>
        <w:t>DeserializedSizeInBytes</w:t>
      </w:r>
      <w:proofErr w:type="spellEnd"/>
      <w:r>
        <w:t>;</w:t>
      </w:r>
    </w:p>
    <w:p w14:paraId="6EFDD2C8" w14:textId="77777777" w:rsidR="00B429FF" w:rsidRDefault="00B429FF" w:rsidP="00B429FF">
      <w:pPr>
        <w:pStyle w:val="Code"/>
      </w:pPr>
      <w:r>
        <w:t xml:space="preserve">    UINT64 </w:t>
      </w:r>
      <w:proofErr w:type="spellStart"/>
      <w:r>
        <w:t>NumBottomLevelAccelerationStructurePointersAfterHeader</w:t>
      </w:r>
      <w:proofErr w:type="spellEnd"/>
      <w:r>
        <w:t>;</w:t>
      </w:r>
    </w:p>
    <w:p w14:paraId="12012AE7" w14:textId="77777777" w:rsidR="009649D2" w:rsidRDefault="00B429FF" w:rsidP="00B02FE1">
      <w:pPr>
        <w:pStyle w:val="Code"/>
      </w:pPr>
      <w:r>
        <w:t>} D3D12_SERIALIZED_RAYTRACING_ACCELERATION_STRUCTURE_HEADER;</w:t>
      </w:r>
      <w:r w:rsidDel="00B429FF">
        <w:t xml:space="preserve"> </w:t>
      </w:r>
    </w:p>
    <w:p w14:paraId="192DF115" w14:textId="0FEF10DC" w:rsidR="009649D2" w:rsidRDefault="00B9176C" w:rsidP="00B02FE1">
      <w:r>
        <w:t>Header for a serialized raytracing acceleration structure.</w:t>
      </w:r>
    </w:p>
    <w:p w14:paraId="011F7CCA" w14:textId="16B8EF19" w:rsidR="00EE00E1" w:rsidRDefault="009649D2" w:rsidP="00B02FE1">
      <w:pPr>
        <w:pStyle w:val="Parameterdefinition"/>
      </w:pPr>
      <w:r>
        <w:t>D3D12_SERIALIZED_</w:t>
      </w:r>
      <w:r w:rsidR="00E5797B">
        <w:t>DATA_DRIVER_MATCHING_IDENTIFIER</w:t>
      </w:r>
    </w:p>
    <w:p w14:paraId="4FB9609B" w14:textId="2CE5493B" w:rsidR="00E5797B" w:rsidRDefault="00E5797B" w:rsidP="00B02FE1">
      <w:pPr>
        <w:ind w:left="720"/>
      </w:pPr>
      <w:r>
        <w:t xml:space="preserve">See </w:t>
      </w:r>
      <w:hyperlink w:anchor="_D3D12_SERIALIZED_DATA_DRIVER_MATCHI" w:history="1">
        <w:r w:rsidRPr="00E5797B">
          <w:rPr>
            <w:rStyle w:val="Hyperlink"/>
            <w:rFonts w:ascii="Consolas" w:hAnsi="Consolas"/>
          </w:rPr>
          <w:t>D3D12_SERIALIZED_DATA_DRIVER_MATCHING_IDENTIFIER</w:t>
        </w:r>
      </w:hyperlink>
      <w:r>
        <w:t>.</w:t>
      </w:r>
    </w:p>
    <w:p w14:paraId="73372496" w14:textId="1EDC829F" w:rsidR="00E5797B" w:rsidRDefault="00E5797B" w:rsidP="00B02FE1">
      <w:pPr>
        <w:pStyle w:val="Parameterdefinition"/>
      </w:pPr>
      <w:r>
        <w:t xml:space="preserve">UINT64 </w:t>
      </w:r>
      <w:proofErr w:type="spellStart"/>
      <w:r>
        <w:t>SerializedSizeInBytesIncludingHeader</w:t>
      </w:r>
      <w:proofErr w:type="spellEnd"/>
    </w:p>
    <w:p w14:paraId="0C8BBDF2" w14:textId="7D904364" w:rsidR="00E5797B" w:rsidRDefault="00E5797B" w:rsidP="00B02FE1">
      <w:pPr>
        <w:ind w:left="720"/>
      </w:pPr>
      <w:r>
        <w:t>Size of serialized data.</w:t>
      </w:r>
    </w:p>
    <w:p w14:paraId="750E93D4" w14:textId="4C2B5990" w:rsidR="00E5797B" w:rsidRDefault="00E5797B" w:rsidP="00B02FE1">
      <w:pPr>
        <w:pStyle w:val="Parameterdefinition"/>
      </w:pPr>
      <w:r>
        <w:t xml:space="preserve">UINT64 </w:t>
      </w:r>
      <w:proofErr w:type="spellStart"/>
      <w:r>
        <w:t>DeserializedSizeInBytes</w:t>
      </w:r>
      <w:proofErr w:type="spellEnd"/>
    </w:p>
    <w:p w14:paraId="3617BA50" w14:textId="236B4F57" w:rsidR="00E5797B" w:rsidRDefault="00E5797B" w:rsidP="00B02FE1">
      <w:pPr>
        <w:ind w:left="720"/>
      </w:pPr>
      <w:r>
        <w:t xml:space="preserve">Size that will be consumed when </w:t>
      </w:r>
      <w:proofErr w:type="spellStart"/>
      <w:r>
        <w:t>deserialized</w:t>
      </w:r>
      <w:proofErr w:type="spellEnd"/>
      <w:r>
        <w:t>.  This is less than or equal to the size of the original acceleration structure before it was serialized.</w:t>
      </w:r>
    </w:p>
    <w:p w14:paraId="66CF90F9" w14:textId="082F4C33" w:rsidR="00E5797B" w:rsidRDefault="00E5797B" w:rsidP="00B02FE1">
      <w:pPr>
        <w:pStyle w:val="Parameterdefinition"/>
      </w:pPr>
      <w:r>
        <w:t xml:space="preserve">UINT64 </w:t>
      </w:r>
      <w:proofErr w:type="spellStart"/>
      <w:r>
        <w:t>NumBottomLevelAccelerationStructurePointersAfterHeader</w:t>
      </w:r>
      <w:proofErr w:type="spellEnd"/>
    </w:p>
    <w:p w14:paraId="2E7631C6" w14:textId="7B46C2EE" w:rsidR="00EE00E1" w:rsidRPr="009A68A1" w:rsidRDefault="00E5797B" w:rsidP="00B02FE1">
      <w:pPr>
        <w:ind w:left="720"/>
        <w:jc w:val="both"/>
      </w:pPr>
      <w:r>
        <w:lastRenderedPageBreak/>
        <w:t xml:space="preserve">Size of the array of </w:t>
      </w:r>
      <w:r w:rsidRPr="00B02FE1">
        <w:rPr>
          <w:rFonts w:ascii="Consolas" w:hAnsi="Consolas"/>
        </w:rPr>
        <w:t>D3D12_GPU_VIRTUAL_ADDRESS</w:t>
      </w:r>
      <w:r>
        <w:t xml:space="preserve"> values that follow the header.</w:t>
      </w:r>
      <w:r w:rsidR="00972D16">
        <w:t xml:space="preserve">  See discussion in </w:t>
      </w:r>
      <w:hyperlink w:anchor="_D3D12_RAY_TRACING_ACCELERATION_STRU_1" w:history="1">
        <w:r w:rsidR="00972D16" w:rsidRPr="00B02FE1">
          <w:rPr>
            <w:rStyle w:val="Hyperlink"/>
            <w:rFonts w:ascii="Consolas" w:hAnsi="Consolas"/>
          </w:rPr>
          <w:t>D3D12_RAYTRACING_ACCELERATION_STRUCTURE_POSTBUILD_INFO_SERIALIZATION_DESC</w:t>
        </w:r>
      </w:hyperlink>
      <w:r w:rsidR="00972D16" w:rsidRPr="00B02FE1">
        <w:t>, which</w:t>
      </w:r>
      <w:r w:rsidR="00972D16">
        <w:t xml:space="preserve"> also reports the same count and explains what to do with these pointers.</w:t>
      </w:r>
    </w:p>
    <w:p w14:paraId="6207461B" w14:textId="005EF6B6" w:rsidR="00835EB8" w:rsidRDefault="00835EB8">
      <w:pPr>
        <w:pStyle w:val="Heading5"/>
      </w:pPr>
      <w:r>
        <w:t>D3D12_BUILD_</w:t>
      </w:r>
      <w:r w:rsidR="008C0CBD">
        <w:t>RAYTRACING</w:t>
      </w:r>
      <w:r>
        <w:t>_ACCELERATION_STRUCTURE_TOOLS_VISUALIZATION_HEADER</w:t>
      </w:r>
    </w:p>
    <w:p w14:paraId="4C197285" w14:textId="7D1AB795" w:rsidR="00835EB8" w:rsidRDefault="00835EB8" w:rsidP="00835EB8">
      <w:pPr>
        <w:pStyle w:val="Code"/>
      </w:pPr>
      <w:r>
        <w:t>typedef struct D3D12_BUILD_</w:t>
      </w:r>
      <w:r w:rsidR="008C0CBD">
        <w:t>RAYTRACING</w:t>
      </w:r>
      <w:r>
        <w:t>_ACCELERATION_STRUCTURE_TOOLS_VISUALIZATION_HEADER</w:t>
      </w:r>
    </w:p>
    <w:p w14:paraId="074B23B3" w14:textId="77777777" w:rsidR="00835EB8" w:rsidRDefault="00835EB8" w:rsidP="00835EB8">
      <w:pPr>
        <w:pStyle w:val="Code"/>
      </w:pPr>
      <w:r>
        <w:t>{</w:t>
      </w:r>
    </w:p>
    <w:p w14:paraId="68A53329" w14:textId="0501C43F" w:rsidR="00835EB8" w:rsidRDefault="00835EB8" w:rsidP="00835EB8">
      <w:pPr>
        <w:pStyle w:val="Code"/>
      </w:pPr>
      <w:r>
        <w:t xml:space="preserve">    D3D12_</w:t>
      </w:r>
      <w:r w:rsidR="008C0CBD">
        <w:t>RAYTRACING</w:t>
      </w:r>
      <w:r>
        <w:t>_ACCELERATION_STRUCTURE_TYPE Type;</w:t>
      </w:r>
    </w:p>
    <w:p w14:paraId="24A8A162" w14:textId="44453F70" w:rsidR="00835EB8" w:rsidRDefault="00835EB8" w:rsidP="00835EB8">
      <w:pPr>
        <w:pStyle w:val="Code"/>
      </w:pPr>
      <w:r>
        <w:t xml:space="preserve">    UINT </w:t>
      </w:r>
      <w:r w:rsidR="003720CD">
        <w:t>NumDescs</w:t>
      </w:r>
      <w:r>
        <w:t>;</w:t>
      </w:r>
    </w:p>
    <w:p w14:paraId="7443FF3F" w14:textId="2FD254C4" w:rsidR="00835EB8" w:rsidRDefault="00835EB8" w:rsidP="00835EB8">
      <w:pPr>
        <w:pStyle w:val="Code"/>
      </w:pPr>
      <w:r>
        <w:t>} D3D12_BUILD_</w:t>
      </w:r>
      <w:r w:rsidR="008C0CBD">
        <w:t>RAYTRACING</w:t>
      </w:r>
      <w:r>
        <w:t>_ACCELERATION_STRUCTURE_TOOLS_VISUALIZATION_HEADER;</w:t>
      </w:r>
    </w:p>
    <w:p w14:paraId="6FA3FB23" w14:textId="77777777" w:rsidR="00835EB8" w:rsidRDefault="00835EB8" w:rsidP="00835EB8">
      <w:pPr>
        <w:pStyle w:val="Code"/>
      </w:pPr>
    </w:p>
    <w:p w14:paraId="00E6533F" w14:textId="2F9F81EE" w:rsidR="00835EB8" w:rsidRDefault="00835EB8" w:rsidP="00835EB8">
      <w:pPr>
        <w:pStyle w:val="Code"/>
      </w:pPr>
      <w:r>
        <w:t>// Depending on Type field, Num</w:t>
      </w:r>
      <w:r w:rsidR="007B5726">
        <w:t>Descs</w:t>
      </w:r>
      <w:r>
        <w:t xml:space="preserve"> above is followed by either:</w:t>
      </w:r>
    </w:p>
    <w:p w14:paraId="1F145029" w14:textId="330ABFAA" w:rsidR="00835EB8" w:rsidRDefault="00835EB8" w:rsidP="00835EB8">
      <w:pPr>
        <w:pStyle w:val="Code"/>
      </w:pPr>
      <w:r>
        <w:t>//       D3D12_</w:t>
      </w:r>
      <w:r w:rsidR="008C0CBD">
        <w:t>RAYTRACING</w:t>
      </w:r>
      <w:r>
        <w:t>_INSTANCE_DESC InstanceDescs[Num</w:t>
      </w:r>
      <w:r w:rsidR="003720CD">
        <w:t>Descs</w:t>
      </w:r>
      <w:r>
        <w:t>]</w:t>
      </w:r>
    </w:p>
    <w:p w14:paraId="6953F82E" w14:textId="3E67BC24" w:rsidR="00835EB8" w:rsidRDefault="00835EB8" w:rsidP="00835EB8">
      <w:pPr>
        <w:pStyle w:val="Code"/>
      </w:pPr>
      <w:r>
        <w:t>//    or D3D12_</w:t>
      </w:r>
      <w:r w:rsidR="008C0CBD">
        <w:t>RAYTRACING</w:t>
      </w:r>
      <w:r>
        <w:t>_GEOMETRY_DESC Geometr</w:t>
      </w:r>
      <w:r w:rsidR="003720CD">
        <w:t>yDescs</w:t>
      </w:r>
      <w:r>
        <w:t>[Num</w:t>
      </w:r>
      <w:r w:rsidR="003720CD">
        <w:t>Descs</w:t>
      </w:r>
      <w:r>
        <w:t>].</w:t>
      </w:r>
    </w:p>
    <w:p w14:paraId="5564E665" w14:textId="0ADE0FB6" w:rsidR="00835EB8" w:rsidRDefault="00835EB8" w:rsidP="00835EB8">
      <w:pPr>
        <w:pStyle w:val="Code"/>
      </w:pPr>
    </w:p>
    <w:p w14:paraId="040D6361" w14:textId="4E79C748" w:rsidR="008A74F1" w:rsidRDefault="00C216ED" w:rsidP="001A5E3B">
      <w:r>
        <w:t>This describes the GPU memory layout of a</w:t>
      </w:r>
      <w:r w:rsidR="003879D0">
        <w:t>n acceleration structure</w:t>
      </w:r>
      <w:r>
        <w:t xml:space="preserve"> visualization</w:t>
      </w:r>
      <w:r w:rsidR="003879D0">
        <w:t>.</w:t>
      </w:r>
      <w:r w:rsidR="000F31F8">
        <w:t xml:space="preserve">  It is a bit like the inverse of the inputs to an acceleration structure build, focused on simply the instance or geometry details depending on the acceleration structure type.</w:t>
      </w:r>
    </w:p>
    <w:p w14:paraId="796A164B" w14:textId="2385507C" w:rsidR="00372103" w:rsidRDefault="00372103">
      <w:pPr>
        <w:pStyle w:val="Heading3"/>
      </w:pPr>
      <w:bookmarkStart w:id="872" w:name="_Toc505010306"/>
      <w:bookmarkStart w:id="873" w:name="_Toc505010448"/>
      <w:bookmarkStart w:id="874" w:name="_Toc505010858"/>
      <w:bookmarkStart w:id="875" w:name="_Toc505011000"/>
      <w:bookmarkStart w:id="876" w:name="_DispatchRays()_1"/>
      <w:bookmarkStart w:id="877" w:name="_SetPipelineState1"/>
      <w:bookmarkStart w:id="878" w:name="_Toc520453797"/>
      <w:bookmarkStart w:id="879" w:name="_Toc526159487"/>
      <w:bookmarkStart w:id="880" w:name="_Toc497826155"/>
      <w:bookmarkEnd w:id="872"/>
      <w:bookmarkEnd w:id="873"/>
      <w:bookmarkEnd w:id="874"/>
      <w:bookmarkEnd w:id="875"/>
      <w:bookmarkEnd w:id="876"/>
      <w:bookmarkEnd w:id="877"/>
      <w:r>
        <w:t>SetPipelineState1</w:t>
      </w:r>
      <w:bookmarkEnd w:id="878"/>
      <w:bookmarkEnd w:id="879"/>
    </w:p>
    <w:p w14:paraId="3BC19D72" w14:textId="26C45B16" w:rsidR="00372103" w:rsidRDefault="00372103" w:rsidP="00B02FE1">
      <w:pPr>
        <w:pStyle w:val="Code"/>
      </w:pPr>
      <w:r>
        <w:t xml:space="preserve">void SetPipelineState1(_In_ ID3D12StateObject* </w:t>
      </w:r>
      <w:proofErr w:type="spellStart"/>
      <w:r>
        <w:t>pStateObject</w:t>
      </w:r>
      <w:proofErr w:type="spellEnd"/>
      <w:r>
        <w:t>);</w:t>
      </w:r>
    </w:p>
    <w:p w14:paraId="1EFB2993" w14:textId="7CE569E8" w:rsidR="00372103" w:rsidRDefault="00372103" w:rsidP="00B02FE1">
      <w:r>
        <w:t>Set a state object on the command list.  Can be called from graphics or compute command lists and bundles.</w:t>
      </w:r>
    </w:p>
    <w:p w14:paraId="55E71AE8" w14:textId="1A41C424" w:rsidR="00372103" w:rsidRPr="009A68A1" w:rsidRDefault="00372103" w:rsidP="00B02FE1">
      <w:r>
        <w:t xml:space="preserve">This is an alternative to </w:t>
      </w:r>
      <w:proofErr w:type="spellStart"/>
      <w:proofErr w:type="gramStart"/>
      <w:r w:rsidRPr="00B02FE1">
        <w:rPr>
          <w:rStyle w:val="InlineCodeChar"/>
        </w:rPr>
        <w:t>SetPipelineState</w:t>
      </w:r>
      <w:proofErr w:type="spellEnd"/>
      <w:r w:rsidRPr="00B02FE1">
        <w:rPr>
          <w:rStyle w:val="InlineCodeChar"/>
        </w:rPr>
        <w:t>(</w:t>
      </w:r>
      <w:proofErr w:type="gramEnd"/>
      <w:r w:rsidRPr="00B02FE1">
        <w:rPr>
          <w:rStyle w:val="InlineCodeChar"/>
        </w:rPr>
        <w:t>_In_ ID3D12PipelineState*)</w:t>
      </w:r>
      <w:r>
        <w:rPr>
          <w:rStyle w:val="InlineCodeChar"/>
        </w:rPr>
        <w:t xml:space="preserve"> </w:t>
      </w:r>
      <w:r>
        <w:t>which is only defined for graphics and compute shaders.  There is only one pipeline state active on a command list at a time, so either call sets the current pipeline state.  The distinction between the calls is each sets particular types of pipeline state only.  For now, at least, SetPipelineState1 is only for setting raytracing pipeline state.</w:t>
      </w:r>
    </w:p>
    <w:p w14:paraId="3CDA355E" w14:textId="0B730B4A" w:rsidR="00372103" w:rsidRDefault="00372103" w:rsidP="00372103">
      <w:pPr>
        <w:pStyle w:val="Parameterdefinition"/>
        <w:rPr>
          <w:b/>
        </w:rPr>
      </w:pPr>
      <w:r>
        <w:t>ID3D12StateObject*</w:t>
      </w:r>
      <w:r w:rsidRPr="0043115E">
        <w:rPr>
          <w:b/>
        </w:rPr>
        <w:t xml:space="preserve"> </w:t>
      </w:r>
      <w:proofErr w:type="spellStart"/>
      <w:r w:rsidRPr="0043115E">
        <w:rPr>
          <w:b/>
        </w:rPr>
        <w:t>p</w:t>
      </w:r>
      <w:r>
        <w:rPr>
          <w:b/>
        </w:rPr>
        <w:t>StateObject</w:t>
      </w:r>
      <w:proofErr w:type="spellEnd"/>
    </w:p>
    <w:p w14:paraId="4BAAD68B" w14:textId="0C718189" w:rsidR="00372103" w:rsidRPr="009A68A1" w:rsidRDefault="00372103" w:rsidP="00B02FE1">
      <w:pPr>
        <w:ind w:left="720"/>
      </w:pPr>
      <w:r>
        <w:t xml:space="preserve">State object.  For now this can only be of </w:t>
      </w:r>
      <w:hyperlink w:anchor="_D3D12_STATE_OBJECT_TYPE_1" w:history="1">
        <w:r w:rsidRPr="002037F3">
          <w:rPr>
            <w:rStyle w:val="Hyperlink"/>
          </w:rPr>
          <w:t>type</w:t>
        </w:r>
      </w:hyperlink>
      <w:r>
        <w:t xml:space="preserve">: </w:t>
      </w:r>
      <w:r w:rsidRPr="00DF1494">
        <w:rPr>
          <w:rFonts w:ascii="Consolas" w:hAnsi="Consolas"/>
        </w:rPr>
        <w:t>D3D12_STATE_OBJECT_TYPE_</w:t>
      </w:r>
      <w:r>
        <w:rPr>
          <w:rFonts w:ascii="Consolas" w:hAnsi="Consolas"/>
        </w:rPr>
        <w:t>RAYTRACING</w:t>
      </w:r>
      <w:r w:rsidRPr="00DF1494">
        <w:rPr>
          <w:rFonts w:ascii="Consolas" w:hAnsi="Consolas"/>
        </w:rPr>
        <w:t>_PIPELINE</w:t>
      </w:r>
      <w:r>
        <w:t>.</w:t>
      </w:r>
    </w:p>
    <w:p w14:paraId="6B001862" w14:textId="3975DB47" w:rsidR="00610AEA" w:rsidRDefault="00610AEA">
      <w:pPr>
        <w:pStyle w:val="Heading3"/>
      </w:pPr>
      <w:bookmarkStart w:id="881" w:name="_DispatchRays()_2"/>
      <w:bookmarkStart w:id="882" w:name="_Toc520453798"/>
      <w:bookmarkStart w:id="883" w:name="_Toc526159488"/>
      <w:bookmarkEnd w:id="881"/>
      <w:proofErr w:type="gramStart"/>
      <w:r>
        <w:t>DispatchRays(</w:t>
      </w:r>
      <w:proofErr w:type="gramEnd"/>
      <w:r>
        <w:t>)</w:t>
      </w:r>
      <w:bookmarkEnd w:id="865"/>
      <w:bookmarkEnd w:id="866"/>
      <w:bookmarkEnd w:id="867"/>
      <w:bookmarkEnd w:id="868"/>
      <w:bookmarkEnd w:id="869"/>
      <w:bookmarkEnd w:id="870"/>
      <w:bookmarkEnd w:id="871"/>
      <w:bookmarkEnd w:id="880"/>
      <w:bookmarkEnd w:id="882"/>
      <w:bookmarkEnd w:id="883"/>
    </w:p>
    <w:p w14:paraId="52CAABAD" w14:textId="7578BE8E" w:rsidR="00610AEA" w:rsidRDefault="00E477B5" w:rsidP="00E477B5">
      <w:pPr>
        <w:pStyle w:val="Code"/>
      </w:pPr>
      <w:r w:rsidRPr="00E477B5">
        <w:t xml:space="preserve">void </w:t>
      </w:r>
      <w:proofErr w:type="gramStart"/>
      <w:r w:rsidRPr="00E477B5">
        <w:t>DispatchRays(</w:t>
      </w:r>
      <w:proofErr w:type="gramEnd"/>
      <w:r w:rsidRPr="00E477B5">
        <w:t>_In_ const D3D12_</w:t>
      </w:r>
      <w:r>
        <w:t>DISPATCH_RAYS</w:t>
      </w:r>
      <w:r w:rsidRPr="00E477B5">
        <w:t>_DESC* pDesc);</w:t>
      </w:r>
    </w:p>
    <w:p w14:paraId="03F69D02" w14:textId="5C530BB0" w:rsidR="007B31E8" w:rsidRDefault="005C4AEF" w:rsidP="007B31E8">
      <w:r>
        <w:t xml:space="preserve">Launch threads of a ray generation shader.  </w:t>
      </w:r>
      <w:r w:rsidR="007B31E8">
        <w:t xml:space="preserve">See </w:t>
      </w:r>
      <w:hyperlink w:anchor="_Initiating_ray_tracing" w:history="1">
        <w:r w:rsidR="007B31E8" w:rsidRPr="007B31E8">
          <w:rPr>
            <w:rStyle w:val="Hyperlink"/>
          </w:rPr>
          <w:t xml:space="preserve">Initiating </w:t>
        </w:r>
        <w:r w:rsidR="001A44B0">
          <w:rPr>
            <w:rStyle w:val="Hyperlink"/>
          </w:rPr>
          <w:t>raytracing</w:t>
        </w:r>
        <w:r w:rsidR="007B31E8" w:rsidRPr="007B31E8">
          <w:rPr>
            <w:rStyle w:val="Hyperlink"/>
          </w:rPr>
          <w:t xml:space="preserve"> from a CommandList</w:t>
        </w:r>
      </w:hyperlink>
      <w:r w:rsidR="007B31E8">
        <w:t xml:space="preserve"> for an overview.</w:t>
      </w:r>
      <w:r w:rsidR="00536CD8">
        <w:t xml:space="preserve">  Can be called from graphics</w:t>
      </w:r>
      <w:r w:rsidR="0051608F">
        <w:t xml:space="preserve"> or compute</w:t>
      </w:r>
      <w:r w:rsidR="00536CD8">
        <w:t xml:space="preserve"> command lists and bundles.</w:t>
      </w:r>
    </w:p>
    <w:p w14:paraId="78F43913" w14:textId="00F24438" w:rsidR="00372103" w:rsidRDefault="00372103" w:rsidP="007B31E8">
      <w:r>
        <w:t>A raytracing pipeline state must be set on the command list otherwise behavior of this call is undefined.</w:t>
      </w:r>
    </w:p>
    <w:p w14:paraId="148D8904" w14:textId="7035A4F8" w:rsidR="00F96D2E" w:rsidRDefault="00F96D2E" w:rsidP="007B31E8">
      <w:r>
        <w:t>The</w:t>
      </w:r>
      <w:r w:rsidR="009E6279">
        <w:t>re are 3</w:t>
      </w:r>
      <w:r>
        <w:t xml:space="preserve"> dimensions </w:t>
      </w:r>
      <w:r w:rsidR="009E6279">
        <w:t>passed in to set the grid size:</w:t>
      </w:r>
      <w:r>
        <w:t xml:space="preserve">  width/height/depth.  These dimensions are constrained such that </w:t>
      </w:r>
      <w:r w:rsidR="00196E04">
        <w:t>width*height*depth &lt;= 2^30.</w:t>
      </w:r>
      <w:r w:rsidR="00495A8B">
        <w:t xml:space="preserve"> Exceeding this produces undefined behavior.</w:t>
      </w:r>
      <w:r w:rsidR="00196E04">
        <w:t xml:space="preserve"> </w:t>
      </w:r>
    </w:p>
    <w:p w14:paraId="685E52CA" w14:textId="3127FABD" w:rsidR="009E6279" w:rsidRDefault="009E6279" w:rsidP="007B31E8">
      <w:r>
        <w:t xml:space="preserve">If any grid dimension is 0, no threads </w:t>
      </w:r>
      <w:r w:rsidR="00715BDB">
        <w:t>are</w:t>
      </w:r>
      <w:r>
        <w:t xml:space="preserve"> launched.</w:t>
      </w:r>
    </w:p>
    <w:p w14:paraId="22A224B4" w14:textId="7E74D26D" w:rsidR="005C4AEF" w:rsidRDefault="005C4AEF" w:rsidP="001A5E3B">
      <w:pPr>
        <w:pStyle w:val="Parameterdefinition"/>
      </w:pPr>
      <w:r w:rsidRPr="00E477B5">
        <w:t>const D3D12_</w:t>
      </w:r>
      <w:r>
        <w:t>DISPATCH_RAYS</w:t>
      </w:r>
      <w:r w:rsidRPr="00E477B5">
        <w:t xml:space="preserve">_DESC* </w:t>
      </w:r>
      <w:r w:rsidRPr="001A5E3B">
        <w:rPr>
          <w:b/>
        </w:rPr>
        <w:t>pDesc</w:t>
      </w:r>
    </w:p>
    <w:p w14:paraId="62B9ABF0" w14:textId="1BC64A87" w:rsidR="005C4AEF" w:rsidRDefault="005C4AEF" w:rsidP="001A5E3B">
      <w:pPr>
        <w:ind w:left="720"/>
      </w:pPr>
      <w:r>
        <w:t xml:space="preserve">Description of the </w:t>
      </w:r>
      <w:r w:rsidR="00096795">
        <w:t>ray dispatch.</w:t>
      </w:r>
      <w:r w:rsidR="00372103">
        <w:t xml:space="preserve">  See </w:t>
      </w:r>
      <w:hyperlink w:anchor="_D3D12_DISPATCH_RAYS_DESC_1" w:history="1">
        <w:r w:rsidR="00372103" w:rsidRPr="00372103">
          <w:rPr>
            <w:rStyle w:val="Hyperlink"/>
          </w:rPr>
          <w:t>D3D12_DISPATCH_RAYS_DESC</w:t>
        </w:r>
      </w:hyperlink>
      <w:r w:rsidR="00372103">
        <w:t>.</w:t>
      </w:r>
    </w:p>
    <w:p w14:paraId="2BDEB90C" w14:textId="4F133641" w:rsidR="00955D81" w:rsidRDefault="00955D81">
      <w:pPr>
        <w:pStyle w:val="Heading4"/>
      </w:pPr>
      <w:r>
        <w:lastRenderedPageBreak/>
        <w:t>Structures</w:t>
      </w:r>
    </w:p>
    <w:p w14:paraId="2A289FA1" w14:textId="77777777" w:rsidR="00AE2EB1" w:rsidRDefault="00AE2EB1">
      <w:pPr>
        <w:pStyle w:val="Heading5"/>
      </w:pPr>
      <w:bookmarkStart w:id="884" w:name="_D3D12_DISPATCH_RAYS_DESC_1"/>
      <w:bookmarkEnd w:id="884"/>
      <w:r>
        <w:t>D3D12_DISPATCH_RAYS_DESC</w:t>
      </w:r>
    </w:p>
    <w:p w14:paraId="7380BBE7" w14:textId="77777777" w:rsidR="00AE2EB1" w:rsidRDefault="00AE2EB1" w:rsidP="00AE2EB1">
      <w:pPr>
        <w:pStyle w:val="Code"/>
      </w:pPr>
      <w:r>
        <w:t>typedef struct D3D12_DISPATCH_RAYS_DESC</w:t>
      </w:r>
    </w:p>
    <w:p w14:paraId="2CB573A5" w14:textId="77777777" w:rsidR="00AE2EB1" w:rsidRDefault="00AE2EB1" w:rsidP="00AE2EB1">
      <w:pPr>
        <w:pStyle w:val="Code"/>
      </w:pPr>
      <w:r>
        <w:t>{</w:t>
      </w:r>
    </w:p>
    <w:p w14:paraId="692F7A42" w14:textId="77777777" w:rsidR="00AE2EB1" w:rsidRDefault="00AE2EB1" w:rsidP="00AE2EB1">
      <w:pPr>
        <w:pStyle w:val="Code"/>
      </w:pPr>
      <w:r>
        <w:t xml:space="preserve">    </w:t>
      </w:r>
      <w:r w:rsidRPr="59172F5B">
        <w:rPr>
          <w:rFonts w:cs="Consolas"/>
          <w:color w:val="000000" w:themeColor="text1"/>
          <w:sz w:val="19"/>
          <w:szCs w:val="19"/>
        </w:rPr>
        <w:t>D3D12_GPU_VIRTUAL_ADDRESS_RANGE</w:t>
      </w:r>
      <w:r>
        <w:t xml:space="preserve"> RayGenerationShaderRecord;</w:t>
      </w:r>
    </w:p>
    <w:p w14:paraId="5D721A27" w14:textId="77777777" w:rsidR="00AE2EB1" w:rsidRDefault="00AE2EB1" w:rsidP="00AE2EB1">
      <w:pPr>
        <w:pStyle w:val="Code"/>
      </w:pPr>
      <w:r>
        <w:t xml:space="preserve">    D3D12_GPU_VIRTUAL_ADDRESS_RANGE_AND_STRIDE MissShaderTable;</w:t>
      </w:r>
    </w:p>
    <w:p w14:paraId="7D6244BF" w14:textId="77777777" w:rsidR="00AE2EB1" w:rsidRDefault="00AE2EB1" w:rsidP="00AE2EB1">
      <w:pPr>
        <w:pStyle w:val="Code"/>
      </w:pPr>
      <w:r>
        <w:t xml:space="preserve">    D3D12_GPU_VIRTUAL_ADDRESS_RANGE_AND_STRIDE HitGroupTable;</w:t>
      </w:r>
    </w:p>
    <w:p w14:paraId="3DF459E2" w14:textId="77777777" w:rsidR="00AE2EB1" w:rsidRDefault="00AE2EB1" w:rsidP="00AE2EB1">
      <w:pPr>
        <w:pStyle w:val="Code"/>
      </w:pPr>
      <w:r>
        <w:t xml:space="preserve">    D3D12_GPU_VIRTUAL_ADDRESS_RANGE_AND_STRIDE CallableShaderTable;</w:t>
      </w:r>
    </w:p>
    <w:p w14:paraId="62290EBD" w14:textId="77777777" w:rsidR="00AE2EB1" w:rsidRDefault="00AE2EB1" w:rsidP="00AE2EB1">
      <w:pPr>
        <w:pStyle w:val="Code"/>
      </w:pPr>
      <w:r>
        <w:t xml:space="preserve">    UINT Width;</w:t>
      </w:r>
    </w:p>
    <w:p w14:paraId="5C27481E" w14:textId="77777777" w:rsidR="00AE2EB1" w:rsidRDefault="00AE2EB1" w:rsidP="00AE2EB1">
      <w:pPr>
        <w:pStyle w:val="Code"/>
      </w:pPr>
      <w:r>
        <w:t xml:space="preserve">    UINT Height;</w:t>
      </w:r>
    </w:p>
    <w:p w14:paraId="319EF597" w14:textId="7BA5198D" w:rsidR="005F0F20" w:rsidRDefault="005F0F20" w:rsidP="00AE2EB1">
      <w:pPr>
        <w:pStyle w:val="Code"/>
      </w:pPr>
      <w:r>
        <w:t xml:space="preserve">    UINT Depth;</w:t>
      </w:r>
    </w:p>
    <w:p w14:paraId="6A069078" w14:textId="77777777" w:rsidR="00AE2EB1" w:rsidRDefault="00AE2EB1" w:rsidP="00AE2EB1">
      <w:pPr>
        <w:pStyle w:val="Code"/>
      </w:pPr>
      <w:r>
        <w:t>} D3D12_DISPATCH_RAYS_DESC;</w:t>
      </w:r>
    </w:p>
    <w:p w14:paraId="294231E0" w14:textId="77777777" w:rsidR="00AE2EB1" w:rsidRDefault="00AE2EB1" w:rsidP="001A5E3B">
      <w:pPr>
        <w:pStyle w:val="Parameterdefinition"/>
      </w:pPr>
      <w:r w:rsidRPr="59172F5B">
        <w:t>D3D12_GPU_VIRTUAL_ADDRESS_RANGE</w:t>
      </w:r>
      <w:r>
        <w:t xml:space="preserve"> </w:t>
      </w:r>
      <w:r w:rsidRPr="007B418B">
        <w:rPr>
          <w:b/>
        </w:rPr>
        <w:t>RayGenerationShaderRecord</w:t>
      </w:r>
    </w:p>
    <w:p w14:paraId="6B801F7C" w14:textId="7299AC38" w:rsidR="00AE2EB1" w:rsidRDefault="00702104" w:rsidP="00AE2EB1">
      <w:pPr>
        <w:ind w:left="720"/>
      </w:pPr>
      <w:hyperlink w:anchor="_Shader_record" w:history="1">
        <w:r w:rsidR="00AE2EB1" w:rsidRPr="007B418B">
          <w:rPr>
            <w:rStyle w:val="Hyperlink"/>
          </w:rPr>
          <w:t>Shader record</w:t>
        </w:r>
      </w:hyperlink>
      <w:r w:rsidR="00AE2EB1">
        <w:t xml:space="preserve"> for the </w:t>
      </w:r>
      <w:hyperlink w:anchor="_Ray_generation_shaders" w:history="1">
        <w:r w:rsidR="00AE2EB1" w:rsidRPr="007B418B">
          <w:rPr>
            <w:rStyle w:val="Hyperlink"/>
          </w:rPr>
          <w:t>Ray generation shader</w:t>
        </w:r>
      </w:hyperlink>
      <w:r w:rsidR="00AE2EB1">
        <w:t xml:space="preserve"> to use.</w:t>
      </w:r>
      <w:r w:rsidR="00147D95">
        <w:t xml:space="preserve">  Memory must be in </w:t>
      </w:r>
      <w:r w:rsidR="00B9137E">
        <w:t xml:space="preserve">state </w:t>
      </w:r>
      <w:r w:rsidR="00147D95" w:rsidRPr="00885BAA">
        <w:rPr>
          <w:rStyle w:val="InlineCodeChar"/>
        </w:rPr>
        <w:t>D3D12_RESOURCE_STATE_</w:t>
      </w:r>
      <w:r w:rsidR="00CB03F5">
        <w:rPr>
          <w:rStyle w:val="InlineCodeChar"/>
        </w:rPr>
        <w:t>NON_PIXEL_SHADER_RESOURCE</w:t>
      </w:r>
      <w:r w:rsidR="00147D95">
        <w:t>.</w:t>
      </w:r>
      <w:r w:rsidR="00B07712">
        <w:t xml:space="preserve">  Address must be aligned to 64 bytes (</w:t>
      </w:r>
      <w:hyperlink w:anchor="_Constants" w:history="1">
        <w:r w:rsidR="00B07712" w:rsidRPr="00B02FE1">
          <w:rPr>
            <w:rStyle w:val="Hyperlink"/>
            <w:rFonts w:ascii="Consolas" w:eastAsiaTheme="minorEastAsia" w:hAnsi="Consolas"/>
            <w:szCs w:val="20"/>
          </w:rPr>
          <w:t>D3D12_RAYTRACING_SHADER_TABLE_BYTE_ALIGNMENT</w:t>
        </w:r>
      </w:hyperlink>
      <w:r w:rsidR="00B07712">
        <w:t>).</w:t>
      </w:r>
    </w:p>
    <w:p w14:paraId="2D44D255" w14:textId="2E391026" w:rsidR="00AE2EB1" w:rsidRDefault="00AE2EB1" w:rsidP="001A5E3B">
      <w:pPr>
        <w:pStyle w:val="Parameterdefinition"/>
      </w:pPr>
      <w:r>
        <w:t xml:space="preserve">D3D12_GPU_VIRTUAL_ADDRESS_RANGE_AND_STRIDE </w:t>
      </w:r>
      <w:r w:rsidRPr="007B418B">
        <w:rPr>
          <w:b/>
        </w:rPr>
        <w:t>MissShaderTable</w:t>
      </w:r>
    </w:p>
    <w:p w14:paraId="2615AD5A" w14:textId="065FF9F6" w:rsidR="00B07712" w:rsidRDefault="00702104" w:rsidP="004D4330">
      <w:pPr>
        <w:ind w:left="720"/>
      </w:pPr>
      <w:hyperlink w:anchor="_Shader_tables" w:history="1">
        <w:r w:rsidR="00AE2EB1" w:rsidRPr="007B418B">
          <w:rPr>
            <w:rStyle w:val="Hyperlink"/>
          </w:rPr>
          <w:t>Shader table</w:t>
        </w:r>
      </w:hyperlink>
      <w:r w:rsidR="00AE2EB1">
        <w:t xml:space="preserve"> for </w:t>
      </w:r>
      <w:hyperlink w:anchor="_Miss_Shader" w:history="1">
        <w:r w:rsidR="00AE2EB1" w:rsidRPr="007B418B">
          <w:rPr>
            <w:rStyle w:val="Hyperlink"/>
          </w:rPr>
          <w:t>Miss shader</w:t>
        </w:r>
      </w:hyperlink>
      <w:r w:rsidR="00AE2EB1">
        <w:t>s.  The stride is record stride</w:t>
      </w:r>
      <w:r w:rsidR="00B07712">
        <w:t>, and must be aligned to 32 bytes (</w:t>
      </w:r>
      <w:hyperlink w:anchor="_Constants" w:history="1">
        <w:r w:rsidR="00B07712" w:rsidRPr="00B02FE1">
          <w:rPr>
            <w:rStyle w:val="Hyperlink"/>
            <w:rFonts w:ascii="Consolas" w:eastAsiaTheme="minorEastAsia" w:hAnsi="Consolas"/>
            <w:szCs w:val="20"/>
          </w:rPr>
          <w:t>D3D12_RAYTRACING_SHADER_RECORD_BYTE_ALIGNMENT</w:t>
        </w:r>
      </w:hyperlink>
      <w:r w:rsidR="00B07712">
        <w:t xml:space="preserve">), </w:t>
      </w:r>
      <w:r w:rsidR="00A23456">
        <w:t>and in the range [</w:t>
      </w:r>
      <w:r w:rsidR="00B07712">
        <w:t>0</w:t>
      </w:r>
      <w:r w:rsidR="00A23456">
        <w:t>…4096] bytes.</w:t>
      </w:r>
      <w:r w:rsidR="004D4330" w:rsidRPr="004D4330">
        <w:t xml:space="preserve"> </w:t>
      </w:r>
    </w:p>
    <w:p w14:paraId="4445CB23" w14:textId="6ABF358E" w:rsidR="00AE2EB1" w:rsidRDefault="004D4330" w:rsidP="004D4330">
      <w:pPr>
        <w:ind w:left="720"/>
      </w:pPr>
      <w:r>
        <w:t xml:space="preserve">Memory must be in </w:t>
      </w:r>
      <w:r w:rsidR="00B9137E">
        <w:t xml:space="preserve">state </w:t>
      </w:r>
      <w:r w:rsidR="00CB03F5" w:rsidRPr="00885BAA">
        <w:rPr>
          <w:rStyle w:val="InlineCodeChar"/>
        </w:rPr>
        <w:t>D3D12_RESOURCE_STATE_</w:t>
      </w:r>
      <w:r w:rsidR="00CB03F5">
        <w:rPr>
          <w:rStyle w:val="InlineCodeChar"/>
        </w:rPr>
        <w:t>NON_PIXEL_SHADER_RESOURCE</w:t>
      </w:r>
      <w:r>
        <w:t>.</w:t>
      </w:r>
      <w:r w:rsidR="00B07712">
        <w:t xml:space="preserve">  Address must be aligned to 64 bytes (</w:t>
      </w:r>
      <w:hyperlink w:anchor="_Constants" w:history="1">
        <w:r w:rsidR="00B07712" w:rsidRPr="00755785">
          <w:rPr>
            <w:rStyle w:val="Hyperlink"/>
            <w:rFonts w:ascii="Consolas" w:eastAsiaTheme="minorEastAsia" w:hAnsi="Consolas"/>
            <w:szCs w:val="20"/>
          </w:rPr>
          <w:t>D3D12_RAYTRACING_SHADER_TABLE_BYTE_ALIGNMENT</w:t>
        </w:r>
      </w:hyperlink>
      <w:r w:rsidR="00B07712">
        <w:t>).</w:t>
      </w:r>
    </w:p>
    <w:p w14:paraId="448EE9C3" w14:textId="77777777" w:rsidR="00AE2EB1" w:rsidRDefault="00AE2EB1" w:rsidP="001A5E3B">
      <w:pPr>
        <w:pStyle w:val="Parameterdefinition"/>
      </w:pPr>
      <w:r>
        <w:t xml:space="preserve">D3D12_GPU_VIRTUAL_ADDRESS_RANGE_AND_STRIDE </w:t>
      </w:r>
      <w:r w:rsidRPr="007B418B">
        <w:rPr>
          <w:b/>
        </w:rPr>
        <w:t>HitGroupTable</w:t>
      </w:r>
    </w:p>
    <w:p w14:paraId="3F048B6A" w14:textId="7BFFF2A7" w:rsidR="00B07712" w:rsidRDefault="00702104" w:rsidP="004D4330">
      <w:pPr>
        <w:ind w:left="720"/>
      </w:pPr>
      <w:hyperlink w:anchor="_Shader_tables" w:history="1">
        <w:r w:rsidR="00AE2EB1" w:rsidRPr="007B418B">
          <w:rPr>
            <w:rStyle w:val="Hyperlink"/>
          </w:rPr>
          <w:t>Shader table</w:t>
        </w:r>
      </w:hyperlink>
      <w:r w:rsidR="00AE2EB1">
        <w:t xml:space="preserve"> for </w:t>
      </w:r>
      <w:hyperlink w:anchor="_Hit_groups" w:history="1">
        <w:r w:rsidR="00AE2EB1" w:rsidRPr="007B418B">
          <w:rPr>
            <w:rStyle w:val="Hyperlink"/>
          </w:rPr>
          <w:t>Hit Group</w:t>
        </w:r>
      </w:hyperlink>
      <w:r w:rsidR="00AE2EB1">
        <w:t xml:space="preserve">s.  </w:t>
      </w:r>
      <w:r w:rsidR="00B07712">
        <w:t>The stride is record stride, and must be aligned to 32 bytes (</w:t>
      </w:r>
      <w:hyperlink w:anchor="_Constants" w:history="1">
        <w:r w:rsidR="00B07712" w:rsidRPr="00755785">
          <w:rPr>
            <w:rStyle w:val="Hyperlink"/>
            <w:rFonts w:ascii="Consolas" w:eastAsiaTheme="minorEastAsia" w:hAnsi="Consolas"/>
            <w:szCs w:val="20"/>
          </w:rPr>
          <w:t>D3D12_RAYTRACING_SHADER_RECORD_BYTE_ALIGNMENT</w:t>
        </w:r>
      </w:hyperlink>
      <w:r w:rsidR="00B07712">
        <w:t>),</w:t>
      </w:r>
      <w:r w:rsidR="00A23456">
        <w:t xml:space="preserve"> and in the range [0…4096] bytes.</w:t>
      </w:r>
    </w:p>
    <w:p w14:paraId="7F4E60B9" w14:textId="644340DA" w:rsidR="00CB03F5" w:rsidRDefault="004D4330" w:rsidP="004D4330">
      <w:pPr>
        <w:ind w:left="720"/>
      </w:pPr>
      <w:r>
        <w:t xml:space="preserve">Memory must be in </w:t>
      </w:r>
      <w:r w:rsidR="00B9137E">
        <w:t xml:space="preserve">state </w:t>
      </w:r>
      <w:r w:rsidRPr="00AC577D">
        <w:rPr>
          <w:rStyle w:val="InlineCodeChar"/>
        </w:rPr>
        <w:t>D3D12_RESOURCE_STATE_</w:t>
      </w:r>
      <w:r w:rsidR="00C028B1">
        <w:rPr>
          <w:rStyle w:val="InlineCodeChar"/>
        </w:rPr>
        <w:t>NON_PIXEL_SHADER_RESOURCE</w:t>
      </w:r>
      <w:r>
        <w:t>.</w:t>
      </w:r>
      <w:r w:rsidR="0006051E">
        <w:t xml:space="preserve">  </w:t>
      </w:r>
      <w:r w:rsidR="00B07712">
        <w:t>Address must be aligned to 64 bytes (</w:t>
      </w:r>
      <w:hyperlink w:anchor="_Constants" w:history="1">
        <w:r w:rsidR="00B07712" w:rsidRPr="00755785">
          <w:rPr>
            <w:rStyle w:val="Hyperlink"/>
            <w:rFonts w:ascii="Consolas" w:eastAsiaTheme="minorEastAsia" w:hAnsi="Consolas"/>
            <w:szCs w:val="20"/>
          </w:rPr>
          <w:t>D3D12_RAYTRACING_SHADER_TABLE_BYTE_ALIGNMENT</w:t>
        </w:r>
      </w:hyperlink>
      <w:r w:rsidR="00B07712">
        <w:t>).</w:t>
      </w:r>
    </w:p>
    <w:p w14:paraId="64E824CC" w14:textId="77777777" w:rsidR="00AE2EB1" w:rsidRDefault="00AE2EB1" w:rsidP="001A5E3B">
      <w:pPr>
        <w:pStyle w:val="Parameterdefinition"/>
      </w:pPr>
      <w:r>
        <w:t xml:space="preserve">D3D12_GPU_VIRTUAL_ADDRESS_RANGE_AND_STRIDE </w:t>
      </w:r>
      <w:r w:rsidRPr="007B418B">
        <w:rPr>
          <w:b/>
        </w:rPr>
        <w:t>CallableShaderTable</w:t>
      </w:r>
    </w:p>
    <w:p w14:paraId="2B6D09D8" w14:textId="7C422F9A" w:rsidR="00B07712" w:rsidRDefault="00702104" w:rsidP="00AE2EB1">
      <w:pPr>
        <w:ind w:left="720"/>
      </w:pPr>
      <w:hyperlink w:anchor="_Shader_tables" w:history="1">
        <w:r w:rsidR="00AE2EB1" w:rsidRPr="007B418B">
          <w:rPr>
            <w:rStyle w:val="Hyperlink"/>
          </w:rPr>
          <w:t>Shader table</w:t>
        </w:r>
      </w:hyperlink>
      <w:r w:rsidR="00AE2EB1">
        <w:t xml:space="preserve"> for </w:t>
      </w:r>
      <w:hyperlink w:anchor="_Callable_shaders" w:history="1">
        <w:r w:rsidR="00AE2EB1" w:rsidRPr="007B418B">
          <w:rPr>
            <w:rStyle w:val="Hyperlink"/>
          </w:rPr>
          <w:t>Callable shaders</w:t>
        </w:r>
      </w:hyperlink>
      <w:r w:rsidR="00AE2EB1">
        <w:t xml:space="preserve">.  </w:t>
      </w:r>
      <w:r w:rsidR="00B07712">
        <w:t>The stride is record stride, and must be aligned to 32 bytes (</w:t>
      </w:r>
      <w:hyperlink w:anchor="_Constants" w:history="1">
        <w:r w:rsidR="00B07712" w:rsidRPr="00755785">
          <w:rPr>
            <w:rStyle w:val="Hyperlink"/>
            <w:rFonts w:ascii="Consolas" w:eastAsiaTheme="minorEastAsia" w:hAnsi="Consolas"/>
            <w:szCs w:val="20"/>
          </w:rPr>
          <w:t>D3D12_RAYTRACING_SHADER_RECORD_BYTE_ALIGNMENT</w:t>
        </w:r>
      </w:hyperlink>
      <w:r w:rsidR="00B07712">
        <w:t>)</w:t>
      </w:r>
      <w:r w:rsidR="00A23456">
        <w:t>, and in the range [0…4096] bytes.</w:t>
      </w:r>
      <w:r w:rsidR="004D4330">
        <w:t xml:space="preserve"> </w:t>
      </w:r>
    </w:p>
    <w:p w14:paraId="38D882A6" w14:textId="2A0324B0" w:rsidR="00AE2EB1" w:rsidRDefault="004D4330" w:rsidP="00AE2EB1">
      <w:pPr>
        <w:ind w:left="720"/>
      </w:pPr>
      <w:r>
        <w:t xml:space="preserve">Memory must be in </w:t>
      </w:r>
      <w:r w:rsidR="00C1167E">
        <w:t xml:space="preserve">state </w:t>
      </w:r>
      <w:r w:rsidRPr="00AC577D">
        <w:rPr>
          <w:rStyle w:val="InlineCodeChar"/>
        </w:rPr>
        <w:t>D3D12_RESOURCE_STATE_</w:t>
      </w:r>
      <w:r w:rsidR="00C028B1">
        <w:rPr>
          <w:rStyle w:val="InlineCodeChar"/>
        </w:rPr>
        <w:t>NON_PIXEL_SHADER_RESOURCE</w:t>
      </w:r>
      <w:r>
        <w:t>.</w:t>
      </w:r>
      <w:r w:rsidR="00B07712">
        <w:t xml:space="preserve">  Address must be aligned to 64 bytes (</w:t>
      </w:r>
      <w:hyperlink w:anchor="_Constants" w:history="1">
        <w:r w:rsidR="00B07712" w:rsidRPr="00755785">
          <w:rPr>
            <w:rStyle w:val="Hyperlink"/>
            <w:rFonts w:ascii="Consolas" w:eastAsiaTheme="minorEastAsia" w:hAnsi="Consolas"/>
            <w:szCs w:val="20"/>
          </w:rPr>
          <w:t>D3D12_RAYTRACING_SHADER_TABLE_BYTE_ALIGNMENT</w:t>
        </w:r>
      </w:hyperlink>
      <w:r w:rsidR="00B07712">
        <w:t>).</w:t>
      </w:r>
    </w:p>
    <w:p w14:paraId="6518DA4B" w14:textId="77777777" w:rsidR="00AE2EB1" w:rsidRDefault="00AE2EB1" w:rsidP="001A5E3B">
      <w:pPr>
        <w:pStyle w:val="Parameterdefinition"/>
      </w:pPr>
      <w:r>
        <w:t xml:space="preserve">UINT </w:t>
      </w:r>
      <w:r w:rsidRPr="001A5E3B">
        <w:rPr>
          <w:b/>
        </w:rPr>
        <w:t>Width</w:t>
      </w:r>
    </w:p>
    <w:p w14:paraId="057B4DBC" w14:textId="659B8151" w:rsidR="00AE2EB1" w:rsidRDefault="00AE2EB1" w:rsidP="00AE2EB1">
      <w:pPr>
        <w:ind w:left="720"/>
      </w:pPr>
      <w:r>
        <w:t>Width of ray generation shader thread grid.</w:t>
      </w:r>
      <w:r w:rsidR="00F96D2E">
        <w:t xml:space="preserve"> </w:t>
      </w:r>
    </w:p>
    <w:p w14:paraId="6661DAA5" w14:textId="77777777" w:rsidR="00AE2EB1" w:rsidRDefault="00AE2EB1" w:rsidP="001A5E3B">
      <w:pPr>
        <w:pStyle w:val="Parameterdefinition"/>
      </w:pPr>
      <w:r>
        <w:t xml:space="preserve">UINT </w:t>
      </w:r>
      <w:r w:rsidRPr="001A5E3B">
        <w:rPr>
          <w:b/>
        </w:rPr>
        <w:t>Height</w:t>
      </w:r>
    </w:p>
    <w:p w14:paraId="530DD25E" w14:textId="77777777" w:rsidR="00AE2EB1" w:rsidRDefault="00AE2EB1" w:rsidP="00AE2EB1">
      <w:pPr>
        <w:ind w:left="720"/>
      </w:pPr>
      <w:r>
        <w:t>Height of ray generation shader thread grid.</w:t>
      </w:r>
    </w:p>
    <w:p w14:paraId="48D35434" w14:textId="4959BB60" w:rsidR="005F0F20" w:rsidRDefault="005F0F20" w:rsidP="005F0F20">
      <w:pPr>
        <w:pStyle w:val="Parameterdefinition"/>
      </w:pPr>
      <w:r>
        <w:t xml:space="preserve">UINT </w:t>
      </w:r>
      <w:r>
        <w:rPr>
          <w:b/>
        </w:rPr>
        <w:t>Depth</w:t>
      </w:r>
    </w:p>
    <w:p w14:paraId="6E521A31" w14:textId="3F15826B" w:rsidR="005F0F20" w:rsidRDefault="005F0F20" w:rsidP="005F0F20">
      <w:pPr>
        <w:ind w:left="720"/>
      </w:pPr>
      <w:r>
        <w:t>Depth of ray generation shader thread grid.</w:t>
      </w:r>
    </w:p>
    <w:p w14:paraId="544C459A" w14:textId="77777777" w:rsidR="00AE2EB1" w:rsidRPr="0043115E" w:rsidRDefault="00AE2EB1" w:rsidP="00AE2EB1">
      <w:pPr>
        <w:rPr>
          <w:b/>
        </w:rPr>
      </w:pPr>
    </w:p>
    <w:p w14:paraId="0D16FC8A" w14:textId="77777777" w:rsidR="00AE2EB1" w:rsidRDefault="00AE2EB1" w:rsidP="00AE2EB1">
      <w:pPr>
        <w:rPr>
          <w:color w:val="2E74B5" w:themeColor="accent1" w:themeShade="BF"/>
          <w:sz w:val="24"/>
          <w:szCs w:val="28"/>
        </w:rPr>
      </w:pPr>
      <w:r>
        <w:br w:type="page"/>
      </w:r>
    </w:p>
    <w:p w14:paraId="55E6BC93" w14:textId="4F40D643" w:rsidR="006279F7" w:rsidRDefault="006279F7">
      <w:pPr>
        <w:pStyle w:val="Heading5"/>
      </w:pPr>
      <w:r>
        <w:lastRenderedPageBreak/>
        <w:t>D3D12_GPU_VIRTUAL_ADDRESS_RANGE</w:t>
      </w:r>
    </w:p>
    <w:p w14:paraId="6C59830A" w14:textId="77777777" w:rsidR="006279F7" w:rsidRDefault="006279F7" w:rsidP="006279F7">
      <w:pPr>
        <w:pStyle w:val="Code"/>
      </w:pPr>
      <w:r>
        <w:t>typedef struct D3D12_GPU_VIRTUAL_ADDRESS_RANGE</w:t>
      </w:r>
    </w:p>
    <w:p w14:paraId="4104F92A" w14:textId="77777777" w:rsidR="006279F7" w:rsidRDefault="006279F7" w:rsidP="006279F7">
      <w:pPr>
        <w:pStyle w:val="Code"/>
      </w:pPr>
      <w:r>
        <w:t>{</w:t>
      </w:r>
    </w:p>
    <w:p w14:paraId="76D794B3" w14:textId="77777777" w:rsidR="006279F7" w:rsidRDefault="006279F7" w:rsidP="006279F7">
      <w:pPr>
        <w:pStyle w:val="Code"/>
      </w:pPr>
      <w:r>
        <w:t xml:space="preserve">    D3D12_GPU_VIRTUAL_ADDRESS   StartAddress;</w:t>
      </w:r>
    </w:p>
    <w:p w14:paraId="47708C11" w14:textId="77777777" w:rsidR="006279F7" w:rsidRDefault="006279F7" w:rsidP="006279F7">
      <w:pPr>
        <w:pStyle w:val="Code"/>
      </w:pPr>
      <w:r>
        <w:t xml:space="preserve">    UINT64                      SizeInBytes;</w:t>
      </w:r>
    </w:p>
    <w:p w14:paraId="2952186F" w14:textId="43BA3786" w:rsidR="006279F7" w:rsidRDefault="006279F7" w:rsidP="006279F7">
      <w:pPr>
        <w:pStyle w:val="Code"/>
      </w:pPr>
      <w:r>
        <w:t>} D3D12_GPU_VIRTUAL_ADDRESS_RANGE;</w:t>
      </w:r>
    </w:p>
    <w:p w14:paraId="2BD2B644" w14:textId="77777777" w:rsidR="00751242" w:rsidRPr="0043115E" w:rsidRDefault="00751242" w:rsidP="001A5E3B">
      <w:pPr>
        <w:pStyle w:val="Parameterdefinition"/>
      </w:pPr>
      <w:r w:rsidRPr="002037F3">
        <w:t xml:space="preserve">UINT64 </w:t>
      </w:r>
      <w:r w:rsidRPr="001A5E3B">
        <w:rPr>
          <w:b/>
        </w:rPr>
        <w:t>StartAddress</w:t>
      </w:r>
    </w:p>
    <w:p w14:paraId="4DA729D1" w14:textId="77777777" w:rsidR="00751242" w:rsidRDefault="00751242" w:rsidP="00751242">
      <w:pPr>
        <w:ind w:left="720"/>
      </w:pPr>
      <w:r>
        <w:t>Beginning of a VA range.</w:t>
      </w:r>
    </w:p>
    <w:p w14:paraId="20FC0BF9" w14:textId="77777777" w:rsidR="00751242" w:rsidRPr="0043115E" w:rsidRDefault="00751242" w:rsidP="001A5E3B">
      <w:pPr>
        <w:pStyle w:val="Parameterdefinition"/>
      </w:pPr>
      <w:r w:rsidRPr="002037F3">
        <w:t xml:space="preserve">UINT64 </w:t>
      </w:r>
      <w:r w:rsidRPr="001A5E3B">
        <w:rPr>
          <w:b/>
        </w:rPr>
        <w:t>SizeInBytes</w:t>
      </w:r>
    </w:p>
    <w:p w14:paraId="2CABD27A" w14:textId="5811E86F" w:rsidR="00751242" w:rsidRDefault="00751242" w:rsidP="00751242">
      <w:pPr>
        <w:ind w:left="720"/>
      </w:pPr>
      <w:r>
        <w:t>Size of a VA range.</w:t>
      </w:r>
    </w:p>
    <w:p w14:paraId="2F15456A" w14:textId="32DFFC81" w:rsidR="006C2432" w:rsidRPr="006C2432" w:rsidRDefault="006C2432">
      <w:pPr>
        <w:pStyle w:val="Heading5"/>
      </w:pPr>
      <w:r>
        <w:t>D3D12_GPU_VIRTUAL_ADDRESS_RANGE_AND_STRIDE</w:t>
      </w:r>
    </w:p>
    <w:p w14:paraId="5CFE2D2D" w14:textId="77777777" w:rsidR="00955D81" w:rsidRDefault="00955D81" w:rsidP="00955D81">
      <w:pPr>
        <w:pStyle w:val="Code"/>
      </w:pPr>
      <w:r>
        <w:t>typedef struct D3D12_GPU_VIRTUAL_ADDRESS_RANGE_AND_STRIDE</w:t>
      </w:r>
    </w:p>
    <w:p w14:paraId="1E17F130" w14:textId="77777777" w:rsidR="00955D81" w:rsidRDefault="00955D81" w:rsidP="00955D81">
      <w:pPr>
        <w:pStyle w:val="Code"/>
      </w:pPr>
      <w:r>
        <w:t>{</w:t>
      </w:r>
    </w:p>
    <w:p w14:paraId="178C901D" w14:textId="77777777" w:rsidR="00955D81" w:rsidRDefault="00955D81" w:rsidP="00955D81">
      <w:pPr>
        <w:pStyle w:val="Code"/>
      </w:pPr>
      <w:r>
        <w:t xml:space="preserve">    D3D12_GPU_VIRTUAL_ADDRESS   StartAddress;</w:t>
      </w:r>
    </w:p>
    <w:p w14:paraId="06815B91" w14:textId="77777777" w:rsidR="00955D81" w:rsidRDefault="00955D81" w:rsidP="00955D81">
      <w:pPr>
        <w:pStyle w:val="Code"/>
      </w:pPr>
      <w:r>
        <w:t xml:space="preserve">    UINT64                      SizeInBytes;</w:t>
      </w:r>
    </w:p>
    <w:p w14:paraId="2BA2718A" w14:textId="32B5399A" w:rsidR="00955D81" w:rsidRDefault="00955D81" w:rsidP="00955D81">
      <w:pPr>
        <w:pStyle w:val="Code"/>
      </w:pPr>
      <w:r>
        <w:t xml:space="preserve">    UINT</w:t>
      </w:r>
      <w:r w:rsidR="00366428">
        <w:t>64</w:t>
      </w:r>
      <w:r>
        <w:t xml:space="preserve">                      StrideInBytes;</w:t>
      </w:r>
    </w:p>
    <w:p w14:paraId="11EA86E3" w14:textId="77777777" w:rsidR="00955D81" w:rsidRDefault="00955D81" w:rsidP="00955D81">
      <w:pPr>
        <w:pStyle w:val="Code"/>
      </w:pPr>
      <w:r>
        <w:t>} D3D12_GPU_VIRTUAL_ADDRESS_RANGE_AND_STRIDE;</w:t>
      </w:r>
    </w:p>
    <w:p w14:paraId="5D987595" w14:textId="3A8C0615" w:rsidR="00751242" w:rsidRPr="0043115E" w:rsidRDefault="00751242" w:rsidP="001A5E3B">
      <w:pPr>
        <w:pStyle w:val="Parameterdefinition"/>
      </w:pPr>
      <w:r w:rsidRPr="002037F3">
        <w:t xml:space="preserve">UINT64 </w:t>
      </w:r>
      <w:r w:rsidRPr="001A5E3B">
        <w:rPr>
          <w:b/>
        </w:rPr>
        <w:t>StartAddress</w:t>
      </w:r>
    </w:p>
    <w:p w14:paraId="3CE3AAD9" w14:textId="65E5516D" w:rsidR="00751242" w:rsidRDefault="00751242" w:rsidP="00751242">
      <w:pPr>
        <w:ind w:left="720"/>
      </w:pPr>
      <w:r>
        <w:t>Beginning of a VA range.</w:t>
      </w:r>
    </w:p>
    <w:p w14:paraId="7C8C3E52" w14:textId="5398C78D" w:rsidR="00751242" w:rsidRPr="0043115E" w:rsidRDefault="00751242" w:rsidP="001A5E3B">
      <w:pPr>
        <w:pStyle w:val="Parameterdefinition"/>
      </w:pPr>
      <w:r w:rsidRPr="002037F3">
        <w:t xml:space="preserve">UINT64 </w:t>
      </w:r>
      <w:r w:rsidRPr="001A5E3B">
        <w:rPr>
          <w:b/>
        </w:rPr>
        <w:t>SizeInBytes</w:t>
      </w:r>
    </w:p>
    <w:p w14:paraId="29719DF9" w14:textId="29B36FB4" w:rsidR="00751242" w:rsidRDefault="00751242" w:rsidP="00751242">
      <w:pPr>
        <w:ind w:left="720"/>
      </w:pPr>
      <w:r>
        <w:t>Size of a VA range.</w:t>
      </w:r>
    </w:p>
    <w:p w14:paraId="491EE0CF" w14:textId="799B134A" w:rsidR="0043115E" w:rsidRPr="0043115E" w:rsidRDefault="002037F3" w:rsidP="001A5E3B">
      <w:pPr>
        <w:pStyle w:val="Parameterdefinition"/>
      </w:pPr>
      <w:r w:rsidRPr="002037F3">
        <w:t xml:space="preserve">UINT64 </w:t>
      </w:r>
      <w:r w:rsidR="0043115E" w:rsidRPr="001A5E3B">
        <w:rPr>
          <w:b/>
        </w:rPr>
        <w:t>StrideInBytes</w:t>
      </w:r>
    </w:p>
    <w:p w14:paraId="6D457E71" w14:textId="0868434F" w:rsidR="00955D81" w:rsidRDefault="00751242" w:rsidP="002037F3">
      <w:pPr>
        <w:ind w:left="720"/>
      </w:pPr>
      <w:r>
        <w:t>D</w:t>
      </w:r>
      <w:r w:rsidR="0043115E">
        <w:t xml:space="preserve">efine record indexing </w:t>
      </w:r>
      <w:r>
        <w:t>stride within</w:t>
      </w:r>
      <w:r w:rsidR="0043115E">
        <w:t xml:space="preserve"> the memory range.</w:t>
      </w:r>
    </w:p>
    <w:p w14:paraId="5DCC2EF2" w14:textId="0CC01771" w:rsidR="00594392" w:rsidRDefault="00594392">
      <w:pPr>
        <w:pStyle w:val="Heading2"/>
      </w:pPr>
      <w:bookmarkStart w:id="885" w:name="_D3D12_DISPATCH_RAYS_DESC"/>
      <w:bookmarkStart w:id="886" w:name="_Toc494393604"/>
      <w:bookmarkStart w:id="887" w:name="_Toc497826156"/>
      <w:bookmarkStart w:id="888" w:name="_Toc520453799"/>
      <w:bookmarkStart w:id="889" w:name="_Toc526159489"/>
      <w:bookmarkEnd w:id="885"/>
      <w:proofErr w:type="spellStart"/>
      <w:r>
        <w:t>StateObjec</w:t>
      </w:r>
      <w:r w:rsidR="003F69AC">
        <w:t>tProperties</w:t>
      </w:r>
      <w:proofErr w:type="spellEnd"/>
      <w:r>
        <w:t xml:space="preserve"> methods</w:t>
      </w:r>
      <w:bookmarkEnd w:id="886"/>
      <w:bookmarkEnd w:id="887"/>
      <w:bookmarkEnd w:id="888"/>
      <w:bookmarkEnd w:id="889"/>
    </w:p>
    <w:p w14:paraId="5386D7BC" w14:textId="5202FBCD" w:rsidR="009F2D21" w:rsidRPr="009F2D21" w:rsidRDefault="00CA78B3" w:rsidP="001A5E3B">
      <w:r>
        <w:t>ID3D12StateObject</w:t>
      </w:r>
      <w:r w:rsidR="003F69AC">
        <w:t>Properties</w:t>
      </w:r>
      <w:r>
        <w:t xml:space="preserve"> is an interface exported by ID3D12StateObject.  The following methods are exposed from </w:t>
      </w:r>
      <w:r w:rsidR="003F69AC">
        <w:t>ID3D12StateObjectProperties</w:t>
      </w:r>
      <w:r w:rsidR="00710FC3">
        <w:t>.</w:t>
      </w:r>
    </w:p>
    <w:p w14:paraId="0927EE4E" w14:textId="047BA652" w:rsidR="00594392" w:rsidRDefault="00594392">
      <w:pPr>
        <w:pStyle w:val="Heading3"/>
      </w:pPr>
      <w:bookmarkStart w:id="890" w:name="_GetShaderIdentifier()"/>
      <w:bookmarkStart w:id="891" w:name="_Toc494393605"/>
      <w:bookmarkStart w:id="892" w:name="_Toc497826157"/>
      <w:bookmarkStart w:id="893" w:name="_Toc520453800"/>
      <w:bookmarkStart w:id="894" w:name="_Toc526159490"/>
      <w:bookmarkEnd w:id="890"/>
      <w:proofErr w:type="gramStart"/>
      <w:r>
        <w:t>GetShaderIdentifier(</w:t>
      </w:r>
      <w:proofErr w:type="gramEnd"/>
      <w:r>
        <w:t>)</w:t>
      </w:r>
      <w:bookmarkEnd w:id="891"/>
      <w:bookmarkEnd w:id="892"/>
      <w:bookmarkEnd w:id="893"/>
      <w:bookmarkEnd w:id="894"/>
    </w:p>
    <w:p w14:paraId="0C2DD3DA" w14:textId="5782B88B" w:rsidR="00594392" w:rsidRPr="00AC0C73" w:rsidRDefault="00AC0C73" w:rsidP="00AC0C73">
      <w:pPr>
        <w:pStyle w:val="Code"/>
      </w:pPr>
      <w:r w:rsidRPr="00AC0C73">
        <w:t xml:space="preserve">const </w:t>
      </w:r>
      <w:r w:rsidR="00594392" w:rsidRPr="00AC0C73">
        <w:t xml:space="preserve">void* </w:t>
      </w:r>
      <w:proofErr w:type="gramStart"/>
      <w:r w:rsidR="00594392" w:rsidRPr="00AC0C73">
        <w:t>GetShaderIdentifier(</w:t>
      </w:r>
      <w:proofErr w:type="gramEnd"/>
      <w:r w:rsidR="00594392" w:rsidRPr="00AC0C73">
        <w:t>LP</w:t>
      </w:r>
      <w:r w:rsidR="00676B43">
        <w:t>W</w:t>
      </w:r>
      <w:r w:rsidR="00594392" w:rsidRPr="00AC0C73">
        <w:t xml:space="preserve">STR </w:t>
      </w:r>
      <w:proofErr w:type="spellStart"/>
      <w:r w:rsidR="00594392" w:rsidRPr="00AC0C73">
        <w:t>pE</w:t>
      </w:r>
      <w:r w:rsidR="003F69AC">
        <w:t>xport</w:t>
      </w:r>
      <w:r w:rsidR="00594392" w:rsidRPr="00AC0C73">
        <w:t>Name</w:t>
      </w:r>
      <w:proofErr w:type="spellEnd"/>
      <w:r w:rsidR="00594392" w:rsidRPr="00AC0C73">
        <w:t>);</w:t>
      </w:r>
    </w:p>
    <w:p w14:paraId="200F9650" w14:textId="11B8A86E" w:rsidR="00E53A32" w:rsidRDefault="003D668E" w:rsidP="003D668E">
      <w:r>
        <w:t xml:space="preserve">Retrieve the unique identifier for a shader that can be used in </w:t>
      </w:r>
      <w:hyperlink w:anchor="_Shader_record" w:history="1">
        <w:r w:rsidRPr="003D668E">
          <w:rPr>
            <w:rStyle w:val="Hyperlink"/>
          </w:rPr>
          <w:t>Shader record</w:t>
        </w:r>
      </w:hyperlink>
      <w:r>
        <w:t xml:space="preserve">s.  This is only valid for </w:t>
      </w:r>
      <w:hyperlink w:anchor="_Ray_generation_shaders" w:history="1">
        <w:r w:rsidRPr="003D668E">
          <w:rPr>
            <w:rStyle w:val="Hyperlink"/>
          </w:rPr>
          <w:t>Ray generation shaders</w:t>
        </w:r>
      </w:hyperlink>
      <w:r>
        <w:t xml:space="preserve">, </w:t>
      </w:r>
      <w:hyperlink w:anchor="_Hit_groups" w:history="1">
        <w:r w:rsidRPr="003D668E">
          <w:rPr>
            <w:rStyle w:val="Hyperlink"/>
          </w:rPr>
          <w:t>Hit groups</w:t>
        </w:r>
      </w:hyperlink>
      <w:r>
        <w:t xml:space="preserve">, </w:t>
      </w:r>
      <w:hyperlink w:anchor="_Miss_shaders" w:history="1">
        <w:r w:rsidRPr="003D668E">
          <w:rPr>
            <w:rStyle w:val="Hyperlink"/>
          </w:rPr>
          <w:t>Miss shaders</w:t>
        </w:r>
      </w:hyperlink>
      <w:r>
        <w:t xml:space="preserve"> and </w:t>
      </w:r>
      <w:hyperlink w:anchor="_Callable_shaders" w:history="1">
        <w:r w:rsidRPr="003D668E">
          <w:rPr>
            <w:rStyle w:val="Hyperlink"/>
          </w:rPr>
          <w:t>Callable shaders</w:t>
        </w:r>
      </w:hyperlink>
      <w:r w:rsidR="00E53A32">
        <w:t>.  The</w:t>
      </w:r>
      <w:r w:rsidR="00132A67">
        <w:t xml:space="preserve"> state object </w:t>
      </w:r>
      <w:r w:rsidR="00E53A32">
        <w:t xml:space="preserve">can be a collection or </w:t>
      </w:r>
      <w:r w:rsidR="001A44B0">
        <w:t>raytracing</w:t>
      </w:r>
      <w:r w:rsidR="00132A67">
        <w:t xml:space="preserve"> pipeline state object</w:t>
      </w:r>
      <w:r w:rsidR="00B82952">
        <w:t xml:space="preserve">, and the shader must not have any unresolved references </w:t>
      </w:r>
      <w:r w:rsidR="009B1F41">
        <w:t xml:space="preserve">or missing </w:t>
      </w:r>
      <w:r w:rsidR="00322F3B">
        <w:t xml:space="preserve">associations to required </w:t>
      </w:r>
      <w:r w:rsidR="009B1F41">
        <w:t>subobject</w:t>
      </w:r>
      <w:r w:rsidR="00322F3B">
        <w:t>s</w:t>
      </w:r>
      <w:r w:rsidR="009B1F41">
        <w:t xml:space="preserve"> </w:t>
      </w:r>
      <w:r w:rsidR="00B82952">
        <w:t>(in other words be fully compileable by a driver),</w:t>
      </w:r>
      <w:r w:rsidR="00132A67">
        <w:t xml:space="preserve"> </w:t>
      </w:r>
      <w:r w:rsidR="00AC0C73">
        <w:t xml:space="preserve">otherwise </w:t>
      </w:r>
      <w:proofErr w:type="spellStart"/>
      <w:r w:rsidR="00AC0C73" w:rsidRPr="001A5E3B">
        <w:rPr>
          <w:rStyle w:val="InlineCodeChar"/>
        </w:rPr>
        <w:t>nullptr</w:t>
      </w:r>
      <w:proofErr w:type="spellEnd"/>
      <w:r w:rsidR="00E53A32" w:rsidRPr="00D16C61">
        <w:t xml:space="preserve"> </w:t>
      </w:r>
      <w:r w:rsidR="00B82952">
        <w:t>is returned.</w:t>
      </w:r>
      <w:r w:rsidR="00B82952" w:rsidRPr="00D16C61" w:rsidDel="00B82952">
        <w:t xml:space="preserve"> </w:t>
      </w:r>
    </w:p>
    <w:p w14:paraId="6A313A31" w14:textId="742245D2" w:rsidR="00BC7DE0" w:rsidRDefault="00BC7DE0" w:rsidP="001A5E3B">
      <w:pPr>
        <w:pStyle w:val="Parameterdefinition"/>
        <w:rPr>
          <w:b/>
        </w:rPr>
      </w:pPr>
      <w:r>
        <w:t>LP</w:t>
      </w:r>
      <w:r w:rsidR="00676B43">
        <w:t>W</w:t>
      </w:r>
      <w:r>
        <w:t xml:space="preserve">STR </w:t>
      </w:r>
      <w:proofErr w:type="spellStart"/>
      <w:r w:rsidRPr="001A5E3B">
        <w:rPr>
          <w:b/>
        </w:rPr>
        <w:t>pE</w:t>
      </w:r>
      <w:r w:rsidR="003F69AC">
        <w:rPr>
          <w:b/>
        </w:rPr>
        <w:t>xport</w:t>
      </w:r>
      <w:r w:rsidRPr="001A5E3B">
        <w:rPr>
          <w:b/>
        </w:rPr>
        <w:t>Name</w:t>
      </w:r>
      <w:proofErr w:type="spellEnd"/>
    </w:p>
    <w:p w14:paraId="5E09491F" w14:textId="7CBB5867" w:rsidR="00BC7DE0" w:rsidRDefault="00BC7DE0" w:rsidP="001A5E3B">
      <w:pPr>
        <w:ind w:left="720"/>
      </w:pPr>
      <w:r>
        <w:t>Entrypoint in the state object for which to retrieve an identifier.</w:t>
      </w:r>
    </w:p>
    <w:p w14:paraId="3A3B6A78" w14:textId="4C1DFD88" w:rsidR="006B3D69" w:rsidRPr="00A35473" w:rsidRDefault="006B3D69" w:rsidP="001A5E3B">
      <w:pPr>
        <w:pStyle w:val="Parameterdefinition"/>
      </w:pPr>
      <w:r w:rsidRPr="00A35473">
        <w:t>Return</w:t>
      </w:r>
      <w:r>
        <w:t xml:space="preserve"> value</w:t>
      </w:r>
      <w:r w:rsidR="00C54A8F">
        <w:t>: const void*</w:t>
      </w:r>
    </w:p>
    <w:p w14:paraId="4E6A340E" w14:textId="011442F6" w:rsidR="00E53A32" w:rsidRDefault="006B3D69" w:rsidP="001A5E3B">
      <w:pPr>
        <w:ind w:left="720"/>
      </w:pPr>
      <w:r>
        <w:t xml:space="preserve">Returns a pointer to the shader identifier.  </w:t>
      </w:r>
    </w:p>
    <w:p w14:paraId="207B674C" w14:textId="40B9B776" w:rsidR="00AC0C73" w:rsidRDefault="006B3D69" w:rsidP="001A5E3B">
      <w:pPr>
        <w:ind w:left="720"/>
      </w:pPr>
      <w:r>
        <w:lastRenderedPageBreak/>
        <w:t>The data pointed to is valid as long as the state object it came from is valid.</w:t>
      </w:r>
      <w:r w:rsidR="00E53A32">
        <w:t xml:space="preserve">  </w:t>
      </w:r>
      <w:r w:rsidR="00AC0C73">
        <w:t xml:space="preserve">The size of the data returned is </w:t>
      </w:r>
      <w:hyperlink w:anchor="_Constants" w:history="1">
        <w:r w:rsidR="00223D45" w:rsidRPr="00B02FE1">
          <w:rPr>
            <w:rStyle w:val="Hyperlink"/>
            <w:rFonts w:ascii="Consolas" w:hAnsi="Consolas"/>
          </w:rPr>
          <w:t>D3D12_SHADER_IDENTIFIER_SIZE_IN_BYTES</w:t>
        </w:r>
      </w:hyperlink>
      <w:r w:rsidR="00223D45">
        <w:t>.</w:t>
      </w:r>
      <w:r w:rsidR="00AC0C73">
        <w:t xml:space="preserve">  Applications </w:t>
      </w:r>
      <w:r>
        <w:t>should</w:t>
      </w:r>
      <w:r w:rsidR="00AC0C73">
        <w:t xml:space="preserve"> copy </w:t>
      </w:r>
      <w:r>
        <w:t>and cache this data to avoid the cost of searching for it in the state object if it will need to be retrieved many times.  The place the identifier actually gets used is in shader records within shader tables in GPU memory, which it is up to the app to populate.</w:t>
      </w:r>
      <w:r w:rsidDel="006B3D69">
        <w:t xml:space="preserve"> </w:t>
      </w:r>
    </w:p>
    <w:p w14:paraId="45DDEA8C" w14:textId="606F8469" w:rsidR="00E53A32" w:rsidRDefault="00E53A32">
      <w:pPr>
        <w:ind w:left="720"/>
      </w:pPr>
      <w:r>
        <w:t>The data itself globally identifies the shader, so even if the shader appears in a different state object (with same associations like any root signatures) it will have the same identifier.</w:t>
      </w:r>
    </w:p>
    <w:p w14:paraId="3137A75B" w14:textId="490E8698" w:rsidR="00E53A32" w:rsidRPr="003D668E" w:rsidRDefault="00E53A32">
      <w:pPr>
        <w:ind w:left="720"/>
      </w:pPr>
      <w:r>
        <w:t xml:space="preserve">If the shader isn’t fully resolved in the state object, the return value is </w:t>
      </w:r>
      <w:proofErr w:type="spellStart"/>
      <w:r w:rsidRPr="00D16C61">
        <w:rPr>
          <w:rFonts w:ascii="Consolas" w:hAnsi="Consolas"/>
        </w:rPr>
        <w:t>nullptr</w:t>
      </w:r>
      <w:proofErr w:type="spellEnd"/>
      <w:r>
        <w:t>.</w:t>
      </w:r>
    </w:p>
    <w:p w14:paraId="5752B052" w14:textId="37C1A074" w:rsidR="00E477B5" w:rsidRDefault="00594392">
      <w:pPr>
        <w:pStyle w:val="Heading3"/>
      </w:pPr>
      <w:bookmarkStart w:id="895" w:name="_GetRayTracingShaderStackSize()"/>
      <w:bookmarkStart w:id="896" w:name="_GetShaderStackSizeInBytes()"/>
      <w:bookmarkStart w:id="897" w:name="_Toc494393606"/>
      <w:bookmarkStart w:id="898" w:name="_Toc497826158"/>
      <w:bookmarkStart w:id="899" w:name="_Toc520453801"/>
      <w:bookmarkStart w:id="900" w:name="_Toc526159491"/>
      <w:bookmarkEnd w:id="895"/>
      <w:bookmarkEnd w:id="896"/>
      <w:proofErr w:type="gramStart"/>
      <w:r>
        <w:t>Get</w:t>
      </w:r>
      <w:r w:rsidR="000217A2">
        <w:t>S</w:t>
      </w:r>
      <w:r>
        <w:t>haderStackSize(</w:t>
      </w:r>
      <w:proofErr w:type="gramEnd"/>
      <w:r>
        <w:t>)</w:t>
      </w:r>
      <w:bookmarkEnd w:id="897"/>
      <w:bookmarkEnd w:id="898"/>
      <w:bookmarkEnd w:id="899"/>
      <w:bookmarkEnd w:id="900"/>
    </w:p>
    <w:p w14:paraId="66B64F83" w14:textId="2FBFFBC4" w:rsidR="00594392" w:rsidRPr="00594392" w:rsidRDefault="00594392" w:rsidP="00594392">
      <w:pPr>
        <w:pStyle w:val="Code"/>
      </w:pPr>
      <w:r>
        <w:t>UI</w:t>
      </w:r>
      <w:r w:rsidR="00530AE1">
        <w:t>N</w:t>
      </w:r>
      <w:r>
        <w:t>T</w:t>
      </w:r>
      <w:r w:rsidR="007C1E3F">
        <w:t>64</w:t>
      </w:r>
      <w:r>
        <w:t xml:space="preserve"> </w:t>
      </w:r>
      <w:proofErr w:type="gramStart"/>
      <w:r>
        <w:t>GetSh</w:t>
      </w:r>
      <w:r w:rsidR="003D668E">
        <w:t>a</w:t>
      </w:r>
      <w:r>
        <w:t>derStackSize(</w:t>
      </w:r>
      <w:proofErr w:type="gramEnd"/>
      <w:r w:rsidRPr="00DD03C7">
        <w:t>LP</w:t>
      </w:r>
      <w:r w:rsidR="00643CD4">
        <w:t>C</w:t>
      </w:r>
      <w:r w:rsidR="00676B43">
        <w:t>W</w:t>
      </w:r>
      <w:r w:rsidRPr="00DD03C7">
        <w:t>STR</w:t>
      </w:r>
      <w:r>
        <w:t xml:space="preserve"> </w:t>
      </w:r>
      <w:proofErr w:type="spellStart"/>
      <w:r>
        <w:t>pE</w:t>
      </w:r>
      <w:r w:rsidR="003F69AC">
        <w:t>xportName</w:t>
      </w:r>
      <w:proofErr w:type="spellEnd"/>
      <w:r>
        <w:t>);</w:t>
      </w:r>
    </w:p>
    <w:p w14:paraId="43BF3779" w14:textId="416867A2" w:rsidR="00C54A8F" w:rsidRDefault="003D668E">
      <w:r>
        <w:t>Retrieve the amount of stack memory required to invoke a</w:t>
      </w:r>
      <w:r w:rsidR="001979AD">
        <w:t xml:space="preserve"> </w:t>
      </w:r>
      <w:r w:rsidR="001A44B0">
        <w:t>raytracing</w:t>
      </w:r>
      <w:r w:rsidR="001979AD">
        <w:t xml:space="preserve"> shader</w:t>
      </w:r>
      <w:r>
        <w:t xml:space="preserve"> in HLSL.  </w:t>
      </w:r>
      <w:bookmarkStart w:id="901" w:name="_Toc493687277"/>
      <w:bookmarkStart w:id="902" w:name="_Toc493782655"/>
      <w:bookmarkStart w:id="903" w:name="_Toc493875124"/>
      <w:bookmarkStart w:id="904" w:name="_Toc494217896"/>
      <w:r w:rsidR="00710FC3">
        <w:t>Even r</w:t>
      </w:r>
      <w:r w:rsidR="001979AD">
        <w:t xml:space="preserve">ay generation shaders </w:t>
      </w:r>
      <w:r w:rsidR="00710FC3">
        <w:t>may return nonzero</w:t>
      </w:r>
      <w:r w:rsidR="00643CD4">
        <w:t xml:space="preserve"> despite being at the</w:t>
      </w:r>
      <w:r w:rsidR="00710FC3">
        <w:t xml:space="preserve"> bottom of the stack</w:t>
      </w:r>
      <w:r w:rsidR="001979AD">
        <w:t xml:space="preserve">. </w:t>
      </w:r>
      <w:r w:rsidR="00467345">
        <w:t xml:space="preserve">  See </w:t>
      </w:r>
      <w:hyperlink w:anchor="_Callable_shader_stack" w:history="1">
        <w:r w:rsidR="00467345" w:rsidRPr="00467345">
          <w:rPr>
            <w:rStyle w:val="Hyperlink"/>
          </w:rPr>
          <w:t>Pipeline stack</w:t>
        </w:r>
      </w:hyperlink>
      <w:r w:rsidR="00467345">
        <w:t xml:space="preserve"> for details on how this contributes to an app’s pipeline stack size calculation.</w:t>
      </w:r>
      <w:r w:rsidR="003F69AC">
        <w:t xml:space="preserve">  This only needs to be called if the app wants to configure stack size via </w:t>
      </w:r>
      <w:hyperlink w:anchor="_SetPipelineStackSize()_1" w:history="1">
        <w:r w:rsidR="003F69AC" w:rsidRPr="003F69AC">
          <w:rPr>
            <w:rStyle w:val="Hyperlink"/>
          </w:rPr>
          <w:t>SetPipelineStackSize()</w:t>
        </w:r>
      </w:hyperlink>
      <w:r w:rsidR="003F69AC">
        <w:t xml:space="preserve"> rather than relying on the conservative default size,</w:t>
      </w:r>
    </w:p>
    <w:p w14:paraId="7D308CC5" w14:textId="2BC67064" w:rsidR="00643CD4" w:rsidRDefault="00643CD4">
      <w:pPr>
        <w:rPr>
          <w:rStyle w:val="Hyperlink"/>
        </w:rPr>
      </w:pPr>
      <w:r>
        <w:t xml:space="preserve">This is only valid for </w:t>
      </w:r>
      <w:hyperlink w:anchor="_Ray_generation_shaders" w:history="1">
        <w:r w:rsidRPr="003D668E">
          <w:rPr>
            <w:rStyle w:val="Hyperlink"/>
          </w:rPr>
          <w:t>Ray generation shaders</w:t>
        </w:r>
      </w:hyperlink>
      <w:r>
        <w:t>,</w:t>
      </w:r>
      <w:r w:rsidR="006D558D">
        <w:t xml:space="preserve"> </w:t>
      </w:r>
      <w:hyperlink w:anchor="_Hit_groups" w:history="1">
        <w:r w:rsidR="00E550A0" w:rsidRPr="00E550A0">
          <w:rPr>
            <w:rStyle w:val="Hyperlink"/>
          </w:rPr>
          <w:t>Hit groups</w:t>
        </w:r>
      </w:hyperlink>
      <w:r>
        <w:t xml:space="preserve">, </w:t>
      </w:r>
      <w:hyperlink w:anchor="_Miss_shaders" w:history="1">
        <w:r w:rsidRPr="003D668E">
          <w:rPr>
            <w:rStyle w:val="Hyperlink"/>
          </w:rPr>
          <w:t>Miss shaders</w:t>
        </w:r>
      </w:hyperlink>
      <w:r>
        <w:t xml:space="preserve"> and </w:t>
      </w:r>
      <w:hyperlink w:anchor="_Callable_shaders" w:history="1">
        <w:r w:rsidRPr="003D668E">
          <w:rPr>
            <w:rStyle w:val="Hyperlink"/>
          </w:rPr>
          <w:t>Callable shaders</w:t>
        </w:r>
      </w:hyperlink>
      <w:r>
        <w:rPr>
          <w:rStyle w:val="Hyperlink"/>
        </w:rPr>
        <w:t>.</w:t>
      </w:r>
    </w:p>
    <w:p w14:paraId="4DC50904" w14:textId="3A373E94" w:rsidR="00E550A0" w:rsidRPr="005C6441" w:rsidRDefault="003F69AC">
      <w:r>
        <w:t>F</w:t>
      </w:r>
      <w:r w:rsidR="00E550A0" w:rsidRPr="005C6441">
        <w:t>or</w:t>
      </w:r>
      <w:r w:rsidR="00C940EC">
        <w:t xml:space="preserve"> </w:t>
      </w:r>
      <w:hyperlink w:anchor="_Hit_groups" w:history="1">
        <w:r w:rsidR="00C940EC" w:rsidRPr="00C940EC">
          <w:rPr>
            <w:rStyle w:val="Hyperlink"/>
          </w:rPr>
          <w:t>Hit groups</w:t>
        </w:r>
      </w:hyperlink>
      <w:r w:rsidR="00E550A0" w:rsidRPr="005C6441">
        <w:t>, stack size must be queried for the individual shaders comprising it</w:t>
      </w:r>
      <w:r w:rsidR="00C940EC">
        <w:t xml:space="preserve">: </w:t>
      </w:r>
      <w:hyperlink w:anchor="_Intersection_shaders_(procedural" w:history="1">
        <w:r w:rsidR="00C940EC" w:rsidRPr="00C940EC">
          <w:rPr>
            <w:rStyle w:val="Hyperlink"/>
          </w:rPr>
          <w:t>Intersection shaders</w:t>
        </w:r>
      </w:hyperlink>
      <w:r w:rsidR="00C940EC">
        <w:t xml:space="preserve">, </w:t>
      </w:r>
      <w:hyperlink w:anchor="_Toc505010241" w:history="1">
        <w:r w:rsidR="00C940EC" w:rsidRPr="00C940EC">
          <w:rPr>
            <w:rStyle w:val="Hyperlink"/>
          </w:rPr>
          <w:t>Any hit shaders</w:t>
        </w:r>
      </w:hyperlink>
      <w:r w:rsidR="00C940EC">
        <w:t xml:space="preserve">, </w:t>
      </w:r>
      <w:hyperlink w:anchor="_Closest_hit_shaders" w:history="1">
        <w:r w:rsidR="00C940EC" w:rsidRPr="00C940EC">
          <w:rPr>
            <w:rStyle w:val="Hyperlink"/>
          </w:rPr>
          <w:t>Closest hit shaders</w:t>
        </w:r>
      </w:hyperlink>
      <w:r w:rsidR="00C940EC" w:rsidRPr="005C6441">
        <w:t xml:space="preserve">, </w:t>
      </w:r>
      <w:r w:rsidR="00E550A0" w:rsidRPr="005C6441">
        <w:t>as each likely has a different stack size requirement</w:t>
      </w:r>
      <w:r w:rsidR="00C940EC" w:rsidRPr="005C6441">
        <w:t xml:space="preserve">.  The stack size can’t be queried on </w:t>
      </w:r>
      <w:r w:rsidR="00C940EC">
        <w:t xml:space="preserve">these individual shaders </w:t>
      </w:r>
      <w:proofErr w:type="gramStart"/>
      <w:r w:rsidR="00C940EC">
        <w:t>directly,</w:t>
      </w:r>
      <w:proofErr w:type="gramEnd"/>
      <w:r w:rsidR="00C940EC">
        <w:t xml:space="preserve"> as the way they are compiled can be influenced by the overall hit group that contains them.  The </w:t>
      </w:r>
      <w:proofErr w:type="spellStart"/>
      <w:r w:rsidR="00C940EC">
        <w:t>pE</w:t>
      </w:r>
      <w:r>
        <w:t>xportName</w:t>
      </w:r>
      <w:proofErr w:type="spellEnd"/>
      <w:r>
        <w:t xml:space="preserve"> </w:t>
      </w:r>
      <w:r w:rsidR="00C940EC">
        <w:t>parameter described below includes syntax for identifying individual shaders within a hit group.</w:t>
      </w:r>
    </w:p>
    <w:p w14:paraId="35B10656" w14:textId="22939DDC" w:rsidR="00530AE1" w:rsidRDefault="00530AE1">
      <w:r>
        <w:t>This API can be called on either collection state objects or raytracing pipeline state objects.</w:t>
      </w:r>
    </w:p>
    <w:p w14:paraId="390A989E" w14:textId="746880B7" w:rsidR="00C54A8F" w:rsidRDefault="00C54A8F" w:rsidP="001A5E3B">
      <w:pPr>
        <w:pStyle w:val="Parameterdefinition"/>
      </w:pPr>
      <w:r>
        <w:t>LP</w:t>
      </w:r>
      <w:r w:rsidR="00643CD4">
        <w:t>C</w:t>
      </w:r>
      <w:r w:rsidR="00676B43">
        <w:t>W</w:t>
      </w:r>
      <w:r>
        <w:t xml:space="preserve">STR </w:t>
      </w:r>
      <w:proofErr w:type="spellStart"/>
      <w:r w:rsidR="003F69AC" w:rsidRPr="001A5E3B">
        <w:rPr>
          <w:b/>
        </w:rPr>
        <w:t>pE</w:t>
      </w:r>
      <w:r w:rsidR="003F69AC">
        <w:rPr>
          <w:b/>
        </w:rPr>
        <w:t>xportName</w:t>
      </w:r>
      <w:proofErr w:type="spellEnd"/>
    </w:p>
    <w:p w14:paraId="0465652F" w14:textId="5F0E3354" w:rsidR="00C54A8F" w:rsidRDefault="001979AD" w:rsidP="001A5E3B">
      <w:pPr>
        <w:ind w:left="720"/>
      </w:pPr>
      <w:r>
        <w:t>Shader e</w:t>
      </w:r>
      <w:r w:rsidR="00C54A8F">
        <w:t>ntrypoint in the state object for which to retrieve stack size.</w:t>
      </w:r>
      <w:r w:rsidR="00C940EC">
        <w:t xml:space="preserve">  For hit groups, an individual shader within the hit group must be specified as follows: “</w:t>
      </w:r>
      <w:proofErr w:type="spellStart"/>
      <w:proofErr w:type="gramStart"/>
      <w:r w:rsidR="00C940EC">
        <w:t>hitGroupName</w:t>
      </w:r>
      <w:proofErr w:type="spellEnd"/>
      <w:r w:rsidR="00C940EC">
        <w:t>::</w:t>
      </w:r>
      <w:proofErr w:type="spellStart"/>
      <w:proofErr w:type="gramEnd"/>
      <w:r w:rsidR="00C940EC">
        <w:t>shaderType</w:t>
      </w:r>
      <w:proofErr w:type="spellEnd"/>
      <w:r w:rsidR="00C940EC">
        <w:t xml:space="preserve">”, where </w:t>
      </w:r>
      <w:proofErr w:type="spellStart"/>
      <w:r w:rsidR="00C940EC">
        <w:t>hitGroupName</w:t>
      </w:r>
      <w:proofErr w:type="spellEnd"/>
      <w:r w:rsidR="00C940EC">
        <w:t xml:space="preserve"> is the entrypoint name for the hit group and </w:t>
      </w:r>
      <w:proofErr w:type="spellStart"/>
      <w:r w:rsidR="00C940EC">
        <w:t>shaderType</w:t>
      </w:r>
      <w:proofErr w:type="spellEnd"/>
      <w:r w:rsidR="00C940EC">
        <w:t xml:space="preserve"> is one of: intersection, closesthit or anyhit (all case sensitive).  E.g. “</w:t>
      </w:r>
      <w:proofErr w:type="spellStart"/>
      <w:proofErr w:type="gramStart"/>
      <w:r w:rsidR="00C940EC">
        <w:t>myTreeLeafHitGroup</w:t>
      </w:r>
      <w:proofErr w:type="spellEnd"/>
      <w:r w:rsidR="00C940EC">
        <w:t>::</w:t>
      </w:r>
      <w:proofErr w:type="gramEnd"/>
      <w:r w:rsidR="00C940EC">
        <w:t xml:space="preserve">anyhit” </w:t>
      </w:r>
    </w:p>
    <w:p w14:paraId="09BC28B6" w14:textId="5EA953BF" w:rsidR="00C54A8F" w:rsidRDefault="00C54A8F" w:rsidP="001A5E3B">
      <w:pPr>
        <w:pStyle w:val="Parameterdefinition"/>
      </w:pPr>
      <w:r>
        <w:t>Return value: UINT</w:t>
      </w:r>
      <w:r w:rsidR="007C1E3F">
        <w:t>64</w:t>
      </w:r>
    </w:p>
    <w:p w14:paraId="17717BB5" w14:textId="72CABA99" w:rsidR="0073781D" w:rsidRDefault="00EE1433">
      <w:pPr>
        <w:ind w:left="720"/>
      </w:pPr>
      <w:r>
        <w:t xml:space="preserve">Amount of stack </w:t>
      </w:r>
      <w:r w:rsidR="007C1E3F">
        <w:t xml:space="preserve">in bytes </w:t>
      </w:r>
      <w:r>
        <w:t xml:space="preserve">required </w:t>
      </w:r>
      <w:r w:rsidR="001979AD">
        <w:t>to invoke the shader</w:t>
      </w:r>
      <w:r>
        <w:t xml:space="preserve">. </w:t>
      </w:r>
      <w:r w:rsidR="0073781D">
        <w:t xml:space="preserve"> If the shader isn’t fully resolved in the state object,</w:t>
      </w:r>
      <w:r w:rsidR="007C1E3F">
        <w:t xml:space="preserve"> or the shader is unknown or of a type for which a stack size isn’t relevant (such as a </w:t>
      </w:r>
      <w:hyperlink w:anchor="_Hit_groups" w:history="1">
        <w:r w:rsidR="007C1E3F" w:rsidRPr="007C1E3F">
          <w:rPr>
            <w:rStyle w:val="Hyperlink"/>
          </w:rPr>
          <w:t>hit group</w:t>
        </w:r>
      </w:hyperlink>
      <w:r w:rsidR="007C1E3F">
        <w:t>)</w:t>
      </w:r>
      <w:r w:rsidR="0073781D">
        <w:t xml:space="preserve"> the return value is 0xffffffff.</w:t>
      </w:r>
      <w:r w:rsidR="007C1E3F">
        <w:t xml:space="preserve">  The reason for returning 32-bit 0xffffffff </w:t>
      </w:r>
      <w:r w:rsidR="00467345">
        <w:t>for</w:t>
      </w:r>
      <w:r w:rsidR="007C1E3F">
        <w:t xml:space="preserve"> a UINT64 return </w:t>
      </w:r>
      <w:r w:rsidR="00467345">
        <w:t xml:space="preserve">value is to ensure that bad return values don’t get lost when summed up with other values as part of calculating an overall </w:t>
      </w:r>
      <w:hyperlink w:anchor="_Callable_shader_stack" w:history="1">
        <w:r w:rsidR="00467345" w:rsidRPr="00467345">
          <w:rPr>
            <w:rStyle w:val="Hyperlink"/>
          </w:rPr>
          <w:t>Pipeline stack</w:t>
        </w:r>
      </w:hyperlink>
      <w:r w:rsidR="00467345">
        <w:t xml:space="preserve"> size. </w:t>
      </w:r>
    </w:p>
    <w:p w14:paraId="666577FD" w14:textId="5F5BDE2E" w:rsidR="00D7061C" w:rsidRDefault="00D7061C" w:rsidP="00D16C61">
      <w:pPr>
        <w:pStyle w:val="Remark"/>
      </w:pPr>
      <w:r>
        <w:t>This is only UINT64 at the API.  In the DDI this is a UINT; drivers cannot return massive values to the runtime.</w:t>
      </w:r>
    </w:p>
    <w:p w14:paraId="6F900227" w14:textId="51513AC9" w:rsidR="007047BB" w:rsidRDefault="007047BB" w:rsidP="007047BB">
      <w:pPr>
        <w:pStyle w:val="Heading3"/>
      </w:pPr>
      <w:bookmarkStart w:id="905" w:name="_SetPipelineStackSize()"/>
      <w:bookmarkStart w:id="906" w:name="_GetPipelineStackSize()"/>
      <w:bookmarkStart w:id="907" w:name="_Toc520453802"/>
      <w:bookmarkStart w:id="908" w:name="_Toc526159492"/>
      <w:bookmarkEnd w:id="905"/>
      <w:bookmarkEnd w:id="906"/>
      <w:proofErr w:type="gramStart"/>
      <w:r>
        <w:t>GetPipelineStackSize(</w:t>
      </w:r>
      <w:proofErr w:type="gramEnd"/>
      <w:r>
        <w:t>)</w:t>
      </w:r>
      <w:bookmarkEnd w:id="907"/>
      <w:bookmarkEnd w:id="908"/>
    </w:p>
    <w:p w14:paraId="02AF7933" w14:textId="22E7D09D" w:rsidR="007047BB" w:rsidRDefault="007047BB" w:rsidP="007047BB">
      <w:pPr>
        <w:pStyle w:val="Code"/>
      </w:pPr>
      <w:r>
        <w:t xml:space="preserve">UINT64 </w:t>
      </w:r>
      <w:proofErr w:type="gramStart"/>
      <w:r>
        <w:t>GetPipelineStackSize(</w:t>
      </w:r>
      <w:proofErr w:type="gramEnd"/>
      <w:r>
        <w:t>);</w:t>
      </w:r>
    </w:p>
    <w:p w14:paraId="24FBEFA3" w14:textId="75699198" w:rsidR="00477B5C" w:rsidRDefault="00477B5C" w:rsidP="007047BB">
      <w:r>
        <w:t xml:space="preserve">Retrieve the current pipeline stack size.  See </w:t>
      </w:r>
      <w:hyperlink w:anchor="_Callable_shader_stack" w:history="1">
        <w:r w:rsidRPr="00477B5C">
          <w:rPr>
            <w:rStyle w:val="Hyperlink"/>
          </w:rPr>
          <w:t>Pipeline stack</w:t>
        </w:r>
      </w:hyperlink>
      <w:r>
        <w:t xml:space="preserve"> for the meaning of the size.</w:t>
      </w:r>
    </w:p>
    <w:p w14:paraId="0EF2DD62" w14:textId="1DB40BB5" w:rsidR="007047BB" w:rsidRDefault="00477B5C" w:rsidP="00D16C61">
      <w:r>
        <w:t xml:space="preserve">This call and </w:t>
      </w:r>
      <w:hyperlink w:anchor="_SetPipelineStackSize()_1" w:history="1">
        <w:r w:rsidRPr="00477B5C">
          <w:rPr>
            <w:rStyle w:val="Hyperlink"/>
          </w:rPr>
          <w:t>SetPipelineStackSize()</w:t>
        </w:r>
      </w:hyperlink>
      <w:r>
        <w:t xml:space="preserve"> are </w:t>
      </w:r>
      <w:r w:rsidR="00081CAE">
        <w:t>not re-entrant.  This means i</w:t>
      </w:r>
      <w:r>
        <w:t>f calling either or both from separate threads, the app must synchronize on its own.</w:t>
      </w:r>
    </w:p>
    <w:p w14:paraId="41CE06FB" w14:textId="77777777" w:rsidR="008927C8" w:rsidRDefault="008927C8" w:rsidP="008927C8">
      <w:pPr>
        <w:pStyle w:val="Parameterdefinition"/>
      </w:pPr>
      <w:r>
        <w:t>Return value: UINT64</w:t>
      </w:r>
    </w:p>
    <w:p w14:paraId="1C5EC7BB" w14:textId="0DDCE79E" w:rsidR="008927C8" w:rsidRDefault="008927C8">
      <w:pPr>
        <w:ind w:left="720"/>
      </w:pPr>
      <w:r>
        <w:t>Current pipeline stack size in bytes. If called on non-executable state objects (e.g. collections), the return value is 0.</w:t>
      </w:r>
    </w:p>
    <w:p w14:paraId="3543D540" w14:textId="2DA39B8F" w:rsidR="00327745" w:rsidRDefault="00327745" w:rsidP="00D16C61">
      <w:pPr>
        <w:pStyle w:val="Heading3"/>
      </w:pPr>
      <w:bookmarkStart w:id="909" w:name="_SetPipelineStackSize()_1"/>
      <w:bookmarkStart w:id="910" w:name="_Toc520453803"/>
      <w:bookmarkStart w:id="911" w:name="_Toc526159493"/>
      <w:bookmarkEnd w:id="909"/>
      <w:proofErr w:type="gramStart"/>
      <w:r>
        <w:lastRenderedPageBreak/>
        <w:t>SetPipelineStackSize</w:t>
      </w:r>
      <w:r w:rsidR="00475771">
        <w:t>(</w:t>
      </w:r>
      <w:proofErr w:type="gramEnd"/>
      <w:r w:rsidR="00475771">
        <w:t>)</w:t>
      </w:r>
      <w:bookmarkEnd w:id="910"/>
      <w:bookmarkEnd w:id="911"/>
    </w:p>
    <w:p w14:paraId="070696DB" w14:textId="3721692C" w:rsidR="00327745" w:rsidRDefault="00327745" w:rsidP="00D16C61">
      <w:pPr>
        <w:pStyle w:val="Code"/>
      </w:pPr>
      <w:r>
        <w:t xml:space="preserve">void </w:t>
      </w:r>
      <w:proofErr w:type="gramStart"/>
      <w:r>
        <w:t>SetPipelineStackSize(</w:t>
      </w:r>
      <w:proofErr w:type="gramEnd"/>
      <w:r>
        <w:t>UINT64 PipelineStackSizeInBytes);</w:t>
      </w:r>
    </w:p>
    <w:p w14:paraId="0F0173A8" w14:textId="4F321269" w:rsidR="007047BB" w:rsidRDefault="00477B5C" w:rsidP="00D16C61">
      <w:r>
        <w:t>Set the cur</w:t>
      </w:r>
      <w:r w:rsidR="007C1E3F">
        <w:t>rent pipeline stack size</w:t>
      </w:r>
      <w:r>
        <w:t xml:space="preserve">.  See </w:t>
      </w:r>
      <w:hyperlink w:anchor="_Callable_shader_stack" w:history="1">
        <w:r w:rsidRPr="00477B5C">
          <w:rPr>
            <w:rStyle w:val="Hyperlink"/>
          </w:rPr>
          <w:t>Pipeline stack</w:t>
        </w:r>
      </w:hyperlink>
      <w:r>
        <w:t xml:space="preserve"> for the meaning of the size</w:t>
      </w:r>
      <w:r w:rsidR="007C1E3F">
        <w:t>, defaults, and how to pick a size</w:t>
      </w:r>
      <w:r>
        <w:t xml:space="preserve">. This method may optionally be called for a raytracing pipeline state.   </w:t>
      </w:r>
    </w:p>
    <w:p w14:paraId="1A83E729" w14:textId="62580A7A" w:rsidR="00477B5C" w:rsidRDefault="00081CAE" w:rsidP="00D16C61">
      <w:r>
        <w:t xml:space="preserve">This call is </w:t>
      </w:r>
      <w:r w:rsidR="00477B5C">
        <w:t xml:space="preserve">and </w:t>
      </w:r>
      <w:hyperlink w:anchor="_GetPipelineStackSize()" w:history="1">
        <w:r w:rsidR="00477B5C" w:rsidRPr="00477B5C">
          <w:rPr>
            <w:rStyle w:val="Hyperlink"/>
          </w:rPr>
          <w:t>GetPipelineStackSize()</w:t>
        </w:r>
      </w:hyperlink>
      <w:r w:rsidR="00477B5C">
        <w:t xml:space="preserve"> or any use of raytracing pipeline state objects, such as via </w:t>
      </w:r>
      <w:hyperlink w:anchor="_Toc505010306" w:history="1">
        <w:r w:rsidR="00477B5C" w:rsidRPr="00477B5C">
          <w:rPr>
            <w:rStyle w:val="Hyperlink"/>
          </w:rPr>
          <w:t>DispatchRays()</w:t>
        </w:r>
      </w:hyperlink>
      <w:r>
        <w:t xml:space="preserve"> are not re-entrant.  This means if the calling any of these from separate threads, the app must synchronize on its own.  Any given </w:t>
      </w:r>
      <w:hyperlink w:anchor="_Toc505010306" w:history="1">
        <w:r w:rsidRPr="00081CAE">
          <w:rPr>
            <w:rStyle w:val="Hyperlink"/>
          </w:rPr>
          <w:t>DispatchRays()</w:t>
        </w:r>
      </w:hyperlink>
      <w:r>
        <w:t xml:space="preserve"> call</w:t>
      </w:r>
      <w:r w:rsidR="007C1E3F">
        <w:t xml:space="preserve"> </w:t>
      </w:r>
      <w:hyperlink w:anchor="_SetPipelineStackSize()" w:history="1">
        <w:r w:rsidR="007C1E3F" w:rsidRPr="007C1E3F">
          <w:rPr>
            <w:rStyle w:val="Hyperlink"/>
          </w:rPr>
          <w:t>GetPipelineStackSize()</w:t>
        </w:r>
      </w:hyperlink>
      <w:r w:rsidR="007C1E3F">
        <w:t xml:space="preserve"> call uses/returns </w:t>
      </w:r>
      <w:r>
        <w:t>the most recent stack size setting.</w:t>
      </w:r>
    </w:p>
    <w:p w14:paraId="52BE9326" w14:textId="5963D646" w:rsidR="00242D67" w:rsidRDefault="00CA1AF2" w:rsidP="00D16C61">
      <w:r>
        <w:t>The runtime drops calls to state objects other than ray</w:t>
      </w:r>
      <w:r w:rsidR="00184C8E">
        <w:t>tracing pipelines (such as collections).</w:t>
      </w:r>
    </w:p>
    <w:p w14:paraId="42308FB6" w14:textId="087D152C" w:rsidR="00327745" w:rsidRDefault="00327745" w:rsidP="00327745">
      <w:pPr>
        <w:pStyle w:val="Parameterdefinition"/>
        <w:rPr>
          <w:b/>
        </w:rPr>
      </w:pPr>
      <w:r>
        <w:t xml:space="preserve">UINT64 </w:t>
      </w:r>
      <w:r>
        <w:rPr>
          <w:b/>
        </w:rPr>
        <w:t>PipelineStackSizeInBytes</w:t>
      </w:r>
    </w:p>
    <w:p w14:paraId="070CA72B" w14:textId="753503C2" w:rsidR="00327745" w:rsidRDefault="00327745">
      <w:pPr>
        <w:ind w:left="720"/>
      </w:pPr>
      <w:r>
        <w:t>Stack size</w:t>
      </w:r>
      <w:r w:rsidR="00A9273A">
        <w:t xml:space="preserve"> </w:t>
      </w:r>
      <w:r w:rsidR="007C1E3F">
        <w:t xml:space="preserve">in bytes </w:t>
      </w:r>
      <w:r w:rsidR="00A9273A">
        <w:t xml:space="preserve">to use during </w:t>
      </w:r>
      <w:r w:rsidR="007C1E3F">
        <w:t xml:space="preserve">pipeline </w:t>
      </w:r>
      <w:r w:rsidR="00A9273A">
        <w:t>execution</w:t>
      </w:r>
      <w:r w:rsidR="00184C8E">
        <w:t xml:space="preserve"> for each shader thread</w:t>
      </w:r>
      <w:r w:rsidR="00242D67">
        <w:t xml:space="preserve"> (of which there can be many thousands in flight on the GPU).</w:t>
      </w:r>
    </w:p>
    <w:p w14:paraId="33C5217F" w14:textId="5FFEC0A1" w:rsidR="007C1E3F" w:rsidRDefault="007C1E3F">
      <w:pPr>
        <w:ind w:left="720"/>
      </w:pPr>
      <w:r>
        <w:t xml:space="preserve">If the value is &gt;= 0xffffffff (max 32-bit UINT) the runtime drops the call (debug layer will print an error) as this is likely the result of summing up </w:t>
      </w:r>
      <w:r w:rsidR="00242D67">
        <w:t xml:space="preserve">invalid </w:t>
      </w:r>
      <w:r>
        <w:t xml:space="preserve">stack sizes </w:t>
      </w:r>
      <w:r w:rsidR="00242D67">
        <w:t xml:space="preserve">returned </w:t>
      </w:r>
      <w:r>
        <w:t xml:space="preserve">from </w:t>
      </w:r>
      <w:hyperlink w:anchor="_GetRayTracingShaderStackSize()" w:history="1">
        <w:r w:rsidRPr="00CA1AF2">
          <w:rPr>
            <w:rStyle w:val="Hyperlink"/>
          </w:rPr>
          <w:t>GetShaderStackSize()</w:t>
        </w:r>
      </w:hyperlink>
      <w:r>
        <w:t xml:space="preserve"> </w:t>
      </w:r>
      <w:r w:rsidR="00242D67">
        <w:t>called with invalid parameters</w:t>
      </w:r>
      <w:r>
        <w:t xml:space="preserve"> (which return 0xffffffff).  </w:t>
      </w:r>
      <w:r w:rsidR="00242D67">
        <w:t>In this case t</w:t>
      </w:r>
      <w:r>
        <w:t>he previously set stack size (or default) remains.</w:t>
      </w:r>
    </w:p>
    <w:p w14:paraId="380E266C" w14:textId="4638DFD0" w:rsidR="00D7061C" w:rsidRDefault="00D7061C" w:rsidP="00D16C61">
      <w:pPr>
        <w:pStyle w:val="Remark"/>
      </w:pPr>
      <w:r>
        <w:t>This is only UINT64 at the API.  In the DDI this is a UINT; as described above, massive stack sizes will not be requested from drivers.</w:t>
      </w:r>
    </w:p>
    <w:p w14:paraId="17BDECB2" w14:textId="3C203709" w:rsidR="00D500E1" w:rsidRDefault="004A75AF">
      <w:pPr>
        <w:pStyle w:val="Heading2"/>
      </w:pPr>
      <w:bookmarkStart w:id="912" w:name="_Toc505695493"/>
      <w:bookmarkStart w:id="913" w:name="_Toc505695648"/>
      <w:bookmarkStart w:id="914" w:name="_Toc505696411"/>
      <w:bookmarkStart w:id="915" w:name="_Toc505696605"/>
      <w:bookmarkStart w:id="916" w:name="_Toc505696751"/>
      <w:bookmarkStart w:id="917" w:name="_Toc505696905"/>
      <w:bookmarkStart w:id="918" w:name="_Toc505697854"/>
      <w:bookmarkStart w:id="919" w:name="_Toc505698007"/>
      <w:bookmarkStart w:id="920" w:name="_Toc505698383"/>
      <w:bookmarkStart w:id="921" w:name="_Toc505698946"/>
      <w:bookmarkStart w:id="922" w:name="_Toc505699974"/>
      <w:bookmarkStart w:id="923" w:name="_Additional_resource_states"/>
      <w:bookmarkStart w:id="924" w:name="_Toc494393607"/>
      <w:bookmarkStart w:id="925" w:name="_Toc497826159"/>
      <w:bookmarkStart w:id="926" w:name="_Toc520453804"/>
      <w:bookmarkStart w:id="927" w:name="_Toc526159494"/>
      <w:bookmarkEnd w:id="912"/>
      <w:bookmarkEnd w:id="913"/>
      <w:bookmarkEnd w:id="914"/>
      <w:bookmarkEnd w:id="915"/>
      <w:bookmarkEnd w:id="916"/>
      <w:bookmarkEnd w:id="917"/>
      <w:bookmarkEnd w:id="918"/>
      <w:bookmarkEnd w:id="919"/>
      <w:bookmarkEnd w:id="920"/>
      <w:bookmarkEnd w:id="921"/>
      <w:bookmarkEnd w:id="922"/>
      <w:bookmarkEnd w:id="923"/>
      <w:r>
        <w:t>Additional r</w:t>
      </w:r>
      <w:r w:rsidR="00D500E1">
        <w:t xml:space="preserve">esource </w:t>
      </w:r>
      <w:r>
        <w:t>s</w:t>
      </w:r>
      <w:r w:rsidR="00D500E1">
        <w:t>tates</w:t>
      </w:r>
      <w:bookmarkEnd w:id="924"/>
      <w:bookmarkEnd w:id="925"/>
      <w:bookmarkEnd w:id="926"/>
      <w:bookmarkEnd w:id="927"/>
    </w:p>
    <w:p w14:paraId="3844EF4F" w14:textId="6D9F1E74" w:rsidR="00D500E1" w:rsidRDefault="00D500E1" w:rsidP="00D500E1">
      <w:pPr>
        <w:pStyle w:val="Code"/>
      </w:pPr>
      <w:r w:rsidRPr="00D500E1">
        <w:t xml:space="preserve">    D3D12_RESOURCE_STATE_</w:t>
      </w:r>
      <w:r w:rsidR="008C0CBD">
        <w:t>RAYTRACING</w:t>
      </w:r>
      <w:r w:rsidRPr="00D500E1">
        <w:t>_ACCELERATION_STRUCTURE</w:t>
      </w:r>
      <w:r>
        <w:t xml:space="preserve"> = 0x400000</w:t>
      </w:r>
    </w:p>
    <w:p w14:paraId="64D3174E" w14:textId="3665C156" w:rsidR="00F80796" w:rsidRDefault="00F80796" w:rsidP="00DF1494">
      <w:r>
        <w:t xml:space="preserve">See discussion of this state in </w:t>
      </w:r>
      <w:hyperlink w:anchor="_Acceleration_structure_memory" w:history="1">
        <w:r w:rsidRPr="00F80796">
          <w:rPr>
            <w:rStyle w:val="Hyperlink"/>
          </w:rPr>
          <w:t>Acceleration structure memory restrictions</w:t>
        </w:r>
      </w:hyperlink>
      <w:r>
        <w:t>.</w:t>
      </w:r>
    </w:p>
    <w:p w14:paraId="173582FF" w14:textId="50771100" w:rsidR="004A75AF" w:rsidRDefault="004A75AF">
      <w:pPr>
        <w:pStyle w:val="Heading2"/>
      </w:pPr>
      <w:bookmarkStart w:id="928" w:name="_Toc505010312"/>
      <w:bookmarkStart w:id="929" w:name="_Toc505010454"/>
      <w:bookmarkStart w:id="930" w:name="_Toc505010864"/>
      <w:bookmarkStart w:id="931" w:name="_Toc505011006"/>
      <w:bookmarkStart w:id="932" w:name="_Toc505010313"/>
      <w:bookmarkStart w:id="933" w:name="_Toc505010455"/>
      <w:bookmarkStart w:id="934" w:name="_Toc505010865"/>
      <w:bookmarkStart w:id="935" w:name="_Toc505011007"/>
      <w:bookmarkStart w:id="936" w:name="_Toc494393608"/>
      <w:bookmarkStart w:id="937" w:name="_Toc497826160"/>
      <w:bookmarkStart w:id="938" w:name="_Toc520453805"/>
      <w:bookmarkStart w:id="939" w:name="_Toc526159495"/>
      <w:bookmarkEnd w:id="928"/>
      <w:bookmarkEnd w:id="929"/>
      <w:bookmarkEnd w:id="930"/>
      <w:bookmarkEnd w:id="931"/>
      <w:bookmarkEnd w:id="932"/>
      <w:bookmarkEnd w:id="933"/>
      <w:bookmarkEnd w:id="934"/>
      <w:bookmarkEnd w:id="935"/>
      <w:r>
        <w:t xml:space="preserve">Additional root signature </w:t>
      </w:r>
      <w:r w:rsidR="006B6F2C">
        <w:t>flags</w:t>
      </w:r>
      <w:bookmarkEnd w:id="936"/>
      <w:bookmarkEnd w:id="937"/>
      <w:bookmarkEnd w:id="938"/>
      <w:bookmarkEnd w:id="939"/>
    </w:p>
    <w:p w14:paraId="1B1BA0AA" w14:textId="77777777" w:rsidR="00CE1ABE" w:rsidRPr="001D5D94" w:rsidRDefault="00CE1ABE" w:rsidP="00CE1ABE">
      <w:pPr>
        <w:pStyle w:val="Heading3"/>
      </w:pPr>
      <w:bookmarkStart w:id="940" w:name="_Toc520453806"/>
      <w:bookmarkStart w:id="941" w:name="_Toc526159496"/>
      <w:r>
        <w:t>D3D12_ROOT_SIGNATURE_FLAG_LOCAL_ROOT_SIGNATURE</w:t>
      </w:r>
      <w:bookmarkEnd w:id="940"/>
      <w:bookmarkEnd w:id="941"/>
    </w:p>
    <w:p w14:paraId="0DEF6C7B" w14:textId="77777777" w:rsidR="00CE1ABE" w:rsidRDefault="00CE1ABE" w:rsidP="00CE1ABE">
      <w:pPr>
        <w:pStyle w:val="Code"/>
      </w:pPr>
      <w:r>
        <w:t>typedef enum D3D12_ROOT_SIGNATURE_FLAGS</w:t>
      </w:r>
    </w:p>
    <w:p w14:paraId="3521728A" w14:textId="77777777" w:rsidR="00CE1ABE" w:rsidRDefault="00CE1ABE" w:rsidP="00CE1ABE">
      <w:pPr>
        <w:pStyle w:val="Code"/>
      </w:pPr>
      <w:r>
        <w:t>{</w:t>
      </w:r>
    </w:p>
    <w:p w14:paraId="5F33F963" w14:textId="77777777" w:rsidR="00CE1ABE" w:rsidRDefault="00CE1ABE" w:rsidP="00CE1ABE">
      <w:pPr>
        <w:pStyle w:val="Code"/>
      </w:pPr>
      <w:r>
        <w:t xml:space="preserve">    D3D12_ROOT_SIGNATURE_FLAG_NONE                               = 0x0,</w:t>
      </w:r>
    </w:p>
    <w:p w14:paraId="67F34253" w14:textId="77777777" w:rsidR="00CE1ABE" w:rsidRDefault="00CE1ABE" w:rsidP="00CE1ABE">
      <w:pPr>
        <w:pStyle w:val="Code"/>
      </w:pPr>
      <w:r>
        <w:t xml:space="preserve">    D3D12_ROOT_SIGNATURE_FLAG_ALLOW_INPUT_ASSEMBLER_INPUT_LAYOUT = 0x1,</w:t>
      </w:r>
    </w:p>
    <w:p w14:paraId="7A44518D" w14:textId="77777777" w:rsidR="00CE1ABE" w:rsidRDefault="00CE1ABE" w:rsidP="00CE1ABE">
      <w:pPr>
        <w:pStyle w:val="Code"/>
      </w:pPr>
      <w:r>
        <w:t xml:space="preserve">    D3D12_ROOT_SIGNATURE_FLAG_DENY_VERTEX_SHADER_ROOT_ACCESS     = 0x2,</w:t>
      </w:r>
    </w:p>
    <w:p w14:paraId="29F9818A" w14:textId="77777777" w:rsidR="00CE1ABE" w:rsidRDefault="00CE1ABE" w:rsidP="00CE1ABE">
      <w:pPr>
        <w:pStyle w:val="Code"/>
      </w:pPr>
      <w:r>
        <w:t xml:space="preserve">    D3D12_ROOT_SIGNATURE_FLAG_DENY_HULL_SHADER_ROOT_ACCESS       = 0x4,</w:t>
      </w:r>
    </w:p>
    <w:p w14:paraId="63EB5396" w14:textId="77777777" w:rsidR="00CE1ABE" w:rsidRDefault="00CE1ABE" w:rsidP="00CE1ABE">
      <w:pPr>
        <w:pStyle w:val="Code"/>
      </w:pPr>
      <w:r>
        <w:t xml:space="preserve">    D3D12_ROOT_SIGNATURE_FLAG_DENY_DOMAIN_SHADER_ROOT_ACCESS     = 0x8,</w:t>
      </w:r>
    </w:p>
    <w:p w14:paraId="55F29422" w14:textId="77777777" w:rsidR="00CE1ABE" w:rsidRDefault="00CE1ABE" w:rsidP="00CE1ABE">
      <w:pPr>
        <w:pStyle w:val="Code"/>
      </w:pPr>
      <w:r>
        <w:t xml:space="preserve">    D3D12_ROOT_SIGNATURE_FLAG_DENY_GEOMETRY_SHADER_ROOT_ACCESS   = 0x10,</w:t>
      </w:r>
    </w:p>
    <w:p w14:paraId="5629B2BE" w14:textId="77777777" w:rsidR="00CE1ABE" w:rsidRDefault="00CE1ABE" w:rsidP="00CE1ABE">
      <w:pPr>
        <w:pStyle w:val="Code"/>
      </w:pPr>
      <w:r>
        <w:t xml:space="preserve">    D3D12_ROOT_SIGNATURE_FLAG_DENY_PIXEL_SHADER_ROOT_ACCESS      = 0x20,</w:t>
      </w:r>
    </w:p>
    <w:p w14:paraId="18BB0D6D" w14:textId="77777777" w:rsidR="00CE1ABE" w:rsidRDefault="00CE1ABE" w:rsidP="00CE1ABE">
      <w:pPr>
        <w:pStyle w:val="Code"/>
      </w:pPr>
      <w:r>
        <w:t xml:space="preserve">    D3D12_ROOT_SIGNATURE_FLAG_ALLOW_STREAM_OUTPUT                = 0x40,</w:t>
      </w:r>
    </w:p>
    <w:p w14:paraId="5AFEBF60" w14:textId="216CD28E" w:rsidR="00CE1ABE" w:rsidRPr="001D5D94" w:rsidRDefault="00CE1ABE" w:rsidP="00CE1ABE">
      <w:pPr>
        <w:pStyle w:val="Code"/>
        <w:rPr>
          <w:b/>
        </w:rPr>
      </w:pPr>
      <w:r w:rsidRPr="001D5D94">
        <w:rPr>
          <w:b/>
        </w:rPr>
        <w:t xml:space="preserve">    D3D12_ROOT_SIGNATURE_FLAG_LOCAL_ROOT_SIGNATURE               = 0x</w:t>
      </w:r>
      <w:r w:rsidR="003667AA">
        <w:rPr>
          <w:b/>
        </w:rPr>
        <w:t>80</w:t>
      </w:r>
      <w:r w:rsidRPr="001D5D94">
        <w:rPr>
          <w:b/>
        </w:rPr>
        <w:t>,</w:t>
      </w:r>
    </w:p>
    <w:p w14:paraId="7A00A93A" w14:textId="77777777" w:rsidR="00CE1ABE" w:rsidRDefault="00CE1ABE" w:rsidP="00CE1ABE">
      <w:pPr>
        <w:pStyle w:val="Code"/>
      </w:pPr>
      <w:r>
        <w:rPr>
          <w:rFonts w:cs="Consolas"/>
          <w:color w:val="000000"/>
          <w:sz w:val="19"/>
          <w:szCs w:val="19"/>
        </w:rPr>
        <w:t>} D3D12_ROOT_SIGNATURE_FLAGS;</w:t>
      </w:r>
      <w:r>
        <w:t xml:space="preserve"> </w:t>
      </w:r>
    </w:p>
    <w:p w14:paraId="066910BB" w14:textId="77777777" w:rsidR="00CE1ABE" w:rsidRDefault="00CE1ABE" w:rsidP="00CE1ABE">
      <w:pPr>
        <w:pStyle w:val="Code"/>
      </w:pPr>
    </w:p>
    <w:p w14:paraId="07B396C0" w14:textId="07BBC074" w:rsidR="00CE1ABE" w:rsidRDefault="00CE1ABE" w:rsidP="00CE1ABE">
      <w:r w:rsidRPr="00766993">
        <w:rPr>
          <w:rFonts w:ascii="Consolas" w:hAnsi="Consolas"/>
        </w:rPr>
        <w:t>D3D12_</w:t>
      </w:r>
      <w:r>
        <w:rPr>
          <w:rFonts w:ascii="Consolas" w:hAnsi="Consolas"/>
        </w:rPr>
        <w:t>ROOT_SIGNATURE_FLAG_LOCAL_ROOT_SIGNATURE</w:t>
      </w:r>
      <w:r>
        <w:t xml:space="preserve"> indicates the root signature is to be used with </w:t>
      </w:r>
      <w:r w:rsidR="001A44B0">
        <w:t>raytracing</w:t>
      </w:r>
      <w:r>
        <w:t xml:space="preserve"> shaders to define resource bindings sourced from shader records in </w:t>
      </w:r>
      <w:hyperlink w:anchor="_Shader_tables" w:history="1">
        <w:r w:rsidRPr="006B6F2C">
          <w:rPr>
            <w:rStyle w:val="Hyperlink"/>
          </w:rPr>
          <w:t>shader tables</w:t>
        </w:r>
      </w:hyperlink>
      <w:r>
        <w:t>.  This flag cannot be combined with other root signature flags (list shown above) that are all related to the graphics pipeline – they don’t make sense together.</w:t>
      </w:r>
      <w:r w:rsidR="00B64247">
        <w:t xml:space="preserve">  The absence of the flag means the root signature can be used with graphics or compu</w:t>
      </w:r>
      <w:r w:rsidR="0007773F">
        <w:t>te, where the compute version is also shared with raytracing’s (global) root signature</w:t>
      </w:r>
      <w:r w:rsidR="00B64247">
        <w:t>.</w:t>
      </w:r>
    </w:p>
    <w:p w14:paraId="03577AF6" w14:textId="561E85D0" w:rsidR="00B64247" w:rsidRDefault="00B64247" w:rsidP="00CE1ABE">
      <w:r>
        <w:t>Local root signatures don’t have restrictions on the number of root parameters that root signatures do.</w:t>
      </w:r>
    </w:p>
    <w:p w14:paraId="04E2BE94" w14:textId="3A8C7C1B" w:rsidR="00B64247" w:rsidRDefault="00B64247" w:rsidP="00DF1494">
      <w:pPr>
        <w:pStyle w:val="Remark"/>
      </w:pPr>
      <w:r w:rsidRPr="00DF1494">
        <w:rPr>
          <w:rStyle w:val="RemarkChar"/>
        </w:rPr>
        <w:lastRenderedPageBreak/>
        <w:t xml:space="preserve">This distinction between the two </w:t>
      </w:r>
      <w:r>
        <w:rPr>
          <w:rStyle w:val="RemarkChar"/>
        </w:rPr>
        <w:t>classes</w:t>
      </w:r>
      <w:r w:rsidRPr="00DF1494">
        <w:rPr>
          <w:rStyle w:val="RemarkChar"/>
        </w:rPr>
        <w:t xml:space="preserve"> of root signatures is useful for drivers since their implementation of each layout could be different</w:t>
      </w:r>
      <w:r>
        <w:rPr>
          <w:rStyle w:val="RemarkChar"/>
        </w:rPr>
        <w:t xml:space="preserve"> – one sourcing root arguments from CommandLists while the other sources them from shader tables.</w:t>
      </w:r>
    </w:p>
    <w:p w14:paraId="0D8F56A6" w14:textId="308AF76A" w:rsidR="004A75AF" w:rsidRDefault="00236F9C" w:rsidP="00DF1494">
      <w:pPr>
        <w:pStyle w:val="Heading3"/>
      </w:pPr>
      <w:bookmarkStart w:id="942" w:name="_Note_on_shader"/>
      <w:bookmarkStart w:id="943" w:name="_Toc520453807"/>
      <w:bookmarkStart w:id="944" w:name="_Toc526159497"/>
      <w:bookmarkEnd w:id="942"/>
      <w:r>
        <w:t>Note on shader visibility</w:t>
      </w:r>
      <w:bookmarkEnd w:id="943"/>
      <w:bookmarkEnd w:id="944"/>
    </w:p>
    <w:p w14:paraId="7B7AD68E" w14:textId="4F0ABFDC" w:rsidR="00236F9C" w:rsidRDefault="00236F9C" w:rsidP="00DF1494">
      <w:r>
        <w:t xml:space="preserve">Root signatures used with </w:t>
      </w:r>
      <w:r w:rsidR="001A44B0">
        <w:t>raytracing</w:t>
      </w:r>
      <w:r>
        <w:t xml:space="preserve"> share command list state with compute, as described in </w:t>
      </w:r>
      <w:hyperlink w:anchor="_Local_root_signatures" w:history="1">
        <w:r w:rsidRPr="00236F9C">
          <w:rPr>
            <w:rStyle w:val="Hyperlink"/>
          </w:rPr>
          <w:t>Local root signatures vs root signatures</w:t>
        </w:r>
      </w:hyperlink>
      <w:r>
        <w:t xml:space="preserve">. As such, the only root parameter shader visibility that applies is </w:t>
      </w:r>
      <w:r w:rsidRPr="00DF1494">
        <w:rPr>
          <w:rFonts w:ascii="Consolas" w:hAnsi="Consolas"/>
        </w:rPr>
        <w:t>D3D12_SHADER_VISIBILITY_ALL</w:t>
      </w:r>
      <w:r>
        <w:t xml:space="preserve">, meaning the root arguments set as part of compute command list state are also visible to </w:t>
      </w:r>
      <w:r w:rsidR="001A44B0">
        <w:t>raytracing</w:t>
      </w:r>
      <w:r>
        <w:t>.</w:t>
      </w:r>
    </w:p>
    <w:p w14:paraId="1F4014A7" w14:textId="611D32EB" w:rsidR="00236F9C" w:rsidRDefault="00236F9C" w:rsidP="00DF1494">
      <w:pPr>
        <w:rPr>
          <w:rFonts w:ascii="Consolas" w:hAnsi="Consolas"/>
        </w:rPr>
      </w:pPr>
      <w:r>
        <w:t>L</w:t>
      </w:r>
      <w:r w:rsidR="00CE1ABE">
        <w:t xml:space="preserve">ocal root signatures can </w:t>
      </w:r>
      <w:r>
        <w:t>also only use</w:t>
      </w:r>
      <w:r w:rsidR="00CE1ABE">
        <w:t xml:space="preserve"> </w:t>
      </w:r>
      <w:r w:rsidR="00CE1ABE" w:rsidRPr="00766993">
        <w:rPr>
          <w:rFonts w:ascii="Consolas" w:hAnsi="Consolas"/>
        </w:rPr>
        <w:t>D3D12_SHADER_VISIBILITY_</w:t>
      </w:r>
      <w:r>
        <w:rPr>
          <w:rFonts w:ascii="Consolas" w:hAnsi="Consolas"/>
        </w:rPr>
        <w:t>ALL.</w:t>
      </w:r>
    </w:p>
    <w:p w14:paraId="04D454B8" w14:textId="6A6F3EF3" w:rsidR="00CE1ABE" w:rsidRDefault="004877FF" w:rsidP="00DF1494">
      <w:r>
        <w:t xml:space="preserve">In other words, for </w:t>
      </w:r>
      <w:r w:rsidR="00236F9C">
        <w:t xml:space="preserve">both root signatures and </w:t>
      </w:r>
      <w:r>
        <w:t xml:space="preserve">local root signatures, there’s nothing interesting to narrow down with shader visibility flags – local root arguments are simply always visible to all </w:t>
      </w:r>
      <w:r w:rsidR="001A44B0">
        <w:t>raytracing</w:t>
      </w:r>
      <w:r>
        <w:t xml:space="preserve"> shaders</w:t>
      </w:r>
      <w:r w:rsidR="00236F9C">
        <w:t xml:space="preserve"> (and compute for root signatures)</w:t>
      </w:r>
      <w:r>
        <w:t>.</w:t>
      </w:r>
    </w:p>
    <w:p w14:paraId="4E7E0B5F" w14:textId="4C54F599" w:rsidR="00A12DBD" w:rsidRDefault="00A12DBD">
      <w:pPr>
        <w:pStyle w:val="Heading2"/>
      </w:pPr>
      <w:bookmarkStart w:id="945" w:name="_Toc505010317"/>
      <w:bookmarkStart w:id="946" w:name="_Toc505010459"/>
      <w:bookmarkStart w:id="947" w:name="_Toc505010869"/>
      <w:bookmarkStart w:id="948" w:name="_Toc505011011"/>
      <w:bookmarkStart w:id="949" w:name="_Toc505010318"/>
      <w:bookmarkStart w:id="950" w:name="_Toc505010460"/>
      <w:bookmarkStart w:id="951" w:name="_Toc505010870"/>
      <w:bookmarkStart w:id="952" w:name="_Toc505011012"/>
      <w:bookmarkStart w:id="953" w:name="_Toc505010319"/>
      <w:bookmarkStart w:id="954" w:name="_Toc505010461"/>
      <w:bookmarkStart w:id="955" w:name="_Toc505010871"/>
      <w:bookmarkStart w:id="956" w:name="_Toc505011013"/>
      <w:bookmarkStart w:id="957" w:name="_Toc494393609"/>
      <w:bookmarkStart w:id="958" w:name="_Toc497826161"/>
      <w:bookmarkStart w:id="959" w:name="_Toc520453808"/>
      <w:bookmarkStart w:id="960" w:name="_Toc526159498"/>
      <w:bookmarkEnd w:id="945"/>
      <w:bookmarkEnd w:id="946"/>
      <w:bookmarkEnd w:id="947"/>
      <w:bookmarkEnd w:id="948"/>
      <w:bookmarkEnd w:id="949"/>
      <w:bookmarkEnd w:id="950"/>
      <w:bookmarkEnd w:id="951"/>
      <w:bookmarkEnd w:id="952"/>
      <w:bookmarkEnd w:id="953"/>
      <w:bookmarkEnd w:id="954"/>
      <w:bookmarkEnd w:id="955"/>
      <w:bookmarkEnd w:id="956"/>
      <w:r>
        <w:t xml:space="preserve">Additional SRV </w:t>
      </w:r>
      <w:r w:rsidR="00573DC8">
        <w:t>type</w:t>
      </w:r>
      <w:bookmarkEnd w:id="957"/>
      <w:bookmarkEnd w:id="958"/>
      <w:bookmarkEnd w:id="959"/>
      <w:bookmarkEnd w:id="960"/>
    </w:p>
    <w:p w14:paraId="5395984F" w14:textId="48CEDCEC" w:rsidR="007A140B" w:rsidRDefault="00573DC8" w:rsidP="00DA30B2">
      <w:r>
        <w:t xml:space="preserve">Acceleration structures </w:t>
      </w:r>
      <w:r w:rsidR="007A140B">
        <w:t xml:space="preserve">are </w:t>
      </w:r>
      <w:r>
        <w:t xml:space="preserve">declared in </w:t>
      </w:r>
      <w:r w:rsidR="007A140B">
        <w:t>HLSL</w:t>
      </w:r>
      <w:r>
        <w:t xml:space="preserve"> via </w:t>
      </w:r>
      <w:r w:rsidR="007A140B">
        <w:t xml:space="preserve">the </w:t>
      </w:r>
      <w:hyperlink w:anchor="_RayTracingAccelerationStructure" w:history="1">
        <w:r w:rsidRPr="00A76BAA">
          <w:rPr>
            <w:rStyle w:val="Hyperlink"/>
          </w:rPr>
          <w:t>Ray</w:t>
        </w:r>
        <w:r w:rsidR="008C0CBD">
          <w:rPr>
            <w:rStyle w:val="Hyperlink"/>
          </w:rPr>
          <w:t>t</w:t>
        </w:r>
        <w:r w:rsidRPr="00A76BAA">
          <w:rPr>
            <w:rStyle w:val="Hyperlink"/>
          </w:rPr>
          <w:t>racingAccelerationStructure</w:t>
        </w:r>
      </w:hyperlink>
      <w:r w:rsidR="007A140B">
        <w:t xml:space="preserve"> resource type, which can then be passed into</w:t>
      </w:r>
      <w:r>
        <w:t xml:space="preserve"> </w:t>
      </w:r>
      <w:hyperlink w:anchor="_TraceRay" w:history="1">
        <w:r w:rsidRPr="00A76BAA">
          <w:rPr>
            <w:rStyle w:val="Hyperlink"/>
          </w:rPr>
          <w:t>TraceRay()</w:t>
        </w:r>
      </w:hyperlink>
      <w:r w:rsidR="007A140B">
        <w:t xml:space="preserve">.  From the API, these </w:t>
      </w:r>
      <w:r>
        <w:t>are bound either</w:t>
      </w:r>
      <w:r w:rsidR="007A140B">
        <w:t>:</w:t>
      </w:r>
    </w:p>
    <w:p w14:paraId="02E2AB92" w14:textId="42FE321C" w:rsidR="007A140B" w:rsidRDefault="00573DC8" w:rsidP="00DA30B2">
      <w:pPr>
        <w:pStyle w:val="ListParagraph"/>
        <w:numPr>
          <w:ilvl w:val="0"/>
          <w:numId w:val="22"/>
        </w:numPr>
      </w:pPr>
      <w:r>
        <w:t xml:space="preserve">via a descriptor heap based SRV with dimension </w:t>
      </w:r>
      <w:r w:rsidRPr="00DA30B2">
        <w:rPr>
          <w:rStyle w:val="InlineCodeChar"/>
        </w:rPr>
        <w:t>D3D12_SRV_DIMENSION_</w:t>
      </w:r>
      <w:r w:rsidR="008C0CBD">
        <w:rPr>
          <w:rStyle w:val="InlineCodeChar"/>
        </w:rPr>
        <w:t>RAYTRACING</w:t>
      </w:r>
      <w:r w:rsidRPr="00DA30B2">
        <w:rPr>
          <w:rStyle w:val="InlineCodeChar"/>
        </w:rPr>
        <w:t>_ACCELERATION_STRUCTURE</w:t>
      </w:r>
      <w:r w:rsidR="007A140B" w:rsidRPr="00DA30B2">
        <w:t xml:space="preserve"> (whose</w:t>
      </w:r>
      <w:r w:rsidR="007A140B">
        <w:t xml:space="preserve"> description is simply a GPUVA, see below)</w:t>
      </w:r>
    </w:p>
    <w:p w14:paraId="57DE34A2" w14:textId="7558A456" w:rsidR="00573DC8" w:rsidRDefault="00573DC8" w:rsidP="00DA30B2">
      <w:pPr>
        <w:pStyle w:val="ListParagraph"/>
        <w:numPr>
          <w:ilvl w:val="0"/>
          <w:numId w:val="22"/>
        </w:numPr>
      </w:pPr>
      <w:r>
        <w:t>as a root des</w:t>
      </w:r>
      <w:r w:rsidR="007A140B">
        <w:t xml:space="preserve">criptor SRV, </w:t>
      </w:r>
      <w:r>
        <w:t>in which case no special indication is needed to distinguish it fro</w:t>
      </w:r>
      <w:r w:rsidR="007A140B">
        <w:t>m other root descriptor SRVs, since all are described as simply a</w:t>
      </w:r>
      <w:r>
        <w:t xml:space="preserve"> GPUVA  </w:t>
      </w:r>
    </w:p>
    <w:p w14:paraId="06953998" w14:textId="2CD536FD" w:rsidR="00A12DBD" w:rsidRDefault="00573DC8" w:rsidP="00DA30B2">
      <w:r>
        <w:t xml:space="preserve">When creating descriptor heap based acceleration structure SRVs, </w:t>
      </w:r>
      <w:r w:rsidR="007A140B">
        <w:t>the resource parameter</w:t>
      </w:r>
      <w:r>
        <w:t xml:space="preserve"> must be NULL, as the memory location comes as a GPUVA f</w:t>
      </w:r>
      <w:r w:rsidR="007A140B">
        <w:t>rom</w:t>
      </w:r>
      <w:r>
        <w:t xml:space="preserve"> the view description</w:t>
      </w:r>
      <w:r w:rsidR="007A140B">
        <w:t xml:space="preserve"> (</w:t>
      </w:r>
      <w:r w:rsidR="007A140B" w:rsidRPr="00DA30B2">
        <w:rPr>
          <w:rStyle w:val="InlineCodeChar"/>
        </w:rPr>
        <w:t>D3D12_</w:t>
      </w:r>
      <w:r w:rsidR="008C0CBD">
        <w:rPr>
          <w:rStyle w:val="InlineCodeChar"/>
        </w:rPr>
        <w:t>RAYTRACING</w:t>
      </w:r>
      <w:r w:rsidR="007A140B" w:rsidRPr="00DA30B2">
        <w:rPr>
          <w:rStyle w:val="InlineCodeChar"/>
        </w:rPr>
        <w:t>_ACCELERATION_STRUCTURE_SRV</w:t>
      </w:r>
      <w:r w:rsidR="007A140B">
        <w:t>)</w:t>
      </w:r>
      <w:r>
        <w:t xml:space="preserve"> shown below.  E.g. </w:t>
      </w:r>
      <w:proofErr w:type="spellStart"/>
      <w:r w:rsidRPr="006E373F">
        <w:rPr>
          <w:rStyle w:val="InlineCodeChar"/>
        </w:rPr>
        <w:t>CreateShaderResourceView</w:t>
      </w:r>
      <w:proofErr w:type="spellEnd"/>
      <w:r w:rsidRPr="006E373F">
        <w:rPr>
          <w:rStyle w:val="InlineCodeChar"/>
        </w:rPr>
        <w:t>(</w:t>
      </w:r>
      <w:proofErr w:type="spellStart"/>
      <w:proofErr w:type="gramStart"/>
      <w:r>
        <w:rPr>
          <w:rStyle w:val="InlineCodeChar"/>
        </w:rPr>
        <w:t>NULL</w:t>
      </w:r>
      <w:r w:rsidRPr="006E373F">
        <w:rPr>
          <w:rStyle w:val="InlineCodeChar"/>
        </w:rPr>
        <w:t>,pViewDesc</w:t>
      </w:r>
      <w:proofErr w:type="spellEnd"/>
      <w:proofErr w:type="gramEnd"/>
      <w:r w:rsidRPr="006E373F">
        <w:rPr>
          <w:rStyle w:val="InlineCodeChar"/>
        </w:rPr>
        <w:t>)</w:t>
      </w:r>
      <w:r w:rsidRPr="00DA30B2">
        <w:t>.</w:t>
      </w:r>
    </w:p>
    <w:p w14:paraId="0749EE89" w14:textId="77777777" w:rsidR="00573DC8" w:rsidRDefault="00573DC8" w:rsidP="00A12DBD">
      <w:pPr>
        <w:pStyle w:val="Code"/>
      </w:pPr>
    </w:p>
    <w:p w14:paraId="7E5EB910" w14:textId="0AAB4116" w:rsidR="00573DC8" w:rsidRDefault="00573DC8" w:rsidP="00573DC8">
      <w:pPr>
        <w:pStyle w:val="Code"/>
      </w:pPr>
      <w:r>
        <w:t>typedef struct D3D12_</w:t>
      </w:r>
      <w:r w:rsidR="008C0CBD">
        <w:t>RAYTRACING</w:t>
      </w:r>
      <w:r>
        <w:t>_ACCELERATION_STRUCTURE_SRV</w:t>
      </w:r>
    </w:p>
    <w:p w14:paraId="12EEA416" w14:textId="77777777" w:rsidR="00573DC8" w:rsidRDefault="00573DC8" w:rsidP="00573DC8">
      <w:pPr>
        <w:pStyle w:val="Code"/>
      </w:pPr>
      <w:r>
        <w:t>{</w:t>
      </w:r>
    </w:p>
    <w:p w14:paraId="68198A79" w14:textId="77777777" w:rsidR="00573DC8" w:rsidRDefault="00573DC8" w:rsidP="00573DC8">
      <w:pPr>
        <w:pStyle w:val="Code"/>
      </w:pPr>
      <w:r>
        <w:t xml:space="preserve">    D3D12_GPU_VIRTUAL_ADDRESS Location;</w:t>
      </w:r>
    </w:p>
    <w:p w14:paraId="2ACAA02C" w14:textId="66EC8CCE" w:rsidR="00573DC8" w:rsidRDefault="00573DC8" w:rsidP="00A12DBD">
      <w:pPr>
        <w:pStyle w:val="Code"/>
      </w:pPr>
      <w:r>
        <w:t>} D3D12_</w:t>
      </w:r>
      <w:r w:rsidR="008C0CBD">
        <w:t>RAYTRACING</w:t>
      </w:r>
      <w:r>
        <w:t>_ACCELERATION_STRUCTURE_SRV;</w:t>
      </w:r>
    </w:p>
    <w:p w14:paraId="01F59E71" w14:textId="77777777" w:rsidR="00573DC8" w:rsidRDefault="00573DC8" w:rsidP="00A12DBD">
      <w:pPr>
        <w:pStyle w:val="Code"/>
      </w:pPr>
    </w:p>
    <w:p w14:paraId="3C7BD6DB" w14:textId="77777777" w:rsidR="00573DC8" w:rsidRDefault="00573DC8" w:rsidP="00573DC8">
      <w:pPr>
        <w:pStyle w:val="Code"/>
      </w:pPr>
      <w:r>
        <w:t>typedef enum D3D12_SRV_DIMENSION {</w:t>
      </w:r>
    </w:p>
    <w:p w14:paraId="75EE5E4E" w14:textId="77777777" w:rsidR="00573DC8" w:rsidRDefault="00573DC8" w:rsidP="00573DC8">
      <w:pPr>
        <w:pStyle w:val="Code"/>
      </w:pPr>
      <w:r>
        <w:t xml:space="preserve">    D3D12_SRV_DIMENSION_UNKNOWN = 0,</w:t>
      </w:r>
    </w:p>
    <w:p w14:paraId="54A4D2DE" w14:textId="77777777" w:rsidR="00573DC8" w:rsidRDefault="00573DC8" w:rsidP="00573DC8">
      <w:pPr>
        <w:pStyle w:val="Code"/>
      </w:pPr>
      <w:r>
        <w:t xml:space="preserve">    D3D12_SRV_DIMENSION_BUFFER = 1,</w:t>
      </w:r>
    </w:p>
    <w:p w14:paraId="523A644A" w14:textId="77777777" w:rsidR="00573DC8" w:rsidRDefault="00573DC8" w:rsidP="00573DC8">
      <w:pPr>
        <w:pStyle w:val="Code"/>
      </w:pPr>
      <w:r>
        <w:t xml:space="preserve">    D3D12_SRV_DIMENSION_TEXTURE1D = 2,</w:t>
      </w:r>
    </w:p>
    <w:p w14:paraId="25265C54" w14:textId="77777777" w:rsidR="00573DC8" w:rsidRDefault="00573DC8" w:rsidP="00573DC8">
      <w:pPr>
        <w:pStyle w:val="Code"/>
      </w:pPr>
      <w:r>
        <w:t xml:space="preserve">    D3D12_SRV_DIMENSION_TEXTURE1DARRAY = 3,</w:t>
      </w:r>
    </w:p>
    <w:p w14:paraId="4BB0B624" w14:textId="77777777" w:rsidR="00573DC8" w:rsidRDefault="00573DC8" w:rsidP="00573DC8">
      <w:pPr>
        <w:pStyle w:val="Code"/>
      </w:pPr>
      <w:r>
        <w:t xml:space="preserve">    D3D12_SRV_DIMENSION_TEXTURE2D = 4,</w:t>
      </w:r>
    </w:p>
    <w:p w14:paraId="554862B0" w14:textId="77777777" w:rsidR="00573DC8" w:rsidRDefault="00573DC8" w:rsidP="00573DC8">
      <w:pPr>
        <w:pStyle w:val="Code"/>
      </w:pPr>
      <w:r>
        <w:t xml:space="preserve">    D3D12_SRV_DIMENSION_TEXTURE2DARRAY = 5,</w:t>
      </w:r>
    </w:p>
    <w:p w14:paraId="54FECB15" w14:textId="77777777" w:rsidR="00573DC8" w:rsidRDefault="00573DC8" w:rsidP="00573DC8">
      <w:pPr>
        <w:pStyle w:val="Code"/>
      </w:pPr>
      <w:r>
        <w:t xml:space="preserve">    D3D12_SRV_DIMENSION_TEXTURE2DMS = 6,</w:t>
      </w:r>
    </w:p>
    <w:p w14:paraId="4DC1D9F7" w14:textId="77777777" w:rsidR="00573DC8" w:rsidRDefault="00573DC8" w:rsidP="00573DC8">
      <w:pPr>
        <w:pStyle w:val="Code"/>
      </w:pPr>
      <w:r>
        <w:t xml:space="preserve">    D3D12_SRV_DIMENSION_TEXTURE2DMSARRAY = 7,</w:t>
      </w:r>
    </w:p>
    <w:p w14:paraId="20D3C3CE" w14:textId="77777777" w:rsidR="00573DC8" w:rsidRDefault="00573DC8" w:rsidP="00573DC8">
      <w:pPr>
        <w:pStyle w:val="Code"/>
      </w:pPr>
      <w:r>
        <w:t xml:space="preserve">    D3D12_SRV_DIMENSION_TEXTURE3D = 8,</w:t>
      </w:r>
    </w:p>
    <w:p w14:paraId="770B7EF7" w14:textId="77777777" w:rsidR="00573DC8" w:rsidRDefault="00573DC8" w:rsidP="00573DC8">
      <w:pPr>
        <w:pStyle w:val="Code"/>
      </w:pPr>
      <w:r>
        <w:t xml:space="preserve">    D3D12_SRV_DIMENSION_TEXTURECUBE = 9,</w:t>
      </w:r>
    </w:p>
    <w:p w14:paraId="0F12AE5D" w14:textId="77777777" w:rsidR="00573DC8" w:rsidRDefault="00573DC8" w:rsidP="00573DC8">
      <w:pPr>
        <w:pStyle w:val="Code"/>
      </w:pPr>
      <w:r>
        <w:t xml:space="preserve">    D3D12_SRV_DIMENSION_TEXTURECUBEARRAY = 10,</w:t>
      </w:r>
    </w:p>
    <w:p w14:paraId="5AB7D729" w14:textId="1BE2B44C" w:rsidR="00573DC8" w:rsidRPr="00DA30B2" w:rsidRDefault="00573DC8" w:rsidP="00573DC8">
      <w:pPr>
        <w:pStyle w:val="Code"/>
        <w:rPr>
          <w:b/>
          <w:sz w:val="22"/>
        </w:rPr>
      </w:pPr>
      <w:r w:rsidRPr="00DA30B2">
        <w:rPr>
          <w:b/>
          <w:szCs w:val="20"/>
        </w:rPr>
        <w:t xml:space="preserve">    </w:t>
      </w:r>
      <w:r w:rsidRPr="00DA30B2">
        <w:rPr>
          <w:b/>
          <w:sz w:val="22"/>
        </w:rPr>
        <w:t>D3D12_SRV_DIMENSION_</w:t>
      </w:r>
      <w:r w:rsidR="008C0CBD">
        <w:rPr>
          <w:b/>
          <w:sz w:val="22"/>
        </w:rPr>
        <w:t>RAYTRACING</w:t>
      </w:r>
      <w:r w:rsidRPr="00DA30B2">
        <w:rPr>
          <w:b/>
          <w:sz w:val="22"/>
        </w:rPr>
        <w:t>_ACCELERATION_STRUCTURE = 11,</w:t>
      </w:r>
    </w:p>
    <w:p w14:paraId="574F8A9A" w14:textId="77777777" w:rsidR="00573DC8" w:rsidRDefault="00573DC8" w:rsidP="00A12DBD">
      <w:pPr>
        <w:pStyle w:val="Code"/>
      </w:pPr>
      <w:r>
        <w:t>} D3D12_SRV_DIMENSION;</w:t>
      </w:r>
    </w:p>
    <w:p w14:paraId="67C314E1" w14:textId="77777777" w:rsidR="00573DC8" w:rsidRDefault="00573DC8" w:rsidP="00A12DBD">
      <w:pPr>
        <w:pStyle w:val="Code"/>
      </w:pPr>
    </w:p>
    <w:p w14:paraId="18D99F84" w14:textId="77777777" w:rsidR="00573DC8" w:rsidRDefault="00573DC8" w:rsidP="00573DC8">
      <w:pPr>
        <w:pStyle w:val="Code"/>
      </w:pPr>
      <w:r>
        <w:t>typedef struct D3D12_SHADER_RESOURCE_VIEW_DESC</w:t>
      </w:r>
    </w:p>
    <w:p w14:paraId="6FC93A61" w14:textId="77777777" w:rsidR="00573DC8" w:rsidRPr="005C6441" w:rsidRDefault="00573DC8" w:rsidP="00573DC8">
      <w:pPr>
        <w:pStyle w:val="Code"/>
        <w:rPr>
          <w:lang w:val="de-DE"/>
        </w:rPr>
      </w:pPr>
      <w:r w:rsidRPr="005C6441">
        <w:rPr>
          <w:lang w:val="de-DE"/>
        </w:rPr>
        <w:t>{</w:t>
      </w:r>
    </w:p>
    <w:p w14:paraId="15D19A9F" w14:textId="77777777" w:rsidR="00573DC8" w:rsidRPr="005C6441" w:rsidRDefault="00573DC8" w:rsidP="00573DC8">
      <w:pPr>
        <w:pStyle w:val="Code"/>
        <w:rPr>
          <w:lang w:val="de-DE"/>
        </w:rPr>
      </w:pPr>
      <w:r w:rsidRPr="005C6441">
        <w:rPr>
          <w:lang w:val="de-DE"/>
        </w:rPr>
        <w:t xml:space="preserve">    DXGI_FORMAT Format;</w:t>
      </w:r>
    </w:p>
    <w:p w14:paraId="25257126" w14:textId="77777777" w:rsidR="00573DC8" w:rsidRPr="005C6441" w:rsidRDefault="00573DC8" w:rsidP="00573DC8">
      <w:pPr>
        <w:pStyle w:val="Code"/>
        <w:rPr>
          <w:lang w:val="de-DE"/>
        </w:rPr>
      </w:pPr>
      <w:r w:rsidRPr="005C6441">
        <w:rPr>
          <w:lang w:val="de-DE"/>
        </w:rPr>
        <w:t xml:space="preserve">    D3D12_SRV_DIMENSION ViewDimension;</w:t>
      </w:r>
    </w:p>
    <w:p w14:paraId="287278CD" w14:textId="77777777" w:rsidR="00573DC8" w:rsidRDefault="00573DC8" w:rsidP="00573DC8">
      <w:pPr>
        <w:pStyle w:val="Code"/>
      </w:pPr>
      <w:r w:rsidRPr="005C6441">
        <w:rPr>
          <w:lang w:val="de-DE"/>
        </w:rPr>
        <w:t xml:space="preserve">    </w:t>
      </w:r>
      <w:r>
        <w:t>UINT Shader4ComponentMapping;</w:t>
      </w:r>
    </w:p>
    <w:p w14:paraId="4A911A94" w14:textId="77777777" w:rsidR="00573DC8" w:rsidRDefault="00573DC8" w:rsidP="00573DC8">
      <w:pPr>
        <w:pStyle w:val="Code"/>
      </w:pPr>
    </w:p>
    <w:p w14:paraId="3BB56BE5" w14:textId="77777777" w:rsidR="00573DC8" w:rsidRDefault="00573DC8" w:rsidP="00573DC8">
      <w:pPr>
        <w:pStyle w:val="Code"/>
      </w:pPr>
      <w:r>
        <w:lastRenderedPageBreak/>
        <w:t xml:space="preserve">    union</w:t>
      </w:r>
    </w:p>
    <w:p w14:paraId="39F8F8A6" w14:textId="77777777" w:rsidR="00573DC8" w:rsidRDefault="00573DC8" w:rsidP="00573DC8">
      <w:pPr>
        <w:pStyle w:val="Code"/>
      </w:pPr>
      <w:r>
        <w:t xml:space="preserve">    {</w:t>
      </w:r>
    </w:p>
    <w:p w14:paraId="1F67C496" w14:textId="77777777" w:rsidR="00573DC8" w:rsidRDefault="00573DC8" w:rsidP="00573DC8">
      <w:pPr>
        <w:pStyle w:val="Code"/>
      </w:pPr>
      <w:r>
        <w:t xml:space="preserve">        D3D12_BUFFER_SRV Buffer;</w:t>
      </w:r>
    </w:p>
    <w:p w14:paraId="6AED5E85" w14:textId="77777777" w:rsidR="00573DC8" w:rsidRDefault="00573DC8" w:rsidP="00573DC8">
      <w:pPr>
        <w:pStyle w:val="Code"/>
      </w:pPr>
      <w:r>
        <w:t xml:space="preserve">        D3D12_TEX1D_SRV Texture1D;</w:t>
      </w:r>
    </w:p>
    <w:p w14:paraId="2F4FFEB7" w14:textId="77777777" w:rsidR="00573DC8" w:rsidRDefault="00573DC8" w:rsidP="00573DC8">
      <w:pPr>
        <w:pStyle w:val="Code"/>
      </w:pPr>
      <w:r>
        <w:t xml:space="preserve">        D3D12_TEX1D_ARRAY_SRV Texture1DArray;</w:t>
      </w:r>
    </w:p>
    <w:p w14:paraId="2AEB89A0" w14:textId="77777777" w:rsidR="00573DC8" w:rsidRDefault="00573DC8" w:rsidP="00573DC8">
      <w:pPr>
        <w:pStyle w:val="Code"/>
      </w:pPr>
      <w:r>
        <w:t xml:space="preserve">        D3D12_TEX2D_SRV Texture2D;</w:t>
      </w:r>
    </w:p>
    <w:p w14:paraId="290B7C1E" w14:textId="77777777" w:rsidR="00573DC8" w:rsidRDefault="00573DC8" w:rsidP="00573DC8">
      <w:pPr>
        <w:pStyle w:val="Code"/>
      </w:pPr>
      <w:r>
        <w:t xml:space="preserve">        D3D12_TEX2D_ARRAY_SRV Texture2DArray;</w:t>
      </w:r>
    </w:p>
    <w:p w14:paraId="38A55F32" w14:textId="77777777" w:rsidR="00573DC8" w:rsidRDefault="00573DC8" w:rsidP="00573DC8">
      <w:pPr>
        <w:pStyle w:val="Code"/>
      </w:pPr>
      <w:r>
        <w:t xml:space="preserve">        D3D12_TEX2DMS_SRV Texture2DMS;</w:t>
      </w:r>
    </w:p>
    <w:p w14:paraId="3B41C1E7" w14:textId="77777777" w:rsidR="00573DC8" w:rsidRDefault="00573DC8" w:rsidP="00573DC8">
      <w:pPr>
        <w:pStyle w:val="Code"/>
      </w:pPr>
      <w:r>
        <w:t xml:space="preserve">        D3D12_TEX2DMS_ARRAY_SRV Texture2DMSArray;</w:t>
      </w:r>
    </w:p>
    <w:p w14:paraId="64B8925B" w14:textId="77777777" w:rsidR="00573DC8" w:rsidRDefault="00573DC8" w:rsidP="00573DC8">
      <w:pPr>
        <w:pStyle w:val="Code"/>
      </w:pPr>
      <w:r>
        <w:t xml:space="preserve">        D3D12_TEX3D_SRV Texture3D;</w:t>
      </w:r>
    </w:p>
    <w:p w14:paraId="17D3AC4A" w14:textId="77777777" w:rsidR="00573DC8" w:rsidRDefault="00573DC8" w:rsidP="00573DC8">
      <w:pPr>
        <w:pStyle w:val="Code"/>
      </w:pPr>
      <w:r>
        <w:t xml:space="preserve">        D3D12_TEXCUBE_SRV </w:t>
      </w:r>
      <w:proofErr w:type="spellStart"/>
      <w:r>
        <w:t>TextureCube</w:t>
      </w:r>
      <w:proofErr w:type="spellEnd"/>
      <w:r>
        <w:t>;</w:t>
      </w:r>
    </w:p>
    <w:p w14:paraId="2E8556B2" w14:textId="77777777" w:rsidR="00573DC8" w:rsidRDefault="00573DC8" w:rsidP="00573DC8">
      <w:pPr>
        <w:pStyle w:val="Code"/>
      </w:pPr>
      <w:r>
        <w:t xml:space="preserve">        D3D12_TEXCUBE_ARRAY_SRV </w:t>
      </w:r>
      <w:proofErr w:type="spellStart"/>
      <w:r>
        <w:t>TextureCubeArray</w:t>
      </w:r>
      <w:proofErr w:type="spellEnd"/>
      <w:r>
        <w:t>;</w:t>
      </w:r>
    </w:p>
    <w:p w14:paraId="4C5BACE6" w14:textId="18A48F92" w:rsidR="00573DC8" w:rsidRPr="00DA30B2" w:rsidRDefault="00573DC8" w:rsidP="00573DC8">
      <w:pPr>
        <w:pStyle w:val="Code"/>
        <w:rPr>
          <w:b/>
          <w:sz w:val="22"/>
        </w:rPr>
      </w:pPr>
      <w:r>
        <w:t xml:space="preserve">        </w:t>
      </w:r>
      <w:r w:rsidRPr="00DA30B2">
        <w:rPr>
          <w:b/>
          <w:sz w:val="22"/>
        </w:rPr>
        <w:t>D3D12_</w:t>
      </w:r>
      <w:r w:rsidR="008C0CBD">
        <w:rPr>
          <w:b/>
          <w:sz w:val="22"/>
        </w:rPr>
        <w:t>RAYTRACING</w:t>
      </w:r>
      <w:r w:rsidRPr="00DA30B2">
        <w:rPr>
          <w:b/>
          <w:sz w:val="22"/>
        </w:rPr>
        <w:t>_ACCELERATION_STRUCTURE_SRV Ray</w:t>
      </w:r>
      <w:r w:rsidR="008C0CBD">
        <w:rPr>
          <w:b/>
          <w:sz w:val="22"/>
        </w:rPr>
        <w:t>t</w:t>
      </w:r>
      <w:r w:rsidRPr="00DA30B2">
        <w:rPr>
          <w:b/>
          <w:sz w:val="22"/>
        </w:rPr>
        <w:t xml:space="preserve">racingAccelerationStructure; </w:t>
      </w:r>
    </w:p>
    <w:p w14:paraId="7404E345" w14:textId="77777777" w:rsidR="00573DC8" w:rsidRDefault="00573DC8" w:rsidP="00573DC8">
      <w:pPr>
        <w:pStyle w:val="Code"/>
      </w:pPr>
      <w:r>
        <w:t xml:space="preserve">    };</w:t>
      </w:r>
    </w:p>
    <w:p w14:paraId="03FC73F3" w14:textId="17D4B9F6" w:rsidR="00573DC8" w:rsidRDefault="00573DC8" w:rsidP="00A12DBD">
      <w:pPr>
        <w:pStyle w:val="Code"/>
      </w:pPr>
      <w:r>
        <w:t>} D3D12_SHADER_RESOURCE_VIEW_DESC;</w:t>
      </w:r>
    </w:p>
    <w:p w14:paraId="1773D777" w14:textId="4BF63BEF" w:rsidR="00573DC8" w:rsidRPr="00A12DBD" w:rsidRDefault="00573DC8" w:rsidP="00A12DBD">
      <w:pPr>
        <w:pStyle w:val="Code"/>
      </w:pPr>
    </w:p>
    <w:p w14:paraId="1F0F550B" w14:textId="013B8846" w:rsidR="00A76BAA" w:rsidRDefault="00A76BAA" w:rsidP="00A76BAA"/>
    <w:p w14:paraId="194E33CF" w14:textId="1731A73A" w:rsidR="00D43054" w:rsidRDefault="00D43054">
      <w:pPr>
        <w:pStyle w:val="Heading2"/>
      </w:pPr>
      <w:bookmarkStart w:id="961" w:name="_Constants"/>
      <w:bookmarkStart w:id="962" w:name="_Toc494393610"/>
      <w:bookmarkStart w:id="963" w:name="_Toc497826162"/>
      <w:bookmarkStart w:id="964" w:name="_Toc520453809"/>
      <w:bookmarkStart w:id="965" w:name="_Toc526159499"/>
      <w:bookmarkEnd w:id="961"/>
      <w:r>
        <w:t>Constants</w:t>
      </w:r>
      <w:bookmarkEnd w:id="962"/>
      <w:bookmarkEnd w:id="963"/>
      <w:bookmarkEnd w:id="964"/>
      <w:bookmarkEnd w:id="965"/>
    </w:p>
    <w:p w14:paraId="0AF6DEF4" w14:textId="7C24808B" w:rsidR="00D43054" w:rsidRDefault="00D43054" w:rsidP="00D43054">
      <w:pPr>
        <w:pStyle w:val="Code"/>
      </w:pPr>
      <w:r>
        <w:t>#define D3D12_</w:t>
      </w:r>
      <w:r w:rsidR="008C0CBD">
        <w:t>RAYTRACING</w:t>
      </w:r>
      <w:r>
        <w:t xml:space="preserve">_ACCELERATION_STRUCTURE_BYTE_ALIGNMENT </w:t>
      </w:r>
      <w:r w:rsidR="00426AD9">
        <w:t>256</w:t>
      </w:r>
    </w:p>
    <w:p w14:paraId="551E1ABF" w14:textId="77777777" w:rsidR="00D43054" w:rsidRDefault="00D43054" w:rsidP="00D43054">
      <w:pPr>
        <w:pStyle w:val="Code"/>
      </w:pPr>
    </w:p>
    <w:p w14:paraId="3BD3DFA1" w14:textId="1F6450A8" w:rsidR="00D43054" w:rsidRDefault="00D43054" w:rsidP="00D43054">
      <w:pPr>
        <w:pStyle w:val="Code"/>
      </w:pPr>
      <w:r>
        <w:t>#define D3D12_</w:t>
      </w:r>
      <w:r w:rsidR="008C0CBD">
        <w:t>RAYTRACING</w:t>
      </w:r>
      <w:r>
        <w:t>_INSTANCE_DESC_BYTE_ALIGNMENT 16</w:t>
      </w:r>
    </w:p>
    <w:p w14:paraId="3B74C3E4" w14:textId="70A3BEAE" w:rsidR="00A57FA2" w:rsidRDefault="00A57FA2" w:rsidP="00D43054">
      <w:pPr>
        <w:pStyle w:val="Code"/>
      </w:pPr>
    </w:p>
    <w:p w14:paraId="54D705B5" w14:textId="04923FD5" w:rsidR="00A57FA2" w:rsidRDefault="00A57FA2" w:rsidP="00D43054">
      <w:pPr>
        <w:pStyle w:val="Code"/>
      </w:pPr>
      <w:r>
        <w:t>#define D3D12_RAYTRACING_TRANSFORM3X4_BYTE_ALIGNMENT 16</w:t>
      </w:r>
    </w:p>
    <w:p w14:paraId="1D7C193D" w14:textId="77777777" w:rsidR="00D43054" w:rsidRDefault="00D43054" w:rsidP="00D43054">
      <w:pPr>
        <w:pStyle w:val="Code"/>
      </w:pPr>
    </w:p>
    <w:p w14:paraId="4A36E4AD" w14:textId="6676EFC1" w:rsidR="00D43054" w:rsidRDefault="00D43054" w:rsidP="00D43054">
      <w:pPr>
        <w:pStyle w:val="Code"/>
      </w:pPr>
      <w:r>
        <w:t>#define D3D12_</w:t>
      </w:r>
      <w:r w:rsidR="008C0CBD">
        <w:t>RAYTRACING</w:t>
      </w:r>
      <w:r>
        <w:t>_MAX_ATTRIBUTE_SIZE_IN_BYTES 32</w:t>
      </w:r>
    </w:p>
    <w:p w14:paraId="15585A7D" w14:textId="77777777" w:rsidR="003957BF" w:rsidRDefault="003957BF" w:rsidP="00D43054">
      <w:pPr>
        <w:pStyle w:val="Code"/>
      </w:pPr>
    </w:p>
    <w:p w14:paraId="10B3809A" w14:textId="681EDB39" w:rsidR="00FE58F7" w:rsidRDefault="00D43054" w:rsidP="00D43054">
      <w:pPr>
        <w:pStyle w:val="Code"/>
      </w:pPr>
      <w:r>
        <w:t>#define D3D12_</w:t>
      </w:r>
      <w:r w:rsidR="008C0CBD">
        <w:t>RAYTRACING</w:t>
      </w:r>
      <w:r>
        <w:t>_SHADER_</w:t>
      </w:r>
      <w:r w:rsidR="003957BF">
        <w:t>R</w:t>
      </w:r>
      <w:r>
        <w:t xml:space="preserve">ECORD_BYTE_ALIGNMENT </w:t>
      </w:r>
      <w:r w:rsidR="00703D5F">
        <w:t>32</w:t>
      </w:r>
    </w:p>
    <w:p w14:paraId="5F1ABF74" w14:textId="459BF155" w:rsidR="00FE58F7" w:rsidRDefault="00FE58F7" w:rsidP="00D43054">
      <w:pPr>
        <w:pStyle w:val="Code"/>
      </w:pPr>
    </w:p>
    <w:p w14:paraId="25566EE9" w14:textId="46C084BB" w:rsidR="00703D5F" w:rsidRDefault="00703D5F" w:rsidP="00703D5F">
      <w:pPr>
        <w:pStyle w:val="Code"/>
      </w:pPr>
      <w:r>
        <w:t>#define D3D12_RAYTRACING_SHADER_TABLE_BYTE_ALIGNMENT 64</w:t>
      </w:r>
    </w:p>
    <w:p w14:paraId="0A862AC4" w14:textId="77777777" w:rsidR="00703D5F" w:rsidRDefault="00703D5F" w:rsidP="00D43054">
      <w:pPr>
        <w:pStyle w:val="Code"/>
      </w:pPr>
    </w:p>
    <w:p w14:paraId="3F3259F6" w14:textId="02CD0588" w:rsidR="00FE58F7" w:rsidRDefault="00FE58F7" w:rsidP="00D43054">
      <w:pPr>
        <w:pStyle w:val="Code"/>
      </w:pPr>
      <w:r>
        <w:t>#define D3D12_</w:t>
      </w:r>
      <w:r w:rsidR="008C0CBD">
        <w:t>RAYTRACING</w:t>
      </w:r>
      <w:r>
        <w:t xml:space="preserve">_AABB_BYTE_ALIGNMENT </w:t>
      </w:r>
      <w:r w:rsidR="00DC2DBD">
        <w:t>8</w:t>
      </w:r>
    </w:p>
    <w:p w14:paraId="38B95686" w14:textId="734BCC15" w:rsidR="004D4976" w:rsidRDefault="004D4976" w:rsidP="00D43054">
      <w:pPr>
        <w:pStyle w:val="Code"/>
      </w:pPr>
    </w:p>
    <w:p w14:paraId="3DE140B5" w14:textId="47ED477B" w:rsidR="004D4976" w:rsidRDefault="004D4976" w:rsidP="00D43054">
      <w:pPr>
        <w:pStyle w:val="Code"/>
      </w:pPr>
      <w:r>
        <w:t>#define D3D12_</w:t>
      </w:r>
      <w:r w:rsidR="008C0CBD">
        <w:t>RAYTRACING</w:t>
      </w:r>
      <w:r>
        <w:t>_MAX_</w:t>
      </w:r>
      <w:r w:rsidR="00C83731">
        <w:t>DECLARABLE_</w:t>
      </w:r>
      <w:r>
        <w:t>TRACE_</w:t>
      </w:r>
      <w:r w:rsidR="00C83731">
        <w:t>RECURSION_</w:t>
      </w:r>
      <w:r>
        <w:t>DEPTH 3</w:t>
      </w:r>
      <w:r w:rsidR="00C83731">
        <w:t>1</w:t>
      </w:r>
    </w:p>
    <w:p w14:paraId="74DC0702" w14:textId="58C6A168" w:rsidR="00805AF1" w:rsidRDefault="00805AF1" w:rsidP="00D43054">
      <w:pPr>
        <w:pStyle w:val="Code"/>
      </w:pPr>
    </w:p>
    <w:p w14:paraId="572AE880" w14:textId="09947E71" w:rsidR="00805AF1" w:rsidRPr="001A5E3B" w:rsidRDefault="00805AF1" w:rsidP="00D43054">
      <w:pPr>
        <w:pStyle w:val="Code"/>
      </w:pPr>
      <w:r>
        <w:t xml:space="preserve">#define </w:t>
      </w:r>
      <w:r w:rsidRPr="00805AF1">
        <w:t>D3D12_SHADER_IDENTIFIER_SIZE_IN_BYTES</w:t>
      </w:r>
      <w:r>
        <w:t xml:space="preserve"> 32</w:t>
      </w:r>
    </w:p>
    <w:p w14:paraId="46E967B6" w14:textId="77777777" w:rsidR="00F92EBC" w:rsidRDefault="00F92EBC">
      <w:pPr>
        <w:rPr>
          <w:color w:val="2E74B5" w:themeColor="accent1" w:themeShade="BF"/>
          <w:sz w:val="32"/>
        </w:rPr>
      </w:pPr>
      <w:r>
        <w:br w:type="page"/>
      </w:r>
    </w:p>
    <w:p w14:paraId="415786FC" w14:textId="0736AB34" w:rsidR="00610AEA" w:rsidRDefault="00610AEA">
      <w:pPr>
        <w:pStyle w:val="Heading1"/>
      </w:pPr>
      <w:bookmarkStart w:id="966" w:name="_Toc494393611"/>
      <w:bookmarkStart w:id="967" w:name="_Toc497826163"/>
      <w:bookmarkStart w:id="968" w:name="_Toc520453810"/>
      <w:bookmarkStart w:id="969" w:name="_Toc526159500"/>
      <w:r>
        <w:lastRenderedPageBreak/>
        <w:t>HLSL</w:t>
      </w:r>
      <w:bookmarkEnd w:id="901"/>
      <w:bookmarkEnd w:id="902"/>
      <w:bookmarkEnd w:id="903"/>
      <w:bookmarkEnd w:id="904"/>
      <w:bookmarkEnd w:id="966"/>
      <w:bookmarkEnd w:id="967"/>
      <w:bookmarkEnd w:id="968"/>
      <w:bookmarkEnd w:id="969"/>
    </w:p>
    <w:p w14:paraId="7C39C8D2" w14:textId="78E1D6DF" w:rsidR="00E314E8" w:rsidRDefault="00360545">
      <w:pPr>
        <w:pStyle w:val="Heading2"/>
      </w:pPr>
      <w:bookmarkStart w:id="970" w:name="_Toc497824727"/>
      <w:bookmarkStart w:id="971" w:name="_Toc497824858"/>
      <w:bookmarkStart w:id="972" w:name="_Toc497824989"/>
      <w:bookmarkStart w:id="973" w:name="_Toc497826164"/>
      <w:bookmarkStart w:id="974" w:name="_Toc497826789"/>
      <w:bookmarkStart w:id="975" w:name="_Toc497828688"/>
      <w:bookmarkStart w:id="976" w:name="_Toc493687278"/>
      <w:bookmarkStart w:id="977" w:name="_Toc493758784"/>
      <w:bookmarkStart w:id="978" w:name="_Toc493782656"/>
      <w:bookmarkStart w:id="979" w:name="_Toc493875125"/>
      <w:bookmarkStart w:id="980" w:name="_Toc494217897"/>
      <w:bookmarkStart w:id="981" w:name="_Toc494393612"/>
      <w:bookmarkStart w:id="982" w:name="_Toc497826165"/>
      <w:bookmarkStart w:id="983" w:name="_Toc520453811"/>
      <w:bookmarkStart w:id="984" w:name="_Toc526159501"/>
      <w:bookmarkEnd w:id="970"/>
      <w:bookmarkEnd w:id="971"/>
      <w:bookmarkEnd w:id="972"/>
      <w:bookmarkEnd w:id="973"/>
      <w:bookmarkEnd w:id="974"/>
      <w:bookmarkEnd w:id="975"/>
      <w:r>
        <w:t>Types,</w:t>
      </w:r>
      <w:r w:rsidR="00E314E8">
        <w:t xml:space="preserve"> </w:t>
      </w:r>
      <w:r w:rsidR="000F3A41">
        <w:t>e</w:t>
      </w:r>
      <w:r w:rsidR="00E314E8">
        <w:t>nums</w:t>
      </w:r>
      <w:bookmarkEnd w:id="976"/>
      <w:bookmarkEnd w:id="977"/>
      <w:r>
        <w:t xml:space="preserve">, </w:t>
      </w:r>
      <w:r w:rsidR="000F3A41">
        <w:t>s</w:t>
      </w:r>
      <w:r>
        <w:t>ub</w:t>
      </w:r>
      <w:r w:rsidR="000F3A41">
        <w:t>o</w:t>
      </w:r>
      <w:r>
        <w:t xml:space="preserve">bjects and </w:t>
      </w:r>
      <w:r w:rsidR="000F3A41">
        <w:t>c</w:t>
      </w:r>
      <w:r>
        <w:t>oncepts</w:t>
      </w:r>
      <w:bookmarkEnd w:id="978"/>
      <w:bookmarkEnd w:id="979"/>
      <w:bookmarkEnd w:id="980"/>
      <w:bookmarkEnd w:id="981"/>
      <w:bookmarkEnd w:id="982"/>
      <w:bookmarkEnd w:id="983"/>
      <w:bookmarkEnd w:id="984"/>
    </w:p>
    <w:p w14:paraId="5DEA0C31" w14:textId="2476B431" w:rsidR="00E314E8" w:rsidRDefault="00E314E8">
      <w:pPr>
        <w:pStyle w:val="Heading3"/>
      </w:pPr>
      <w:bookmarkStart w:id="985" w:name="_Ray_Flags"/>
      <w:bookmarkStart w:id="986" w:name="_Toc493687279"/>
      <w:bookmarkStart w:id="987" w:name="_Toc493782657"/>
      <w:bookmarkStart w:id="988" w:name="_Toc493875126"/>
      <w:bookmarkStart w:id="989" w:name="_Toc494217898"/>
      <w:bookmarkStart w:id="990" w:name="_Toc494393613"/>
      <w:bookmarkStart w:id="991" w:name="_Toc497826166"/>
      <w:bookmarkStart w:id="992" w:name="_Toc520453812"/>
      <w:bookmarkStart w:id="993" w:name="_Toc526159502"/>
      <w:bookmarkEnd w:id="985"/>
      <w:r w:rsidRPr="004B425E">
        <w:t>Ray</w:t>
      </w:r>
      <w:r>
        <w:t xml:space="preserve"> </w:t>
      </w:r>
      <w:r w:rsidR="000F3A41">
        <w:t>f</w:t>
      </w:r>
      <w:r>
        <w:t>lags</w:t>
      </w:r>
      <w:bookmarkEnd w:id="986"/>
      <w:bookmarkEnd w:id="987"/>
      <w:bookmarkEnd w:id="988"/>
      <w:bookmarkEnd w:id="989"/>
      <w:bookmarkEnd w:id="990"/>
      <w:bookmarkEnd w:id="991"/>
      <w:bookmarkEnd w:id="992"/>
      <w:bookmarkEnd w:id="993"/>
    </w:p>
    <w:p w14:paraId="47A92094" w14:textId="40C1636D" w:rsidR="003B48CB" w:rsidRDefault="00E314E8" w:rsidP="00E314E8">
      <w:r>
        <w:t xml:space="preserve">Ray </w:t>
      </w:r>
      <w:r w:rsidR="004321B1">
        <w:t>f</w:t>
      </w:r>
      <w:r>
        <w:t xml:space="preserve">lags are </w:t>
      </w:r>
      <w:r w:rsidR="003B48CB">
        <w:t>passed to</w:t>
      </w:r>
      <w:r>
        <w:t xml:space="preserve"> </w:t>
      </w:r>
      <w:hyperlink w:anchor="_TraceRay" w:history="1">
        <w:r w:rsidR="59172F5B" w:rsidRPr="00AA1D6C">
          <w:rPr>
            <w:rStyle w:val="Hyperlink"/>
          </w:rPr>
          <w:t>TraceRay()</w:t>
        </w:r>
      </w:hyperlink>
      <w:r>
        <w:t xml:space="preserve"> to </w:t>
      </w:r>
      <w:r w:rsidR="003B48CB">
        <w:t>override transparency, culling, and</w:t>
      </w:r>
      <w:r>
        <w:t xml:space="preserve"> </w:t>
      </w:r>
      <w:r w:rsidR="003B48CB">
        <w:t>early-out behavior</w:t>
      </w:r>
      <w:r w:rsidR="59172F5B">
        <w:t>.</w:t>
      </w:r>
      <w:r w:rsidR="0058756A">
        <w:t xml:space="preserve">  For an example, see </w:t>
      </w:r>
      <w:hyperlink w:anchor="_Callable_shaders_1" w:history="1">
        <w:r w:rsidR="0058756A" w:rsidRPr="0058756A">
          <w:rPr>
            <w:rStyle w:val="Hyperlink"/>
          </w:rPr>
          <w:t>here</w:t>
        </w:r>
      </w:hyperlink>
      <w:r w:rsidR="0058756A">
        <w:t>.</w:t>
      </w:r>
      <w:r w:rsidR="00C60C27">
        <w:t xml:space="preserve">  Shaders that interact with rays can query the current flags via </w:t>
      </w:r>
      <w:hyperlink w:anchor="_RayFlags()" w:history="1">
        <w:r w:rsidR="00C60C27">
          <w:t>RayFlags()</w:t>
        </w:r>
      </w:hyperlink>
      <w:r w:rsidR="00C60C27">
        <w:t xml:space="preserve"> intrinsic.</w:t>
      </w:r>
    </w:p>
    <w:p w14:paraId="0C7097DB" w14:textId="217609DF" w:rsidR="00E9115C" w:rsidRDefault="00E9115C" w:rsidP="00E74A8C">
      <w:pPr>
        <w:pStyle w:val="Code"/>
      </w:pPr>
      <w:r>
        <w:t>enum RAY_</w:t>
      </w:r>
      <w:proofErr w:type="gramStart"/>
      <w:r>
        <w:t>FLAG :</w:t>
      </w:r>
      <w:proofErr w:type="gramEnd"/>
      <w:r>
        <w:t xml:space="preserve"> uint</w:t>
      </w:r>
    </w:p>
    <w:p w14:paraId="2E54FA8D" w14:textId="1E5DB835" w:rsidR="00E74A8C" w:rsidRDefault="00E74A8C" w:rsidP="00E74A8C">
      <w:pPr>
        <w:pStyle w:val="Code"/>
      </w:pPr>
      <w:r>
        <w:t>{</w:t>
      </w:r>
    </w:p>
    <w:p w14:paraId="3C71122A" w14:textId="6F102FFA" w:rsidR="007A50D6" w:rsidRDefault="007A50D6" w:rsidP="007A50D6">
      <w:pPr>
        <w:pStyle w:val="Code"/>
      </w:pPr>
      <w:r>
        <w:t xml:space="preserve">    RAY_FLAG_NONE                         </w:t>
      </w:r>
      <w:r w:rsidR="00582262">
        <w:t xml:space="preserve">   </w:t>
      </w:r>
      <w:r>
        <w:t>= 0x00,</w:t>
      </w:r>
    </w:p>
    <w:p w14:paraId="58D29DB6" w14:textId="2942A995" w:rsidR="007A50D6" w:rsidRDefault="007A50D6" w:rsidP="007A50D6">
      <w:pPr>
        <w:pStyle w:val="Code"/>
      </w:pPr>
      <w:r>
        <w:t xml:space="preserve">    RAY_FLAG_FORCE_OPAQUE                 </w:t>
      </w:r>
      <w:r w:rsidR="00582262">
        <w:t xml:space="preserve">   </w:t>
      </w:r>
      <w:r>
        <w:t>= 0x01,</w:t>
      </w:r>
    </w:p>
    <w:p w14:paraId="22F941C2" w14:textId="3911CA93" w:rsidR="007A50D6" w:rsidRDefault="007A50D6" w:rsidP="007A50D6">
      <w:pPr>
        <w:pStyle w:val="Code"/>
      </w:pPr>
      <w:r>
        <w:t xml:space="preserve">    RAY_FLAG_FORCE_NO</w:t>
      </w:r>
      <w:r w:rsidR="00374BEC">
        <w:t>N</w:t>
      </w:r>
      <w:r>
        <w:t xml:space="preserve">_OPAQUE             </w:t>
      </w:r>
      <w:r w:rsidR="00582262">
        <w:t xml:space="preserve">   </w:t>
      </w:r>
      <w:r>
        <w:t>= 0x02,</w:t>
      </w:r>
    </w:p>
    <w:p w14:paraId="4F5C85DE" w14:textId="1FD5664B" w:rsidR="007A50D6" w:rsidRDefault="007A50D6" w:rsidP="007A50D6">
      <w:pPr>
        <w:pStyle w:val="Code"/>
      </w:pPr>
      <w:r>
        <w:t xml:space="preserve">    RAY_FLAG_</w:t>
      </w:r>
      <w:r w:rsidR="00582262">
        <w:t xml:space="preserve">ACCEPT_FIRST_HIT_AND_END_SEARCH </w:t>
      </w:r>
      <w:r>
        <w:t>= 0x04,</w:t>
      </w:r>
    </w:p>
    <w:p w14:paraId="2315DDFE" w14:textId="00FEF61F" w:rsidR="00566B3F" w:rsidRDefault="00566B3F" w:rsidP="007A50D6">
      <w:pPr>
        <w:pStyle w:val="Code"/>
      </w:pPr>
      <w:r>
        <w:t xml:space="preserve">    RAY_FLAG_SKIP_CLOSEST_HIT_SHADER      </w:t>
      </w:r>
      <w:r w:rsidR="00582262">
        <w:t xml:space="preserve">   </w:t>
      </w:r>
      <w:r>
        <w:t>= 0x08,</w:t>
      </w:r>
    </w:p>
    <w:p w14:paraId="2B88800C" w14:textId="65269ECD" w:rsidR="007A50D6" w:rsidRDefault="007A50D6" w:rsidP="007A50D6">
      <w:pPr>
        <w:pStyle w:val="Code"/>
      </w:pPr>
      <w:r>
        <w:t xml:space="preserve">    RAY_FLAG_CULL_BACK_FACING_TRIANGLES   </w:t>
      </w:r>
      <w:r w:rsidR="00582262">
        <w:t xml:space="preserve">   </w:t>
      </w:r>
      <w:r>
        <w:t>= 0x</w:t>
      </w:r>
      <w:r w:rsidR="00566B3F">
        <w:t>10</w:t>
      </w:r>
      <w:r>
        <w:t>,</w:t>
      </w:r>
    </w:p>
    <w:p w14:paraId="2EA52381" w14:textId="23497A6B" w:rsidR="007A50D6" w:rsidRDefault="007A50D6" w:rsidP="007A50D6">
      <w:pPr>
        <w:pStyle w:val="Code"/>
      </w:pPr>
      <w:r>
        <w:t xml:space="preserve">    RAY_FLAG_CULL_FRONT_FACING_TRIANGLES  </w:t>
      </w:r>
      <w:r w:rsidR="00582262">
        <w:t xml:space="preserve">   </w:t>
      </w:r>
      <w:r>
        <w:t>= 0x</w:t>
      </w:r>
      <w:r w:rsidR="00566B3F">
        <w:t>2</w:t>
      </w:r>
      <w:r>
        <w:t>0,</w:t>
      </w:r>
    </w:p>
    <w:p w14:paraId="104FC8DC" w14:textId="11D52972" w:rsidR="007A50D6" w:rsidRDefault="007A50D6" w:rsidP="007A50D6">
      <w:pPr>
        <w:pStyle w:val="Code"/>
      </w:pPr>
      <w:r>
        <w:t xml:space="preserve">    RAY_FLAG_CULL_OPAQUE                  </w:t>
      </w:r>
      <w:r w:rsidR="00582262">
        <w:t xml:space="preserve">   </w:t>
      </w:r>
      <w:r>
        <w:t>= 0x</w:t>
      </w:r>
      <w:r w:rsidR="00566B3F">
        <w:t>4</w:t>
      </w:r>
      <w:r>
        <w:t>0,</w:t>
      </w:r>
    </w:p>
    <w:p w14:paraId="2CBD50E3" w14:textId="3AF9474F" w:rsidR="007A50D6" w:rsidRDefault="007A50D6" w:rsidP="007A50D6">
      <w:pPr>
        <w:pStyle w:val="Code"/>
      </w:pPr>
      <w:r>
        <w:t xml:space="preserve">    RAY_FLAG_CULL_NO</w:t>
      </w:r>
      <w:r w:rsidR="00AB6778">
        <w:t>N</w:t>
      </w:r>
      <w:r>
        <w:t xml:space="preserve">_OPAQUE              </w:t>
      </w:r>
      <w:r w:rsidR="00582262">
        <w:t xml:space="preserve">   </w:t>
      </w:r>
      <w:r>
        <w:t>= 0x</w:t>
      </w:r>
      <w:r w:rsidR="00566B3F">
        <w:t>80</w:t>
      </w:r>
      <w:r>
        <w:t>,</w:t>
      </w:r>
    </w:p>
    <w:p w14:paraId="6FBD6EEC" w14:textId="3B9EB9F5" w:rsidR="00E314E8" w:rsidRDefault="003B48CB" w:rsidP="003B48CB">
      <w:pPr>
        <w:pStyle w:val="Code"/>
      </w:pPr>
      <w:r>
        <w:t>};</w:t>
      </w:r>
      <w:r w:rsidR="00E314E8">
        <w:t xml:space="preserve"> </w:t>
      </w:r>
    </w:p>
    <w:p w14:paraId="57CEE1ED" w14:textId="74809E00" w:rsidR="007A4D12" w:rsidRDefault="00F70464" w:rsidP="00C96070">
      <w:r>
        <w:t>(d3d12.h has equivalent D3D12_RAY_FLAG_* defined for convenience)</w:t>
      </w:r>
    </w:p>
    <w:p w14:paraId="3113464D" w14:textId="0D91A243" w:rsidR="007A4D12" w:rsidRDefault="007A4D12" w:rsidP="00C96070">
      <w:pPr>
        <w:pStyle w:val="Parameterdefinition"/>
      </w:pPr>
      <w:r>
        <w:t>RAY_FLAG_NONE</w:t>
      </w:r>
    </w:p>
    <w:p w14:paraId="270A97D1" w14:textId="4E2FBE3B" w:rsidR="007A4D12" w:rsidRDefault="007A4D12" w:rsidP="00C96070">
      <w:pPr>
        <w:ind w:left="720"/>
      </w:pPr>
      <w:r>
        <w:t>No options selected.</w:t>
      </w:r>
    </w:p>
    <w:p w14:paraId="534235B0" w14:textId="370875E0" w:rsidR="007A4D12" w:rsidRDefault="007A4D12" w:rsidP="007A4D12">
      <w:pPr>
        <w:pStyle w:val="Parameterdefinition"/>
      </w:pPr>
      <w:r>
        <w:t>RAY_FLAG_FORCE_OPAQUE</w:t>
      </w:r>
    </w:p>
    <w:p w14:paraId="2E129411" w14:textId="27C2B4F2" w:rsidR="007A4D12" w:rsidRDefault="007A4D12" w:rsidP="007A4D12">
      <w:pPr>
        <w:ind w:left="720"/>
      </w:pPr>
      <w:r>
        <w:t xml:space="preserve">All ray-primitive intersections encountered in a raytrace are treated as opaque.  So no </w:t>
      </w:r>
      <w:hyperlink w:anchor="_Any_Hit_Shader_1" w:history="1">
        <w:r w:rsidRPr="003673EB">
          <w:rPr>
            <w:rStyle w:val="Hyperlink"/>
          </w:rPr>
          <w:t>any hit</w:t>
        </w:r>
      </w:hyperlink>
      <w:r>
        <w:t xml:space="preserve"> shaders will be executed regardless of whether or not the hit geometry specifies </w:t>
      </w:r>
      <w:hyperlink w:anchor="_D3D12_RAY_TRACING_GEOMETRY_FLAGS_1" w:history="1">
        <w:r w:rsidRPr="00C96070">
          <w:rPr>
            <w:rStyle w:val="Hyperlink"/>
            <w:rFonts w:ascii="Consolas" w:eastAsiaTheme="minorEastAsia" w:hAnsi="Consolas"/>
            <w:szCs w:val="20"/>
          </w:rPr>
          <w:t>D3D</w:t>
        </w:r>
        <w:r w:rsidRPr="007A4D12">
          <w:rPr>
            <w:rStyle w:val="Hyperlink"/>
            <w:rFonts w:ascii="Consolas" w:eastAsiaTheme="minorEastAsia" w:hAnsi="Consolas"/>
            <w:szCs w:val="20"/>
          </w:rPr>
          <w:t>12_</w:t>
        </w:r>
        <w:r w:rsidR="008C0CBD">
          <w:rPr>
            <w:rStyle w:val="Hyperlink"/>
            <w:rFonts w:ascii="Consolas" w:eastAsiaTheme="minorEastAsia" w:hAnsi="Consolas"/>
            <w:szCs w:val="20"/>
          </w:rPr>
          <w:t>RAYTRACING</w:t>
        </w:r>
        <w:r w:rsidRPr="007A4D12">
          <w:rPr>
            <w:rStyle w:val="Hyperlink"/>
            <w:rFonts w:ascii="Consolas" w:eastAsiaTheme="minorEastAsia" w:hAnsi="Consolas"/>
            <w:szCs w:val="20"/>
          </w:rPr>
          <w:t>_GEOMETRY_FLAG_OPAQUE</w:t>
        </w:r>
      </w:hyperlink>
      <w:r w:rsidRPr="00C96070">
        <w:t>,</w:t>
      </w:r>
      <w:r>
        <w:t xml:space="preserve"> and regardless of the </w:t>
      </w:r>
      <w:hyperlink w:anchor="_D3D12_RAY_TRACING_INSTANCE_FLAGS" w:history="1">
        <w:r w:rsidRPr="007A4D12">
          <w:rPr>
            <w:rStyle w:val="Hyperlink"/>
          </w:rPr>
          <w:t>instance flags</w:t>
        </w:r>
      </w:hyperlink>
      <w:r>
        <w:t xml:space="preserve"> on the instance that was hit.</w:t>
      </w:r>
    </w:p>
    <w:p w14:paraId="12AAD91A" w14:textId="3F6FCF3C" w:rsidR="007A4D12" w:rsidRDefault="007A4D12" w:rsidP="007A4D12">
      <w:pPr>
        <w:ind w:left="720"/>
      </w:pPr>
      <w:r>
        <w:t xml:space="preserve">Mutually exclusive to </w:t>
      </w:r>
      <w:r>
        <w:rPr>
          <w:rStyle w:val="InlineCodeChar"/>
        </w:rPr>
        <w:t>RAY_FLAG_FORCE_NO</w:t>
      </w:r>
      <w:r w:rsidR="00C33D95">
        <w:rPr>
          <w:rStyle w:val="InlineCodeChar"/>
        </w:rPr>
        <w:t>N</w:t>
      </w:r>
      <w:r>
        <w:rPr>
          <w:rStyle w:val="InlineCodeChar"/>
        </w:rPr>
        <w:t>_OPAQUE, RAY_FLAG_CULL_OPAQUE and RAY_FLAG_CULL_NO</w:t>
      </w:r>
      <w:r w:rsidR="00C33D95">
        <w:rPr>
          <w:rStyle w:val="InlineCodeChar"/>
        </w:rPr>
        <w:t>N</w:t>
      </w:r>
      <w:r>
        <w:rPr>
          <w:rStyle w:val="InlineCodeChar"/>
        </w:rPr>
        <w:t>_OPAQUE.</w:t>
      </w:r>
    </w:p>
    <w:p w14:paraId="5FD4C524" w14:textId="457DD15A" w:rsidR="007A4D12" w:rsidRDefault="007A4D12" w:rsidP="007A4D12">
      <w:pPr>
        <w:pStyle w:val="Parameterdefinition"/>
      </w:pPr>
      <w:r>
        <w:t>RAY_FLAG_FORCE_NO</w:t>
      </w:r>
      <w:r w:rsidR="00095157">
        <w:t>N</w:t>
      </w:r>
      <w:r>
        <w:t>_OPAQUE</w:t>
      </w:r>
    </w:p>
    <w:p w14:paraId="009BE87F" w14:textId="07D66904" w:rsidR="007A4D12" w:rsidRDefault="007A4D12" w:rsidP="007A4D12">
      <w:pPr>
        <w:ind w:left="720"/>
      </w:pPr>
      <w:r>
        <w:t xml:space="preserve">All ray-primitive intersections encountered in a raytrace are treated as non-opaque.  So </w:t>
      </w:r>
      <w:hyperlink w:anchor="_Any_Hit_Shader_1" w:history="1">
        <w:r w:rsidRPr="003673EB">
          <w:rPr>
            <w:rStyle w:val="Hyperlink"/>
          </w:rPr>
          <w:t>any hit</w:t>
        </w:r>
      </w:hyperlink>
      <w:r>
        <w:t xml:space="preserve"> shaders, if present, will be executed regardless of whether or not the hit geometry specifies </w:t>
      </w:r>
      <w:hyperlink w:anchor="_D3D12_RAY_TRACING_GEOMETRY_FLAGS_1" w:history="1">
        <w:r w:rsidRPr="00D1144D">
          <w:rPr>
            <w:rStyle w:val="Hyperlink"/>
            <w:rFonts w:ascii="Consolas" w:eastAsiaTheme="minorEastAsia" w:hAnsi="Consolas"/>
            <w:szCs w:val="20"/>
          </w:rPr>
          <w:t>D3D</w:t>
        </w:r>
        <w:r w:rsidRPr="007A4D12">
          <w:rPr>
            <w:rStyle w:val="Hyperlink"/>
            <w:rFonts w:ascii="Consolas" w:eastAsiaTheme="minorEastAsia" w:hAnsi="Consolas"/>
            <w:szCs w:val="20"/>
          </w:rPr>
          <w:t>12_</w:t>
        </w:r>
        <w:r w:rsidR="008C0CBD">
          <w:rPr>
            <w:rStyle w:val="Hyperlink"/>
            <w:rFonts w:ascii="Consolas" w:eastAsiaTheme="minorEastAsia" w:hAnsi="Consolas"/>
            <w:szCs w:val="20"/>
          </w:rPr>
          <w:t>RAYTRACING</w:t>
        </w:r>
        <w:r w:rsidRPr="007A4D12">
          <w:rPr>
            <w:rStyle w:val="Hyperlink"/>
            <w:rFonts w:ascii="Consolas" w:eastAsiaTheme="minorEastAsia" w:hAnsi="Consolas"/>
            <w:szCs w:val="20"/>
          </w:rPr>
          <w:t>_GEOMETRY_FLAG_OPAQUE</w:t>
        </w:r>
      </w:hyperlink>
      <w:r w:rsidRPr="00D1144D">
        <w:t>,</w:t>
      </w:r>
      <w:r>
        <w:t xml:space="preserve"> and regardless of the </w:t>
      </w:r>
      <w:hyperlink w:anchor="_D3D12_RAY_TRACING_INSTANCE_FLAGS" w:history="1">
        <w:r w:rsidRPr="007A4D12">
          <w:rPr>
            <w:rStyle w:val="Hyperlink"/>
          </w:rPr>
          <w:t>instance flags</w:t>
        </w:r>
      </w:hyperlink>
      <w:r>
        <w:t xml:space="preserve"> on the instance that was hit.</w:t>
      </w:r>
    </w:p>
    <w:p w14:paraId="7833119F" w14:textId="64C747AD" w:rsidR="007A4D12" w:rsidRDefault="007A4D12" w:rsidP="007A4D12">
      <w:pPr>
        <w:ind w:left="720"/>
        <w:rPr>
          <w:rStyle w:val="InlineCodeChar"/>
        </w:rPr>
      </w:pPr>
      <w:r>
        <w:t xml:space="preserve">Mutually exclusive to </w:t>
      </w:r>
      <w:r>
        <w:rPr>
          <w:rStyle w:val="InlineCodeChar"/>
        </w:rPr>
        <w:t>RAY_FLAG_FORCE_OPAQUE, RAY_FLAG_CULL_OPAQUE and RAY_FLAG_CULL_NO</w:t>
      </w:r>
      <w:r w:rsidR="00C33D95">
        <w:rPr>
          <w:rStyle w:val="InlineCodeChar"/>
        </w:rPr>
        <w:t>N</w:t>
      </w:r>
      <w:r>
        <w:rPr>
          <w:rStyle w:val="InlineCodeChar"/>
        </w:rPr>
        <w:t>_OPAQUE.</w:t>
      </w:r>
    </w:p>
    <w:p w14:paraId="7FE6FF0A" w14:textId="310B1611" w:rsidR="007A4D12" w:rsidRDefault="007A4D12" w:rsidP="007A4D12">
      <w:pPr>
        <w:pStyle w:val="Parameterdefinition"/>
      </w:pPr>
      <w:r>
        <w:t>RAY_FLAG_</w:t>
      </w:r>
      <w:r w:rsidR="00430F53">
        <w:t>ACCEPT_FIRST_HIT_AND_END_SEARCH</w:t>
      </w:r>
    </w:p>
    <w:p w14:paraId="43E188D0" w14:textId="0D612C28" w:rsidR="003673EB" w:rsidRDefault="003673EB" w:rsidP="007A4D12">
      <w:pPr>
        <w:ind w:left="720"/>
      </w:pPr>
      <w:r>
        <w:t xml:space="preserve">The first </w:t>
      </w:r>
      <w:r w:rsidR="007A4D12">
        <w:t>ray-primitive intersection encountered in a raytrace</w:t>
      </w:r>
      <w:r>
        <w:t xml:space="preserve"> automatically causes </w:t>
      </w:r>
      <w:hyperlink w:anchor="_TerminateRay" w:history="1">
        <w:r w:rsidR="00D91ABC" w:rsidRPr="00D91ABC">
          <w:rPr>
            <w:rStyle w:val="Hyperlink"/>
          </w:rPr>
          <w:t>AcceptHitAndEndSearch()</w:t>
        </w:r>
      </w:hyperlink>
      <w:r w:rsidR="00D91ABC">
        <w:t xml:space="preserve"> </w:t>
      </w:r>
      <w:r>
        <w:t xml:space="preserve">to be called immediately after the any hit shader (including if there is no any hit shader).  </w:t>
      </w:r>
    </w:p>
    <w:p w14:paraId="19C71A5C" w14:textId="148611D9" w:rsidR="007A4D12" w:rsidRDefault="003673EB">
      <w:pPr>
        <w:ind w:left="720"/>
      </w:pPr>
      <w:r>
        <w:t xml:space="preserve">The only exception is when the preceding </w:t>
      </w:r>
      <w:hyperlink w:anchor="_Any_Hit_Shader_1" w:history="1">
        <w:r w:rsidRPr="003673EB">
          <w:rPr>
            <w:rStyle w:val="Hyperlink"/>
          </w:rPr>
          <w:t>any hit</w:t>
        </w:r>
      </w:hyperlink>
      <w:r>
        <w:t xml:space="preserve"> shade</w:t>
      </w:r>
      <w:r w:rsidR="007052EF">
        <w:t>r</w:t>
      </w:r>
      <w:r>
        <w:t xml:space="preserve"> calls</w:t>
      </w:r>
      <w:r w:rsidR="00D91ABC">
        <w:rPr>
          <w:rStyle w:val="Hyperlink"/>
        </w:rPr>
        <w:t xml:space="preserve"> </w:t>
      </w:r>
      <w:hyperlink w:anchor="_IgnoreIntersection()" w:history="1">
        <w:r w:rsidR="00D91ABC" w:rsidRPr="00D91ABC">
          <w:rPr>
            <w:rStyle w:val="Hyperlink"/>
          </w:rPr>
          <w:t>IgnoreHit()</w:t>
        </w:r>
      </w:hyperlink>
      <w:r>
        <w:t>, in which case the ray continues unaffected (such that the next hit becomes another candidate to</w:t>
      </w:r>
      <w:r w:rsidR="00430F53">
        <w:t xml:space="preserve"> be the first hit</w:t>
      </w:r>
      <w:r>
        <w:t xml:space="preserve">.  For this exception to apply, the any hit shader has to actually be executed.  So if the any hit shader is skipped because the </w:t>
      </w:r>
      <w:r w:rsidR="00430F53">
        <w:t xml:space="preserve">hit </w:t>
      </w:r>
      <w:r>
        <w:t xml:space="preserve">is treated as opaque (e.g. due to </w:t>
      </w:r>
      <w:r w:rsidRPr="00C96070">
        <w:rPr>
          <w:rStyle w:val="InlineCodeChar"/>
        </w:rPr>
        <w:t>RAY_FLAG_FORCE_OPAQUE</w:t>
      </w:r>
      <w:r>
        <w:t xml:space="preserve"> or </w:t>
      </w:r>
      <w:hyperlink w:anchor="_D3D12_RAY_TRACING_GEOMETRY_FLAGS_1" w:history="1">
        <w:r w:rsidRPr="00D1144D">
          <w:rPr>
            <w:rStyle w:val="Hyperlink"/>
            <w:rFonts w:ascii="Consolas" w:eastAsiaTheme="minorEastAsia" w:hAnsi="Consolas"/>
            <w:szCs w:val="20"/>
          </w:rPr>
          <w:t>D3D</w:t>
        </w:r>
        <w:r w:rsidRPr="007A4D12">
          <w:rPr>
            <w:rStyle w:val="Hyperlink"/>
            <w:rFonts w:ascii="Consolas" w:eastAsiaTheme="minorEastAsia" w:hAnsi="Consolas"/>
            <w:szCs w:val="20"/>
          </w:rPr>
          <w:t>12_</w:t>
        </w:r>
        <w:r w:rsidR="008C0CBD">
          <w:rPr>
            <w:rStyle w:val="Hyperlink"/>
            <w:rFonts w:ascii="Consolas" w:eastAsiaTheme="minorEastAsia" w:hAnsi="Consolas"/>
            <w:szCs w:val="20"/>
          </w:rPr>
          <w:t>RAYTRACING</w:t>
        </w:r>
        <w:r w:rsidRPr="007A4D12">
          <w:rPr>
            <w:rStyle w:val="Hyperlink"/>
            <w:rFonts w:ascii="Consolas" w:eastAsiaTheme="minorEastAsia" w:hAnsi="Consolas"/>
            <w:szCs w:val="20"/>
          </w:rPr>
          <w:t>_GEOMETRY_FLAG_OPAQUE</w:t>
        </w:r>
      </w:hyperlink>
      <w:r>
        <w:rPr>
          <w:rStyle w:val="InlineCodeChar"/>
        </w:rPr>
        <w:t xml:space="preserve"> </w:t>
      </w:r>
      <w:r w:rsidRPr="00C96070">
        <w:t>or</w:t>
      </w:r>
      <w:r w:rsidR="00C977F3">
        <w:rPr>
          <w:rStyle w:val="InlineCodeChar"/>
        </w:rPr>
        <w:t xml:space="preserve"> </w:t>
      </w:r>
      <w:hyperlink w:anchor="_D3D12_RAY_TRACING_INSTANCE_FLAGS" w:history="1">
        <w:r w:rsidR="00C977F3" w:rsidRPr="00C977F3">
          <w:rPr>
            <w:rStyle w:val="Hyperlink"/>
            <w:rFonts w:ascii="Consolas" w:eastAsiaTheme="minorEastAsia" w:hAnsi="Consolas"/>
            <w:szCs w:val="20"/>
          </w:rPr>
          <w:t>D3D12_</w:t>
        </w:r>
        <w:r w:rsidR="008C0CBD">
          <w:rPr>
            <w:rStyle w:val="Hyperlink"/>
            <w:rFonts w:ascii="Consolas" w:eastAsiaTheme="minorEastAsia" w:hAnsi="Consolas"/>
            <w:szCs w:val="20"/>
          </w:rPr>
          <w:t>RAYTRACING</w:t>
        </w:r>
        <w:r w:rsidR="00C977F3" w:rsidRPr="00C977F3">
          <w:rPr>
            <w:rStyle w:val="Hyperlink"/>
            <w:rFonts w:ascii="Consolas" w:eastAsiaTheme="minorEastAsia" w:hAnsi="Consolas"/>
            <w:szCs w:val="20"/>
          </w:rPr>
          <w:t>_INSTANCE_FLA</w:t>
        </w:r>
        <w:r w:rsidR="00C977F3">
          <w:rPr>
            <w:rStyle w:val="Hyperlink"/>
            <w:rFonts w:ascii="Consolas" w:eastAsiaTheme="minorEastAsia" w:hAnsi="Consolas"/>
            <w:szCs w:val="20"/>
          </w:rPr>
          <w:t>G_OPAQUE</w:t>
        </w:r>
      </w:hyperlink>
      <w:r w:rsidR="00C977F3" w:rsidRPr="009C748D">
        <w:t xml:space="preserve"> </w:t>
      </w:r>
      <w:r w:rsidRPr="00C96070">
        <w:t>being set</w:t>
      </w:r>
      <w:r>
        <w:t xml:space="preserve">), then </w:t>
      </w:r>
      <w:hyperlink w:anchor="_TerminateRay" w:history="1">
        <w:r w:rsidR="004E44EB" w:rsidRPr="004E44EB">
          <w:rPr>
            <w:rStyle w:val="Hyperlink"/>
          </w:rPr>
          <w:t>AcceptHitAndEndSearch()</w:t>
        </w:r>
      </w:hyperlink>
      <w:r>
        <w:t xml:space="preserve"> is called.</w:t>
      </w:r>
    </w:p>
    <w:p w14:paraId="1A1ED188" w14:textId="22EDE9CD" w:rsidR="003673EB" w:rsidRDefault="003673EB">
      <w:pPr>
        <w:ind w:left="720"/>
      </w:pPr>
      <w:r>
        <w:lastRenderedPageBreak/>
        <w:t xml:space="preserve">If a </w:t>
      </w:r>
      <w:hyperlink w:anchor="_Closest_Hit_Shader_1" w:history="1">
        <w:r w:rsidRPr="003673EB">
          <w:rPr>
            <w:rStyle w:val="Hyperlink"/>
          </w:rPr>
          <w:t>closest hit</w:t>
        </w:r>
      </w:hyperlink>
      <w:r>
        <w:t xml:space="preserve"> shader is present at the first hit, it gets invoked</w:t>
      </w:r>
      <w:r w:rsidR="00566B3F">
        <w:t xml:space="preserve"> (unless </w:t>
      </w:r>
      <w:r w:rsidR="00566B3F" w:rsidRPr="00C96070">
        <w:rPr>
          <w:rStyle w:val="InlineCodeChar"/>
        </w:rPr>
        <w:t>RAY_FLAG_SKIP_CLOSEST_HIT_SHADER</w:t>
      </w:r>
      <w:r w:rsidR="00566B3F">
        <w:t xml:space="preserve"> is also present)</w:t>
      </w:r>
      <w:r>
        <w:t>.  The one hit that was found is considered “closest”, even though other potential hits that might be closer on the ray may not have been visited.</w:t>
      </w:r>
    </w:p>
    <w:p w14:paraId="1C2F3524" w14:textId="408EE594" w:rsidR="00566B3F" w:rsidRDefault="00566B3F" w:rsidP="00C96070">
      <w:pPr>
        <w:pStyle w:val="Remark"/>
      </w:pPr>
      <w:r>
        <w:t>A typical use for this flag is for shadows, where only a single hit needs to be found.</w:t>
      </w:r>
    </w:p>
    <w:p w14:paraId="1121D4B7" w14:textId="713B1327" w:rsidR="00566B3F" w:rsidRDefault="00566B3F" w:rsidP="00566B3F">
      <w:pPr>
        <w:pStyle w:val="Parameterdefinition"/>
      </w:pPr>
      <w:r>
        <w:t>RAY_FLAG_SKIP_CLOSEST_HIT_SHADER</w:t>
      </w:r>
    </w:p>
    <w:p w14:paraId="59EA1E09" w14:textId="06EB759A" w:rsidR="00566B3F" w:rsidRDefault="00566B3F" w:rsidP="00566B3F">
      <w:pPr>
        <w:ind w:left="720"/>
      </w:pPr>
      <w:r>
        <w:t xml:space="preserve">Even if at least one hit has been committed, and the hit group for the closest hit contains a closest hit shader, skip execution of that shader. </w:t>
      </w:r>
    </w:p>
    <w:p w14:paraId="545DE39A" w14:textId="3B597D09" w:rsidR="00566B3F" w:rsidRPr="007F5D87" w:rsidRDefault="00566B3F" w:rsidP="00C96070">
      <w:pPr>
        <w:pStyle w:val="Remark"/>
      </w:pPr>
      <w:r w:rsidRPr="0058756A">
        <w:t xml:space="preserve">One </w:t>
      </w:r>
      <w:r w:rsidR="0058756A" w:rsidRPr="0058756A">
        <w:t>example where</w:t>
      </w:r>
      <w:r w:rsidR="0058756A" w:rsidRPr="007F5D87">
        <w:t xml:space="preserve"> this</w:t>
      </w:r>
      <w:r w:rsidRPr="007F5D87">
        <w:t xml:space="preserve"> flag could help </w:t>
      </w:r>
      <w:r w:rsidR="0058756A" w:rsidRPr="007F5D87">
        <w:t>i</w:t>
      </w:r>
      <w:r w:rsidR="0058756A" w:rsidRPr="00417105">
        <w:t xml:space="preserve">s illustrated </w:t>
      </w:r>
      <w:hyperlink w:anchor="_Callable_shaders_1" w:history="1">
        <w:r w:rsidR="0058756A" w:rsidRPr="00BA0A08">
          <w:rPr>
            <w:rStyle w:val="Hyperlink"/>
            <w:color w:val="auto"/>
          </w:rPr>
          <w:t>here</w:t>
        </w:r>
      </w:hyperlink>
      <w:r w:rsidR="0058756A">
        <w:t>.</w:t>
      </w:r>
    </w:p>
    <w:p w14:paraId="3A8E7261" w14:textId="076F4D85" w:rsidR="00C977F3" w:rsidRDefault="00C977F3" w:rsidP="00C977F3">
      <w:pPr>
        <w:pStyle w:val="Parameterdefinition"/>
      </w:pPr>
      <w:r>
        <w:t>RAY_FLAG_CULL_BACK_FACING_TRIANGLES</w:t>
      </w:r>
    </w:p>
    <w:p w14:paraId="2A4A060B" w14:textId="2565AD83" w:rsidR="00C977F3" w:rsidRDefault="00C977F3" w:rsidP="00FB3EFC">
      <w:pPr>
        <w:ind w:left="720"/>
      </w:pPr>
      <w:r>
        <w:t xml:space="preserve">Enables culling of back facing triangles. See </w:t>
      </w:r>
      <w:hyperlink w:anchor="_D3D12_RAY_TRACING_INSTANCE_FLAGS" w:history="1">
        <w:r w:rsidRPr="00C96070">
          <w:rPr>
            <w:rStyle w:val="Hyperlink"/>
            <w:rFonts w:ascii="Consolas" w:hAnsi="Consolas"/>
          </w:rPr>
          <w:t>D3D12_</w:t>
        </w:r>
        <w:r w:rsidR="008C0CBD">
          <w:rPr>
            <w:rStyle w:val="Hyperlink"/>
            <w:rFonts w:ascii="Consolas" w:hAnsi="Consolas"/>
          </w:rPr>
          <w:t>RAYTRACING</w:t>
        </w:r>
        <w:r w:rsidRPr="00C96070">
          <w:rPr>
            <w:rStyle w:val="Hyperlink"/>
            <w:rFonts w:ascii="Consolas" w:hAnsi="Consolas"/>
          </w:rPr>
          <w:t>_INSTANCE_FLAGS</w:t>
        </w:r>
      </w:hyperlink>
      <w:r>
        <w:rPr>
          <w:rFonts w:ascii="Consolas" w:hAnsi="Consolas"/>
        </w:rPr>
        <w:t xml:space="preserve"> </w:t>
      </w:r>
      <w:r w:rsidRPr="00C96070">
        <w:t xml:space="preserve">for </w:t>
      </w:r>
      <w:r>
        <w:t>selecting which triangles are back facing, per-instance.</w:t>
      </w:r>
    </w:p>
    <w:p w14:paraId="05CBC089" w14:textId="1C678492" w:rsidR="00C977F3" w:rsidRDefault="00C977F3" w:rsidP="00C96070">
      <w:pPr>
        <w:ind w:left="720"/>
      </w:pPr>
      <w:r>
        <w:t xml:space="preserve">On instances that specify </w:t>
      </w:r>
      <w:hyperlink w:anchor="_D3D12_RAY_TRACING_INSTANCE_FLAGS" w:history="1">
        <w:r w:rsidRPr="00C977F3">
          <w:rPr>
            <w:rStyle w:val="Hyperlink"/>
            <w:rFonts w:ascii="Consolas" w:eastAsiaTheme="minorEastAsia" w:hAnsi="Consolas"/>
            <w:szCs w:val="20"/>
          </w:rPr>
          <w:t>D3D12_RAYTRACING_INSTANCE_FLAG_TRIANGLE_CULL_DISABLE</w:t>
        </w:r>
      </w:hyperlink>
      <w:r>
        <w:t>, this flag has no effect.</w:t>
      </w:r>
    </w:p>
    <w:p w14:paraId="74A5EA4F" w14:textId="48BE36FB" w:rsidR="00C977F3" w:rsidRDefault="00C977F3" w:rsidP="00C96070">
      <w:pPr>
        <w:ind w:left="720"/>
      </w:pPr>
      <w:r>
        <w:t xml:space="preserve">On geometry types other than </w:t>
      </w:r>
      <w:hyperlink w:anchor="_D3D12_RAY_TRACING_GEOMETRY_AABBS_DE" w:history="1">
        <w:r w:rsidRPr="00C977F3">
          <w:rPr>
            <w:rStyle w:val="Hyperlink"/>
            <w:rFonts w:ascii="Consolas" w:eastAsiaTheme="minorEastAsia" w:hAnsi="Consolas"/>
            <w:szCs w:val="20"/>
          </w:rPr>
          <w:t>D3D12_</w:t>
        </w:r>
        <w:r w:rsidR="008C0CBD">
          <w:rPr>
            <w:rStyle w:val="Hyperlink"/>
            <w:rFonts w:ascii="Consolas" w:eastAsiaTheme="minorEastAsia" w:hAnsi="Consolas"/>
            <w:szCs w:val="20"/>
          </w:rPr>
          <w:t>RAYTRACING</w:t>
        </w:r>
        <w:r w:rsidRPr="00C977F3">
          <w:rPr>
            <w:rStyle w:val="Hyperlink"/>
            <w:rFonts w:ascii="Consolas" w:eastAsiaTheme="minorEastAsia" w:hAnsi="Consolas"/>
            <w:szCs w:val="20"/>
          </w:rPr>
          <w:t>_GEOMETRY_TYPE_TRIANGLES</w:t>
        </w:r>
      </w:hyperlink>
      <w:r w:rsidRPr="00FA0A7C">
        <w:t>, this flag has no effect.</w:t>
      </w:r>
    </w:p>
    <w:p w14:paraId="5B6D528D" w14:textId="7B549E67" w:rsidR="00C977F3" w:rsidRDefault="00C977F3" w:rsidP="00FB3EFC">
      <w:pPr>
        <w:ind w:left="720"/>
      </w:pPr>
      <w:r>
        <w:t xml:space="preserve">This flag is mutually exclusive to </w:t>
      </w:r>
      <w:r w:rsidRPr="000D155E">
        <w:rPr>
          <w:rStyle w:val="InlineCodeChar"/>
        </w:rPr>
        <w:t>RAY_FLAG_CULL_FRONT_FACING_TRIANGLES</w:t>
      </w:r>
      <w:r w:rsidRPr="00C96070">
        <w:t>.</w:t>
      </w:r>
    </w:p>
    <w:p w14:paraId="27B44E19" w14:textId="3DD418C5" w:rsidR="00C977F3" w:rsidRDefault="00C977F3" w:rsidP="00C977F3">
      <w:pPr>
        <w:pStyle w:val="Parameterdefinition"/>
      </w:pPr>
      <w:r>
        <w:t>RAY_FLAG_CULL_FRONT_FACING_TRIANGLES</w:t>
      </w:r>
    </w:p>
    <w:p w14:paraId="4B24D6A5" w14:textId="44502475" w:rsidR="00C977F3" w:rsidRDefault="00C977F3" w:rsidP="00C977F3">
      <w:pPr>
        <w:ind w:left="720"/>
      </w:pPr>
      <w:r>
        <w:t xml:space="preserve">Enables culling of front facing triangles. See </w:t>
      </w:r>
      <w:hyperlink w:anchor="_D3D12_RAY_TRACING_INSTANCE_FLAGS" w:history="1">
        <w:r w:rsidRPr="00266BDA">
          <w:rPr>
            <w:rStyle w:val="Hyperlink"/>
            <w:rFonts w:ascii="Consolas" w:hAnsi="Consolas"/>
          </w:rPr>
          <w:t>D3D12_</w:t>
        </w:r>
        <w:r w:rsidR="008C0CBD">
          <w:rPr>
            <w:rStyle w:val="Hyperlink"/>
            <w:rFonts w:ascii="Consolas" w:hAnsi="Consolas"/>
          </w:rPr>
          <w:t>RAYTRACING</w:t>
        </w:r>
        <w:r w:rsidRPr="00266BDA">
          <w:rPr>
            <w:rStyle w:val="Hyperlink"/>
            <w:rFonts w:ascii="Consolas" w:hAnsi="Consolas"/>
          </w:rPr>
          <w:t>_INSTANCE_FLAGS</w:t>
        </w:r>
      </w:hyperlink>
      <w:r>
        <w:rPr>
          <w:rFonts w:ascii="Consolas" w:hAnsi="Consolas"/>
        </w:rPr>
        <w:t xml:space="preserve"> </w:t>
      </w:r>
      <w:r w:rsidRPr="00266BDA">
        <w:t xml:space="preserve">for </w:t>
      </w:r>
      <w:r>
        <w:t>selecting which triangles are back facing, per-instance.</w:t>
      </w:r>
    </w:p>
    <w:p w14:paraId="5F4B4F4E" w14:textId="77777777" w:rsidR="00C977F3" w:rsidRDefault="00C977F3" w:rsidP="00C977F3">
      <w:pPr>
        <w:ind w:left="720"/>
      </w:pPr>
      <w:r>
        <w:t xml:space="preserve">On instances that specify </w:t>
      </w:r>
      <w:hyperlink w:anchor="_D3D12_RAY_TRACING_INSTANCE_FLAGS" w:history="1">
        <w:r w:rsidRPr="00C977F3">
          <w:rPr>
            <w:rStyle w:val="Hyperlink"/>
            <w:rFonts w:ascii="Consolas" w:eastAsiaTheme="minorEastAsia" w:hAnsi="Consolas"/>
            <w:szCs w:val="20"/>
          </w:rPr>
          <w:t>D3D12_RAYTRACING_INSTANCE_FLAG_TRIANGLE_CULL_DISABLE</w:t>
        </w:r>
      </w:hyperlink>
      <w:r>
        <w:t>, this flag has no effect.</w:t>
      </w:r>
    </w:p>
    <w:p w14:paraId="672E5B98" w14:textId="51937E36" w:rsidR="00C977F3" w:rsidRDefault="00C977F3" w:rsidP="00C977F3">
      <w:pPr>
        <w:ind w:left="720"/>
      </w:pPr>
      <w:r>
        <w:t xml:space="preserve">On geometry types other than </w:t>
      </w:r>
      <w:hyperlink w:anchor="_D3D12_RAY_TRACING_GEOMETRY_AABBS_DE" w:history="1">
        <w:r w:rsidRPr="00C977F3">
          <w:rPr>
            <w:rStyle w:val="Hyperlink"/>
            <w:rFonts w:ascii="Consolas" w:eastAsiaTheme="minorEastAsia" w:hAnsi="Consolas"/>
            <w:szCs w:val="20"/>
          </w:rPr>
          <w:t>D3D12_</w:t>
        </w:r>
        <w:r w:rsidR="008C0CBD">
          <w:rPr>
            <w:rStyle w:val="Hyperlink"/>
            <w:rFonts w:ascii="Consolas" w:eastAsiaTheme="minorEastAsia" w:hAnsi="Consolas"/>
            <w:szCs w:val="20"/>
          </w:rPr>
          <w:t>RAYTRACING</w:t>
        </w:r>
        <w:r w:rsidRPr="00C977F3">
          <w:rPr>
            <w:rStyle w:val="Hyperlink"/>
            <w:rFonts w:ascii="Consolas" w:eastAsiaTheme="minorEastAsia" w:hAnsi="Consolas"/>
            <w:szCs w:val="20"/>
          </w:rPr>
          <w:t>_GEOMETRY_TYPE_TRIANGLES</w:t>
        </w:r>
      </w:hyperlink>
      <w:r w:rsidRPr="00FA0A7C">
        <w:t>, this flag has no effect.</w:t>
      </w:r>
    </w:p>
    <w:p w14:paraId="787CC483" w14:textId="62222682" w:rsidR="00C977F3" w:rsidRDefault="00C977F3" w:rsidP="00C977F3">
      <w:pPr>
        <w:ind w:left="720"/>
      </w:pPr>
      <w:r>
        <w:t xml:space="preserve">This flag is mutually exclusive to </w:t>
      </w:r>
      <w:r w:rsidRPr="000D155E">
        <w:rPr>
          <w:rStyle w:val="InlineCodeChar"/>
        </w:rPr>
        <w:t>RAY_FLAG_CULL_</w:t>
      </w:r>
      <w:r>
        <w:rPr>
          <w:rStyle w:val="InlineCodeChar"/>
        </w:rPr>
        <w:t>BACK</w:t>
      </w:r>
      <w:r w:rsidRPr="000D155E">
        <w:rPr>
          <w:rStyle w:val="InlineCodeChar"/>
        </w:rPr>
        <w:t>_FACING_TRIANGLES</w:t>
      </w:r>
      <w:r w:rsidRPr="00266BDA">
        <w:t>.</w:t>
      </w:r>
    </w:p>
    <w:p w14:paraId="13CA4561" w14:textId="225DB210" w:rsidR="00C977F3" w:rsidRDefault="00C977F3" w:rsidP="00C96070">
      <w:pPr>
        <w:pStyle w:val="Parameterdefinition"/>
      </w:pPr>
      <w:r>
        <w:t>RAY_FLAG_CULL_OPAQUE</w:t>
      </w:r>
    </w:p>
    <w:p w14:paraId="51D45522" w14:textId="0945081A" w:rsidR="00C977F3" w:rsidRDefault="00C977F3" w:rsidP="00C96070">
      <w:pPr>
        <w:ind w:left="720"/>
      </w:pPr>
      <w:r>
        <w:t xml:space="preserve">Culls all primitives that are considered opaque based on their </w:t>
      </w:r>
      <w:hyperlink w:anchor="_D3D12_RAY_TRACING_GEOMETRY_FLAGS_1" w:history="1">
        <w:r w:rsidRPr="00C977F3">
          <w:rPr>
            <w:rStyle w:val="Hyperlink"/>
          </w:rPr>
          <w:t>geometry</w:t>
        </w:r>
      </w:hyperlink>
      <w:r>
        <w:t xml:space="preserve"> and </w:t>
      </w:r>
      <w:hyperlink w:anchor="_D3D12_RAY_TRACING_INSTANCE_FLAGS" w:history="1">
        <w:r w:rsidRPr="00C977F3">
          <w:rPr>
            <w:rStyle w:val="Hyperlink"/>
          </w:rPr>
          <w:t>instance</w:t>
        </w:r>
      </w:hyperlink>
      <w:r>
        <w:t xml:space="preserve"> flags.</w:t>
      </w:r>
    </w:p>
    <w:p w14:paraId="59D2CA59" w14:textId="1DAF552D" w:rsidR="00C977F3" w:rsidRDefault="00C977F3" w:rsidP="00C96070">
      <w:pPr>
        <w:ind w:left="720"/>
      </w:pPr>
      <w:r>
        <w:t xml:space="preserve">This flag is mutually exclusive to </w:t>
      </w:r>
      <w:r>
        <w:rPr>
          <w:rStyle w:val="InlineCodeChar"/>
        </w:rPr>
        <w:t>RAY_FLAG_FORCE_OPAQUE</w:t>
      </w:r>
      <w:r>
        <w:t xml:space="preserve">, </w:t>
      </w:r>
      <w:r w:rsidRPr="000D155E">
        <w:rPr>
          <w:rStyle w:val="InlineCodeChar"/>
        </w:rPr>
        <w:t>RAY_FLAG_</w:t>
      </w:r>
      <w:r>
        <w:rPr>
          <w:rStyle w:val="InlineCodeChar"/>
        </w:rPr>
        <w:t>FORCE_NO</w:t>
      </w:r>
      <w:r w:rsidR="007229D0">
        <w:rPr>
          <w:rStyle w:val="InlineCodeChar"/>
        </w:rPr>
        <w:t>N</w:t>
      </w:r>
      <w:r w:rsidRPr="000D155E">
        <w:rPr>
          <w:rStyle w:val="InlineCodeChar"/>
        </w:rPr>
        <w:t>_OPAQUE</w:t>
      </w:r>
      <w:r>
        <w:t xml:space="preserve">, and </w:t>
      </w:r>
      <w:r w:rsidRPr="000D155E">
        <w:rPr>
          <w:rStyle w:val="InlineCodeChar"/>
        </w:rPr>
        <w:t>RAY_FLAG_CULL_NO</w:t>
      </w:r>
      <w:r w:rsidR="007229D0">
        <w:rPr>
          <w:rStyle w:val="InlineCodeChar"/>
        </w:rPr>
        <w:t>N</w:t>
      </w:r>
      <w:r w:rsidRPr="000D155E">
        <w:rPr>
          <w:rStyle w:val="InlineCodeChar"/>
        </w:rPr>
        <w:t>_OPAQUE</w:t>
      </w:r>
      <w:r>
        <w:t>.</w:t>
      </w:r>
    </w:p>
    <w:p w14:paraId="3461BC40" w14:textId="7F84DE7C" w:rsidR="00C977F3" w:rsidRDefault="00C977F3" w:rsidP="00C96070">
      <w:pPr>
        <w:pStyle w:val="Parameterdefinition"/>
      </w:pPr>
      <w:r>
        <w:t>RAY_FLAG_CULL_NON_OPAQUE</w:t>
      </w:r>
    </w:p>
    <w:p w14:paraId="0081A572" w14:textId="50AA45FC" w:rsidR="00C977F3" w:rsidRDefault="00C977F3" w:rsidP="00C977F3">
      <w:pPr>
        <w:ind w:left="720"/>
      </w:pPr>
      <w:r>
        <w:t xml:space="preserve">Culls all primitives that are considered non-opaque based on their </w:t>
      </w:r>
      <w:hyperlink w:anchor="_D3D12_RAY_TRACING_GEOMETRY_FLAGS_1" w:history="1">
        <w:r w:rsidRPr="00C977F3">
          <w:rPr>
            <w:rStyle w:val="Hyperlink"/>
          </w:rPr>
          <w:t>geometry</w:t>
        </w:r>
      </w:hyperlink>
      <w:r>
        <w:t xml:space="preserve"> and </w:t>
      </w:r>
      <w:hyperlink w:anchor="_D3D12_RAY_TRACING_INSTANCE_FLAGS" w:history="1">
        <w:r w:rsidRPr="00C977F3">
          <w:rPr>
            <w:rStyle w:val="Hyperlink"/>
          </w:rPr>
          <w:t>instance</w:t>
        </w:r>
      </w:hyperlink>
      <w:r>
        <w:t xml:space="preserve"> flags.</w:t>
      </w:r>
    </w:p>
    <w:p w14:paraId="4FD550FF" w14:textId="18B35987" w:rsidR="007A4D12" w:rsidRDefault="00C977F3" w:rsidP="00C96070">
      <w:pPr>
        <w:ind w:left="720"/>
      </w:pPr>
      <w:r>
        <w:t xml:space="preserve">This flag is mutually exclusive to </w:t>
      </w:r>
      <w:r>
        <w:rPr>
          <w:rStyle w:val="InlineCodeChar"/>
        </w:rPr>
        <w:t>RAY_FLAG_FORCE_OPAQUE</w:t>
      </w:r>
      <w:r>
        <w:t xml:space="preserve">, </w:t>
      </w:r>
      <w:r w:rsidRPr="000D155E">
        <w:rPr>
          <w:rStyle w:val="InlineCodeChar"/>
        </w:rPr>
        <w:t>RAY_FLAG_</w:t>
      </w:r>
      <w:r>
        <w:rPr>
          <w:rStyle w:val="InlineCodeChar"/>
        </w:rPr>
        <w:t>FORCE_NO</w:t>
      </w:r>
      <w:r w:rsidR="0075576A">
        <w:rPr>
          <w:rStyle w:val="InlineCodeChar"/>
        </w:rPr>
        <w:t>N</w:t>
      </w:r>
      <w:r w:rsidRPr="000D155E">
        <w:rPr>
          <w:rStyle w:val="InlineCodeChar"/>
        </w:rPr>
        <w:t>_OPAQUE</w:t>
      </w:r>
      <w:r>
        <w:t xml:space="preserve">, and </w:t>
      </w:r>
      <w:r w:rsidRPr="000D155E">
        <w:rPr>
          <w:rStyle w:val="InlineCodeChar"/>
        </w:rPr>
        <w:t>RAY_FLAG_CULL_OPAQUE</w:t>
      </w:r>
      <w:r>
        <w:t>.</w:t>
      </w:r>
    </w:p>
    <w:p w14:paraId="18D06F4A" w14:textId="16590C39" w:rsidR="003B48CB" w:rsidRDefault="003B48CB">
      <w:pPr>
        <w:pStyle w:val="Heading3"/>
      </w:pPr>
      <w:bookmarkStart w:id="994" w:name="_Ray_description_structure"/>
      <w:bookmarkStart w:id="995" w:name="_Toc493687280"/>
      <w:bookmarkStart w:id="996" w:name="_Toc493782658"/>
      <w:bookmarkStart w:id="997" w:name="_Toc493875127"/>
      <w:bookmarkStart w:id="998" w:name="_Toc494217899"/>
      <w:bookmarkStart w:id="999" w:name="_Toc494393614"/>
      <w:bookmarkStart w:id="1000" w:name="_Toc497826167"/>
      <w:bookmarkStart w:id="1001" w:name="_Toc520453813"/>
      <w:bookmarkStart w:id="1002" w:name="_Toc526159503"/>
      <w:bookmarkEnd w:id="994"/>
      <w:r>
        <w:t xml:space="preserve">Ray </w:t>
      </w:r>
      <w:r w:rsidR="000F3A41">
        <w:t>d</w:t>
      </w:r>
      <w:r>
        <w:t xml:space="preserve">escription </w:t>
      </w:r>
      <w:r w:rsidR="000F3A41">
        <w:t>s</w:t>
      </w:r>
      <w:r>
        <w:t>tructure</w:t>
      </w:r>
      <w:bookmarkEnd w:id="995"/>
      <w:bookmarkEnd w:id="996"/>
      <w:bookmarkEnd w:id="997"/>
      <w:bookmarkEnd w:id="998"/>
      <w:bookmarkEnd w:id="999"/>
      <w:bookmarkEnd w:id="1000"/>
      <w:bookmarkEnd w:id="1001"/>
      <w:bookmarkEnd w:id="1002"/>
    </w:p>
    <w:p w14:paraId="02D481B8" w14:textId="6B7001F6" w:rsidR="003B48CB" w:rsidRDefault="003B48CB" w:rsidP="003B48CB">
      <w:r>
        <w:t xml:space="preserve">The RayDesc structure is passed to </w:t>
      </w:r>
      <w:hyperlink w:anchor="_TraceRay" w:history="1">
        <w:r w:rsidR="59172F5B" w:rsidRPr="00464144">
          <w:rPr>
            <w:rStyle w:val="Hyperlink"/>
          </w:rPr>
          <w:t>TraceRay()</w:t>
        </w:r>
      </w:hyperlink>
      <w:r>
        <w:t xml:space="preserve"> to define the origin, direction,</w:t>
      </w:r>
      <w:r w:rsidR="00460333">
        <w:t xml:space="preserve"> and extents of the ray</w:t>
      </w:r>
      <w:r w:rsidR="59172F5B">
        <w:t>.</w:t>
      </w:r>
      <w:hyperlink w:anchor="_TraceRay" w:history="1"/>
    </w:p>
    <w:p w14:paraId="01485861" w14:textId="77777777" w:rsidR="00460333" w:rsidRDefault="00460333" w:rsidP="00460333">
      <w:pPr>
        <w:pStyle w:val="Code"/>
      </w:pPr>
      <w:r>
        <w:t>struct RayDesc</w:t>
      </w:r>
    </w:p>
    <w:p w14:paraId="4F7334A3" w14:textId="77777777" w:rsidR="00460333" w:rsidRDefault="00460333" w:rsidP="00460333">
      <w:pPr>
        <w:pStyle w:val="Code"/>
      </w:pPr>
      <w:r>
        <w:t>{</w:t>
      </w:r>
    </w:p>
    <w:p w14:paraId="11B74249" w14:textId="0E041BBD" w:rsidR="00460333" w:rsidRDefault="00460333" w:rsidP="00460333">
      <w:pPr>
        <w:pStyle w:val="Code"/>
      </w:pPr>
      <w:r>
        <w:t xml:space="preserve">    float3 Origin;</w:t>
      </w:r>
    </w:p>
    <w:p w14:paraId="3E76AD22" w14:textId="7672E4EE" w:rsidR="00460333" w:rsidRDefault="00460333" w:rsidP="00460333">
      <w:pPr>
        <w:pStyle w:val="Code"/>
      </w:pPr>
      <w:r>
        <w:t xml:space="preserve">    </w:t>
      </w:r>
      <w:proofErr w:type="gramStart"/>
      <w:r>
        <w:t xml:space="preserve">float </w:t>
      </w:r>
      <w:r w:rsidR="00256CDA">
        <w:t xml:space="preserve"> </w:t>
      </w:r>
      <w:r>
        <w:t>TMin</w:t>
      </w:r>
      <w:proofErr w:type="gramEnd"/>
      <w:r>
        <w:t>;</w:t>
      </w:r>
    </w:p>
    <w:p w14:paraId="69DCB72F" w14:textId="3C1FA73E" w:rsidR="00460333" w:rsidRDefault="00460333" w:rsidP="00460333">
      <w:pPr>
        <w:pStyle w:val="Code"/>
      </w:pPr>
      <w:r>
        <w:t xml:space="preserve">    float3 Direction;</w:t>
      </w:r>
    </w:p>
    <w:p w14:paraId="536C6B00" w14:textId="4BDA5BE2" w:rsidR="00460333" w:rsidRDefault="00460333" w:rsidP="00460333">
      <w:pPr>
        <w:pStyle w:val="Code"/>
      </w:pPr>
      <w:r>
        <w:t xml:space="preserve">    </w:t>
      </w:r>
      <w:proofErr w:type="gramStart"/>
      <w:r>
        <w:t xml:space="preserve">float </w:t>
      </w:r>
      <w:r w:rsidR="00256CDA">
        <w:t xml:space="preserve"> </w:t>
      </w:r>
      <w:r>
        <w:t>TMax</w:t>
      </w:r>
      <w:proofErr w:type="gramEnd"/>
      <w:r>
        <w:t>;</w:t>
      </w:r>
    </w:p>
    <w:p w14:paraId="2D812139" w14:textId="0151D28B" w:rsidR="003B48CB" w:rsidRDefault="00460333" w:rsidP="00460333">
      <w:pPr>
        <w:pStyle w:val="Code"/>
      </w:pPr>
      <w:r>
        <w:t>};</w:t>
      </w:r>
    </w:p>
    <w:p w14:paraId="040A524C" w14:textId="2758309C" w:rsidR="003B48CB" w:rsidRDefault="00D81468">
      <w:pPr>
        <w:pStyle w:val="Heading3"/>
      </w:pPr>
      <w:bookmarkStart w:id="1003" w:name="_RayTracingAccelerationStructure"/>
      <w:bookmarkStart w:id="1004" w:name="_Toc493687281"/>
      <w:bookmarkStart w:id="1005" w:name="_Toc493782659"/>
      <w:bookmarkStart w:id="1006" w:name="_Toc493875128"/>
      <w:bookmarkStart w:id="1007" w:name="_Toc494217900"/>
      <w:bookmarkStart w:id="1008" w:name="_Toc494393615"/>
      <w:bookmarkStart w:id="1009" w:name="_Toc497826168"/>
      <w:bookmarkStart w:id="1010" w:name="_Toc520453814"/>
      <w:bookmarkStart w:id="1011" w:name="_Toc526159504"/>
      <w:bookmarkEnd w:id="1003"/>
      <w:r>
        <w:lastRenderedPageBreak/>
        <w:t>Ray</w:t>
      </w:r>
      <w:r w:rsidR="008C0CBD">
        <w:t>t</w:t>
      </w:r>
      <w:r>
        <w:t>racing</w:t>
      </w:r>
      <w:r w:rsidR="0022240F">
        <w:t>Acce</w:t>
      </w:r>
      <w:r w:rsidR="00E850C2">
        <w:t>leration</w:t>
      </w:r>
      <w:r w:rsidR="005666AF">
        <w:t>Structure</w:t>
      </w:r>
      <w:bookmarkEnd w:id="1004"/>
      <w:bookmarkEnd w:id="1005"/>
      <w:bookmarkEnd w:id="1006"/>
      <w:bookmarkEnd w:id="1007"/>
      <w:bookmarkEnd w:id="1008"/>
      <w:bookmarkEnd w:id="1009"/>
      <w:bookmarkEnd w:id="1010"/>
      <w:bookmarkEnd w:id="1011"/>
    </w:p>
    <w:p w14:paraId="5B9C7ED3" w14:textId="07E27E85" w:rsidR="00AE7FD4" w:rsidRDefault="00AE7FD4" w:rsidP="00AE7FD4">
      <w:r w:rsidRPr="006E373F">
        <w:rPr>
          <w:rStyle w:val="InlineCodeChar"/>
        </w:rPr>
        <w:t>Ray</w:t>
      </w:r>
      <w:r w:rsidR="008C0CBD">
        <w:rPr>
          <w:rStyle w:val="InlineCodeChar"/>
        </w:rPr>
        <w:t>t</w:t>
      </w:r>
      <w:r w:rsidRPr="006E373F">
        <w:rPr>
          <w:rStyle w:val="InlineCodeChar"/>
        </w:rPr>
        <w:t>racingAccelerationStructure</w:t>
      </w:r>
      <w:r w:rsidRPr="00DA30B2">
        <w:t xml:space="preserve"> </w:t>
      </w:r>
      <w:r>
        <w:t>is a resource type that can be declared in HLSL.  It is bound as a raw buffer SRV in a descriptor table</w:t>
      </w:r>
      <w:r w:rsidR="00D2733F">
        <w:t xml:space="preserve"> or root descriptor SRV.  The declaration in </w:t>
      </w:r>
      <w:r>
        <w:t xml:space="preserve">HLSL </w:t>
      </w:r>
      <w:r w:rsidR="00D2733F">
        <w:t xml:space="preserve">is </w:t>
      </w:r>
      <w:r>
        <w:t>as</w:t>
      </w:r>
      <w:r w:rsidR="00D2733F">
        <w:t xml:space="preserve"> follows: </w:t>
      </w:r>
    </w:p>
    <w:p w14:paraId="5CE2104C" w14:textId="636572A9" w:rsidR="00AE7FD4" w:rsidRPr="00DA30B2" w:rsidRDefault="008C0CBD" w:rsidP="00DA30B2">
      <w:pPr>
        <w:pStyle w:val="Code"/>
      </w:pPr>
      <w:r w:rsidRPr="006E373F">
        <w:rPr>
          <w:rStyle w:val="InlineCodeChar"/>
        </w:rPr>
        <w:t>Ray</w:t>
      </w:r>
      <w:r>
        <w:rPr>
          <w:rStyle w:val="InlineCodeChar"/>
        </w:rPr>
        <w:t>t</w:t>
      </w:r>
      <w:r w:rsidRPr="006E373F">
        <w:rPr>
          <w:rStyle w:val="InlineCodeChar"/>
        </w:rPr>
        <w:t>racingAccelerationStructure</w:t>
      </w:r>
      <w:r>
        <w:rPr>
          <w:rStyle w:val="InlineCodeChar"/>
        </w:rPr>
        <w:t xml:space="preserve"> </w:t>
      </w:r>
      <w:proofErr w:type="gramStart"/>
      <w:r w:rsidR="00AE7FD4">
        <w:rPr>
          <w:rStyle w:val="InlineCodeChar"/>
        </w:rPr>
        <w:t>MyScene[</w:t>
      </w:r>
      <w:proofErr w:type="gramEnd"/>
      <w:r w:rsidR="00AE7FD4">
        <w:rPr>
          <w:rStyle w:val="InlineCodeChar"/>
        </w:rPr>
        <w:t>] : register(t3,space1);</w:t>
      </w:r>
    </w:p>
    <w:p w14:paraId="210AD3A5" w14:textId="2B3E06FC" w:rsidR="00D2733F" w:rsidRDefault="00D2733F" w:rsidP="003B48CB">
      <w:r>
        <w:t>This example shows an unbounded size array of acceleration structures, which implies coming from a descriptor heap since root descriptors can’t be indexed.</w:t>
      </w:r>
    </w:p>
    <w:p w14:paraId="1880D7E2" w14:textId="2F34CB0B" w:rsidR="00E850C2" w:rsidRDefault="006C3F8D" w:rsidP="003B48CB">
      <w:r>
        <w:t xml:space="preserve">The </w:t>
      </w:r>
      <w:r w:rsidRPr="00DA30B2">
        <w:rPr>
          <w:rStyle w:val="InlineCodeChar"/>
        </w:rPr>
        <w:t>Ray</w:t>
      </w:r>
      <w:r w:rsidR="008C0CBD">
        <w:rPr>
          <w:rStyle w:val="InlineCodeChar"/>
        </w:rPr>
        <w:t>t</w:t>
      </w:r>
      <w:r w:rsidRPr="00DA30B2">
        <w:rPr>
          <w:rStyle w:val="InlineCodeChar"/>
        </w:rPr>
        <w:t>racingAcceleration</w:t>
      </w:r>
      <w:r w:rsidR="005666AF" w:rsidRPr="00DA30B2">
        <w:rPr>
          <w:rStyle w:val="InlineCodeChar"/>
        </w:rPr>
        <w:t>Structure</w:t>
      </w:r>
      <w:r>
        <w:t xml:space="preserve"> </w:t>
      </w:r>
      <w:r w:rsidR="00AE7FD4">
        <w:t xml:space="preserve">(for instance </w:t>
      </w:r>
      <w:r w:rsidR="00AE7FD4" w:rsidRPr="00DA30B2">
        <w:rPr>
          <w:rStyle w:val="InlineCodeChar"/>
        </w:rPr>
        <w:t>MyScene[i]</w:t>
      </w:r>
      <w:r w:rsidR="00AE7FD4">
        <w:t xml:space="preserve">) </w:t>
      </w:r>
      <w:r>
        <w:t xml:space="preserve">is passed to </w:t>
      </w:r>
      <w:hyperlink w:anchor="_TraceRay" w:history="1">
        <w:r w:rsidR="59172F5B" w:rsidRPr="008E2B2B">
          <w:rPr>
            <w:rStyle w:val="Hyperlink"/>
          </w:rPr>
          <w:t>TraceRay()</w:t>
        </w:r>
      </w:hyperlink>
      <w:r>
        <w:t xml:space="preserve"> to indicate the </w:t>
      </w:r>
      <w:r w:rsidR="005666AF">
        <w:t>top-level acceleration</w:t>
      </w:r>
      <w:r w:rsidR="00A316B4">
        <w:t xml:space="preserve"> resource built using</w:t>
      </w:r>
      <w:r w:rsidR="005666AF">
        <w:t xml:space="preserve"> </w:t>
      </w:r>
      <w:hyperlink w:anchor="_BuildRayTracingAccelerationStructur_1" w:history="1">
        <w:r w:rsidR="59172F5B" w:rsidRPr="008E2B2B">
          <w:rPr>
            <w:rStyle w:val="Hyperlink"/>
          </w:rPr>
          <w:t>BuildRay</w:t>
        </w:r>
        <w:r w:rsidR="008C0CBD" w:rsidRPr="008E2B2B">
          <w:rPr>
            <w:rStyle w:val="Hyperlink"/>
          </w:rPr>
          <w:t>t</w:t>
        </w:r>
        <w:r w:rsidR="59172F5B" w:rsidRPr="008E2B2B">
          <w:rPr>
            <w:rStyle w:val="Hyperlink"/>
          </w:rPr>
          <w:t>racingAccelerationStructure()</w:t>
        </w:r>
      </w:hyperlink>
      <w:r w:rsidR="59172F5B">
        <w:t>.</w:t>
      </w:r>
      <w:r>
        <w:t xml:space="preserve">  It is an opaque resource with no methods </w:t>
      </w:r>
      <w:r w:rsidR="00CF612F">
        <w:t>available</w:t>
      </w:r>
      <w:r>
        <w:t xml:space="preserve"> to </w:t>
      </w:r>
      <w:r w:rsidR="00FF7DEC">
        <w:t>shaders</w:t>
      </w:r>
      <w:r w:rsidR="59172F5B">
        <w:t>.</w:t>
      </w:r>
      <w:hyperlink w:anchor="_TraceRay" w:history="1"/>
      <w:hyperlink w:anchor="_BuildRayTracingAccelerationStructur" w:history="1"/>
    </w:p>
    <w:p w14:paraId="5D3F5928" w14:textId="0F737DAB" w:rsidR="006C3F8D" w:rsidRPr="004B425E" w:rsidRDefault="007E1E1A">
      <w:pPr>
        <w:pStyle w:val="Heading3"/>
      </w:pPr>
      <w:bookmarkStart w:id="1012" w:name="_Toc497824601"/>
      <w:bookmarkStart w:id="1013" w:name="_Toc497824732"/>
      <w:bookmarkStart w:id="1014" w:name="_Toc497824863"/>
      <w:bookmarkStart w:id="1015" w:name="_Toc497824994"/>
      <w:bookmarkStart w:id="1016" w:name="_Toc497826169"/>
      <w:bookmarkStart w:id="1017" w:name="_Toc497826794"/>
      <w:bookmarkStart w:id="1018" w:name="_Toc497828693"/>
      <w:bookmarkStart w:id="1019" w:name="_Subobject_definitions"/>
      <w:bookmarkStart w:id="1020" w:name="_Toc493687282"/>
      <w:bookmarkStart w:id="1021" w:name="_Toc493782660"/>
      <w:bookmarkStart w:id="1022" w:name="_Toc493875129"/>
      <w:bookmarkStart w:id="1023" w:name="_Toc494217901"/>
      <w:bookmarkStart w:id="1024" w:name="_Toc494393616"/>
      <w:bookmarkStart w:id="1025" w:name="_Toc497826170"/>
      <w:bookmarkStart w:id="1026" w:name="_Toc520453815"/>
      <w:bookmarkStart w:id="1027" w:name="_Toc526159505"/>
      <w:bookmarkEnd w:id="1012"/>
      <w:bookmarkEnd w:id="1013"/>
      <w:bookmarkEnd w:id="1014"/>
      <w:bookmarkEnd w:id="1015"/>
      <w:bookmarkEnd w:id="1016"/>
      <w:bookmarkEnd w:id="1017"/>
      <w:bookmarkEnd w:id="1018"/>
      <w:bookmarkEnd w:id="1019"/>
      <w:r w:rsidRPr="004B425E">
        <w:t>Sub</w:t>
      </w:r>
      <w:r w:rsidR="000F3A41" w:rsidRPr="004B425E">
        <w:t>o</w:t>
      </w:r>
      <w:r w:rsidRPr="004B425E">
        <w:t xml:space="preserve">bject </w:t>
      </w:r>
      <w:r w:rsidR="000F3A41" w:rsidRPr="004B425E">
        <w:t>d</w:t>
      </w:r>
      <w:r w:rsidRPr="004B425E">
        <w:t>efinitions</w:t>
      </w:r>
      <w:bookmarkEnd w:id="1020"/>
      <w:bookmarkEnd w:id="1021"/>
      <w:bookmarkEnd w:id="1022"/>
      <w:bookmarkEnd w:id="1023"/>
      <w:bookmarkEnd w:id="1024"/>
      <w:bookmarkEnd w:id="1025"/>
      <w:bookmarkEnd w:id="1026"/>
      <w:bookmarkEnd w:id="1027"/>
    </w:p>
    <w:p w14:paraId="08811EBB" w14:textId="4EB84756" w:rsidR="009877AC" w:rsidRDefault="009877AC" w:rsidP="009877AC">
      <w:pPr>
        <w:autoSpaceDE w:val="0"/>
        <w:autoSpaceDN w:val="0"/>
        <w:spacing w:after="0" w:line="240" w:lineRule="auto"/>
        <w:rPr>
          <w:rFonts w:cs="Segoe UI"/>
          <w:color w:val="000000"/>
          <w:szCs w:val="20"/>
        </w:rPr>
      </w:pPr>
      <w:r>
        <w:rPr>
          <w:rFonts w:cs="Segoe UI"/>
          <w:color w:val="000000"/>
          <w:szCs w:val="20"/>
        </w:rPr>
        <w:t>In addition to creating subobjects at runtime with the API, they can also be defined in HLSL</w:t>
      </w:r>
      <w:r w:rsidR="00D5735D">
        <w:rPr>
          <w:rFonts w:cs="Segoe UI"/>
          <w:color w:val="000000"/>
          <w:szCs w:val="20"/>
        </w:rPr>
        <w:t xml:space="preserve"> and</w:t>
      </w:r>
      <w:r>
        <w:rPr>
          <w:rFonts w:cs="Segoe UI"/>
          <w:color w:val="000000"/>
          <w:szCs w:val="20"/>
        </w:rPr>
        <w:t xml:space="preserve"> made available through compiled DXIL libraries.</w:t>
      </w:r>
    </w:p>
    <w:p w14:paraId="4B0B6BA5" w14:textId="310030E2" w:rsidR="00D5735D" w:rsidRDefault="009E2623" w:rsidP="00B02FE1">
      <w:pPr>
        <w:pStyle w:val="Remark"/>
      </w:pPr>
      <w:r>
        <w:t>This feature did not make the current release.</w:t>
      </w:r>
    </w:p>
    <w:p w14:paraId="0AAE7D7F" w14:textId="1E40A8FF" w:rsidR="006C6EFD" w:rsidRPr="004B425E" w:rsidRDefault="000F3A41">
      <w:pPr>
        <w:pStyle w:val="Heading4"/>
      </w:pPr>
      <w:bookmarkStart w:id="1028" w:name="_Intersection_Attributes_Structure"/>
      <w:bookmarkStart w:id="1029" w:name="_Hit_Group_1"/>
      <w:bookmarkStart w:id="1030" w:name="_Toc493782661"/>
      <w:bookmarkStart w:id="1031" w:name="_Toc493875130"/>
      <w:bookmarkStart w:id="1032" w:name="_Toc493687283"/>
      <w:bookmarkEnd w:id="1028"/>
      <w:bookmarkEnd w:id="1029"/>
      <w:r w:rsidRPr="004B425E">
        <w:t>H</w:t>
      </w:r>
      <w:r w:rsidR="00DF3DCC" w:rsidRPr="004B425E">
        <w:t>it group</w:t>
      </w:r>
    </w:p>
    <w:p w14:paraId="510ABCFF" w14:textId="65069979" w:rsidR="006C6EFD" w:rsidRDefault="006C6EFD" w:rsidP="006C6EFD">
      <w:r>
        <w:t xml:space="preserve">The </w:t>
      </w:r>
      <w:r w:rsidR="004321B1">
        <w:t>h</w:t>
      </w:r>
      <w:r>
        <w:t xml:space="preserve">it </w:t>
      </w:r>
      <w:r w:rsidR="004321B1">
        <w:t>gr</w:t>
      </w:r>
      <w:r>
        <w:t xml:space="preserve">oup is a group of zero or one </w:t>
      </w:r>
      <w:r w:rsidRPr="009C3A7B">
        <w:rPr>
          <w:rStyle w:val="InlineCodeChar"/>
        </w:rPr>
        <w:t>intersection</w:t>
      </w:r>
      <w:r>
        <w:t xml:space="preserve">, </w:t>
      </w:r>
      <w:r w:rsidRPr="009C3A7B">
        <w:rPr>
          <w:rStyle w:val="InlineCodeChar"/>
        </w:rPr>
        <w:t>anyhit</w:t>
      </w:r>
      <w:r>
        <w:t xml:space="preserve">, and </w:t>
      </w:r>
      <w:r w:rsidRPr="009C3A7B">
        <w:rPr>
          <w:rStyle w:val="InlineCodeChar"/>
        </w:rPr>
        <w:t>closesthit</w:t>
      </w:r>
      <w:r>
        <w:t xml:space="preserve"> </w:t>
      </w:r>
      <w:r w:rsidR="00FF7DEC">
        <w:t>shaders</w:t>
      </w:r>
      <w:r>
        <w:t xml:space="preserve"> referenced by name (string), rather than a single </w:t>
      </w:r>
      <w:r w:rsidR="00FF7DEC">
        <w:t>shader</w:t>
      </w:r>
      <w:r>
        <w:t xml:space="preserve"> entry function.  Use an empty string to omit a </w:t>
      </w:r>
      <w:r w:rsidR="00FF7DEC">
        <w:t>shader</w:t>
      </w:r>
      <w:r>
        <w:t xml:space="preserve"> type.</w:t>
      </w:r>
    </w:p>
    <w:p w14:paraId="24016B8A" w14:textId="77777777" w:rsidR="006C6EFD" w:rsidRDefault="006C6EFD" w:rsidP="006C6EFD">
      <w:r>
        <w:t>Example:</w:t>
      </w:r>
    </w:p>
    <w:p w14:paraId="65874BFF" w14:textId="77777777" w:rsidR="006C6EFD" w:rsidRDefault="006C6EFD" w:rsidP="006C6EFD">
      <w:pPr>
        <w:pStyle w:val="Code"/>
      </w:pPr>
      <w:r>
        <w:t>HitGroup my_group_</w:t>
      </w:r>
      <w:proofErr w:type="gramStart"/>
      <w:r>
        <w:t>name(</w:t>
      </w:r>
      <w:proofErr w:type="gramEnd"/>
      <w:r>
        <w:t>"intersection_main", "anyhit_main", "closesthit_main");</w:t>
      </w:r>
    </w:p>
    <w:p w14:paraId="58E6610E" w14:textId="1FF0A07F" w:rsidR="006C6EFD" w:rsidRDefault="000F3A41">
      <w:pPr>
        <w:pStyle w:val="Heading4"/>
      </w:pPr>
      <w:r>
        <w:t>R</w:t>
      </w:r>
      <w:r w:rsidR="009E0D2D">
        <w:t xml:space="preserve">oot </w:t>
      </w:r>
      <w:r w:rsidR="009E0D2D" w:rsidRPr="004B425E">
        <w:t>signature</w:t>
      </w:r>
    </w:p>
    <w:p w14:paraId="4184706E" w14:textId="191D55CD" w:rsidR="006C6EFD" w:rsidRPr="006C6EFD" w:rsidRDefault="006C6EFD" w:rsidP="006C6EFD">
      <w:r>
        <w:t xml:space="preserve">A named </w:t>
      </w:r>
      <w:r w:rsidR="009E0D2D">
        <w:t>root signature</w:t>
      </w:r>
      <w:r>
        <w:t xml:space="preserve"> that can </w:t>
      </w:r>
      <w:r w:rsidR="00435D57">
        <w:t xml:space="preserve">used globally in a </w:t>
      </w:r>
      <w:r w:rsidR="001A44B0">
        <w:t>raytracing</w:t>
      </w:r>
      <w:r w:rsidR="00435D57">
        <w:t xml:space="preserve"> pipeline or associated with </w:t>
      </w:r>
      <w:r w:rsidR="00FF7DEC">
        <w:t>shaders</w:t>
      </w:r>
      <w:r w:rsidR="00435D57">
        <w:t xml:space="preserve"> by name</w:t>
      </w:r>
      <w:r>
        <w:t xml:space="preserve">.  </w:t>
      </w:r>
      <w:r w:rsidR="00435D57">
        <w:t xml:space="preserve">The </w:t>
      </w:r>
      <w:r w:rsidR="009E0D2D">
        <w:t>root signature</w:t>
      </w:r>
      <w:r>
        <w:t xml:space="preserve"> is global for all </w:t>
      </w:r>
      <w:r w:rsidR="00FF7DEC">
        <w:t>shaders</w:t>
      </w:r>
      <w:r>
        <w:t xml:space="preserve"> in a </w:t>
      </w:r>
      <w:hyperlink w:anchor="_DispatchRays()" w:history="1">
        <w:r w:rsidR="59172F5B" w:rsidRPr="003F4BBA">
          <w:rPr>
            <w:rStyle w:val="Hyperlink"/>
          </w:rPr>
          <w:t>DispatchRays</w:t>
        </w:r>
      </w:hyperlink>
      <w:r w:rsidR="59172F5B" w:rsidRPr="59172F5B">
        <w:rPr>
          <w:rStyle w:val="Hyperlink"/>
        </w:rPr>
        <w:t>()</w:t>
      </w:r>
      <w:r>
        <w:t xml:space="preserve"> call</w:t>
      </w:r>
      <w:r w:rsidR="59172F5B">
        <w:t>.</w:t>
      </w:r>
      <w:hyperlink w:anchor="_DispatchRays()" w:history="1"/>
    </w:p>
    <w:p w14:paraId="4CB53ABC" w14:textId="612283F7" w:rsidR="007D0E57" w:rsidRDefault="007D0E57" w:rsidP="007D0E57">
      <w:pPr>
        <w:pStyle w:val="Code"/>
      </w:pPr>
      <w:r>
        <w:t>RootSignature my_rs_</w:t>
      </w:r>
      <w:proofErr w:type="gramStart"/>
      <w:r>
        <w:t>name(</w:t>
      </w:r>
      <w:proofErr w:type="gramEnd"/>
      <w:r w:rsidR="00AC2BF0">
        <w:t>"</w:t>
      </w:r>
      <w:r>
        <w:t>root signature definition</w:t>
      </w:r>
      <w:r w:rsidR="00AC2BF0">
        <w:t>"</w:t>
      </w:r>
      <w:r>
        <w:t>);</w:t>
      </w:r>
    </w:p>
    <w:p w14:paraId="657AAFDC" w14:textId="2FB4ABF8" w:rsidR="006C6EFD" w:rsidRDefault="006C6EFD">
      <w:pPr>
        <w:pStyle w:val="Heading4"/>
      </w:pPr>
      <w:r>
        <w:t xml:space="preserve">Local </w:t>
      </w:r>
      <w:r w:rsidR="009E0D2D">
        <w:t>root signature</w:t>
      </w:r>
    </w:p>
    <w:p w14:paraId="0D0901F8" w14:textId="7F0FA1C6" w:rsidR="006C6EFD" w:rsidRPr="006C6EFD" w:rsidRDefault="00435D57" w:rsidP="006C6EFD">
      <w:r>
        <w:t xml:space="preserve">A named </w:t>
      </w:r>
      <w:r w:rsidR="004321B1">
        <w:t>l</w:t>
      </w:r>
      <w:r w:rsidR="006C6EFD">
        <w:t xml:space="preserve">ocal </w:t>
      </w:r>
      <w:r w:rsidR="004321B1">
        <w:t>r</w:t>
      </w:r>
      <w:r w:rsidR="006C6EFD">
        <w:t xml:space="preserve">oot </w:t>
      </w:r>
      <w:r w:rsidR="004321B1">
        <w:t>s</w:t>
      </w:r>
      <w:r w:rsidR="006C6EFD">
        <w:t xml:space="preserve">ignature that can be associated with </w:t>
      </w:r>
      <w:r w:rsidR="00FF7DEC">
        <w:t>shaders</w:t>
      </w:r>
      <w:r w:rsidR="006C6EFD">
        <w:t xml:space="preserve">.  A </w:t>
      </w:r>
      <w:r w:rsidR="004321B1">
        <w:t>l</w:t>
      </w:r>
      <w:r w:rsidR="006C6EFD">
        <w:t xml:space="preserve">ocal </w:t>
      </w:r>
      <w:r w:rsidR="004321B1">
        <w:t>r</w:t>
      </w:r>
      <w:r w:rsidR="006C6EFD">
        <w:t xml:space="preserve">oot </w:t>
      </w:r>
      <w:r w:rsidR="004321B1">
        <w:t>s</w:t>
      </w:r>
      <w:r w:rsidR="006C6EFD">
        <w:t xml:space="preserve">ignature defines </w:t>
      </w:r>
      <w:r>
        <w:t xml:space="preserve">the structure of </w:t>
      </w:r>
      <w:r w:rsidR="006C6EFD">
        <w:t xml:space="preserve">additional root arguments </w:t>
      </w:r>
      <w:r>
        <w:t xml:space="preserve">read from the </w:t>
      </w:r>
      <w:r w:rsidR="00FF7DEC">
        <w:t>shader</w:t>
      </w:r>
      <w:r>
        <w:t xml:space="preserve"> record in </w:t>
      </w:r>
      <w:r w:rsidR="006C6EFD">
        <w:t xml:space="preserve">the </w:t>
      </w:r>
      <w:r w:rsidR="00FF7DEC">
        <w:t>shader</w:t>
      </w:r>
      <w:r w:rsidR="006C6EFD">
        <w:t xml:space="preserve"> table.</w:t>
      </w:r>
    </w:p>
    <w:p w14:paraId="4587D7B0" w14:textId="674DB341" w:rsidR="00AC2BF0" w:rsidRDefault="00AC2BF0" w:rsidP="00AC2BF0">
      <w:pPr>
        <w:pStyle w:val="Code"/>
      </w:pPr>
      <w:r>
        <w:t>LocalRootSignature my_local_rs_</w:t>
      </w:r>
      <w:proofErr w:type="gramStart"/>
      <w:r>
        <w:t>name(</w:t>
      </w:r>
      <w:proofErr w:type="gramEnd"/>
      <w:r>
        <w:t>"</w:t>
      </w:r>
      <w:r w:rsidR="005468C0">
        <w:t xml:space="preserve">local </w:t>
      </w:r>
      <w:r>
        <w:t>root signature definition");</w:t>
      </w:r>
    </w:p>
    <w:p w14:paraId="7635CB7B" w14:textId="500091A6" w:rsidR="006C6EFD" w:rsidRDefault="000F3A41">
      <w:pPr>
        <w:pStyle w:val="Heading4"/>
      </w:pPr>
      <w:r>
        <w:t>S</w:t>
      </w:r>
      <w:r w:rsidR="00B44CAA">
        <w:t>ubobject</w:t>
      </w:r>
      <w:r w:rsidR="006C6EFD">
        <w:t xml:space="preserve"> </w:t>
      </w:r>
      <w:r w:rsidR="0027336F">
        <w:t>to entry</w:t>
      </w:r>
      <w:r w:rsidR="00CD61FB">
        <w:t>point</w:t>
      </w:r>
      <w:r w:rsidR="006C6EFD">
        <w:t xml:space="preserve"> </w:t>
      </w:r>
      <w:r>
        <w:t>a</w:t>
      </w:r>
      <w:r w:rsidR="006C6EFD">
        <w:t>ssociation</w:t>
      </w:r>
    </w:p>
    <w:p w14:paraId="0E544A7B" w14:textId="133EE78A" w:rsidR="006C6EFD" w:rsidRPr="006C6EFD" w:rsidRDefault="00435D57" w:rsidP="006C6EFD">
      <w:r>
        <w:t xml:space="preserve">An association between one subobject, such as a </w:t>
      </w:r>
      <w:r w:rsidR="009877AC">
        <w:t>l</w:t>
      </w:r>
      <w:r>
        <w:t xml:space="preserve">ocal </w:t>
      </w:r>
      <w:r w:rsidR="009E0D2D">
        <w:t>root signature</w:t>
      </w:r>
      <w:r>
        <w:t xml:space="preserve"> and a list of </w:t>
      </w:r>
      <w:r w:rsidR="00FF7DEC">
        <w:t>shader</w:t>
      </w:r>
      <w:r>
        <w:t xml:space="preserve"> entry points.  The subobject is referenced by name in a string, and the list of entry points is supplied as a semicolon</w:t>
      </w:r>
      <w:r w:rsidR="003C434A">
        <w:t>-</w:t>
      </w:r>
      <w:r>
        <w:t>separated list of function names in a string.</w:t>
      </w:r>
    </w:p>
    <w:p w14:paraId="69CD0141" w14:textId="381F2C5F" w:rsidR="003C434A" w:rsidRDefault="008E031D" w:rsidP="003C434A">
      <w:pPr>
        <w:pStyle w:val="Code"/>
      </w:pPr>
      <w:proofErr w:type="spellStart"/>
      <w:r>
        <w:t>S</w:t>
      </w:r>
      <w:r w:rsidR="00B44CAA">
        <w:t>ubobject</w:t>
      </w:r>
      <w:r w:rsidR="0027336F">
        <w:t>ToEntry</w:t>
      </w:r>
      <w:r w:rsidR="00CD61FB">
        <w:t>point</w:t>
      </w:r>
      <w:r w:rsidR="003C434A" w:rsidRPr="003C434A">
        <w:t>Association</w:t>
      </w:r>
      <w:proofErr w:type="spellEnd"/>
      <w:r w:rsidR="003C434A" w:rsidRPr="003C434A">
        <w:t xml:space="preserve"> </w:t>
      </w:r>
      <w:proofErr w:type="spellStart"/>
      <w:r w:rsidR="003C434A">
        <w:t>my_association_</w:t>
      </w:r>
      <w:proofErr w:type="gramStart"/>
      <w:r w:rsidR="003C434A" w:rsidRPr="003C434A">
        <w:t>name</w:t>
      </w:r>
      <w:proofErr w:type="spellEnd"/>
      <w:r w:rsidR="003C434A" w:rsidRPr="003C434A">
        <w:t>(</w:t>
      </w:r>
      <w:proofErr w:type="gramEnd"/>
      <w:r w:rsidR="003C434A">
        <w:t>"</w:t>
      </w:r>
      <w:proofErr w:type="spellStart"/>
      <w:r w:rsidR="003C434A">
        <w:t>subobject_name</w:t>
      </w:r>
      <w:proofErr w:type="spellEnd"/>
      <w:r w:rsidR="003C434A">
        <w:t>", "function1;function2;function3"</w:t>
      </w:r>
      <w:r w:rsidR="003C434A" w:rsidRPr="003C434A">
        <w:t>);</w:t>
      </w:r>
    </w:p>
    <w:p w14:paraId="58A552BB" w14:textId="20C9FBB2" w:rsidR="00066824" w:rsidRDefault="001A44B0">
      <w:pPr>
        <w:pStyle w:val="Heading4"/>
      </w:pPr>
      <w:bookmarkStart w:id="1033" w:name="_Intersection_attributes_structure_1"/>
      <w:bookmarkStart w:id="1034" w:name="_Intersection_attributes_structure_2"/>
      <w:bookmarkStart w:id="1035" w:name="_Toc494217902"/>
      <w:bookmarkEnd w:id="1033"/>
      <w:bookmarkEnd w:id="1034"/>
      <w:r>
        <w:t>Raytracing</w:t>
      </w:r>
      <w:r w:rsidR="00066824">
        <w:t xml:space="preserve"> </w:t>
      </w:r>
      <w:r w:rsidR="00526849">
        <w:t>s</w:t>
      </w:r>
      <w:r w:rsidR="00066824">
        <w:t xml:space="preserve">hader </w:t>
      </w:r>
      <w:r w:rsidR="00526849">
        <w:t>c</w:t>
      </w:r>
      <w:r w:rsidR="00066824">
        <w:t>onfig</w:t>
      </w:r>
    </w:p>
    <w:p w14:paraId="5963AD85" w14:textId="29E40C90" w:rsidR="00066824" w:rsidRDefault="00066824" w:rsidP="00066824">
      <w:r>
        <w:t xml:space="preserve">Defines the maximum sizes in bytes for the </w:t>
      </w:r>
      <w:hyperlink w:anchor="_Ray_payload_structure" w:history="1">
        <w:r w:rsidRPr="0012095F">
          <w:rPr>
            <w:rStyle w:val="Hyperlink"/>
          </w:rPr>
          <w:t>ray payload</w:t>
        </w:r>
      </w:hyperlink>
      <w:r>
        <w:t xml:space="preserve"> and </w:t>
      </w:r>
      <w:hyperlink w:anchor="_Intersection_attributes_structure_3" w:history="1">
        <w:r w:rsidRPr="0012095F">
          <w:rPr>
            <w:rStyle w:val="Hyperlink"/>
          </w:rPr>
          <w:t>attribute structure</w:t>
        </w:r>
      </w:hyperlink>
      <w:r>
        <w:t>.</w:t>
      </w:r>
      <w:r w:rsidR="00302B87">
        <w:t xml:space="preserve">  See the API equivalent: </w:t>
      </w:r>
      <w:hyperlink w:anchor="_D3D12_RAYTRACING_SHADER_CONFIG" w:history="1">
        <w:r w:rsidR="00302B87" w:rsidRPr="00D16C61">
          <w:rPr>
            <w:rStyle w:val="Hyperlink"/>
            <w:rFonts w:ascii="Consolas" w:hAnsi="Consolas"/>
          </w:rPr>
          <w:t>D3D12_RAYTRACING_SHADER_CONFIG</w:t>
        </w:r>
      </w:hyperlink>
      <w:r w:rsidR="00302B87">
        <w:t>.</w:t>
      </w:r>
    </w:p>
    <w:p w14:paraId="08D96498" w14:textId="7FC99A13" w:rsidR="00066824" w:rsidRDefault="00066824" w:rsidP="00066824">
      <w:pPr>
        <w:pStyle w:val="Code"/>
      </w:pPr>
      <w:proofErr w:type="spellStart"/>
      <w:r w:rsidRPr="00066824">
        <w:lastRenderedPageBreak/>
        <w:t>Ray</w:t>
      </w:r>
      <w:r w:rsidR="008C0CBD">
        <w:t>t</w:t>
      </w:r>
      <w:r w:rsidRPr="00066824">
        <w:t>racingShaderConfig</w:t>
      </w:r>
      <w:proofErr w:type="spellEnd"/>
      <w:r w:rsidRPr="00066824">
        <w:t xml:space="preserve"> </w:t>
      </w:r>
      <w:proofErr w:type="spellStart"/>
      <w:r>
        <w:t>shader_config_</w:t>
      </w:r>
      <w:proofErr w:type="gramStart"/>
      <w:r w:rsidRPr="00066824">
        <w:t>name</w:t>
      </w:r>
      <w:proofErr w:type="spellEnd"/>
      <w:r w:rsidRPr="00066824">
        <w:t>(</w:t>
      </w:r>
      <w:proofErr w:type="spellStart"/>
      <w:proofErr w:type="gramEnd"/>
      <w:r w:rsidRPr="00066824">
        <w:t>maxPayloadSizeInBytes</w:t>
      </w:r>
      <w:proofErr w:type="spellEnd"/>
      <w:r w:rsidRPr="00066824">
        <w:t xml:space="preserve">, </w:t>
      </w:r>
      <w:proofErr w:type="spellStart"/>
      <w:r w:rsidRPr="00066824">
        <w:t>maxAttributeSizeInBytes</w:t>
      </w:r>
      <w:proofErr w:type="spellEnd"/>
      <w:r w:rsidRPr="00066824">
        <w:t>);</w:t>
      </w:r>
    </w:p>
    <w:p w14:paraId="60049C22" w14:textId="39AF7D13" w:rsidR="00066824" w:rsidRDefault="001A44B0">
      <w:pPr>
        <w:pStyle w:val="Heading4"/>
      </w:pPr>
      <w:r>
        <w:t>Raytracing</w:t>
      </w:r>
      <w:r w:rsidR="00302B87">
        <w:t xml:space="preserve"> pipeline</w:t>
      </w:r>
      <w:r w:rsidR="00066824">
        <w:t xml:space="preserve"> </w:t>
      </w:r>
      <w:r w:rsidR="00526849">
        <w:t>c</w:t>
      </w:r>
      <w:r w:rsidR="00066824">
        <w:t>onfig</w:t>
      </w:r>
    </w:p>
    <w:p w14:paraId="02804055" w14:textId="547DB256" w:rsidR="00066824" w:rsidRDefault="00066824" w:rsidP="00066824">
      <w:r>
        <w:t xml:space="preserve">Defines the maximum </w:t>
      </w:r>
      <w:hyperlink w:anchor="_TraceRay" w:history="1">
        <w:r w:rsidRPr="00C83690">
          <w:rPr>
            <w:rStyle w:val="Hyperlink"/>
          </w:rPr>
          <w:t>TraceRay()</w:t>
        </w:r>
      </w:hyperlink>
      <w:r>
        <w:t xml:space="preserve"> recursion depth.</w:t>
      </w:r>
      <w:r w:rsidR="00302B87">
        <w:t xml:space="preserve">  See the API equivalent: </w:t>
      </w:r>
      <w:hyperlink w:anchor="_D3D12_RAYTRACING_PIPELINE_CONFIG" w:history="1">
        <w:r w:rsidR="00302B87" w:rsidRPr="00D16C61">
          <w:rPr>
            <w:rStyle w:val="Hyperlink"/>
            <w:rFonts w:ascii="Consolas" w:hAnsi="Consolas"/>
          </w:rPr>
          <w:t>D3D12_RAYTRACING_PIPELINE_CONFIG</w:t>
        </w:r>
      </w:hyperlink>
      <w:r w:rsidR="00302B87">
        <w:t>.</w:t>
      </w:r>
    </w:p>
    <w:p w14:paraId="57BB6633" w14:textId="77777777" w:rsidR="003B6EDE" w:rsidRDefault="00066824" w:rsidP="005C6441">
      <w:pPr>
        <w:pStyle w:val="Code"/>
      </w:pPr>
      <w:proofErr w:type="spellStart"/>
      <w:r>
        <w:t>Ray</w:t>
      </w:r>
      <w:r w:rsidR="008C0CBD">
        <w:t>t</w:t>
      </w:r>
      <w:r>
        <w:t>racing</w:t>
      </w:r>
      <w:r w:rsidR="00302B87">
        <w:t>Pipe</w:t>
      </w:r>
      <w:r w:rsidR="00105ADC">
        <w:t>l</w:t>
      </w:r>
      <w:r w:rsidR="00302B87">
        <w:t>in</w:t>
      </w:r>
      <w:r w:rsidR="00105ADC">
        <w:t>e</w:t>
      </w:r>
      <w:r w:rsidRPr="00066824">
        <w:t>Config</w:t>
      </w:r>
      <w:proofErr w:type="spellEnd"/>
      <w:r w:rsidRPr="00066824">
        <w:t xml:space="preserve"> </w:t>
      </w:r>
      <w:proofErr w:type="spellStart"/>
      <w:r>
        <w:t>config_</w:t>
      </w:r>
      <w:r w:rsidRPr="00066824">
        <w:t>name</w:t>
      </w:r>
      <w:proofErr w:type="spellEnd"/>
      <w:r w:rsidRPr="00066824">
        <w:t>(</w:t>
      </w:r>
      <w:proofErr w:type="spellStart"/>
      <w:r w:rsidRPr="00066824">
        <w:t>maxTraceRecursionDepth</w:t>
      </w:r>
      <w:proofErr w:type="spellEnd"/>
      <w:r w:rsidRPr="00066824">
        <w:t>);</w:t>
      </w:r>
      <w:bookmarkStart w:id="1036" w:name="_Toc505695506"/>
      <w:bookmarkStart w:id="1037" w:name="_Toc505695661"/>
      <w:bookmarkStart w:id="1038" w:name="_Toc505696424"/>
      <w:bookmarkStart w:id="1039" w:name="_Toc505696618"/>
      <w:bookmarkStart w:id="1040" w:name="_Toc505696764"/>
      <w:bookmarkStart w:id="1041" w:name="_Toc505696918"/>
      <w:bookmarkStart w:id="1042" w:name="_Toc505697867"/>
      <w:bookmarkStart w:id="1043" w:name="_Toc505698020"/>
      <w:bookmarkStart w:id="1044" w:name="_Toc505698396"/>
      <w:bookmarkStart w:id="1045" w:name="_Toc497824603"/>
      <w:bookmarkStart w:id="1046" w:name="_Toc497824734"/>
      <w:bookmarkStart w:id="1047" w:name="_Toc497824865"/>
      <w:bookmarkStart w:id="1048" w:name="_Toc497824996"/>
      <w:bookmarkStart w:id="1049" w:name="_Toc497826171"/>
      <w:bookmarkStart w:id="1050" w:name="_Toc497826796"/>
      <w:bookmarkStart w:id="1051" w:name="_Toc497828695"/>
      <w:bookmarkStart w:id="1052" w:name="_Toc497824604"/>
      <w:bookmarkStart w:id="1053" w:name="_Toc497824735"/>
      <w:bookmarkStart w:id="1054" w:name="_Toc497824866"/>
      <w:bookmarkStart w:id="1055" w:name="_Toc497824997"/>
      <w:bookmarkStart w:id="1056" w:name="_Toc497826172"/>
      <w:bookmarkStart w:id="1057" w:name="_Toc497826797"/>
      <w:bookmarkStart w:id="1058" w:name="_Toc497828696"/>
      <w:bookmarkStart w:id="1059" w:name="_Toc497824605"/>
      <w:bookmarkStart w:id="1060" w:name="_Toc497824736"/>
      <w:bookmarkStart w:id="1061" w:name="_Toc497824867"/>
      <w:bookmarkStart w:id="1062" w:name="_Toc497824998"/>
      <w:bookmarkStart w:id="1063" w:name="_Toc497826173"/>
      <w:bookmarkStart w:id="1064" w:name="_Toc497826798"/>
      <w:bookmarkStart w:id="1065" w:name="_Toc497828697"/>
      <w:bookmarkStart w:id="1066" w:name="_Toc497824606"/>
      <w:bookmarkStart w:id="1067" w:name="_Toc497824737"/>
      <w:bookmarkStart w:id="1068" w:name="_Toc497824868"/>
      <w:bookmarkStart w:id="1069" w:name="_Toc497824999"/>
      <w:bookmarkStart w:id="1070" w:name="_Toc497826174"/>
      <w:bookmarkStart w:id="1071" w:name="_Toc497826799"/>
      <w:bookmarkStart w:id="1072" w:name="_Toc497828698"/>
      <w:bookmarkStart w:id="1073" w:name="_Intersection_attributes_structure_3"/>
      <w:bookmarkStart w:id="1074" w:name="_Toc494393617"/>
      <w:bookmarkStart w:id="1075" w:name="_Toc49782617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p w14:paraId="00333AB7" w14:textId="3EA4EA40" w:rsidR="00360545" w:rsidRDefault="00360545">
      <w:pPr>
        <w:pStyle w:val="Heading3"/>
      </w:pPr>
      <w:bookmarkStart w:id="1076" w:name="_Toc520453816"/>
      <w:bookmarkStart w:id="1077" w:name="_Toc526159506"/>
      <w:r>
        <w:t xml:space="preserve">Intersection </w:t>
      </w:r>
      <w:r w:rsidR="000F3A41">
        <w:t>a</w:t>
      </w:r>
      <w:r>
        <w:t>ttributes</w:t>
      </w:r>
      <w:r w:rsidR="00F603CF">
        <w:t xml:space="preserve"> </w:t>
      </w:r>
      <w:r w:rsidR="000F3A41">
        <w:t>s</w:t>
      </w:r>
      <w:r w:rsidR="00F603CF">
        <w:t>tructure</w:t>
      </w:r>
      <w:bookmarkEnd w:id="1030"/>
      <w:bookmarkEnd w:id="1031"/>
      <w:bookmarkEnd w:id="1035"/>
      <w:bookmarkEnd w:id="1074"/>
      <w:bookmarkEnd w:id="1075"/>
      <w:bookmarkEnd w:id="1076"/>
      <w:bookmarkEnd w:id="1077"/>
    </w:p>
    <w:p w14:paraId="7039FCFE" w14:textId="3567A8D4" w:rsidR="00F603CF" w:rsidRPr="00F603CF" w:rsidRDefault="00BA721A" w:rsidP="00F603CF">
      <w:r>
        <w:t>Intersection attributes come from one of two sources:</w:t>
      </w:r>
    </w:p>
    <w:p w14:paraId="13E1B975" w14:textId="6EE57F05" w:rsidR="00BA721A" w:rsidRDefault="00BA721A" w:rsidP="00BA721A">
      <w:pPr>
        <w:pStyle w:val="ListParagraph"/>
        <w:numPr>
          <w:ilvl w:val="0"/>
          <w:numId w:val="24"/>
        </w:numPr>
      </w:pPr>
      <w:r>
        <w:t xml:space="preserve">Triangle geometry </w:t>
      </w:r>
      <w:r w:rsidR="00C87091">
        <w:t>uses</w:t>
      </w:r>
      <w:r>
        <w:t xml:space="preserve"> fixed-function triangle intersection.  In this case the structure used is the following:</w:t>
      </w:r>
    </w:p>
    <w:p w14:paraId="675DAEA3" w14:textId="77777777" w:rsidR="00425C18" w:rsidRDefault="00425C18" w:rsidP="00425C18">
      <w:pPr>
        <w:pStyle w:val="Code"/>
        <w:ind w:left="720"/>
      </w:pPr>
      <w:r>
        <w:t>struct BuiltInTriangleIntersectionAttributes</w:t>
      </w:r>
    </w:p>
    <w:p w14:paraId="10018719" w14:textId="77777777" w:rsidR="00425C18" w:rsidRDefault="00425C18" w:rsidP="00425C18">
      <w:pPr>
        <w:pStyle w:val="Code"/>
        <w:ind w:left="720"/>
      </w:pPr>
      <w:r>
        <w:t>{</w:t>
      </w:r>
    </w:p>
    <w:p w14:paraId="4CA08037" w14:textId="5EC8BCAD" w:rsidR="00425C18" w:rsidRDefault="00425C18" w:rsidP="00425C18">
      <w:pPr>
        <w:pStyle w:val="Code"/>
        <w:ind w:left="720"/>
      </w:pPr>
      <w:r>
        <w:t xml:space="preserve">    float2 barycentrics;</w:t>
      </w:r>
    </w:p>
    <w:p w14:paraId="3BF17481" w14:textId="584E1D45" w:rsidR="00425C18" w:rsidRDefault="00425C18" w:rsidP="00425C18">
      <w:pPr>
        <w:pStyle w:val="Code"/>
        <w:ind w:left="720"/>
      </w:pPr>
      <w:r>
        <w:t>};</w:t>
      </w:r>
    </w:p>
    <w:p w14:paraId="47C5CE49" w14:textId="1C2172B4" w:rsidR="00425C18" w:rsidRDefault="00702104" w:rsidP="00340595">
      <w:pPr>
        <w:ind w:left="720"/>
      </w:pPr>
      <w:hyperlink w:anchor="_Any_Hit_Shader" w:history="1">
        <w:r w:rsidR="004321B1">
          <w:rPr>
            <w:rStyle w:val="Hyperlink"/>
          </w:rPr>
          <w:t>any hit</w:t>
        </w:r>
        <w:r w:rsidR="59172F5B">
          <w:t xml:space="preserve"> and </w:t>
        </w:r>
        <w:r w:rsidR="004321B1">
          <w:rPr>
            <w:rStyle w:val="Hyperlink"/>
          </w:rPr>
          <w:t>closest hit</w:t>
        </w:r>
        <w:r w:rsidR="59172F5B">
          <w:t xml:space="preserve"> </w:t>
        </w:r>
        <w:r w:rsidR="00FF7DEC">
          <w:t>shaders</w:t>
        </w:r>
        <w:r w:rsidR="59172F5B">
          <w:t xml:space="preserve"> invoked using fixed-function triangle intersection must use this structure for</w:t>
        </w:r>
      </w:hyperlink>
      <w:hyperlink w:anchor="_Closest_Hit_Shader" w:history="1"/>
      <w:hyperlink w:anchor="_SV_IntersectionAttributes" w:history="1"/>
      <w:r w:rsidR="00CC21FF">
        <w:t xml:space="preserve"> hit attributes.</w:t>
      </w:r>
    </w:p>
    <w:p w14:paraId="5F2A2A00" w14:textId="0EE710DF" w:rsidR="00F87A40" w:rsidRPr="00340595" w:rsidRDefault="00F87A40" w:rsidP="00340595">
      <w:pPr>
        <w:ind w:left="720"/>
      </w:pPr>
      <w:r>
        <w:t xml:space="preserve">Given attributes a0, a1 and a2 for the 3 vertices of a triangle, </w:t>
      </w:r>
      <w:proofErr w:type="spellStart"/>
      <w:r>
        <w:t>barycentrics.x</w:t>
      </w:r>
      <w:proofErr w:type="spellEnd"/>
      <w:r>
        <w:t xml:space="preserve"> is the weight for a1 and </w:t>
      </w:r>
      <w:proofErr w:type="spellStart"/>
      <w:proofErr w:type="gramStart"/>
      <w:r>
        <w:t>barycentrics.y</w:t>
      </w:r>
      <w:proofErr w:type="spellEnd"/>
      <w:proofErr w:type="gramEnd"/>
      <w:r>
        <w:t xml:space="preserve"> is the weight for a2.  For example, the app can interpolate by doing:  a = a0 + </w:t>
      </w:r>
      <w:proofErr w:type="spellStart"/>
      <w:r>
        <w:t>barycentrics.x</w:t>
      </w:r>
      <w:proofErr w:type="spellEnd"/>
      <w:r>
        <w:t xml:space="preserve"> * (a1-a0) + </w:t>
      </w:r>
      <w:proofErr w:type="spellStart"/>
      <w:proofErr w:type="gramStart"/>
      <w:r>
        <w:t>barycentrics.y</w:t>
      </w:r>
      <w:proofErr w:type="spellEnd"/>
      <w:proofErr w:type="gramEnd"/>
      <w:r>
        <w:t>* (a2 – a0).</w:t>
      </w:r>
    </w:p>
    <w:p w14:paraId="256800AC" w14:textId="75503930" w:rsidR="00BC119F" w:rsidRPr="00331AC3" w:rsidRDefault="00340595" w:rsidP="00885BAA">
      <w:pPr>
        <w:pStyle w:val="ListParagraph"/>
        <w:numPr>
          <w:ilvl w:val="0"/>
          <w:numId w:val="24"/>
        </w:numPr>
      </w:pPr>
      <w:r>
        <w:t xml:space="preserve">Intersection with </w:t>
      </w:r>
      <w:r w:rsidR="00C87091">
        <w:t>a</w:t>
      </w:r>
      <w:r w:rsidR="00425C18">
        <w:t>xis-</w:t>
      </w:r>
      <w:r w:rsidR="00C87091">
        <w:t>a</w:t>
      </w:r>
      <w:r w:rsidR="00425C18">
        <w:t xml:space="preserve">ligned </w:t>
      </w:r>
      <w:r w:rsidR="00C87091">
        <w:t>b</w:t>
      </w:r>
      <w:r w:rsidR="00425C18">
        <w:t xml:space="preserve">ounding </w:t>
      </w:r>
      <w:r w:rsidR="00C87091">
        <w:t>b</w:t>
      </w:r>
      <w:r w:rsidR="00425C18">
        <w:t>ox</w:t>
      </w:r>
      <w:r>
        <w:t>es</w:t>
      </w:r>
      <w:r w:rsidR="00C87091">
        <w:t xml:space="preserve"> for procedural primitives</w:t>
      </w:r>
      <w:r w:rsidR="00425C18">
        <w:t xml:space="preserve"> </w:t>
      </w:r>
      <w:r>
        <w:t xml:space="preserve">in the </w:t>
      </w:r>
      <w:r w:rsidR="001A44B0">
        <w:t>raytracing</w:t>
      </w:r>
      <w:r>
        <w:t xml:space="preserve"> acceleration structure </w:t>
      </w:r>
      <w:r w:rsidR="00425C18">
        <w:t>trigger</w:t>
      </w:r>
      <w:r w:rsidR="00C87091">
        <w:t>s</w:t>
      </w:r>
      <w:r w:rsidR="00425C18">
        <w:t xml:space="preserve"> an </w:t>
      </w:r>
      <w:r w:rsidR="004321B1">
        <w:rPr>
          <w:rStyle w:val="Hyperlink"/>
        </w:rPr>
        <w:t>intersection shader</w:t>
      </w:r>
      <w:r w:rsidR="59172F5B">
        <w:t>.</w:t>
      </w:r>
      <w:r w:rsidR="00425C18">
        <w:t xml:space="preserve">  That </w:t>
      </w:r>
      <w:r w:rsidR="00FF7DEC">
        <w:t>shader</w:t>
      </w:r>
      <w:r w:rsidR="00425C18">
        <w:t xml:space="preserve"> provides a user-defined intersection attribute structure to the </w:t>
      </w:r>
      <w:hyperlink w:anchor="_ReportIntersection" w:history="1">
        <w:r w:rsidR="00B24BDE" w:rsidRPr="00AA1D6C">
          <w:rPr>
            <w:rStyle w:val="Hyperlink"/>
          </w:rPr>
          <w:t>ReportHit</w:t>
        </w:r>
        <w:r w:rsidR="59172F5B" w:rsidRPr="00AA1D6C">
          <w:rPr>
            <w:rStyle w:val="Hyperlink"/>
          </w:rPr>
          <w:t>()</w:t>
        </w:r>
      </w:hyperlink>
      <w:r w:rsidR="59172F5B">
        <w:t xml:space="preserve"> call.  The </w:t>
      </w:r>
      <w:r w:rsidR="004321B1">
        <w:rPr>
          <w:rStyle w:val="Hyperlink"/>
        </w:rPr>
        <w:t>any hit</w:t>
      </w:r>
      <w:r w:rsidR="59172F5B">
        <w:t xml:space="preserve"> and </w:t>
      </w:r>
      <w:r w:rsidR="004321B1">
        <w:rPr>
          <w:rStyle w:val="Hyperlink"/>
        </w:rPr>
        <w:t>closest hit</w:t>
      </w:r>
      <w:r w:rsidR="59172F5B">
        <w:t xml:space="preserve"> </w:t>
      </w:r>
      <w:r w:rsidR="00FF7DEC">
        <w:t>shaders</w:t>
      </w:r>
      <w:r w:rsidR="59172F5B">
        <w:t xml:space="preserve"> bound in the same </w:t>
      </w:r>
      <w:r w:rsidR="00DF3DCC">
        <w:rPr>
          <w:rStyle w:val="Hyperlink"/>
        </w:rPr>
        <w:t>hit group</w:t>
      </w:r>
      <w:r w:rsidR="59172F5B">
        <w:t xml:space="preserve"> with this </w:t>
      </w:r>
      <w:r w:rsidR="004321B1">
        <w:rPr>
          <w:rStyle w:val="Hyperlink"/>
        </w:rPr>
        <w:t>intersection shader</w:t>
      </w:r>
      <w:r w:rsidR="59172F5B">
        <w:t xml:space="preserve"> must use the same structure </w:t>
      </w:r>
      <w:r w:rsidR="00CC21FF">
        <w:t>for hit attributes</w:t>
      </w:r>
      <w:r w:rsidR="00BB0300">
        <w:t>, even if the attributes are not referenced</w:t>
      </w:r>
      <w:r w:rsidR="00FF64EF">
        <w:t>.  The maximum attribute structure size is 32 bytes (</w:t>
      </w:r>
      <w:hyperlink w:anchor="_Constants" w:history="1">
        <w:r w:rsidR="00FF64EF" w:rsidRPr="00FF64EF">
          <w:rPr>
            <w:rStyle w:val="Hyperlink"/>
          </w:rPr>
          <w:t>D3D12_</w:t>
        </w:r>
        <w:r w:rsidR="008C0CBD">
          <w:rPr>
            <w:rStyle w:val="Hyperlink"/>
          </w:rPr>
          <w:t>RAYTRACING</w:t>
        </w:r>
        <w:r w:rsidR="00FF64EF" w:rsidRPr="00FF64EF">
          <w:rPr>
            <w:rStyle w:val="Hyperlink"/>
          </w:rPr>
          <w:t>_MAX_ATTRIBUTE_SIZE_IN_BYTES</w:t>
        </w:r>
      </w:hyperlink>
      <w:r w:rsidR="00FF64EF">
        <w:t>).</w:t>
      </w:r>
      <w:hyperlink w:anchor="_Intersection_Shader" w:history="1"/>
      <w:hyperlink w:anchor="_ReportIntersection" w:history="1"/>
      <w:hyperlink w:anchor="_Any_Hit_Shader" w:history="1"/>
      <w:hyperlink w:anchor="_Closest_Hit_Shader" w:history="1"/>
      <w:hyperlink w:anchor="_Hit_Group_1" w:history="1"/>
      <w:hyperlink w:anchor="_Intersection_Shader" w:history="1"/>
      <w:hyperlink w:anchor="_SV_IntersectionAttributes" w:history="1"/>
    </w:p>
    <w:p w14:paraId="0D8CF796" w14:textId="32F2DAA6" w:rsidR="00360545" w:rsidRDefault="000F3A41">
      <w:pPr>
        <w:pStyle w:val="Heading3"/>
      </w:pPr>
      <w:bookmarkStart w:id="1078" w:name="_Ray_payload_structure"/>
      <w:bookmarkStart w:id="1079" w:name="_Toc493782662"/>
      <w:bookmarkStart w:id="1080" w:name="_Toc493875131"/>
      <w:bookmarkStart w:id="1081" w:name="_Toc494217903"/>
      <w:bookmarkStart w:id="1082" w:name="_Toc494393618"/>
      <w:bookmarkStart w:id="1083" w:name="_Toc497826176"/>
      <w:bookmarkStart w:id="1084" w:name="_Toc520453817"/>
      <w:bookmarkStart w:id="1085" w:name="_Toc526159507"/>
      <w:bookmarkEnd w:id="1078"/>
      <w:r>
        <w:t>Ray p</w:t>
      </w:r>
      <w:r w:rsidR="00360545">
        <w:t xml:space="preserve">ayload </w:t>
      </w:r>
      <w:r>
        <w:t>s</w:t>
      </w:r>
      <w:r w:rsidR="00360545">
        <w:t>tructure</w:t>
      </w:r>
      <w:bookmarkEnd w:id="1079"/>
      <w:bookmarkEnd w:id="1080"/>
      <w:bookmarkEnd w:id="1081"/>
      <w:bookmarkEnd w:id="1082"/>
      <w:bookmarkEnd w:id="1083"/>
      <w:bookmarkEnd w:id="1084"/>
      <w:bookmarkEnd w:id="1085"/>
    </w:p>
    <w:p w14:paraId="0C12EE6C" w14:textId="65B71263" w:rsidR="00360545" w:rsidRPr="00B770C8" w:rsidRDefault="00360545" w:rsidP="00360545">
      <w:r>
        <w:t>Th</w:t>
      </w:r>
      <w:r w:rsidR="00BA721A">
        <w:t>is</w:t>
      </w:r>
      <w:r>
        <w:t xml:space="preserve"> is a user-defined structure that is provided as an inout argument in the </w:t>
      </w:r>
      <w:hyperlink w:anchor="_TraceRay" w:history="1">
        <w:r w:rsidR="59172F5B" w:rsidRPr="00780001">
          <w:rPr>
            <w:rStyle w:val="Hyperlink"/>
          </w:rPr>
          <w:t>TraceRay()</w:t>
        </w:r>
      </w:hyperlink>
      <w:r w:rsidR="00F603CF">
        <w:t xml:space="preserve"> </w:t>
      </w:r>
      <w:r>
        <w:t>call</w:t>
      </w:r>
      <w:r w:rsidR="004920CF">
        <w:t>,</w:t>
      </w:r>
      <w:r>
        <w:t xml:space="preserve"> and as an inout parameter in the </w:t>
      </w:r>
      <w:r w:rsidR="00FF7DEC">
        <w:t>shader</w:t>
      </w:r>
      <w:r>
        <w:t xml:space="preserve"> types that may access the ray payload </w:t>
      </w:r>
      <w:r w:rsidR="59172F5B">
        <w:t>(</w:t>
      </w:r>
      <w:hyperlink w:anchor="_Toc505010241" w:history="1">
        <w:r w:rsidR="004321B1" w:rsidRPr="00780001">
          <w:rPr>
            <w:rStyle w:val="Hyperlink"/>
          </w:rPr>
          <w:t>any hit</w:t>
        </w:r>
      </w:hyperlink>
      <w:r w:rsidR="59172F5B">
        <w:t xml:space="preserve">, </w:t>
      </w:r>
      <w:hyperlink w:anchor="_Closest_hit_shaders" w:history="1">
        <w:r w:rsidR="004321B1" w:rsidRPr="00780001">
          <w:rPr>
            <w:rStyle w:val="Hyperlink"/>
          </w:rPr>
          <w:t>closest hit</w:t>
        </w:r>
      </w:hyperlink>
      <w:r w:rsidR="59172F5B">
        <w:t>,</w:t>
      </w:r>
      <w:r>
        <w:t xml:space="preserve"> and </w:t>
      </w:r>
      <w:hyperlink w:anchor="_Miss_shaders" w:history="1">
        <w:r w:rsidR="004321B1" w:rsidRPr="00780001">
          <w:rPr>
            <w:rStyle w:val="Hyperlink"/>
          </w:rPr>
          <w:t>miss shader</w:t>
        </w:r>
        <w:r w:rsidR="00FF7DEC" w:rsidRPr="00780001">
          <w:rPr>
            <w:rStyle w:val="Hyperlink"/>
          </w:rPr>
          <w:t>s</w:t>
        </w:r>
      </w:hyperlink>
      <w:r>
        <w:t>).</w:t>
      </w:r>
      <w:r w:rsidR="00F603CF">
        <w:t xml:space="preserve">  Any </w:t>
      </w:r>
      <w:r w:rsidR="00FF7DEC">
        <w:t>shaders</w:t>
      </w:r>
      <w:r w:rsidR="00F603CF">
        <w:t xml:space="preserve"> </w:t>
      </w:r>
      <w:r w:rsidR="005A50CF">
        <w:t>that</w:t>
      </w:r>
      <w:r w:rsidR="00F603CF">
        <w:t xml:space="preserve"> access the ray payload must use the same structure as the one provided at the originating </w:t>
      </w:r>
      <w:hyperlink w:anchor="_TraceRay" w:history="1">
        <w:r w:rsidR="59172F5B" w:rsidRPr="00780001">
          <w:rPr>
            <w:rStyle w:val="Hyperlink"/>
          </w:rPr>
          <w:t>TraceRay()</w:t>
        </w:r>
      </w:hyperlink>
      <w:r w:rsidR="00F603CF">
        <w:t xml:space="preserve"> call</w:t>
      </w:r>
      <w:r w:rsidR="59172F5B">
        <w:t>.</w:t>
      </w:r>
      <w:hyperlink w:anchor="_TraceRay" w:history="1"/>
      <w:hyperlink w:anchor="_Any_Hit_Shader" w:history="1"/>
      <w:hyperlink w:anchor="_Closest_Hit_Shader" w:history="1"/>
      <w:hyperlink w:anchor="_Miss_Shader" w:history="1"/>
      <w:hyperlink w:anchor="_TraceRay" w:history="1"/>
      <w:r w:rsidR="005A50CF">
        <w:t xml:space="preserve">  Even if </w:t>
      </w:r>
      <w:r w:rsidR="009D2E3A">
        <w:t>one of these shaders</w:t>
      </w:r>
      <w:r w:rsidR="005A50CF">
        <w:t xml:space="preserve"> doesn’t reference the ray payload at all, it still must specify the matching payload as the originating </w:t>
      </w:r>
      <w:hyperlink w:anchor="_TraceRay" w:history="1">
        <w:r w:rsidR="005A50CF" w:rsidRPr="008F5A05">
          <w:rPr>
            <w:rStyle w:val="Hyperlink"/>
          </w:rPr>
          <w:t>TraceRay()</w:t>
        </w:r>
      </w:hyperlink>
      <w:r w:rsidR="005A50CF" w:rsidRPr="00B02FE1">
        <w:t xml:space="preserve"> call.</w:t>
      </w:r>
    </w:p>
    <w:p w14:paraId="5C6AC078" w14:textId="29AC9A14" w:rsidR="00360545" w:rsidRDefault="00360545">
      <w:pPr>
        <w:pStyle w:val="Heading3"/>
      </w:pPr>
      <w:bookmarkStart w:id="1086" w:name="_Toc493782663"/>
      <w:bookmarkStart w:id="1087" w:name="_Toc493875132"/>
      <w:bookmarkStart w:id="1088" w:name="_Toc494217904"/>
      <w:bookmarkStart w:id="1089" w:name="_Toc494393619"/>
      <w:bookmarkStart w:id="1090" w:name="_Toc497826177"/>
      <w:bookmarkStart w:id="1091" w:name="_Toc520453818"/>
      <w:bookmarkStart w:id="1092" w:name="_Toc526159508"/>
      <w:r>
        <w:t xml:space="preserve">Call </w:t>
      </w:r>
      <w:r w:rsidR="000F3A41">
        <w:t>p</w:t>
      </w:r>
      <w:r>
        <w:t xml:space="preserve">arameter </w:t>
      </w:r>
      <w:r w:rsidR="000F3A41">
        <w:t>s</w:t>
      </w:r>
      <w:r>
        <w:t>tructure</w:t>
      </w:r>
      <w:bookmarkEnd w:id="1086"/>
      <w:bookmarkEnd w:id="1087"/>
      <w:bookmarkEnd w:id="1088"/>
      <w:bookmarkEnd w:id="1089"/>
      <w:bookmarkEnd w:id="1090"/>
      <w:bookmarkEnd w:id="1091"/>
      <w:bookmarkEnd w:id="1092"/>
    </w:p>
    <w:p w14:paraId="26BF7DD4" w14:textId="732728EF" w:rsidR="00F603CF" w:rsidRPr="00F603CF" w:rsidRDefault="00F603CF" w:rsidP="00F603CF">
      <w:r>
        <w:t xml:space="preserve">This is a user-defined structure provided as an inout argument in the </w:t>
      </w:r>
      <w:hyperlink w:anchor="_CallShader" w:history="1">
        <w:r w:rsidR="59172F5B" w:rsidRPr="00667128">
          <w:rPr>
            <w:rStyle w:val="Hyperlink"/>
          </w:rPr>
          <w:t>CallShader()</w:t>
        </w:r>
      </w:hyperlink>
      <w:r>
        <w:t xml:space="preserve"> call</w:t>
      </w:r>
      <w:r w:rsidR="004920CF">
        <w:t>,</w:t>
      </w:r>
      <w:r>
        <w:t xml:space="preserve"> and as an inout parameter for the </w:t>
      </w:r>
      <w:hyperlink w:anchor="_Callable_shaders_2" w:history="1">
        <w:r w:rsidR="004321B1" w:rsidRPr="00667128">
          <w:rPr>
            <w:rStyle w:val="Hyperlink"/>
          </w:rPr>
          <w:t>callable shader</w:t>
        </w:r>
      </w:hyperlink>
      <w:r w:rsidR="59172F5B">
        <w:t>.</w:t>
      </w:r>
      <w:r>
        <w:t xml:space="preserve">  The structure type used in the </w:t>
      </w:r>
      <w:r w:rsidR="004321B1">
        <w:t>callable shader</w:t>
      </w:r>
      <w:r>
        <w:t xml:space="preserve"> must match the structure provided to the corresponding </w:t>
      </w:r>
      <w:hyperlink w:anchor="_CallShader" w:history="1">
        <w:r w:rsidR="59172F5B" w:rsidRPr="00667128">
          <w:rPr>
            <w:rStyle w:val="Hyperlink"/>
          </w:rPr>
          <w:t>CallShader()</w:t>
        </w:r>
      </w:hyperlink>
      <w:r w:rsidR="59172F5B">
        <w:t xml:space="preserve"> call.</w:t>
      </w:r>
      <w:hyperlink w:anchor="_CallShader" w:history="1"/>
      <w:hyperlink w:anchor="_Callable_Shader_1" w:history="1"/>
      <w:hyperlink w:anchor="_CallShader" w:history="1"/>
    </w:p>
    <w:p w14:paraId="70C6AEFD" w14:textId="3EE05B2C" w:rsidR="00A80539" w:rsidRDefault="000F3A41">
      <w:pPr>
        <w:pStyle w:val="Heading2"/>
      </w:pPr>
      <w:bookmarkStart w:id="1093" w:name="_Toc494393620"/>
      <w:bookmarkStart w:id="1094" w:name="_Toc497826178"/>
      <w:bookmarkStart w:id="1095" w:name="_Toc520453819"/>
      <w:bookmarkStart w:id="1096" w:name="_Toc526159509"/>
      <w:r>
        <w:t>S</w:t>
      </w:r>
      <w:r w:rsidR="00FF7DEC">
        <w:t>haders</w:t>
      </w:r>
      <w:bookmarkEnd w:id="1032"/>
      <w:bookmarkEnd w:id="1093"/>
      <w:bookmarkEnd w:id="1094"/>
      <w:bookmarkEnd w:id="1095"/>
      <w:bookmarkEnd w:id="1096"/>
    </w:p>
    <w:p w14:paraId="2FBECB28" w14:textId="1EA81D41" w:rsidR="00FE5234" w:rsidRDefault="0B683FA7" w:rsidP="00FE5234">
      <w:r>
        <w:t xml:space="preserve">These </w:t>
      </w:r>
      <w:r w:rsidR="00FF7DEC">
        <w:t>shaders</w:t>
      </w:r>
      <w:r>
        <w:t xml:space="preserve"> are functions compiled into a library (target </w:t>
      </w:r>
      <w:r w:rsidRPr="009C3A7B">
        <w:rPr>
          <w:rStyle w:val="InlineCodeChar"/>
        </w:rPr>
        <w:t>lib_6_3</w:t>
      </w:r>
      <w:r>
        <w:t xml:space="preserve">), and identified by an attribute </w:t>
      </w:r>
      <w:r w:rsidRPr="009C3A7B">
        <w:rPr>
          <w:rStyle w:val="InlineCodeChar"/>
        </w:rPr>
        <w:t>[</w:t>
      </w:r>
      <w:r w:rsidR="00FF7DEC" w:rsidRPr="009C3A7B">
        <w:rPr>
          <w:rStyle w:val="InlineCodeChar"/>
        </w:rPr>
        <w:t>shader</w:t>
      </w:r>
      <w:r w:rsidRPr="009C3A7B">
        <w:rPr>
          <w:rStyle w:val="InlineCodeChar"/>
        </w:rPr>
        <w:t>("</w:t>
      </w:r>
      <w:proofErr w:type="spellStart"/>
      <w:r w:rsidRPr="009C3A7B">
        <w:rPr>
          <w:rStyle w:val="InlineCodeChar"/>
          <w:i/>
        </w:rPr>
        <w:t>shadertype</w:t>
      </w:r>
      <w:proofErr w:type="spellEnd"/>
      <w:r w:rsidRPr="009C3A7B">
        <w:rPr>
          <w:rStyle w:val="InlineCodeChar"/>
        </w:rPr>
        <w:t>")]</w:t>
      </w:r>
      <w:r>
        <w:t xml:space="preserve"> on the </w:t>
      </w:r>
      <w:r w:rsidR="00FF7DEC">
        <w:t>shader</w:t>
      </w:r>
      <w:r>
        <w:t xml:space="preserve"> function.</w:t>
      </w:r>
    </w:p>
    <w:p w14:paraId="2FBC997A" w14:textId="77777777" w:rsidR="008E79DA" w:rsidRDefault="0B683FA7" w:rsidP="00FE5234">
      <w:r>
        <w:t xml:space="preserve">See </w:t>
      </w:r>
      <w:hyperlink w:anchor="_Intrinsics_1" w:history="1">
        <w:r w:rsidRPr="002C6DE9">
          <w:rPr>
            <w:rStyle w:val="Hyperlink"/>
          </w:rPr>
          <w:t>Intrinsics</w:t>
        </w:r>
      </w:hyperlink>
      <w:r>
        <w:t xml:space="preserve"> and </w:t>
      </w:r>
      <w:hyperlink w:anchor="_System_values_and" w:history="1">
        <w:r w:rsidRPr="002C6DE9">
          <w:rPr>
            <w:rStyle w:val="Hyperlink"/>
          </w:rPr>
          <w:t>System Values</w:t>
        </w:r>
      </w:hyperlink>
      <w:r>
        <w:t xml:space="preserve"> to see what is allowed for each </w:t>
      </w:r>
      <w:r w:rsidR="00FF7DEC">
        <w:t>shader</w:t>
      </w:r>
      <w:r>
        <w:t xml:space="preserve"> type.</w:t>
      </w:r>
    </w:p>
    <w:p w14:paraId="53C01E14" w14:textId="56456A9D" w:rsidR="00FE25FF" w:rsidRPr="00FE5234" w:rsidRDefault="008E79DA" w:rsidP="00FE5234">
      <w:r>
        <w:t xml:space="preserve">Certain features </w:t>
      </w:r>
      <w:hyperlink w:anchor="_Intrinsics" w:history="1"/>
      <w:hyperlink w:anchor="_System_Values" w:history="1"/>
      <w:r>
        <w:t xml:space="preserve">supported in graphics or compute shader </w:t>
      </w:r>
      <w:r w:rsidR="006C5DFF">
        <w:t>types</w:t>
      </w:r>
      <w:r>
        <w:t xml:space="preserve"> are not supported in </w:t>
      </w:r>
      <w:r w:rsidR="001A44B0">
        <w:t>raytracing</w:t>
      </w:r>
      <w:r>
        <w:t xml:space="preserve"> shader types.  See </w:t>
      </w:r>
      <w:hyperlink w:anchor="_Shader_limitations_resulting" w:history="1">
        <w:r w:rsidR="00217162">
          <w:rPr>
            <w:rStyle w:val="Hyperlink"/>
          </w:rPr>
          <w:t>Shader limitations resulting from independence</w:t>
        </w:r>
      </w:hyperlink>
      <w:r>
        <w:t>.</w:t>
      </w:r>
    </w:p>
    <w:p w14:paraId="403DA862" w14:textId="60D2AB1C" w:rsidR="00610AEA" w:rsidRDefault="000F3A41">
      <w:pPr>
        <w:pStyle w:val="Heading3"/>
      </w:pPr>
      <w:bookmarkStart w:id="1097" w:name="_Ray_Generation_Shader"/>
      <w:bookmarkStart w:id="1098" w:name="_Toc493687284"/>
      <w:bookmarkStart w:id="1099" w:name="_Toc493782665"/>
      <w:bookmarkStart w:id="1100" w:name="_Toc493875134"/>
      <w:bookmarkStart w:id="1101" w:name="_Toc494217906"/>
      <w:bookmarkStart w:id="1102" w:name="_Toc494393621"/>
      <w:bookmarkStart w:id="1103" w:name="_Toc497826179"/>
      <w:bookmarkStart w:id="1104" w:name="_Toc520453820"/>
      <w:bookmarkStart w:id="1105" w:name="_Toc526159510"/>
      <w:bookmarkEnd w:id="1097"/>
      <w:r>
        <w:t>R</w:t>
      </w:r>
      <w:r w:rsidR="004321B1">
        <w:t>ay generation</w:t>
      </w:r>
      <w:r w:rsidR="00610AEA">
        <w:t xml:space="preserve"> </w:t>
      </w:r>
      <w:r w:rsidR="00FF7DEC">
        <w:t>shader</w:t>
      </w:r>
      <w:bookmarkEnd w:id="1098"/>
      <w:bookmarkEnd w:id="1099"/>
      <w:bookmarkEnd w:id="1100"/>
      <w:bookmarkEnd w:id="1101"/>
      <w:bookmarkEnd w:id="1102"/>
      <w:bookmarkEnd w:id="1103"/>
      <w:bookmarkEnd w:id="1104"/>
      <w:bookmarkEnd w:id="1105"/>
    </w:p>
    <w:p w14:paraId="6E138BCE" w14:textId="4EF3C71E" w:rsidR="003F3057" w:rsidRDefault="00FF7DEC" w:rsidP="003F3057">
      <w:pPr>
        <w:rPr>
          <w:rStyle w:val="InlineCodeChar"/>
        </w:rPr>
      </w:pPr>
      <w:r>
        <w:lastRenderedPageBreak/>
        <w:t>shader</w:t>
      </w:r>
      <w:r w:rsidR="0B683FA7">
        <w:t xml:space="preserve"> type: </w:t>
      </w:r>
      <w:proofErr w:type="spellStart"/>
      <w:r w:rsidR="0B683FA7" w:rsidRPr="009C3A7B">
        <w:rPr>
          <w:rStyle w:val="InlineCodeChar"/>
        </w:rPr>
        <w:t>raygeneration</w:t>
      </w:r>
      <w:proofErr w:type="spellEnd"/>
    </w:p>
    <w:p w14:paraId="364055F6" w14:textId="459C3ADE" w:rsidR="00EC4663" w:rsidRDefault="00EC4663" w:rsidP="00E314E8">
      <w:r>
        <w:t xml:space="preserve">Overview </w:t>
      </w:r>
      <w:r w:rsidR="008D1395">
        <w:t xml:space="preserve">is </w:t>
      </w:r>
      <w:hyperlink w:anchor="_Ray_generation_shaders" w:history="1">
        <w:r w:rsidR="008D1395" w:rsidRPr="008D1395">
          <w:rPr>
            <w:rStyle w:val="Hyperlink"/>
          </w:rPr>
          <w:t>here</w:t>
        </w:r>
      </w:hyperlink>
      <w:r w:rsidR="008D1395">
        <w:t>.</w:t>
      </w:r>
    </w:p>
    <w:p w14:paraId="5CA41BBC" w14:textId="39A6FFDE" w:rsidR="00E314E8" w:rsidRDefault="00545F25" w:rsidP="00E314E8">
      <w:r>
        <w:t>R</w:t>
      </w:r>
      <w:r w:rsidR="004321B1">
        <w:t>ay generation</w:t>
      </w:r>
      <w:r w:rsidR="00E314E8">
        <w:t xml:space="preserve"> </w:t>
      </w:r>
      <w:r w:rsidR="00FF7DEC">
        <w:t>shaders</w:t>
      </w:r>
      <w:r w:rsidR="00E314E8">
        <w:t xml:space="preserve"> call </w:t>
      </w:r>
      <w:hyperlink w:anchor="_TraceRay" w:history="1">
        <w:r w:rsidR="59172F5B" w:rsidRPr="00F87968">
          <w:rPr>
            <w:rStyle w:val="Hyperlink"/>
          </w:rPr>
          <w:t>TraceRay()</w:t>
        </w:r>
      </w:hyperlink>
      <w:r w:rsidR="00E314E8">
        <w:t xml:space="preserve"> to generate rays.  The initial </w:t>
      </w:r>
      <w:r w:rsidR="007E1E1A">
        <w:t xml:space="preserve">user-defined </w:t>
      </w:r>
      <w:r w:rsidR="00E314E8">
        <w:t xml:space="preserve">ray payload for each ray is </w:t>
      </w:r>
      <w:r w:rsidR="002073DB">
        <w:t>provided to</w:t>
      </w:r>
      <w:r w:rsidR="00E314E8">
        <w:t xml:space="preserve"> the </w:t>
      </w:r>
      <w:hyperlink w:anchor="_TraceRay" w:history="1">
        <w:r w:rsidR="59172F5B" w:rsidRPr="00F87968">
          <w:rPr>
            <w:rStyle w:val="Hyperlink"/>
          </w:rPr>
          <w:t>TraceRay()</w:t>
        </w:r>
      </w:hyperlink>
      <w:r w:rsidR="00E314E8">
        <w:t xml:space="preserve"> call site.  </w:t>
      </w:r>
      <w:hyperlink w:anchor="_CallShader()" w:history="1">
        <w:r w:rsidR="59172F5B" w:rsidRPr="00031F39">
          <w:rPr>
            <w:rStyle w:val="Hyperlink"/>
          </w:rPr>
          <w:t>CallShader</w:t>
        </w:r>
      </w:hyperlink>
      <w:r w:rsidR="59172F5B" w:rsidRPr="59172F5B">
        <w:rPr>
          <w:rStyle w:val="Hyperlink"/>
        </w:rPr>
        <w:t>()</w:t>
      </w:r>
      <w:r w:rsidR="00E314E8">
        <w:t xml:space="preserve"> may also be used </w:t>
      </w:r>
      <w:r w:rsidR="007E1E1A">
        <w:t xml:space="preserve">in </w:t>
      </w:r>
      <w:r w:rsidR="004321B1">
        <w:t>ray generation</w:t>
      </w:r>
      <w:r w:rsidR="007E1E1A">
        <w:t xml:space="preserve"> </w:t>
      </w:r>
      <w:r w:rsidR="00FF7DEC">
        <w:t>shaders</w:t>
      </w:r>
      <w:r w:rsidR="00E314E8">
        <w:t xml:space="preserve"> to invoke </w:t>
      </w:r>
      <w:hyperlink w:anchor="_Callable_shader_2" w:history="1">
        <w:r w:rsidR="004321B1" w:rsidRPr="00031F39">
          <w:rPr>
            <w:rStyle w:val="Hyperlink"/>
          </w:rPr>
          <w:t>callable shader</w:t>
        </w:r>
        <w:r w:rsidR="00FF7DEC" w:rsidRPr="00031F39">
          <w:rPr>
            <w:rStyle w:val="Hyperlink"/>
          </w:rPr>
          <w:t>s</w:t>
        </w:r>
      </w:hyperlink>
      <w:r w:rsidR="59172F5B">
        <w:t>.</w:t>
      </w:r>
      <w:hyperlink w:anchor="_TraceRay" w:history="1"/>
      <w:hyperlink w:anchor="_TraceRay" w:history="1"/>
      <w:hyperlink w:anchor="_CallShader" w:history="1"/>
      <w:hyperlink w:anchor="_Callable_Shader" w:history="1"/>
    </w:p>
    <w:p w14:paraId="675E3828" w14:textId="53B74ABC" w:rsidR="008D7AF5" w:rsidRDefault="00630FDA" w:rsidP="00E314E8">
      <w:bookmarkStart w:id="1106" w:name="_Intersection_Shader"/>
      <w:bookmarkStart w:id="1107" w:name="_Toc493687285"/>
      <w:bookmarkStart w:id="1108" w:name="_Toc493782666"/>
      <w:bookmarkStart w:id="1109" w:name="_Toc493875135"/>
      <w:bookmarkEnd w:id="1106"/>
      <w:r>
        <w:t xml:space="preserve">Rough </w:t>
      </w:r>
      <w:r w:rsidR="008D7AF5">
        <w:t>Example:</w:t>
      </w:r>
    </w:p>
    <w:p w14:paraId="4D063F07" w14:textId="246A6F13" w:rsidR="00630FDA" w:rsidRDefault="00630FDA" w:rsidP="008D7AF5">
      <w:pPr>
        <w:pStyle w:val="Code"/>
      </w:pPr>
      <w:r>
        <w:t xml:space="preserve">struct </w:t>
      </w:r>
      <w:proofErr w:type="spellStart"/>
      <w:r>
        <w:t>SceneConstantStructure</w:t>
      </w:r>
      <w:proofErr w:type="spellEnd"/>
      <w:r>
        <w:t xml:space="preserve"> </w:t>
      </w:r>
      <w:proofErr w:type="gramStart"/>
      <w:r>
        <w:t>{ ...</w:t>
      </w:r>
      <w:proofErr w:type="gramEnd"/>
      <w:r>
        <w:t xml:space="preserve"> };</w:t>
      </w:r>
    </w:p>
    <w:p w14:paraId="4F9523FD" w14:textId="1AC9DBE9" w:rsidR="008D7AF5" w:rsidRDefault="008D7AF5" w:rsidP="008D7AF5">
      <w:pPr>
        <w:pStyle w:val="Code"/>
      </w:pPr>
      <w:proofErr w:type="spellStart"/>
      <w:r>
        <w:t>ConstantBuffer</w:t>
      </w:r>
      <w:proofErr w:type="spellEnd"/>
      <w:r>
        <w:t>&lt;</w:t>
      </w:r>
      <w:proofErr w:type="spellStart"/>
      <w:r>
        <w:t>SceneConstantStructure</w:t>
      </w:r>
      <w:proofErr w:type="spellEnd"/>
      <w:r>
        <w:t xml:space="preserve">&gt; </w:t>
      </w:r>
      <w:proofErr w:type="spellStart"/>
      <w:r>
        <w:t>SceneConstants</w:t>
      </w:r>
      <w:proofErr w:type="spellEnd"/>
      <w:r>
        <w:t>;</w:t>
      </w:r>
    </w:p>
    <w:p w14:paraId="27928817" w14:textId="4017EECA" w:rsidR="008D7AF5" w:rsidRDefault="008D7AF5" w:rsidP="008D7AF5">
      <w:pPr>
        <w:pStyle w:val="Code"/>
      </w:pPr>
      <w:r>
        <w:t>Ray</w:t>
      </w:r>
      <w:r w:rsidR="008C0CBD">
        <w:t>t</w:t>
      </w:r>
      <w:r>
        <w:t xml:space="preserve">racingAccelerationStructure </w:t>
      </w:r>
      <w:proofErr w:type="spellStart"/>
      <w:proofErr w:type="gramStart"/>
      <w:r>
        <w:t>MyAccelerationStructure</w:t>
      </w:r>
      <w:proofErr w:type="spellEnd"/>
      <w:r w:rsidR="00AE7FD4">
        <w:t xml:space="preserve"> :</w:t>
      </w:r>
      <w:proofErr w:type="gramEnd"/>
      <w:r w:rsidR="00AE7FD4">
        <w:t xml:space="preserve"> register(t3)</w:t>
      </w:r>
      <w:r>
        <w:t>;</w:t>
      </w:r>
    </w:p>
    <w:p w14:paraId="3B7B9267" w14:textId="6E7E0C08" w:rsidR="008D7AF5" w:rsidRDefault="008D7AF5" w:rsidP="008D7AF5">
      <w:pPr>
        <w:pStyle w:val="Code"/>
      </w:pPr>
      <w:r>
        <w:t xml:space="preserve">struct </w:t>
      </w:r>
      <w:proofErr w:type="spellStart"/>
      <w:r>
        <w:t>MyPayload</w:t>
      </w:r>
      <w:proofErr w:type="spellEnd"/>
      <w:r>
        <w:t xml:space="preserve"> </w:t>
      </w:r>
      <w:proofErr w:type="gramStart"/>
      <w:r>
        <w:t>{ ...</w:t>
      </w:r>
      <w:proofErr w:type="gramEnd"/>
      <w:r>
        <w:t xml:space="preserve"> };</w:t>
      </w:r>
    </w:p>
    <w:p w14:paraId="74A07CD3" w14:textId="77777777" w:rsidR="00630FDA" w:rsidRDefault="00630FDA" w:rsidP="008D7AF5">
      <w:pPr>
        <w:pStyle w:val="Code"/>
      </w:pPr>
    </w:p>
    <w:p w14:paraId="0EAC4E2A" w14:textId="3DC4E123" w:rsidR="008D7AF5" w:rsidRDefault="00E041C1" w:rsidP="008D7AF5">
      <w:pPr>
        <w:pStyle w:val="Code"/>
      </w:pPr>
      <w:r>
        <w:t>[shader("</w:t>
      </w:r>
      <w:proofErr w:type="spellStart"/>
      <w:r>
        <w:t>raygeneration</w:t>
      </w:r>
      <w:proofErr w:type="spellEnd"/>
      <w:r>
        <w:t>")]</w:t>
      </w:r>
    </w:p>
    <w:p w14:paraId="033F6572" w14:textId="77777777" w:rsidR="008D7AF5" w:rsidRDefault="008D7AF5" w:rsidP="008D7AF5">
      <w:pPr>
        <w:pStyle w:val="Code"/>
      </w:pPr>
      <w:r>
        <w:t xml:space="preserve">void </w:t>
      </w:r>
      <w:proofErr w:type="spellStart"/>
      <w:r>
        <w:t>raygen_</w:t>
      </w:r>
      <w:proofErr w:type="gramStart"/>
      <w:r>
        <w:t>main</w:t>
      </w:r>
      <w:proofErr w:type="spellEnd"/>
      <w:r>
        <w:t>(</w:t>
      </w:r>
      <w:proofErr w:type="gramEnd"/>
      <w:r>
        <w:t>)</w:t>
      </w:r>
    </w:p>
    <w:p w14:paraId="32238521" w14:textId="77777777" w:rsidR="008D7AF5" w:rsidRDefault="008D7AF5" w:rsidP="008D7AF5">
      <w:pPr>
        <w:pStyle w:val="Code"/>
      </w:pPr>
      <w:r>
        <w:t>{</w:t>
      </w:r>
    </w:p>
    <w:p w14:paraId="17B71E1B" w14:textId="77777777" w:rsidR="008D7AF5" w:rsidRDefault="008D7AF5" w:rsidP="008D7AF5">
      <w:pPr>
        <w:pStyle w:val="Code"/>
      </w:pPr>
      <w:r>
        <w:t xml:space="preserve">    RayDesc </w:t>
      </w:r>
      <w:proofErr w:type="spellStart"/>
      <w:r>
        <w:t>myRay</w:t>
      </w:r>
      <w:proofErr w:type="spellEnd"/>
      <w:r>
        <w:t xml:space="preserve"> = {</w:t>
      </w:r>
    </w:p>
    <w:p w14:paraId="670AB77D" w14:textId="77777777" w:rsidR="008D7AF5" w:rsidRDefault="008D7AF5" w:rsidP="008D7AF5">
      <w:pPr>
        <w:pStyle w:val="Code"/>
      </w:pPr>
      <w:r>
        <w:t xml:space="preserve">        </w:t>
      </w:r>
      <w:proofErr w:type="spellStart"/>
      <w:r>
        <w:t>SceneConstants.CameraOrigin</w:t>
      </w:r>
      <w:proofErr w:type="spellEnd"/>
      <w:r>
        <w:t>,</w:t>
      </w:r>
    </w:p>
    <w:p w14:paraId="212E33C4" w14:textId="77777777" w:rsidR="008D7AF5" w:rsidRDefault="008D7AF5" w:rsidP="008D7AF5">
      <w:pPr>
        <w:pStyle w:val="Code"/>
      </w:pPr>
      <w:r>
        <w:t xml:space="preserve">        </w:t>
      </w:r>
      <w:proofErr w:type="spellStart"/>
      <w:r>
        <w:t>SceneConstants.TMin</w:t>
      </w:r>
      <w:proofErr w:type="spellEnd"/>
      <w:r>
        <w:t>,</w:t>
      </w:r>
    </w:p>
    <w:p w14:paraId="6EAC62B8" w14:textId="1DE5FB0A" w:rsidR="00E92C52" w:rsidRDefault="008D7AF5" w:rsidP="008D7AF5">
      <w:pPr>
        <w:pStyle w:val="Code"/>
      </w:pPr>
      <w:r>
        <w:t xml:space="preserve">        </w:t>
      </w:r>
      <w:proofErr w:type="spellStart"/>
      <w:proofErr w:type="gramStart"/>
      <w:r w:rsidR="00B44CAA">
        <w:t>compute</w:t>
      </w:r>
      <w:r>
        <w:t>RayDirection</w:t>
      </w:r>
      <w:proofErr w:type="spellEnd"/>
      <w:r>
        <w:t>(</w:t>
      </w:r>
      <w:proofErr w:type="spellStart"/>
      <w:proofErr w:type="gramEnd"/>
      <w:r>
        <w:t>SceneConstants.LensParams</w:t>
      </w:r>
      <w:proofErr w:type="spellEnd"/>
      <w:r>
        <w:t xml:space="preserve">, </w:t>
      </w:r>
      <w:r w:rsidR="008E23B2">
        <w:t>DispatchRaysIndex</w:t>
      </w:r>
      <w:r>
        <w:t xml:space="preserve">(), </w:t>
      </w:r>
    </w:p>
    <w:p w14:paraId="0484BBA0" w14:textId="1ADC6688" w:rsidR="008D7AF5" w:rsidRDefault="00E92C52" w:rsidP="008D7AF5">
      <w:pPr>
        <w:pStyle w:val="Code"/>
      </w:pPr>
      <w:r>
        <w:t xml:space="preserve">                            </w:t>
      </w:r>
      <w:proofErr w:type="gramStart"/>
      <w:r>
        <w:t>DispatchRays</w:t>
      </w:r>
      <w:r w:rsidR="008D7AF5">
        <w:t>Dimensions(</w:t>
      </w:r>
      <w:proofErr w:type="gramEnd"/>
      <w:r w:rsidR="008D7AF5">
        <w:t>)),</w:t>
      </w:r>
    </w:p>
    <w:p w14:paraId="731E9F4C" w14:textId="77777777" w:rsidR="008D7AF5" w:rsidRDefault="008D7AF5" w:rsidP="008D7AF5">
      <w:pPr>
        <w:pStyle w:val="Code"/>
      </w:pPr>
      <w:r>
        <w:t xml:space="preserve">        </w:t>
      </w:r>
      <w:proofErr w:type="spellStart"/>
      <w:r>
        <w:t>SceneConstants.TMax</w:t>
      </w:r>
      <w:proofErr w:type="spellEnd"/>
      <w:r>
        <w:t>};</w:t>
      </w:r>
    </w:p>
    <w:p w14:paraId="78D20CF5" w14:textId="77777777" w:rsidR="008D7AF5" w:rsidRDefault="008D7AF5" w:rsidP="008D7AF5">
      <w:pPr>
        <w:pStyle w:val="Code"/>
      </w:pPr>
      <w:r>
        <w:t xml:space="preserve">    </w:t>
      </w:r>
      <w:proofErr w:type="spellStart"/>
      <w:r>
        <w:t>MyPayload</w:t>
      </w:r>
      <w:proofErr w:type="spellEnd"/>
      <w:r>
        <w:t xml:space="preserve"> payload = </w:t>
      </w:r>
      <w:proofErr w:type="gramStart"/>
      <w:r>
        <w:t>{ ...</w:t>
      </w:r>
      <w:proofErr w:type="gramEnd"/>
      <w:r>
        <w:t xml:space="preserve"> };    // </w:t>
      </w:r>
      <w:proofErr w:type="spellStart"/>
      <w:r>
        <w:t>init</w:t>
      </w:r>
      <w:proofErr w:type="spellEnd"/>
      <w:r>
        <w:t xml:space="preserve"> payload</w:t>
      </w:r>
    </w:p>
    <w:p w14:paraId="2D481801" w14:textId="77777777" w:rsidR="008D7AF5" w:rsidRDefault="008D7AF5" w:rsidP="008D7AF5">
      <w:pPr>
        <w:pStyle w:val="Code"/>
      </w:pPr>
      <w:r>
        <w:t xml:space="preserve">    </w:t>
      </w:r>
      <w:proofErr w:type="gramStart"/>
      <w:r>
        <w:t>TraceRay(</w:t>
      </w:r>
      <w:proofErr w:type="gramEnd"/>
    </w:p>
    <w:p w14:paraId="41CDA1B9" w14:textId="77777777" w:rsidR="008D7AF5" w:rsidRDefault="008D7AF5" w:rsidP="008D7AF5">
      <w:pPr>
        <w:pStyle w:val="Code"/>
      </w:pPr>
      <w:r>
        <w:t xml:space="preserve">        </w:t>
      </w:r>
      <w:proofErr w:type="spellStart"/>
      <w:r>
        <w:t>MyAccelerationStructure</w:t>
      </w:r>
      <w:proofErr w:type="spellEnd"/>
      <w:r>
        <w:t>,</w:t>
      </w:r>
    </w:p>
    <w:p w14:paraId="08C21B5D" w14:textId="77777777" w:rsidR="008D7AF5" w:rsidRDefault="008D7AF5" w:rsidP="008D7AF5">
      <w:pPr>
        <w:pStyle w:val="Code"/>
      </w:pPr>
      <w:r>
        <w:t xml:space="preserve">        </w:t>
      </w:r>
      <w:proofErr w:type="spellStart"/>
      <w:r>
        <w:t>SceneConstants.RayFlags</w:t>
      </w:r>
      <w:proofErr w:type="spellEnd"/>
      <w:r>
        <w:t>,</w:t>
      </w:r>
    </w:p>
    <w:p w14:paraId="19A07A81" w14:textId="5FB03541" w:rsidR="008D7AF5" w:rsidRDefault="008D7AF5" w:rsidP="008D7AF5">
      <w:pPr>
        <w:pStyle w:val="Code"/>
      </w:pPr>
      <w:r>
        <w:t xml:space="preserve">        </w:t>
      </w:r>
      <w:proofErr w:type="spellStart"/>
      <w:r>
        <w:t>SceneConstants.Instance</w:t>
      </w:r>
      <w:r w:rsidR="003F11A3">
        <w:t>Inclusion</w:t>
      </w:r>
      <w:r>
        <w:t>Mask</w:t>
      </w:r>
      <w:proofErr w:type="spellEnd"/>
      <w:r>
        <w:t>,</w:t>
      </w:r>
    </w:p>
    <w:p w14:paraId="3C8877C9" w14:textId="2463E565" w:rsidR="008D7AF5" w:rsidRDefault="008D7AF5" w:rsidP="008D7AF5">
      <w:pPr>
        <w:pStyle w:val="Code"/>
      </w:pPr>
      <w:r>
        <w:t xml:space="preserve">        </w:t>
      </w:r>
      <w:proofErr w:type="spellStart"/>
      <w:r>
        <w:t>SceneConstants.</w:t>
      </w:r>
      <w:r w:rsidR="00307CD0">
        <w:t>RayContributionToHitGroupIndex</w:t>
      </w:r>
      <w:proofErr w:type="spellEnd"/>
      <w:r>
        <w:t>,</w:t>
      </w:r>
    </w:p>
    <w:p w14:paraId="6B974536" w14:textId="27640825" w:rsidR="008D7AF5" w:rsidRDefault="008D7AF5">
      <w:pPr>
        <w:pStyle w:val="Code"/>
      </w:pPr>
      <w:r>
        <w:t xml:space="preserve">        SceneConstants.</w:t>
      </w:r>
      <w:r w:rsidR="00307CD0">
        <w:t>MultiplierForGeometryContributionToHitGroupIndex</w:t>
      </w:r>
      <w:r w:rsidR="0077207D">
        <w:t>,</w:t>
      </w:r>
    </w:p>
    <w:p w14:paraId="6CD5ACA9" w14:textId="7C45D04E" w:rsidR="00307CD0" w:rsidRDefault="00307CD0">
      <w:pPr>
        <w:pStyle w:val="Code"/>
      </w:pPr>
      <w:r>
        <w:t xml:space="preserve">        </w:t>
      </w:r>
      <w:proofErr w:type="spellStart"/>
      <w:r>
        <w:t>SceneConstants.MissShaderIndex</w:t>
      </w:r>
      <w:proofErr w:type="spellEnd"/>
      <w:r>
        <w:t>,</w:t>
      </w:r>
    </w:p>
    <w:p w14:paraId="3363C24A" w14:textId="4FE9FBB0" w:rsidR="00034C69" w:rsidRDefault="00034C69">
      <w:pPr>
        <w:pStyle w:val="Code"/>
      </w:pPr>
      <w:r>
        <w:t xml:space="preserve">        </w:t>
      </w:r>
      <w:proofErr w:type="spellStart"/>
      <w:r>
        <w:t>myRay</w:t>
      </w:r>
      <w:proofErr w:type="spellEnd"/>
      <w:r>
        <w:t>,</w:t>
      </w:r>
    </w:p>
    <w:p w14:paraId="254716FD" w14:textId="77777777" w:rsidR="008D7AF5" w:rsidRDefault="008D7AF5" w:rsidP="008D7AF5">
      <w:pPr>
        <w:pStyle w:val="Code"/>
      </w:pPr>
      <w:r>
        <w:t xml:space="preserve">        payload);</w:t>
      </w:r>
    </w:p>
    <w:p w14:paraId="3349B0D1" w14:textId="14563637" w:rsidR="008D7AF5" w:rsidRDefault="008D7AF5" w:rsidP="008D7AF5">
      <w:pPr>
        <w:pStyle w:val="Code"/>
      </w:pPr>
      <w:r>
        <w:t xml:space="preserve">    </w:t>
      </w:r>
      <w:proofErr w:type="spellStart"/>
      <w:r>
        <w:t>WriteFinalPixel</w:t>
      </w:r>
      <w:proofErr w:type="spellEnd"/>
      <w:r>
        <w:t>(</w:t>
      </w:r>
      <w:proofErr w:type="gramStart"/>
      <w:r w:rsidR="008E23B2">
        <w:t>DispatchRaysIndex</w:t>
      </w:r>
      <w:r>
        <w:t>(</w:t>
      </w:r>
      <w:proofErr w:type="gramEnd"/>
      <w:r>
        <w:t>), payload);</w:t>
      </w:r>
    </w:p>
    <w:p w14:paraId="5F36945D" w14:textId="3F94C892" w:rsidR="008D7AF5" w:rsidRDefault="008D7AF5" w:rsidP="008D7AF5">
      <w:pPr>
        <w:pStyle w:val="Code"/>
      </w:pPr>
      <w:r>
        <w:t>}</w:t>
      </w:r>
    </w:p>
    <w:p w14:paraId="1B854414" w14:textId="1347163F" w:rsidR="006434AF" w:rsidRDefault="000F3A41">
      <w:pPr>
        <w:pStyle w:val="Heading3"/>
      </w:pPr>
      <w:bookmarkStart w:id="1110" w:name="_Intersection_shader_1"/>
      <w:bookmarkStart w:id="1111" w:name="_Toc494393622"/>
      <w:bookmarkStart w:id="1112" w:name="_Toc497826180"/>
      <w:bookmarkStart w:id="1113" w:name="_Toc520453821"/>
      <w:bookmarkStart w:id="1114" w:name="_Toc526159511"/>
      <w:bookmarkEnd w:id="1110"/>
      <w:r>
        <w:t>I</w:t>
      </w:r>
      <w:r w:rsidR="004321B1">
        <w:t>ntersection shader</w:t>
      </w:r>
      <w:bookmarkEnd w:id="1107"/>
      <w:bookmarkEnd w:id="1108"/>
      <w:bookmarkEnd w:id="1109"/>
      <w:bookmarkEnd w:id="1111"/>
      <w:bookmarkEnd w:id="1112"/>
      <w:bookmarkEnd w:id="1113"/>
      <w:bookmarkEnd w:id="1114"/>
    </w:p>
    <w:p w14:paraId="62916FF5" w14:textId="6DAA250C" w:rsidR="006434AF" w:rsidRDefault="00FF7DEC" w:rsidP="006434AF">
      <w:pPr>
        <w:rPr>
          <w:rStyle w:val="InlineCodeChar"/>
        </w:rPr>
      </w:pPr>
      <w:r>
        <w:t>shader</w:t>
      </w:r>
      <w:r w:rsidR="0B683FA7">
        <w:t xml:space="preserve"> type: </w:t>
      </w:r>
      <w:r w:rsidR="0B683FA7" w:rsidRPr="009C3A7B">
        <w:rPr>
          <w:rStyle w:val="InlineCodeChar"/>
        </w:rPr>
        <w:t>intersection</w:t>
      </w:r>
    </w:p>
    <w:p w14:paraId="2579840F" w14:textId="39A82F1D" w:rsidR="008D1395" w:rsidRPr="008D1395" w:rsidRDefault="008D1395" w:rsidP="006434AF">
      <w:pPr>
        <w:rPr>
          <w:rStyle w:val="CodeChar"/>
          <w:rFonts w:ascii="Segoe UI" w:hAnsi="Segoe UI"/>
          <w:shd w:val="clear" w:color="auto" w:fill="auto"/>
        </w:rPr>
      </w:pPr>
      <w:r>
        <w:t xml:space="preserve">Overview is </w:t>
      </w:r>
      <w:hyperlink w:anchor="_Intersection_shaders_(procedural" w:history="1">
        <w:r w:rsidRPr="008D1395">
          <w:rPr>
            <w:rStyle w:val="Hyperlink"/>
          </w:rPr>
          <w:t>here</w:t>
        </w:r>
      </w:hyperlink>
      <w:r>
        <w:t>.</w:t>
      </w:r>
    </w:p>
    <w:p w14:paraId="19BDF665" w14:textId="19736ED6" w:rsidR="007E1E1A" w:rsidRPr="00FE5234" w:rsidRDefault="007E1E1A" w:rsidP="007E1E1A">
      <w:r>
        <w:t xml:space="preserve">Used to implement custom intersection primitives, the </w:t>
      </w:r>
      <w:r w:rsidR="004321B1">
        <w:t>intersection shader</w:t>
      </w:r>
      <w:r>
        <w:t xml:space="preserve"> is invoked for rays intersecting an associated bounding volume (bounding box).  The intersection </w:t>
      </w:r>
      <w:r w:rsidR="00FF7DEC">
        <w:t>shader</w:t>
      </w:r>
      <w:r>
        <w:t xml:space="preserve"> does not have access to the ray payload, but defines the intersection attributes for each </w:t>
      </w:r>
      <w:r w:rsidR="00C00126">
        <w:t>hit</w:t>
      </w:r>
      <w:r>
        <w:t xml:space="preserve"> through the </w:t>
      </w:r>
      <w:hyperlink w:anchor="_ReportIntersection" w:history="1">
        <w:r w:rsidR="00DB17DE" w:rsidRPr="00DB17DE">
          <w:rPr>
            <w:rStyle w:val="Hyperlink"/>
          </w:rPr>
          <w:t>ReportHit()</w:t>
        </w:r>
      </w:hyperlink>
      <w:r>
        <w:t xml:space="preserve"> call.  </w:t>
      </w:r>
      <w:r w:rsidR="00264A4B">
        <w:t>Th</w:t>
      </w:r>
      <w:r w:rsidR="00C00126">
        <w:t xml:space="preserve">e handling of </w:t>
      </w:r>
      <w:hyperlink w:anchor="_ReportIntersection()" w:history="1">
        <w:r w:rsidR="00C00126" w:rsidRPr="008E0EA7">
          <w:rPr>
            <w:rStyle w:val="Hyperlink"/>
          </w:rPr>
          <w:t>Report</w:t>
        </w:r>
        <w:r w:rsidR="00C00126">
          <w:rPr>
            <w:rStyle w:val="Hyperlink"/>
          </w:rPr>
          <w:t>Hit</w:t>
        </w:r>
      </w:hyperlink>
      <w:r w:rsidR="00C00126" w:rsidRPr="59172F5B">
        <w:rPr>
          <w:rStyle w:val="Hyperlink"/>
        </w:rPr>
        <w:t>()</w:t>
      </w:r>
      <w:r w:rsidR="00264A4B">
        <w:t xml:space="preserve"> may </w:t>
      </w:r>
      <w:r w:rsidR="00C00126">
        <w:t>stop</w:t>
      </w:r>
      <w:r w:rsidR="00264A4B">
        <w:t xml:space="preserve"> the </w:t>
      </w:r>
      <w:r w:rsidR="004321B1">
        <w:t>intersection shader</w:t>
      </w:r>
      <w:r w:rsidR="00264A4B">
        <w:t xml:space="preserve"> early, if the </w:t>
      </w:r>
      <w:hyperlink w:anchor="_Ray_Flags" w:history="1">
        <w:r w:rsidR="59172F5B" w:rsidRPr="00031F39">
          <w:rPr>
            <w:rStyle w:val="Hyperlink"/>
          </w:rPr>
          <w:t>Ray Flag</w:t>
        </w:r>
      </w:hyperlink>
      <w:r w:rsidR="00264A4B">
        <w:t xml:space="preserve"> </w:t>
      </w:r>
      <w:r w:rsidR="00264A4B" w:rsidRPr="009C3A7B">
        <w:rPr>
          <w:rStyle w:val="InlineCodeChar"/>
        </w:rPr>
        <w:t>RAY_FLAG_</w:t>
      </w:r>
      <w:r w:rsidR="00C00126">
        <w:rPr>
          <w:rStyle w:val="InlineCodeChar"/>
        </w:rPr>
        <w:t>ACCEPT_FIRST_HIT_AND_END_SEARCH</w:t>
      </w:r>
      <w:r w:rsidR="00264A4B">
        <w:t xml:space="preserve"> is set, or</w:t>
      </w:r>
      <w:r w:rsidR="00DB17DE">
        <w:t xml:space="preserve"> </w:t>
      </w:r>
      <w:hyperlink w:anchor="_TerminateRay" w:history="1">
        <w:r w:rsidR="00DB17DE" w:rsidRPr="00DB17DE">
          <w:rPr>
            <w:rStyle w:val="Hyperlink"/>
          </w:rPr>
          <w:t>AcceptHitAndEndSearch()</w:t>
        </w:r>
      </w:hyperlink>
      <w:r w:rsidR="00DB17DE">
        <w:t xml:space="preserve"> </w:t>
      </w:r>
      <w:r w:rsidR="00264A4B">
        <w:t xml:space="preserve">is called from an </w:t>
      </w:r>
      <w:hyperlink w:anchor="_Any_Hit_Shader_1" w:history="1">
        <w:r w:rsidR="00031F39" w:rsidRPr="00031F39">
          <w:rPr>
            <w:rStyle w:val="Hyperlink"/>
          </w:rPr>
          <w:t>any hit</w:t>
        </w:r>
      </w:hyperlink>
      <w:r w:rsidR="59172F5B">
        <w:t xml:space="preserve"> </w:t>
      </w:r>
      <w:r w:rsidR="00FF7DEC">
        <w:t>shader</w:t>
      </w:r>
      <w:r w:rsidR="59172F5B">
        <w:t>.</w:t>
      </w:r>
      <w:r w:rsidR="00264A4B">
        <w:t xml:space="preserve">  Otherwise, it returns true if the hit was accepted or false if rejected (see </w:t>
      </w:r>
      <w:hyperlink w:anchor="_ReportIntersection" w:history="1">
        <w:r w:rsidR="00DB17DE" w:rsidRPr="00DB17DE">
          <w:rPr>
            <w:rStyle w:val="Hyperlink"/>
          </w:rPr>
          <w:t>ReportHit()</w:t>
        </w:r>
      </w:hyperlink>
      <w:r w:rsidR="59172F5B">
        <w:t xml:space="preserve"> for details).  </w:t>
      </w:r>
      <w:r w:rsidR="00264A4B">
        <w:t xml:space="preserve">This means that an </w:t>
      </w:r>
      <w:hyperlink w:anchor="_Any_Hit_Shader_1" w:history="1">
        <w:r w:rsidR="00031F39" w:rsidRPr="00031F39">
          <w:rPr>
            <w:rStyle w:val="Hyperlink"/>
          </w:rPr>
          <w:t>any hit</w:t>
        </w:r>
      </w:hyperlink>
      <w:r w:rsidR="00264A4B">
        <w:t xml:space="preserve"> </w:t>
      </w:r>
      <w:r w:rsidR="00FF7DEC">
        <w:t>shader</w:t>
      </w:r>
      <w:r w:rsidR="00264A4B">
        <w:t xml:space="preserve">, if present, must execute before control conditionally returns to the </w:t>
      </w:r>
      <w:r w:rsidR="004321B1">
        <w:t>intersection shader</w:t>
      </w:r>
      <w:r w:rsidR="59172F5B">
        <w:t>.</w:t>
      </w:r>
      <w:hyperlink w:anchor="_ReportIntersection" w:history="1"/>
      <w:hyperlink w:anchor="_Ray_Flags" w:history="1"/>
      <w:hyperlink w:anchor="_TerminateRay" w:history="1"/>
      <w:hyperlink w:anchor="_Any_Hit_Shader" w:history="1"/>
      <w:hyperlink w:anchor="_ReportIntersection" w:history="1"/>
      <w:hyperlink w:anchor="_Any_Hit_Shader" w:history="1"/>
    </w:p>
    <w:p w14:paraId="5FFD9F75" w14:textId="77777777" w:rsidR="00630FDA" w:rsidRDefault="00630FDA" w:rsidP="00630FDA">
      <w:bookmarkStart w:id="1115" w:name="_Any_Hit_Shader"/>
      <w:bookmarkStart w:id="1116" w:name="_Toc493687286"/>
      <w:bookmarkStart w:id="1117" w:name="_Toc493782667"/>
      <w:bookmarkStart w:id="1118" w:name="_Toc493875136"/>
      <w:bookmarkEnd w:id="1115"/>
      <w:r>
        <w:t>Rough Example:</w:t>
      </w:r>
    </w:p>
    <w:p w14:paraId="146196D3" w14:textId="6D5B859E" w:rsidR="00630FDA" w:rsidRDefault="00630FDA" w:rsidP="00630FDA">
      <w:pPr>
        <w:pStyle w:val="Code"/>
      </w:pPr>
      <w:r>
        <w:t xml:space="preserve">struct </w:t>
      </w:r>
      <w:proofErr w:type="spellStart"/>
      <w:r>
        <w:t>CustomPrimitiveDef</w:t>
      </w:r>
      <w:proofErr w:type="spellEnd"/>
      <w:r>
        <w:t xml:space="preserve"> </w:t>
      </w:r>
      <w:proofErr w:type="gramStart"/>
      <w:r>
        <w:t>{ ...</w:t>
      </w:r>
      <w:proofErr w:type="gramEnd"/>
      <w:r>
        <w:t xml:space="preserve"> };</w:t>
      </w:r>
    </w:p>
    <w:p w14:paraId="7EE3E781" w14:textId="4BD853D6" w:rsidR="00630FDA" w:rsidRDefault="00630FDA" w:rsidP="00630FDA">
      <w:pPr>
        <w:pStyle w:val="Code"/>
      </w:pPr>
      <w:r>
        <w:t xml:space="preserve">struct </w:t>
      </w:r>
      <w:proofErr w:type="spellStart"/>
      <w:r>
        <w:t>MyAttributes</w:t>
      </w:r>
      <w:proofErr w:type="spellEnd"/>
      <w:r>
        <w:t xml:space="preserve"> </w:t>
      </w:r>
      <w:proofErr w:type="gramStart"/>
      <w:r>
        <w:t>{ ...</w:t>
      </w:r>
      <w:proofErr w:type="gramEnd"/>
      <w:r>
        <w:t xml:space="preserve"> };</w:t>
      </w:r>
    </w:p>
    <w:p w14:paraId="45150997" w14:textId="5A56E36D" w:rsidR="004F6326" w:rsidRDefault="004F6326" w:rsidP="00630FDA">
      <w:pPr>
        <w:pStyle w:val="Code"/>
      </w:pPr>
      <w:r>
        <w:t xml:space="preserve">struct </w:t>
      </w:r>
      <w:proofErr w:type="spellStart"/>
      <w:r>
        <w:t>CustomIntersectionIterator</w:t>
      </w:r>
      <w:proofErr w:type="spellEnd"/>
      <w:r>
        <w:t xml:space="preserve"> {...};</w:t>
      </w:r>
    </w:p>
    <w:p w14:paraId="7F91C1FF" w14:textId="2D562925" w:rsidR="004F6326" w:rsidRDefault="004F6326" w:rsidP="00630FDA">
      <w:pPr>
        <w:pStyle w:val="Code"/>
      </w:pPr>
      <w:r>
        <w:t xml:space="preserve">void </w:t>
      </w:r>
      <w:proofErr w:type="spellStart"/>
      <w:proofErr w:type="gramStart"/>
      <w:r>
        <w:t>InitCustomIntersectionIterator</w:t>
      </w:r>
      <w:proofErr w:type="spellEnd"/>
      <w:r>
        <w:t>(</w:t>
      </w:r>
      <w:proofErr w:type="spellStart"/>
      <w:proofErr w:type="gramEnd"/>
      <w:r>
        <w:t>CustomIntersectionIterator</w:t>
      </w:r>
      <w:proofErr w:type="spellEnd"/>
      <w:r>
        <w:t xml:space="preserve"> it) {...}</w:t>
      </w:r>
    </w:p>
    <w:p w14:paraId="08352B50" w14:textId="77777777" w:rsidR="00630FDA" w:rsidRDefault="00630FDA" w:rsidP="00630FDA">
      <w:pPr>
        <w:pStyle w:val="Code"/>
      </w:pPr>
      <w:r>
        <w:t xml:space="preserve">bool </w:t>
      </w:r>
      <w:proofErr w:type="spellStart"/>
      <w:proofErr w:type="gramStart"/>
      <w:r>
        <w:t>IntersectCustomPrimitiveFrontToBack</w:t>
      </w:r>
      <w:proofErr w:type="spellEnd"/>
      <w:r>
        <w:t>(</w:t>
      </w:r>
      <w:proofErr w:type="gramEnd"/>
    </w:p>
    <w:p w14:paraId="7ACB61D1" w14:textId="3905A5F0" w:rsidR="00630FDA" w:rsidRDefault="00630FDA" w:rsidP="00630FDA">
      <w:pPr>
        <w:pStyle w:val="Code"/>
      </w:pPr>
      <w:r>
        <w:t xml:space="preserve">    </w:t>
      </w:r>
      <w:proofErr w:type="spellStart"/>
      <w:r>
        <w:t>CustomPrimitiveDef</w:t>
      </w:r>
      <w:proofErr w:type="spellEnd"/>
      <w:r>
        <w:t xml:space="preserve"> prim,</w:t>
      </w:r>
    </w:p>
    <w:p w14:paraId="28BBBC42" w14:textId="2306AD52" w:rsidR="004F6326" w:rsidRDefault="004F6326" w:rsidP="00630FDA">
      <w:pPr>
        <w:pStyle w:val="Code"/>
      </w:pPr>
      <w:r>
        <w:t xml:space="preserve">    </w:t>
      </w:r>
      <w:r w:rsidR="00CA5296">
        <w:t xml:space="preserve">inout </w:t>
      </w:r>
      <w:proofErr w:type="spellStart"/>
      <w:r>
        <w:t>CustomIntersectionIterator</w:t>
      </w:r>
      <w:proofErr w:type="spellEnd"/>
      <w:r>
        <w:t xml:space="preserve"> it,</w:t>
      </w:r>
    </w:p>
    <w:p w14:paraId="6774933F" w14:textId="77777777" w:rsidR="00630FDA" w:rsidRDefault="00630FDA" w:rsidP="00630FDA">
      <w:pPr>
        <w:pStyle w:val="Code"/>
      </w:pPr>
      <w:r>
        <w:t xml:space="preserve">    float3 origin, float3 </w:t>
      </w:r>
      <w:proofErr w:type="spellStart"/>
      <w:r>
        <w:t>dir</w:t>
      </w:r>
      <w:proofErr w:type="spellEnd"/>
      <w:r>
        <w:t>,</w:t>
      </w:r>
    </w:p>
    <w:p w14:paraId="7E41CFB2" w14:textId="77777777" w:rsidR="00630FDA" w:rsidRDefault="00630FDA" w:rsidP="00630FDA">
      <w:pPr>
        <w:pStyle w:val="Code"/>
      </w:pPr>
      <w:r>
        <w:t xml:space="preserve">    float </w:t>
      </w:r>
      <w:proofErr w:type="spellStart"/>
      <w:r>
        <w:t>rayTMin</w:t>
      </w:r>
      <w:proofErr w:type="spellEnd"/>
      <w:r>
        <w:t xml:space="preserve">, inout float </w:t>
      </w:r>
      <w:proofErr w:type="spellStart"/>
      <w:r>
        <w:t>curT</w:t>
      </w:r>
      <w:proofErr w:type="spellEnd"/>
      <w:r>
        <w:t>,</w:t>
      </w:r>
    </w:p>
    <w:p w14:paraId="3DC9CA83" w14:textId="77777777" w:rsidR="00630FDA" w:rsidRDefault="00630FDA" w:rsidP="00630FDA">
      <w:pPr>
        <w:pStyle w:val="Code"/>
      </w:pPr>
      <w:r>
        <w:lastRenderedPageBreak/>
        <w:t xml:space="preserve">    out </w:t>
      </w:r>
      <w:proofErr w:type="spellStart"/>
      <w:r>
        <w:t>MyAttributes</w:t>
      </w:r>
      <w:proofErr w:type="spellEnd"/>
      <w:r>
        <w:t xml:space="preserve"> </w:t>
      </w:r>
      <w:proofErr w:type="spellStart"/>
      <w:r>
        <w:t>attr</w:t>
      </w:r>
      <w:proofErr w:type="spellEnd"/>
      <w:r>
        <w:t>);</w:t>
      </w:r>
    </w:p>
    <w:p w14:paraId="1323BBDB" w14:textId="77777777" w:rsidR="00630FDA" w:rsidRDefault="00630FDA" w:rsidP="00630FDA">
      <w:pPr>
        <w:pStyle w:val="Code"/>
      </w:pPr>
    </w:p>
    <w:p w14:paraId="016ADE55" w14:textId="62197364" w:rsidR="00630FDA" w:rsidRDefault="00E041C1" w:rsidP="00630FDA">
      <w:pPr>
        <w:pStyle w:val="Code"/>
      </w:pPr>
      <w:r>
        <w:t>[shader("</w:t>
      </w:r>
      <w:r w:rsidR="00630FDA">
        <w:t>intersection</w:t>
      </w:r>
      <w:r>
        <w:t>")]</w:t>
      </w:r>
    </w:p>
    <w:p w14:paraId="7BE01514" w14:textId="22CCE7E3" w:rsidR="00630FDA" w:rsidRDefault="00630FDA" w:rsidP="00630FDA">
      <w:pPr>
        <w:pStyle w:val="Code"/>
      </w:pPr>
      <w:r>
        <w:t>void intersection</w:t>
      </w:r>
      <w:r w:rsidR="00382657">
        <w:t>_</w:t>
      </w:r>
      <w:proofErr w:type="gramStart"/>
      <w:r w:rsidR="00382657">
        <w:t>main</w:t>
      </w:r>
      <w:r>
        <w:t>(</w:t>
      </w:r>
      <w:proofErr w:type="gramEnd"/>
      <w:r>
        <w:t>)</w:t>
      </w:r>
    </w:p>
    <w:p w14:paraId="5E9594EE" w14:textId="77777777" w:rsidR="00630FDA" w:rsidRDefault="00630FDA" w:rsidP="00630FDA">
      <w:pPr>
        <w:pStyle w:val="Code"/>
      </w:pPr>
      <w:r>
        <w:t>{</w:t>
      </w:r>
    </w:p>
    <w:p w14:paraId="2B7F4CCC" w14:textId="1DAF0208" w:rsidR="00630FDA" w:rsidRDefault="00630FDA" w:rsidP="00630FDA">
      <w:pPr>
        <w:pStyle w:val="Code"/>
      </w:pPr>
      <w:r>
        <w:t xml:space="preserve">    float T</w:t>
      </w:r>
      <w:r w:rsidR="00BD33CD">
        <w:t>Hit</w:t>
      </w:r>
      <w:r>
        <w:t xml:space="preserve"> = </w:t>
      </w:r>
      <w:proofErr w:type="gramStart"/>
      <w:r>
        <w:t>RayT</w:t>
      </w:r>
      <w:r w:rsidR="00FB1656">
        <w:t>Current</w:t>
      </w:r>
      <w:r>
        <w:t>(</w:t>
      </w:r>
      <w:proofErr w:type="gramEnd"/>
      <w:r>
        <w:t>);</w:t>
      </w:r>
    </w:p>
    <w:p w14:paraId="4DB1FBE2" w14:textId="0AC78FB2" w:rsidR="00630FDA" w:rsidRDefault="00630FDA" w:rsidP="00630FDA">
      <w:pPr>
        <w:pStyle w:val="Code"/>
      </w:pPr>
      <w:r>
        <w:t xml:space="preserve">    </w:t>
      </w:r>
      <w:proofErr w:type="spellStart"/>
      <w:r>
        <w:t>MyAttributes</w:t>
      </w:r>
      <w:proofErr w:type="spellEnd"/>
      <w:r>
        <w:t xml:space="preserve"> </w:t>
      </w:r>
      <w:proofErr w:type="spellStart"/>
      <w:r>
        <w:t>attr</w:t>
      </w:r>
      <w:proofErr w:type="spellEnd"/>
      <w:r>
        <w:t>;</w:t>
      </w:r>
    </w:p>
    <w:p w14:paraId="24E043DB" w14:textId="2AA2B264" w:rsidR="004F6326" w:rsidRDefault="004F6326" w:rsidP="00630FDA">
      <w:pPr>
        <w:pStyle w:val="Code"/>
      </w:pPr>
      <w:r>
        <w:t xml:space="preserve">    </w:t>
      </w:r>
      <w:proofErr w:type="spellStart"/>
      <w:r>
        <w:t>CustomIntersectionIterator</w:t>
      </w:r>
      <w:proofErr w:type="spellEnd"/>
      <w:r>
        <w:t xml:space="preserve"> it;</w:t>
      </w:r>
    </w:p>
    <w:p w14:paraId="49E1D663" w14:textId="72A900AD" w:rsidR="004F6326" w:rsidRDefault="004F6326" w:rsidP="00630FDA">
      <w:pPr>
        <w:pStyle w:val="Code"/>
      </w:pPr>
      <w:r>
        <w:t xml:space="preserve">    </w:t>
      </w:r>
      <w:proofErr w:type="spellStart"/>
      <w:r>
        <w:t>InitCustomIntersectionIterator</w:t>
      </w:r>
      <w:proofErr w:type="spellEnd"/>
      <w:r>
        <w:t xml:space="preserve">(it); </w:t>
      </w:r>
    </w:p>
    <w:p w14:paraId="4018FBC5" w14:textId="77777777" w:rsidR="00630FDA" w:rsidRDefault="00630FDA" w:rsidP="00630FDA">
      <w:pPr>
        <w:pStyle w:val="Code"/>
      </w:pPr>
      <w:r>
        <w:t xml:space="preserve">    </w:t>
      </w:r>
      <w:proofErr w:type="gramStart"/>
      <w:r>
        <w:t>while(</w:t>
      </w:r>
      <w:proofErr w:type="spellStart"/>
      <w:proofErr w:type="gramEnd"/>
      <w:r>
        <w:t>IntersectCustomPrimitiveFrontToBack</w:t>
      </w:r>
      <w:proofErr w:type="spellEnd"/>
      <w:r>
        <w:t>(</w:t>
      </w:r>
    </w:p>
    <w:p w14:paraId="197F9946" w14:textId="6A96381A" w:rsidR="00630FDA" w:rsidRDefault="00630FDA" w:rsidP="00630FDA">
      <w:pPr>
        <w:pStyle w:val="Code"/>
      </w:pPr>
      <w:r>
        <w:t xml:space="preserve">            </w:t>
      </w:r>
      <w:proofErr w:type="spellStart"/>
      <w:proofErr w:type="gramStart"/>
      <w:r>
        <w:t>CustomPrimitiveDefinitions</w:t>
      </w:r>
      <w:proofErr w:type="spellEnd"/>
      <w:r>
        <w:t>[</w:t>
      </w:r>
      <w:proofErr w:type="spellStart"/>
      <w:proofErr w:type="gramEnd"/>
      <w:r>
        <w:t>LocalConstants.PrimitiveIndex</w:t>
      </w:r>
      <w:proofErr w:type="spellEnd"/>
      <w:r>
        <w:t>],</w:t>
      </w:r>
    </w:p>
    <w:p w14:paraId="4F27CAB3" w14:textId="196A5BD7" w:rsidR="00630FDA" w:rsidRDefault="004F6326" w:rsidP="00630FDA">
      <w:pPr>
        <w:pStyle w:val="Code"/>
      </w:pPr>
      <w:r>
        <w:t xml:space="preserve">            it, </w:t>
      </w:r>
      <w:proofErr w:type="gramStart"/>
      <w:r w:rsidR="00630FDA">
        <w:t>ObjectRayOrigin(</w:t>
      </w:r>
      <w:proofErr w:type="gramEnd"/>
      <w:r w:rsidR="00630FDA">
        <w:t xml:space="preserve">), ObjectRayDirection(), </w:t>
      </w:r>
    </w:p>
    <w:p w14:paraId="44981EAD" w14:textId="5DED9C7C" w:rsidR="00630FDA" w:rsidRDefault="00630FDA" w:rsidP="00630FDA">
      <w:pPr>
        <w:pStyle w:val="Code"/>
      </w:pPr>
      <w:r>
        <w:t xml:space="preserve">            </w:t>
      </w:r>
      <w:proofErr w:type="gramStart"/>
      <w:r>
        <w:t>RayTMin(</w:t>
      </w:r>
      <w:proofErr w:type="gramEnd"/>
      <w:r>
        <w:t>), T</w:t>
      </w:r>
      <w:r w:rsidR="00BD33CD">
        <w:t>Hit</w:t>
      </w:r>
      <w:r>
        <w:t xml:space="preserve">, </w:t>
      </w:r>
      <w:proofErr w:type="spellStart"/>
      <w:r>
        <w:t>attr</w:t>
      </w:r>
      <w:proofErr w:type="spellEnd"/>
      <w:r>
        <w:t>))</w:t>
      </w:r>
    </w:p>
    <w:p w14:paraId="1ADDB109" w14:textId="77777777" w:rsidR="00630FDA" w:rsidRDefault="00630FDA" w:rsidP="00630FDA">
      <w:pPr>
        <w:pStyle w:val="Code"/>
      </w:pPr>
      <w:r>
        <w:t xml:space="preserve">    {</w:t>
      </w:r>
    </w:p>
    <w:p w14:paraId="6E01B12C" w14:textId="50B398FF" w:rsidR="00DB0565" w:rsidRDefault="00DB0565" w:rsidP="00630FDA">
      <w:pPr>
        <w:pStyle w:val="Code"/>
      </w:pPr>
      <w:r>
        <w:t xml:space="preserve">        // Exit on the first hit.  Note that if the ray has</w:t>
      </w:r>
    </w:p>
    <w:p w14:paraId="3B8F7447" w14:textId="1CEFCC47" w:rsidR="00DB0565" w:rsidRDefault="00DB0565" w:rsidP="00630FDA">
      <w:pPr>
        <w:pStyle w:val="Code"/>
      </w:pPr>
      <w:r>
        <w:t xml:space="preserve">        // RAY_FLAG_ACCEPT_FIRST_HIT_AND_END_SEARCH or an</w:t>
      </w:r>
    </w:p>
    <w:p w14:paraId="0490C5D1" w14:textId="310D7902" w:rsidR="00DB0565" w:rsidRDefault="00DB0565" w:rsidP="00630FDA">
      <w:pPr>
        <w:pStyle w:val="Code"/>
      </w:pPr>
      <w:r>
        <w:t xml:space="preserve">        // anyhit shader is used and calls </w:t>
      </w:r>
      <w:proofErr w:type="gramStart"/>
      <w:r>
        <w:t>AcceptHitAndEndSearch(</w:t>
      </w:r>
      <w:proofErr w:type="gramEnd"/>
      <w:r>
        <w:t>),</w:t>
      </w:r>
    </w:p>
    <w:p w14:paraId="6CE806BC" w14:textId="4438A24D" w:rsidR="00DB0565" w:rsidRDefault="00DB0565" w:rsidP="00630FDA">
      <w:pPr>
        <w:pStyle w:val="Code"/>
      </w:pPr>
      <w:r>
        <w:t xml:space="preserve">        // </w:t>
      </w:r>
      <w:r w:rsidR="00A335E0">
        <w:t>t</w:t>
      </w:r>
      <w:r>
        <w:t>hat would also fully exit this intersection shader (making</w:t>
      </w:r>
    </w:p>
    <w:p w14:paraId="281EADB5" w14:textId="2AE2F1C0" w:rsidR="00DB0565" w:rsidRDefault="00DB0565" w:rsidP="00630FDA">
      <w:pPr>
        <w:pStyle w:val="Code"/>
      </w:pPr>
      <w:r>
        <w:t xml:space="preserve">        // the “break” below moot in that case).        </w:t>
      </w:r>
    </w:p>
    <w:p w14:paraId="45DD661C" w14:textId="2052061F" w:rsidR="00630FDA" w:rsidRPr="001F45AE" w:rsidRDefault="00630FDA" w:rsidP="00630FDA">
      <w:pPr>
        <w:pStyle w:val="Code"/>
      </w:pPr>
      <w:r>
        <w:t xml:space="preserve">        if (</w:t>
      </w:r>
      <w:proofErr w:type="gramStart"/>
      <w:r>
        <w:t>Report</w:t>
      </w:r>
      <w:r w:rsidR="00C00126">
        <w:t>Hit</w:t>
      </w:r>
      <w:r>
        <w:t>(</w:t>
      </w:r>
      <w:proofErr w:type="gramEnd"/>
      <w:r>
        <w:t>T</w:t>
      </w:r>
      <w:r w:rsidR="00BD33CD">
        <w:t>Hit</w:t>
      </w:r>
      <w:r>
        <w:t xml:space="preserve">, </w:t>
      </w:r>
      <w:r w:rsidR="003245FF">
        <w:t>/*</w:t>
      </w:r>
      <w:proofErr w:type="spellStart"/>
      <w:r w:rsidR="003245FF">
        <w:t>hitKind</w:t>
      </w:r>
      <w:proofErr w:type="spellEnd"/>
      <w:r w:rsidR="003245FF">
        <w:t xml:space="preserve">*/ </w:t>
      </w:r>
      <w:r w:rsidR="003245FF">
        <w:rPr>
          <w:rStyle w:val="InlineCodeChar"/>
        </w:rPr>
        <w:t>0</w:t>
      </w:r>
      <w:r w:rsidR="003245FF">
        <w:t xml:space="preserve">, </w:t>
      </w:r>
      <w:proofErr w:type="spellStart"/>
      <w:r>
        <w:t>attr</w:t>
      </w:r>
      <w:proofErr w:type="spellEnd"/>
      <w:r>
        <w:t>)</w:t>
      </w:r>
      <w:r w:rsidR="001F45AE" w:rsidRPr="001F45AE">
        <w:t xml:space="preserve"> </w:t>
      </w:r>
      <w:r w:rsidR="001F45AE" w:rsidRPr="00B02FE1">
        <w:t>&amp;&amp; (RayFlags() &amp;  RAY_FLAG_FORCE_OPAQUE))</w:t>
      </w:r>
    </w:p>
    <w:p w14:paraId="59A310B8" w14:textId="77777777" w:rsidR="00630FDA" w:rsidRDefault="00630FDA" w:rsidP="00630FDA">
      <w:pPr>
        <w:pStyle w:val="Code"/>
      </w:pPr>
      <w:r>
        <w:t xml:space="preserve">            break;</w:t>
      </w:r>
    </w:p>
    <w:p w14:paraId="5FC546CC" w14:textId="77777777" w:rsidR="00630FDA" w:rsidRDefault="00630FDA" w:rsidP="00630FDA">
      <w:pPr>
        <w:pStyle w:val="Code"/>
      </w:pPr>
      <w:r>
        <w:t xml:space="preserve">    }</w:t>
      </w:r>
    </w:p>
    <w:p w14:paraId="30DDDA79" w14:textId="1E9445CF" w:rsidR="00630FDA" w:rsidRPr="00FE5234" w:rsidRDefault="00630FDA" w:rsidP="00630FDA">
      <w:pPr>
        <w:pStyle w:val="Code"/>
      </w:pPr>
      <w:r>
        <w:t>}</w:t>
      </w:r>
    </w:p>
    <w:p w14:paraId="72F01A1D" w14:textId="36B405EE" w:rsidR="00610AEA" w:rsidRDefault="000F3A41">
      <w:pPr>
        <w:pStyle w:val="Heading3"/>
      </w:pPr>
      <w:bookmarkStart w:id="1119" w:name="_Any_Hit_Shader_1"/>
      <w:bookmarkStart w:id="1120" w:name="_Toc494217908"/>
      <w:bookmarkStart w:id="1121" w:name="_Toc494393623"/>
      <w:bookmarkStart w:id="1122" w:name="_Toc497826181"/>
      <w:bookmarkStart w:id="1123" w:name="_Toc520453822"/>
      <w:bookmarkStart w:id="1124" w:name="_Toc526159512"/>
      <w:bookmarkEnd w:id="1119"/>
      <w:r>
        <w:t>A</w:t>
      </w:r>
      <w:r w:rsidR="004321B1">
        <w:t>ny hit</w:t>
      </w:r>
      <w:r w:rsidR="00610AEA">
        <w:t xml:space="preserve"> </w:t>
      </w:r>
      <w:r w:rsidR="00FF7DEC">
        <w:t>shader</w:t>
      </w:r>
      <w:bookmarkEnd w:id="1116"/>
      <w:bookmarkEnd w:id="1117"/>
      <w:bookmarkEnd w:id="1118"/>
      <w:bookmarkEnd w:id="1120"/>
      <w:bookmarkEnd w:id="1121"/>
      <w:bookmarkEnd w:id="1122"/>
      <w:bookmarkEnd w:id="1123"/>
      <w:bookmarkEnd w:id="1124"/>
    </w:p>
    <w:p w14:paraId="6A94229F" w14:textId="6C08F639" w:rsidR="00FE5234" w:rsidRDefault="00FF7DEC" w:rsidP="00FE5234">
      <w:pPr>
        <w:rPr>
          <w:rStyle w:val="CodeChar"/>
        </w:rPr>
      </w:pPr>
      <w:r>
        <w:t>shader</w:t>
      </w:r>
      <w:r w:rsidR="0B683FA7">
        <w:t xml:space="preserve"> type: </w:t>
      </w:r>
      <w:r w:rsidR="0B683FA7" w:rsidRPr="009C3A7B">
        <w:rPr>
          <w:rStyle w:val="InlineCodeChar"/>
        </w:rPr>
        <w:t>anyhit</w:t>
      </w:r>
    </w:p>
    <w:p w14:paraId="023775F6" w14:textId="41647B96" w:rsidR="00004F4C" w:rsidRDefault="00004F4C" w:rsidP="00FE5234">
      <w:r>
        <w:t xml:space="preserve">Overview is </w:t>
      </w:r>
      <w:hyperlink w:anchor="_Any_hit_shaders" w:history="1">
        <w:r w:rsidRPr="00004F4C">
          <w:rPr>
            <w:rStyle w:val="Hyperlink"/>
          </w:rPr>
          <w:t>here</w:t>
        </w:r>
      </w:hyperlink>
      <w:r>
        <w:t>.</w:t>
      </w:r>
    </w:p>
    <w:p w14:paraId="4254450A" w14:textId="1A4BD08E" w:rsidR="008D1C49" w:rsidRDefault="00EC59FB" w:rsidP="00FE5234">
      <w:r>
        <w:t xml:space="preserve">The </w:t>
      </w:r>
      <w:r w:rsidR="004321B1">
        <w:t>any hit</w:t>
      </w:r>
      <w:r>
        <w:t xml:space="preserve"> </w:t>
      </w:r>
      <w:r w:rsidR="00FF7DEC">
        <w:t>shader</w:t>
      </w:r>
      <w:r>
        <w:t xml:space="preserve"> is invoked when intersections are not opaque.  </w:t>
      </w:r>
      <w:r w:rsidR="008D1C49">
        <w:t>The any hit shaders must declare a payload parameter, followed by an attributes parameter</w:t>
      </w:r>
      <w:hyperlink w:anchor="_TerminateRay" w:history="1"/>
      <w:r w:rsidR="008D1C49">
        <w:t>.  Each must be a user defined structure type</w:t>
      </w:r>
      <w:r w:rsidR="00CC21FF">
        <w:t xml:space="preserve"> matching types used for TraceRay and ReportHit</w:t>
      </w:r>
      <w:r w:rsidR="00200685">
        <w:t xml:space="preserve"> respectiv</w:t>
      </w:r>
      <w:r w:rsidR="006E6E71">
        <w:t>e</w:t>
      </w:r>
      <w:r w:rsidR="00200685">
        <w:t>ly</w:t>
      </w:r>
      <w:r w:rsidR="00CC21FF">
        <w:t xml:space="preserve"> </w:t>
      </w:r>
      <w:r w:rsidR="00200685">
        <w:t>(</w:t>
      </w:r>
      <w:r w:rsidR="00CC21FF">
        <w:t xml:space="preserve">or the </w:t>
      </w:r>
      <w:proofErr w:type="spellStart"/>
      <w:r w:rsidR="00CC21FF">
        <w:t>BuiltInIntersectionAttributes</w:t>
      </w:r>
      <w:proofErr w:type="spellEnd"/>
      <w:r w:rsidR="00CC21FF">
        <w:t xml:space="preserve"> structure when fixed function triangle intersection is used</w:t>
      </w:r>
      <w:r w:rsidR="00200685">
        <w:t>)</w:t>
      </w:r>
      <w:r w:rsidR="008D1C49">
        <w:t>.</w:t>
      </w:r>
    </w:p>
    <w:p w14:paraId="337F7FC2" w14:textId="2568D8DC" w:rsidR="00E81ED8" w:rsidRDefault="00EC59FB" w:rsidP="00FE5234">
      <w:r>
        <w:t xml:space="preserve">The </w:t>
      </w:r>
      <w:r w:rsidR="004321B1">
        <w:t>any hit</w:t>
      </w:r>
      <w:r>
        <w:t xml:space="preserve"> </w:t>
      </w:r>
      <w:r w:rsidR="00FF7DEC">
        <w:t>shader</w:t>
      </w:r>
      <w:r>
        <w:t xml:space="preserve"> may</w:t>
      </w:r>
      <w:r w:rsidR="00E81ED8">
        <w:t xml:space="preserve"> do the following kinds of things:</w:t>
      </w:r>
    </w:p>
    <w:p w14:paraId="113FA423" w14:textId="6A37B46F" w:rsidR="00560C67" w:rsidRDefault="00560C67" w:rsidP="00560C67">
      <w:pPr>
        <w:pStyle w:val="ListParagraph"/>
        <w:numPr>
          <w:ilvl w:val="0"/>
          <w:numId w:val="21"/>
        </w:numPr>
      </w:pPr>
      <w:r>
        <w:t xml:space="preserve">Read and modify the </w:t>
      </w:r>
      <w:r w:rsidR="000F3A41">
        <w:t>r</w:t>
      </w:r>
      <w:r>
        <w:t xml:space="preserve">ay </w:t>
      </w:r>
      <w:r w:rsidR="000F3A41">
        <w:t>p</w:t>
      </w:r>
      <w:r>
        <w:t>ayload</w:t>
      </w:r>
      <w:r w:rsidR="00B232B8">
        <w:t>: (</w:t>
      </w:r>
      <w:r w:rsidR="00B232B8" w:rsidRPr="00357700">
        <w:rPr>
          <w:rStyle w:val="InlineCodeChar"/>
        </w:rPr>
        <w:t xml:space="preserve">inout payload_t </w:t>
      </w:r>
      <w:proofErr w:type="spellStart"/>
      <w:r w:rsidR="00B232B8" w:rsidRPr="00357700">
        <w:rPr>
          <w:rStyle w:val="InlineCodeChar"/>
        </w:rPr>
        <w:t>rayPayload</w:t>
      </w:r>
      <w:proofErr w:type="spellEnd"/>
      <w:r w:rsidR="00B232B8">
        <w:t>)</w:t>
      </w:r>
    </w:p>
    <w:p w14:paraId="51888391" w14:textId="7611E57B" w:rsidR="00560C67" w:rsidRDefault="000F3A41" w:rsidP="00560C67">
      <w:pPr>
        <w:pStyle w:val="ListParagraph"/>
        <w:numPr>
          <w:ilvl w:val="0"/>
          <w:numId w:val="21"/>
        </w:numPr>
      </w:pPr>
      <w:r>
        <w:t>Read the i</w:t>
      </w:r>
      <w:r w:rsidR="00560C67">
        <w:t xml:space="preserve">ntersection </w:t>
      </w:r>
      <w:r>
        <w:t>a</w:t>
      </w:r>
      <w:r w:rsidR="00560C67">
        <w:t>ttributes</w:t>
      </w:r>
      <w:r w:rsidR="00B232B8">
        <w:t>: (</w:t>
      </w:r>
      <w:r w:rsidR="00B232B8" w:rsidRPr="00357700">
        <w:rPr>
          <w:rStyle w:val="InlineCodeChar"/>
        </w:rPr>
        <w:t>in attr_t attributes</w:t>
      </w:r>
      <w:r w:rsidR="00B232B8">
        <w:t>)</w:t>
      </w:r>
    </w:p>
    <w:p w14:paraId="7D2C3BFF" w14:textId="664C7E58" w:rsidR="00560C67" w:rsidRDefault="59172F5B" w:rsidP="00560C67">
      <w:pPr>
        <w:pStyle w:val="ListParagraph"/>
        <w:numPr>
          <w:ilvl w:val="0"/>
          <w:numId w:val="21"/>
        </w:numPr>
      </w:pPr>
      <w:r>
        <w:t xml:space="preserve">Call </w:t>
      </w:r>
      <w:r w:rsidR="0048533A">
        <w:rPr>
          <w:rStyle w:val="Hyperlink"/>
        </w:rPr>
        <w:t>AcceptHitAndEndSearch</w:t>
      </w:r>
      <w:r w:rsidRPr="59172F5B">
        <w:rPr>
          <w:rStyle w:val="Hyperlink"/>
        </w:rPr>
        <w:t>()</w:t>
      </w:r>
      <w:r>
        <w:t xml:space="preserve">, which </w:t>
      </w:r>
      <w:r w:rsidR="0048533A">
        <w:t xml:space="preserve">accepts the current hit, ends </w:t>
      </w:r>
      <w:r>
        <w:t xml:space="preserve">the </w:t>
      </w:r>
      <w:r w:rsidR="001F5177">
        <w:t xml:space="preserve">any hit </w:t>
      </w:r>
      <w:r w:rsidR="00FF7DEC">
        <w:t>shader</w:t>
      </w:r>
      <w:r>
        <w:t xml:space="preserve">, </w:t>
      </w:r>
      <w:r w:rsidR="0048533A">
        <w:t>ends</w:t>
      </w:r>
      <w:r>
        <w:t xml:space="preserve"> the </w:t>
      </w:r>
      <w:hyperlink w:anchor="_Intersection_shader_1" w:history="1">
        <w:r w:rsidR="004321B1" w:rsidRPr="007C2FCB">
          <w:rPr>
            <w:rStyle w:val="Hyperlink"/>
          </w:rPr>
          <w:t>intersection shader</w:t>
        </w:r>
      </w:hyperlink>
      <w:r>
        <w:t xml:space="preserve"> (if any), and executes the </w:t>
      </w:r>
      <w:hyperlink w:anchor="_Closest_Hit_Shader_1" w:history="1">
        <w:r w:rsidR="007C2FCB" w:rsidRPr="007C2FCB">
          <w:rPr>
            <w:rStyle w:val="Hyperlink"/>
          </w:rPr>
          <w:t>closest hit</w:t>
        </w:r>
      </w:hyperlink>
      <w:r>
        <w:t xml:space="preserve"> </w:t>
      </w:r>
      <w:r w:rsidR="00FF7DEC">
        <w:t>shader</w:t>
      </w:r>
      <w:r w:rsidR="0048533A">
        <w:t xml:space="preserve"> on the closest hit so far (if active)</w:t>
      </w:r>
      <w:r>
        <w:t>.</w:t>
      </w:r>
      <w:hyperlink w:anchor="_TerminateRay" w:history="1"/>
      <w:hyperlink w:anchor="_Intersection_Shader" w:history="1"/>
      <w:hyperlink w:anchor="_Closest_Hit_Shader" w:history="1"/>
    </w:p>
    <w:p w14:paraId="25069C2D" w14:textId="3BCB15FB" w:rsidR="00560C67" w:rsidRDefault="00560C67" w:rsidP="00560C67">
      <w:pPr>
        <w:pStyle w:val="ListParagraph"/>
        <w:numPr>
          <w:ilvl w:val="0"/>
          <w:numId w:val="21"/>
        </w:numPr>
      </w:pPr>
      <w:r>
        <w:t>Call</w:t>
      </w:r>
      <w:r w:rsidR="0097639D">
        <w:rPr>
          <w:rStyle w:val="Hyperlink"/>
        </w:rPr>
        <w:t xml:space="preserve"> </w:t>
      </w:r>
      <w:hyperlink w:anchor="_IgnoreIntersection()" w:history="1">
        <w:r w:rsidR="0097639D" w:rsidRPr="0097639D">
          <w:rPr>
            <w:rStyle w:val="Hyperlink"/>
          </w:rPr>
          <w:t>IgnoreHit()</w:t>
        </w:r>
      </w:hyperlink>
      <w:r w:rsidR="59172F5B">
        <w:t>,</w:t>
      </w:r>
      <w:r>
        <w:t xml:space="preserve"> which </w:t>
      </w:r>
      <w:r w:rsidR="0048533A">
        <w:t xml:space="preserve">ends the </w:t>
      </w:r>
      <w:r w:rsidR="001F5177">
        <w:t xml:space="preserve">any hit </w:t>
      </w:r>
      <w:r w:rsidR="00FF7DEC">
        <w:t>shader</w:t>
      </w:r>
      <w:r w:rsidR="0048533A">
        <w:t xml:space="preserve"> and tells the system to continue searching for hits, including </w:t>
      </w:r>
      <w:r>
        <w:t>return</w:t>
      </w:r>
      <w:r w:rsidR="0048533A">
        <w:t>ing</w:t>
      </w:r>
      <w:r>
        <w:t xml:space="preserve"> control to an </w:t>
      </w:r>
      <w:hyperlink w:anchor="_Intersection_shader_1" w:history="1">
        <w:r w:rsidR="004321B1" w:rsidRPr="007C2FCB">
          <w:rPr>
            <w:rStyle w:val="Hyperlink"/>
          </w:rPr>
          <w:t>intersection</w:t>
        </w:r>
        <w:r w:rsidR="004321B1" w:rsidRPr="007C2FCB">
          <w:t xml:space="preserve"> shader</w:t>
        </w:r>
      </w:hyperlink>
      <w:r>
        <w:t xml:space="preserve"> (if </w:t>
      </w:r>
      <w:r w:rsidR="0048533A">
        <w:t>currently executing</w:t>
      </w:r>
      <w:r>
        <w:t xml:space="preserve">) returning false from the </w:t>
      </w:r>
      <w:r w:rsidR="00977523" w:rsidDel="0048533A">
        <w:fldChar w:fldCharType="begin"/>
      </w:r>
      <w:r w:rsidR="00977523" w:rsidDel="0048533A">
        <w:fldChar w:fldCharType="separate"/>
      </w:r>
      <w:r w:rsidR="0048533A" w:rsidRPr="007C2FCB">
        <w:rPr>
          <w:rStyle w:val="Hyperlink"/>
        </w:rPr>
        <w:t>Report</w:t>
      </w:r>
      <w:r w:rsidR="0048533A">
        <w:rPr>
          <w:rStyle w:val="Hyperlink"/>
        </w:rPr>
        <w:t>Hit</w:t>
      </w:r>
      <w:r w:rsidR="00977523" w:rsidDel="0048533A">
        <w:rPr>
          <w:rStyle w:val="Hyperlink"/>
        </w:rPr>
        <w:fldChar w:fldCharType="end"/>
      </w:r>
      <w:hyperlink w:anchor="_ReportIntersection" w:history="1">
        <w:r w:rsidR="0097639D" w:rsidRPr="0097639D">
          <w:rPr>
            <w:rStyle w:val="Hyperlink"/>
          </w:rPr>
          <w:t>ReportHit()</w:t>
        </w:r>
      </w:hyperlink>
      <w:r>
        <w:t xml:space="preserve"> call site. </w:t>
      </w:r>
      <w:hyperlink w:anchor="_IgnoreIntersection" w:history="1"/>
      <w:hyperlink w:anchor="_Intersection_Shader" w:history="1"/>
      <w:hyperlink w:anchor="_ReportIntersection" w:history="1"/>
    </w:p>
    <w:p w14:paraId="09A22B9D" w14:textId="31D1D775" w:rsidR="00560C67" w:rsidRDefault="00560C67" w:rsidP="00560C67">
      <w:pPr>
        <w:pStyle w:val="ListParagraph"/>
        <w:numPr>
          <w:ilvl w:val="0"/>
          <w:numId w:val="21"/>
        </w:numPr>
      </w:pPr>
      <w:r>
        <w:t xml:space="preserve">Return without calling either of these intrinsics, which </w:t>
      </w:r>
      <w:r w:rsidR="0048533A">
        <w:t xml:space="preserve">accepts the current hit and tells the system to continue searching for hits, including </w:t>
      </w:r>
      <w:r>
        <w:t xml:space="preserve">returns control to the </w:t>
      </w:r>
      <w:hyperlink w:anchor="_Intersection_shader_1" w:history="1">
        <w:r w:rsidR="004321B1" w:rsidRPr="007C2FCB">
          <w:rPr>
            <w:rStyle w:val="Hyperlink"/>
          </w:rPr>
          <w:t>intersection</w:t>
        </w:r>
        <w:r w:rsidR="004321B1" w:rsidRPr="007C2FCB">
          <w:t xml:space="preserve"> shader</w:t>
        </w:r>
      </w:hyperlink>
      <w:r>
        <w:t xml:space="preserve"> (if any), returning true at the </w:t>
      </w:r>
      <w:r w:rsidR="00977523" w:rsidDel="0048533A">
        <w:fldChar w:fldCharType="begin"/>
      </w:r>
      <w:r w:rsidR="00977523" w:rsidDel="0048533A">
        <w:fldChar w:fldCharType="separate"/>
      </w:r>
      <w:r w:rsidR="0048533A" w:rsidRPr="007C2FCB">
        <w:rPr>
          <w:rStyle w:val="Hyperlink"/>
        </w:rPr>
        <w:t>Report</w:t>
      </w:r>
      <w:r w:rsidR="0048533A">
        <w:rPr>
          <w:rStyle w:val="Hyperlink"/>
        </w:rPr>
        <w:t>Hit</w:t>
      </w:r>
      <w:r w:rsidR="00977523" w:rsidDel="0048533A">
        <w:rPr>
          <w:rStyle w:val="Hyperlink"/>
        </w:rPr>
        <w:fldChar w:fldCharType="end"/>
      </w:r>
      <w:hyperlink w:anchor="_ReportIntersection" w:history="1">
        <w:r w:rsidR="0097639D" w:rsidRPr="0097639D">
          <w:rPr>
            <w:rStyle w:val="Hyperlink"/>
          </w:rPr>
          <w:t>ReportHit()</w:t>
        </w:r>
      </w:hyperlink>
      <w:r>
        <w:t xml:space="preserve"> call site to indicate that the hit was accepted</w:t>
      </w:r>
      <w:r w:rsidR="59172F5B">
        <w:t>.</w:t>
      </w:r>
      <w:hyperlink w:anchor="_Intersection_Shader" w:history="1"/>
      <w:hyperlink w:anchor="_ReportIntersection" w:history="1"/>
    </w:p>
    <w:p w14:paraId="2D6FE188" w14:textId="4F83CF9B" w:rsidR="00560C67" w:rsidRDefault="00560C67" w:rsidP="00560C67">
      <w:r>
        <w:t xml:space="preserve">Even if </w:t>
      </w:r>
      <w:r w:rsidR="006D1261">
        <w:t>an</w:t>
      </w:r>
      <w:r>
        <w:t xml:space="preserve"> </w:t>
      </w:r>
      <w:r w:rsidR="000F3A41">
        <w:t xml:space="preserve">any hit </w:t>
      </w:r>
      <w:r w:rsidR="00FF7DEC">
        <w:t>shader</w:t>
      </w:r>
      <w:r>
        <w:t xml:space="preserve"> </w:t>
      </w:r>
      <w:r w:rsidR="006D1261">
        <w:t xml:space="preserve">invocation </w:t>
      </w:r>
      <w:r>
        <w:t xml:space="preserve">is </w:t>
      </w:r>
      <w:r w:rsidR="006D1261">
        <w:t>ended</w:t>
      </w:r>
      <w:r>
        <w:t xml:space="preserve"> by </w:t>
      </w:r>
      <w:r w:rsidR="00977523" w:rsidDel="006D1261">
        <w:fldChar w:fldCharType="begin"/>
      </w:r>
      <w:r w:rsidR="00977523" w:rsidDel="006D1261">
        <w:fldChar w:fldCharType="separate"/>
      </w:r>
      <w:r w:rsidR="006D1261" w:rsidRPr="007C2FCB">
        <w:rPr>
          <w:rStyle w:val="Hyperlink"/>
        </w:rPr>
        <w:t>Ignore</w:t>
      </w:r>
      <w:r w:rsidR="006D1261">
        <w:rPr>
          <w:rStyle w:val="Hyperlink"/>
        </w:rPr>
        <w:t>Hit</w:t>
      </w:r>
      <w:r w:rsidR="00977523" w:rsidDel="006D1261">
        <w:rPr>
          <w:rStyle w:val="Hyperlink"/>
        </w:rPr>
        <w:fldChar w:fldCharType="end"/>
      </w:r>
      <w:hyperlink w:anchor="_IgnoreIntersection()" w:history="1">
        <w:r w:rsidR="007106F6" w:rsidRPr="007106F6">
          <w:rPr>
            <w:rStyle w:val="Hyperlink"/>
          </w:rPr>
          <w:t>IgnoreHit()</w:t>
        </w:r>
      </w:hyperlink>
      <w:r>
        <w:t xml:space="preserve"> or </w:t>
      </w:r>
      <w:hyperlink w:anchor="_TerminateRay" w:history="1">
        <w:r w:rsidR="006D1261">
          <w:rPr>
            <w:rStyle w:val="Hyperlink"/>
          </w:rPr>
          <w:t>AcceptHitAndEndSearch</w:t>
        </w:r>
      </w:hyperlink>
      <w:r w:rsidR="59172F5B" w:rsidRPr="59172F5B">
        <w:rPr>
          <w:rStyle w:val="Hyperlink"/>
        </w:rPr>
        <w:t>()</w:t>
      </w:r>
      <w:r w:rsidR="59172F5B">
        <w:t>,</w:t>
      </w:r>
      <w:r>
        <w:t xml:space="preserve"> any modifications made to the </w:t>
      </w:r>
      <w:r w:rsidR="000F3A41">
        <w:t>r</w:t>
      </w:r>
      <w:r>
        <w:t xml:space="preserve">ay </w:t>
      </w:r>
      <w:r w:rsidR="000F3A41">
        <w:t>p</w:t>
      </w:r>
      <w:r>
        <w:t>ayload so far must still be retained</w:t>
      </w:r>
      <w:r w:rsidR="59172F5B">
        <w:t>.</w:t>
      </w:r>
      <w:hyperlink w:anchor="_IgnoreIntersection" w:history="1"/>
      <w:hyperlink w:anchor="_TerminateRay" w:history="1"/>
    </w:p>
    <w:p w14:paraId="1F1EB321" w14:textId="77777777" w:rsidR="00630FDA" w:rsidRDefault="00630FDA" w:rsidP="00630FDA">
      <w:bookmarkStart w:id="1125" w:name="_Closest_Hit_Shader"/>
      <w:bookmarkStart w:id="1126" w:name="_Toc493687287"/>
      <w:bookmarkStart w:id="1127" w:name="_Toc493782668"/>
      <w:bookmarkStart w:id="1128" w:name="_Toc493875137"/>
      <w:bookmarkEnd w:id="1125"/>
      <w:r>
        <w:t>Rough Example:</w:t>
      </w:r>
    </w:p>
    <w:p w14:paraId="10C1BD09" w14:textId="279D93C0" w:rsidR="00630FDA" w:rsidRDefault="00E041C1" w:rsidP="00630FDA">
      <w:pPr>
        <w:pStyle w:val="Code"/>
      </w:pPr>
      <w:r>
        <w:t>[shader("</w:t>
      </w:r>
      <w:r w:rsidR="00630FDA">
        <w:t>anyhit</w:t>
      </w:r>
      <w:r>
        <w:t>")]</w:t>
      </w:r>
    </w:p>
    <w:p w14:paraId="393C2BDA" w14:textId="05DEAAA4" w:rsidR="00630FDA" w:rsidRDefault="00630FDA">
      <w:pPr>
        <w:pStyle w:val="Code"/>
      </w:pPr>
      <w:r>
        <w:t>void anyhit</w:t>
      </w:r>
      <w:r w:rsidR="00382657">
        <w:t>_</w:t>
      </w:r>
      <w:proofErr w:type="gramStart"/>
      <w:r w:rsidR="00382657">
        <w:t>main</w:t>
      </w:r>
      <w:r>
        <w:t>( inout</w:t>
      </w:r>
      <w:proofErr w:type="gramEnd"/>
      <w:r>
        <w:t xml:space="preserve"> </w:t>
      </w:r>
      <w:proofErr w:type="spellStart"/>
      <w:r>
        <w:t>MyPayload</w:t>
      </w:r>
      <w:proofErr w:type="spellEnd"/>
      <w:r>
        <w:t xml:space="preserve"> payload,</w:t>
      </w:r>
      <w:r w:rsidR="00813ECF">
        <w:t xml:space="preserve"> </w:t>
      </w:r>
      <w:r>
        <w:t xml:space="preserve">in </w:t>
      </w:r>
      <w:proofErr w:type="spellStart"/>
      <w:r>
        <w:t>MyAttributes</w:t>
      </w:r>
      <w:proofErr w:type="spellEnd"/>
      <w:r>
        <w:t xml:space="preserve"> </w:t>
      </w:r>
      <w:proofErr w:type="spellStart"/>
      <w:r>
        <w:t>attr</w:t>
      </w:r>
      <w:proofErr w:type="spellEnd"/>
      <w:r w:rsidR="00813ECF">
        <w:t xml:space="preserve"> </w:t>
      </w:r>
      <w:r>
        <w:t>)</w:t>
      </w:r>
    </w:p>
    <w:p w14:paraId="546B1DBD" w14:textId="77777777" w:rsidR="00630FDA" w:rsidRDefault="00630FDA" w:rsidP="00630FDA">
      <w:pPr>
        <w:pStyle w:val="Code"/>
      </w:pPr>
      <w:r>
        <w:t>{</w:t>
      </w:r>
    </w:p>
    <w:p w14:paraId="2C60C9CE" w14:textId="31A05182" w:rsidR="00630FDA" w:rsidRDefault="00630FDA" w:rsidP="00630FDA">
      <w:pPr>
        <w:pStyle w:val="Code"/>
      </w:pPr>
      <w:r>
        <w:t xml:space="preserve">    float3 </w:t>
      </w:r>
      <w:proofErr w:type="spellStart"/>
      <w:r>
        <w:t>hitLocation</w:t>
      </w:r>
      <w:proofErr w:type="spellEnd"/>
      <w:r>
        <w:t xml:space="preserve"> = </w:t>
      </w:r>
      <w:proofErr w:type="gramStart"/>
      <w:r>
        <w:t>ObjectRayOrigin(</w:t>
      </w:r>
      <w:proofErr w:type="gramEnd"/>
      <w:r>
        <w:t>) + ObjectRayDirection() * RayT</w:t>
      </w:r>
      <w:r w:rsidR="00FB1656">
        <w:t>Current</w:t>
      </w:r>
      <w:r>
        <w:t>();</w:t>
      </w:r>
    </w:p>
    <w:p w14:paraId="182ABE21" w14:textId="43DF1602" w:rsidR="00630FDA" w:rsidRDefault="00630FDA" w:rsidP="00630FDA">
      <w:pPr>
        <w:pStyle w:val="Code"/>
      </w:pPr>
      <w:r>
        <w:t xml:space="preserve">    float alpha = </w:t>
      </w:r>
      <w:proofErr w:type="spellStart"/>
      <w:proofErr w:type="gramStart"/>
      <w:r w:rsidR="00B44CAA">
        <w:t>compute</w:t>
      </w:r>
      <w:r>
        <w:t>Alpha</w:t>
      </w:r>
      <w:proofErr w:type="spellEnd"/>
      <w:r>
        <w:t>(</w:t>
      </w:r>
      <w:proofErr w:type="spellStart"/>
      <w:proofErr w:type="gramEnd"/>
      <w:r>
        <w:t>hitLocation</w:t>
      </w:r>
      <w:proofErr w:type="spellEnd"/>
      <w:r>
        <w:t xml:space="preserve">, </w:t>
      </w:r>
      <w:proofErr w:type="spellStart"/>
      <w:r>
        <w:t>attr</w:t>
      </w:r>
      <w:proofErr w:type="spellEnd"/>
      <w:r>
        <w:t>, ...);</w:t>
      </w:r>
    </w:p>
    <w:p w14:paraId="3ACCA6BF" w14:textId="77777777" w:rsidR="00630FDA" w:rsidRDefault="00630FDA" w:rsidP="00630FDA">
      <w:pPr>
        <w:pStyle w:val="Code"/>
      </w:pPr>
    </w:p>
    <w:p w14:paraId="5825AE0C" w14:textId="77777777" w:rsidR="00630FDA" w:rsidRDefault="00630FDA" w:rsidP="00630FDA">
      <w:pPr>
        <w:pStyle w:val="Code"/>
      </w:pPr>
      <w:r>
        <w:t xml:space="preserve">    // Processing shadow and only care if a hit is registered?</w:t>
      </w:r>
    </w:p>
    <w:p w14:paraId="3892F932" w14:textId="77777777" w:rsidR="00630FDA" w:rsidRDefault="00630FDA" w:rsidP="00630FDA">
      <w:pPr>
        <w:pStyle w:val="Code"/>
      </w:pPr>
      <w:r>
        <w:t xml:space="preserve">    if (</w:t>
      </w:r>
      <w:proofErr w:type="spellStart"/>
      <w:r>
        <w:t>TerminateShadowRay</w:t>
      </w:r>
      <w:proofErr w:type="spellEnd"/>
      <w:r>
        <w:t>(alpha))</w:t>
      </w:r>
    </w:p>
    <w:p w14:paraId="796ED026" w14:textId="62897B8E" w:rsidR="00630FDA" w:rsidRDefault="00630FDA" w:rsidP="00630FDA">
      <w:pPr>
        <w:pStyle w:val="Code"/>
      </w:pPr>
      <w:r>
        <w:lastRenderedPageBreak/>
        <w:t xml:space="preserve">        </w:t>
      </w:r>
      <w:proofErr w:type="gramStart"/>
      <w:r w:rsidR="006D1261">
        <w:t>AcceptHitAndEndSearch</w:t>
      </w:r>
      <w:r>
        <w:t>(</w:t>
      </w:r>
      <w:proofErr w:type="gramEnd"/>
      <w:r>
        <w:t>);</w:t>
      </w:r>
      <w:r w:rsidR="006D1261">
        <w:t xml:space="preserve"> </w:t>
      </w:r>
      <w:r>
        <w:t>// aborts function</w:t>
      </w:r>
    </w:p>
    <w:p w14:paraId="2B342B9B" w14:textId="77777777" w:rsidR="00630FDA" w:rsidRDefault="00630FDA" w:rsidP="00630FDA">
      <w:pPr>
        <w:pStyle w:val="Code"/>
      </w:pPr>
    </w:p>
    <w:p w14:paraId="0B799F12" w14:textId="11296461" w:rsidR="00630FDA" w:rsidRDefault="00630FDA" w:rsidP="00630FDA">
      <w:pPr>
        <w:pStyle w:val="Code"/>
      </w:pPr>
      <w:r>
        <w:t xml:space="preserve">    // </w:t>
      </w:r>
      <w:r w:rsidR="0052385D">
        <w:t xml:space="preserve">Save alpha </w:t>
      </w:r>
      <w:r>
        <w:t>contribution and ignoring hit?</w:t>
      </w:r>
    </w:p>
    <w:p w14:paraId="53D82D23" w14:textId="7BFC8E17" w:rsidR="00630FDA" w:rsidRDefault="00630FDA" w:rsidP="00630FDA">
      <w:pPr>
        <w:pStyle w:val="Code"/>
      </w:pPr>
      <w:r>
        <w:t xml:space="preserve">    if (</w:t>
      </w:r>
      <w:proofErr w:type="spellStart"/>
      <w:proofErr w:type="gramStart"/>
      <w:r w:rsidR="0052385D">
        <w:t>SaveAndIgnore</w:t>
      </w:r>
      <w:proofErr w:type="spellEnd"/>
      <w:r>
        <w:t>(</w:t>
      </w:r>
      <w:proofErr w:type="gramEnd"/>
      <w:r>
        <w:t>payload, RayT</w:t>
      </w:r>
      <w:r w:rsidR="00FB1656">
        <w:t>Current</w:t>
      </w:r>
      <w:r>
        <w:t xml:space="preserve">(), alpha, </w:t>
      </w:r>
      <w:proofErr w:type="spellStart"/>
      <w:r>
        <w:t>attr</w:t>
      </w:r>
      <w:proofErr w:type="spellEnd"/>
      <w:r>
        <w:t>, ...))</w:t>
      </w:r>
    </w:p>
    <w:p w14:paraId="27486904" w14:textId="2D31D45A" w:rsidR="00630FDA" w:rsidRDefault="00630FDA" w:rsidP="00630FDA">
      <w:pPr>
        <w:pStyle w:val="Code"/>
      </w:pPr>
      <w:r>
        <w:t xml:space="preserve">        </w:t>
      </w:r>
      <w:proofErr w:type="gramStart"/>
      <w:r>
        <w:t>Ignore</w:t>
      </w:r>
      <w:r w:rsidR="006D1261">
        <w:t>Hit</w:t>
      </w:r>
      <w:r>
        <w:t>(</w:t>
      </w:r>
      <w:proofErr w:type="gramEnd"/>
      <w:r>
        <w:t>); // aborts function</w:t>
      </w:r>
    </w:p>
    <w:p w14:paraId="1FF17501" w14:textId="77777777" w:rsidR="00630FDA" w:rsidRDefault="00630FDA" w:rsidP="00630FDA">
      <w:pPr>
        <w:pStyle w:val="Code"/>
      </w:pPr>
    </w:p>
    <w:p w14:paraId="0D2263D5" w14:textId="77777777" w:rsidR="00630FDA" w:rsidRDefault="00630FDA" w:rsidP="00630FDA">
      <w:pPr>
        <w:pStyle w:val="Code"/>
      </w:pPr>
      <w:r>
        <w:t xml:space="preserve">    // do something else</w:t>
      </w:r>
    </w:p>
    <w:p w14:paraId="7B5CAC41" w14:textId="77777777" w:rsidR="00630FDA" w:rsidRDefault="00630FDA" w:rsidP="00630FDA">
      <w:pPr>
        <w:pStyle w:val="Code"/>
      </w:pPr>
      <w:r>
        <w:t xml:space="preserve">    // return to accept and update closest hit</w:t>
      </w:r>
    </w:p>
    <w:p w14:paraId="5E58F9A4" w14:textId="5D783C0E" w:rsidR="00630FDA" w:rsidRDefault="00630FDA" w:rsidP="00630FDA">
      <w:pPr>
        <w:pStyle w:val="Code"/>
      </w:pPr>
      <w:r>
        <w:t>}</w:t>
      </w:r>
    </w:p>
    <w:p w14:paraId="50469252" w14:textId="1D39A95A" w:rsidR="00610AEA" w:rsidRDefault="000F3A41">
      <w:pPr>
        <w:pStyle w:val="Heading3"/>
      </w:pPr>
      <w:bookmarkStart w:id="1129" w:name="_Closest_Hit_Shader_1"/>
      <w:bookmarkStart w:id="1130" w:name="_Toc494217909"/>
      <w:bookmarkStart w:id="1131" w:name="_Toc494393624"/>
      <w:bookmarkStart w:id="1132" w:name="_Toc497826182"/>
      <w:bookmarkStart w:id="1133" w:name="_Toc520453823"/>
      <w:bookmarkStart w:id="1134" w:name="_Toc526159513"/>
      <w:bookmarkEnd w:id="1129"/>
      <w:r>
        <w:t>C</w:t>
      </w:r>
      <w:r w:rsidR="004321B1">
        <w:t>losest hit</w:t>
      </w:r>
      <w:r w:rsidR="00610AEA">
        <w:t xml:space="preserve"> </w:t>
      </w:r>
      <w:r w:rsidR="00FF7DEC">
        <w:t>shader</w:t>
      </w:r>
      <w:bookmarkEnd w:id="1126"/>
      <w:bookmarkEnd w:id="1127"/>
      <w:bookmarkEnd w:id="1128"/>
      <w:bookmarkEnd w:id="1130"/>
      <w:bookmarkEnd w:id="1131"/>
      <w:bookmarkEnd w:id="1132"/>
      <w:bookmarkEnd w:id="1133"/>
      <w:bookmarkEnd w:id="1134"/>
    </w:p>
    <w:p w14:paraId="60DDBDF8" w14:textId="3B2B6475" w:rsidR="005A6CC4" w:rsidRDefault="00FF7DEC" w:rsidP="005A6CC4">
      <w:pPr>
        <w:rPr>
          <w:rStyle w:val="InlineCodeChar"/>
        </w:rPr>
      </w:pPr>
      <w:r>
        <w:t>shader</w:t>
      </w:r>
      <w:r w:rsidR="0B683FA7">
        <w:t xml:space="preserve"> type: </w:t>
      </w:r>
      <w:r w:rsidR="0B683FA7" w:rsidRPr="009C3A7B">
        <w:rPr>
          <w:rStyle w:val="InlineCodeChar"/>
        </w:rPr>
        <w:t>closesthit</w:t>
      </w:r>
    </w:p>
    <w:p w14:paraId="2AD6CF9B" w14:textId="7A86F38E" w:rsidR="00004F4C" w:rsidRDefault="00004F4C" w:rsidP="00FE5234">
      <w:r>
        <w:t xml:space="preserve">Overview is </w:t>
      </w:r>
      <w:hyperlink w:anchor="_Closest_hit_shaders" w:history="1">
        <w:r w:rsidRPr="00004F4C">
          <w:rPr>
            <w:rStyle w:val="Hyperlink"/>
          </w:rPr>
          <w:t>here</w:t>
        </w:r>
      </w:hyperlink>
      <w:r>
        <w:t>.</w:t>
      </w:r>
    </w:p>
    <w:p w14:paraId="1097F87F" w14:textId="46B9F1BF" w:rsidR="004411CB" w:rsidRPr="00FE5234" w:rsidRDefault="004411CB" w:rsidP="00FE5234">
      <w:r>
        <w:t>When the closest hit has been determined</w:t>
      </w:r>
      <w:r w:rsidR="00986EAF">
        <w:t xml:space="preserve"> or ray </w:t>
      </w:r>
      <w:r w:rsidR="00504B72">
        <w:t xml:space="preserve">intersection search </w:t>
      </w:r>
      <w:hyperlink w:anchor="_TerminateRay" w:history="1">
        <w:r w:rsidR="00504B72">
          <w:rPr>
            <w:rStyle w:val="Hyperlink"/>
          </w:rPr>
          <w:t>ended</w:t>
        </w:r>
      </w:hyperlink>
      <w:r w:rsidR="59172F5B">
        <w:t>,</w:t>
      </w:r>
      <w:r w:rsidR="0018393F">
        <w:t xml:space="preserve"> the </w:t>
      </w:r>
      <w:r w:rsidR="004321B1">
        <w:t>closest hit</w:t>
      </w:r>
      <w:r w:rsidR="0018393F">
        <w:t xml:space="preserve"> </w:t>
      </w:r>
      <w:r w:rsidR="00FF7DEC">
        <w:t>shader</w:t>
      </w:r>
      <w:r w:rsidR="0018393F">
        <w:t xml:space="preserve"> is invoked</w:t>
      </w:r>
      <w:r w:rsidR="00504B72">
        <w:t xml:space="preserve"> (if enabled)</w:t>
      </w:r>
      <w:r w:rsidR="00F60A82">
        <w:t>.</w:t>
      </w:r>
      <w:r w:rsidR="00020743">
        <w:t xml:space="preserve">  This is where surface shading and additional ray generation </w:t>
      </w:r>
      <w:r w:rsidR="004C3BED">
        <w:t>will typically</w:t>
      </w:r>
      <w:r w:rsidR="00020743">
        <w:t xml:space="preserve"> occur</w:t>
      </w:r>
      <w:r w:rsidR="59172F5B">
        <w:t>.</w:t>
      </w:r>
      <w:r w:rsidR="008D1C49">
        <w:t xml:space="preserve">  Closest hit shaders must declare a payload parameter, followed by an attributes parameter</w:t>
      </w:r>
      <w:hyperlink w:anchor="_TerminateRay" w:history="1"/>
      <w:r w:rsidR="008D1C49">
        <w:t>.  Each must be a user defined structure type</w:t>
      </w:r>
      <w:r w:rsidR="00CC21FF">
        <w:t xml:space="preserve"> matching types used for TraceRay and ReportHit</w:t>
      </w:r>
      <w:r w:rsidR="003D359C">
        <w:t xml:space="preserve"> respectively (</w:t>
      </w:r>
      <w:r w:rsidR="00CC21FF">
        <w:t xml:space="preserve">or the </w:t>
      </w:r>
      <w:proofErr w:type="spellStart"/>
      <w:r w:rsidR="00CC21FF">
        <w:t>BuiltInIntersectionAttributes</w:t>
      </w:r>
      <w:proofErr w:type="spellEnd"/>
      <w:r w:rsidR="00CC21FF">
        <w:t xml:space="preserve"> structure when fixed function triangle intersection is used</w:t>
      </w:r>
      <w:r w:rsidR="003D359C">
        <w:t>)</w:t>
      </w:r>
      <w:r w:rsidR="008D1C49">
        <w:t>.</w:t>
      </w:r>
    </w:p>
    <w:p w14:paraId="2B681D74" w14:textId="4AC0DB10" w:rsidR="00B232B8" w:rsidRDefault="00126A0D" w:rsidP="00FE5234">
      <w:r>
        <w:t>C</w:t>
      </w:r>
      <w:r w:rsidR="004321B1">
        <w:t>losest hit</w:t>
      </w:r>
      <w:r w:rsidR="00B232B8">
        <w:t xml:space="preserve"> </w:t>
      </w:r>
      <w:r w:rsidR="00FF7DEC">
        <w:t>shaders</w:t>
      </w:r>
      <w:r w:rsidR="00B232B8">
        <w:t xml:space="preserve"> may:</w:t>
      </w:r>
    </w:p>
    <w:p w14:paraId="69282798" w14:textId="0869561E" w:rsidR="00B232B8" w:rsidRDefault="00B232B8" w:rsidP="00B232B8">
      <w:pPr>
        <w:pStyle w:val="ListParagraph"/>
        <w:numPr>
          <w:ilvl w:val="0"/>
          <w:numId w:val="21"/>
        </w:numPr>
      </w:pPr>
      <w:r>
        <w:t xml:space="preserve">Read and modify the </w:t>
      </w:r>
      <w:r w:rsidR="00DD66CE">
        <w:t>ray payload</w:t>
      </w:r>
      <w:r>
        <w:t>: (</w:t>
      </w:r>
      <w:r w:rsidRPr="009C3A7B">
        <w:rPr>
          <w:rStyle w:val="InlineCodeChar"/>
        </w:rPr>
        <w:t xml:space="preserve">inout payload_t </w:t>
      </w:r>
      <w:proofErr w:type="spellStart"/>
      <w:r w:rsidRPr="009C3A7B">
        <w:rPr>
          <w:rStyle w:val="InlineCodeChar"/>
        </w:rPr>
        <w:t>rayPayload</w:t>
      </w:r>
      <w:proofErr w:type="spellEnd"/>
      <w:r>
        <w:t>)</w:t>
      </w:r>
    </w:p>
    <w:p w14:paraId="4483DDD1" w14:textId="4C197B63" w:rsidR="00B232B8" w:rsidRDefault="00B232B8" w:rsidP="00B232B8">
      <w:pPr>
        <w:pStyle w:val="ListParagraph"/>
        <w:numPr>
          <w:ilvl w:val="0"/>
          <w:numId w:val="21"/>
        </w:numPr>
      </w:pPr>
      <w:r>
        <w:t>Read the closest Intersection Attributes: (</w:t>
      </w:r>
      <w:r w:rsidRPr="009C3A7B">
        <w:rPr>
          <w:rStyle w:val="InlineCodeChar"/>
        </w:rPr>
        <w:t>in attr_t attributes</w:t>
      </w:r>
      <w:r>
        <w:t>)</w:t>
      </w:r>
    </w:p>
    <w:p w14:paraId="73B79D70" w14:textId="25FF5C19" w:rsidR="00B232B8" w:rsidRPr="00FE5234" w:rsidRDefault="59172F5B" w:rsidP="00986EAF">
      <w:pPr>
        <w:pStyle w:val="ListParagraph"/>
        <w:numPr>
          <w:ilvl w:val="0"/>
          <w:numId w:val="21"/>
        </w:numPr>
      </w:pPr>
      <w:r>
        <w:t xml:space="preserve">Use </w:t>
      </w:r>
      <w:hyperlink w:anchor="_CallShader()" w:history="1">
        <w:r w:rsidRPr="00CC2D3C">
          <w:rPr>
            <w:rStyle w:val="Hyperlink"/>
          </w:rPr>
          <w:t>CallShader</w:t>
        </w:r>
      </w:hyperlink>
      <w:r w:rsidRPr="59172F5B">
        <w:rPr>
          <w:rStyle w:val="Hyperlink"/>
        </w:rPr>
        <w:t>()</w:t>
      </w:r>
      <w:r>
        <w:t xml:space="preserve"> and </w:t>
      </w:r>
      <w:hyperlink w:anchor="_TraceRay" w:history="1">
        <w:r w:rsidRPr="00CC2D3C">
          <w:rPr>
            <w:rStyle w:val="Hyperlink"/>
          </w:rPr>
          <w:t>TraceRay</w:t>
        </w:r>
      </w:hyperlink>
      <w:r w:rsidRPr="59172F5B">
        <w:rPr>
          <w:rStyle w:val="Hyperlink"/>
        </w:rPr>
        <w:t>()</w:t>
      </w:r>
      <w:r>
        <w:t xml:space="preserve"> to schedule more work and read back results.</w:t>
      </w:r>
      <w:hyperlink w:anchor="_CallShader" w:history="1"/>
      <w:hyperlink w:anchor="_TraceRay" w:history="1"/>
    </w:p>
    <w:p w14:paraId="4A141928" w14:textId="61EF8FE0" w:rsidR="00543B27" w:rsidRDefault="00543B27" w:rsidP="00543B27">
      <w:bookmarkStart w:id="1135" w:name="_Hit_Group"/>
      <w:bookmarkEnd w:id="1135"/>
      <w:r>
        <w:t>Rough Example:</w:t>
      </w:r>
    </w:p>
    <w:p w14:paraId="08DEE32D" w14:textId="089F718A" w:rsidR="00F847DE" w:rsidRDefault="00E041C1" w:rsidP="00543B27">
      <w:pPr>
        <w:pStyle w:val="Code"/>
      </w:pPr>
      <w:r>
        <w:t>[shader("</w:t>
      </w:r>
      <w:r w:rsidR="00543B27">
        <w:t>closesthit</w:t>
      </w:r>
      <w:r>
        <w:t>")]</w:t>
      </w:r>
    </w:p>
    <w:p w14:paraId="0E296383" w14:textId="5A584F16" w:rsidR="00543B27" w:rsidRDefault="00543B27" w:rsidP="00543B27">
      <w:pPr>
        <w:pStyle w:val="Code"/>
      </w:pPr>
      <w:r>
        <w:t>void closesthit</w:t>
      </w:r>
      <w:r w:rsidR="00CC7538">
        <w:t>_</w:t>
      </w:r>
      <w:proofErr w:type="gramStart"/>
      <w:r w:rsidR="00CC7538">
        <w:t>main</w:t>
      </w:r>
      <w:r>
        <w:t>(</w:t>
      </w:r>
      <w:proofErr w:type="gramEnd"/>
      <w:r>
        <w:t xml:space="preserve">inout </w:t>
      </w:r>
      <w:proofErr w:type="spellStart"/>
      <w:r>
        <w:t>MyPayload</w:t>
      </w:r>
      <w:proofErr w:type="spellEnd"/>
      <w:r>
        <w:t xml:space="preserve"> payload, in </w:t>
      </w:r>
      <w:proofErr w:type="spellStart"/>
      <w:r>
        <w:t>MyAttributes</w:t>
      </w:r>
      <w:proofErr w:type="spellEnd"/>
      <w:r>
        <w:t xml:space="preserve"> </w:t>
      </w:r>
      <w:proofErr w:type="spellStart"/>
      <w:r>
        <w:t>attr</w:t>
      </w:r>
      <w:proofErr w:type="spellEnd"/>
      <w:r>
        <w:t>)</w:t>
      </w:r>
    </w:p>
    <w:p w14:paraId="64DB5B59" w14:textId="77777777" w:rsidR="00543B27" w:rsidRDefault="00543B27" w:rsidP="00543B27">
      <w:pPr>
        <w:pStyle w:val="Code"/>
      </w:pPr>
      <w:r>
        <w:t>{</w:t>
      </w:r>
    </w:p>
    <w:p w14:paraId="0BA554F6" w14:textId="2A581324" w:rsidR="00543B27" w:rsidRDefault="00543B27" w:rsidP="00543B27">
      <w:pPr>
        <w:pStyle w:val="Code"/>
      </w:pPr>
      <w:r>
        <w:t xml:space="preserve">    </w:t>
      </w:r>
      <w:proofErr w:type="gramStart"/>
      <w:r>
        <w:t>CallShader( ...</w:t>
      </w:r>
      <w:proofErr w:type="gramEnd"/>
      <w:r>
        <w:t xml:space="preserve"> );</w:t>
      </w:r>
      <w:r w:rsidR="00526F1C">
        <w:tab/>
        <w:t>// maybe</w:t>
      </w:r>
    </w:p>
    <w:p w14:paraId="60B9282C" w14:textId="77777777" w:rsidR="00543B27" w:rsidRDefault="00543B27" w:rsidP="00543B27">
      <w:pPr>
        <w:pStyle w:val="Code"/>
      </w:pPr>
      <w:r>
        <w:t xml:space="preserve">    // update payload for surface</w:t>
      </w:r>
    </w:p>
    <w:p w14:paraId="3A4712C6" w14:textId="77777777" w:rsidR="00543B27" w:rsidRDefault="00543B27" w:rsidP="00543B27">
      <w:pPr>
        <w:pStyle w:val="Code"/>
      </w:pPr>
      <w:r>
        <w:t xml:space="preserve">    // trace reflection</w:t>
      </w:r>
    </w:p>
    <w:p w14:paraId="4E4C5F77" w14:textId="7F72CD63" w:rsidR="00543B27" w:rsidRDefault="00543B27" w:rsidP="00543B27">
      <w:pPr>
        <w:pStyle w:val="Code"/>
      </w:pPr>
      <w:r>
        <w:t xml:space="preserve">    float3 </w:t>
      </w:r>
      <w:proofErr w:type="spellStart"/>
      <w:r>
        <w:t>worldRayOrigin</w:t>
      </w:r>
      <w:proofErr w:type="spellEnd"/>
      <w:r>
        <w:t xml:space="preserve"> = </w:t>
      </w:r>
      <w:proofErr w:type="gramStart"/>
      <w:r>
        <w:t>WorldRayOrigin(</w:t>
      </w:r>
      <w:proofErr w:type="gramEnd"/>
      <w:r>
        <w:t>) + WorldRayDirection() * RayT</w:t>
      </w:r>
      <w:r w:rsidR="00FB1656">
        <w:t>Current</w:t>
      </w:r>
      <w:r>
        <w:t>();</w:t>
      </w:r>
    </w:p>
    <w:p w14:paraId="62F734EA" w14:textId="18641522" w:rsidR="00543B27" w:rsidRDefault="00543B27" w:rsidP="00543B27">
      <w:pPr>
        <w:pStyle w:val="Code"/>
      </w:pPr>
      <w:r>
        <w:t xml:space="preserve">    float3 </w:t>
      </w:r>
      <w:proofErr w:type="spellStart"/>
      <w:r>
        <w:t>worldNormal</w:t>
      </w:r>
      <w:proofErr w:type="spellEnd"/>
      <w:r>
        <w:t xml:space="preserve"> = </w:t>
      </w:r>
      <w:proofErr w:type="spellStart"/>
      <w:proofErr w:type="gramStart"/>
      <w:r>
        <w:t>mul</w:t>
      </w:r>
      <w:proofErr w:type="spellEnd"/>
      <w:r>
        <w:t>(</w:t>
      </w:r>
      <w:proofErr w:type="spellStart"/>
      <w:proofErr w:type="gramEnd"/>
      <w:r>
        <w:t>attr.normal</w:t>
      </w:r>
      <w:proofErr w:type="spellEnd"/>
      <w:r>
        <w:t>, (float3x3)ObjectToWorld</w:t>
      </w:r>
      <w:r w:rsidR="00E21F5E">
        <w:t>3x4</w:t>
      </w:r>
      <w:r>
        <w:t>());</w:t>
      </w:r>
    </w:p>
    <w:p w14:paraId="40B5E94C" w14:textId="11277CFA" w:rsidR="00543B27" w:rsidRDefault="00543B27" w:rsidP="00543B27">
      <w:pPr>
        <w:pStyle w:val="Code"/>
      </w:pPr>
      <w:r>
        <w:t xml:space="preserve">    RayDesc </w:t>
      </w:r>
      <w:proofErr w:type="spellStart"/>
      <w:r>
        <w:t>reflectedRay</w:t>
      </w:r>
      <w:proofErr w:type="spellEnd"/>
      <w:r>
        <w:t xml:space="preserve"> = </w:t>
      </w:r>
      <w:proofErr w:type="gramStart"/>
      <w:r>
        <w:t xml:space="preserve">{ </w:t>
      </w:r>
      <w:proofErr w:type="spellStart"/>
      <w:r>
        <w:t>worldRayOrigin</w:t>
      </w:r>
      <w:proofErr w:type="spellEnd"/>
      <w:proofErr w:type="gramEnd"/>
      <w:r>
        <w:t xml:space="preserve">, </w:t>
      </w:r>
      <w:proofErr w:type="spellStart"/>
      <w:r w:rsidR="0052385D">
        <w:t>SceneConstants.Epsilon</w:t>
      </w:r>
      <w:proofErr w:type="spellEnd"/>
      <w:r>
        <w:t>,</w:t>
      </w:r>
    </w:p>
    <w:p w14:paraId="1DC3DEDB" w14:textId="77777777" w:rsidR="00543B27" w:rsidRDefault="00543B27" w:rsidP="00543B27">
      <w:pPr>
        <w:pStyle w:val="Code"/>
      </w:pPr>
      <w:r>
        <w:t xml:space="preserve">                             </w:t>
      </w:r>
      <w:proofErr w:type="spellStart"/>
      <w:r>
        <w:t>ReflectRay</w:t>
      </w:r>
      <w:proofErr w:type="spellEnd"/>
      <w:r>
        <w:t>(</w:t>
      </w:r>
      <w:proofErr w:type="gramStart"/>
      <w:r>
        <w:t>WorldRayDirection(</w:t>
      </w:r>
      <w:proofErr w:type="gramEnd"/>
      <w:r>
        <w:t xml:space="preserve">), </w:t>
      </w:r>
      <w:proofErr w:type="spellStart"/>
      <w:r>
        <w:t>worldNormal</w:t>
      </w:r>
      <w:proofErr w:type="spellEnd"/>
      <w:r>
        <w:t>),</w:t>
      </w:r>
    </w:p>
    <w:p w14:paraId="7E492DA7" w14:textId="77777777" w:rsidR="00543B27" w:rsidRDefault="00543B27" w:rsidP="00543B27">
      <w:pPr>
        <w:pStyle w:val="Code"/>
      </w:pPr>
      <w:r>
        <w:t xml:space="preserve">                             </w:t>
      </w:r>
      <w:proofErr w:type="spellStart"/>
      <w:proofErr w:type="gramStart"/>
      <w:r>
        <w:t>SceneConstants.TMax</w:t>
      </w:r>
      <w:proofErr w:type="spellEnd"/>
      <w:r>
        <w:t xml:space="preserve"> }</w:t>
      </w:r>
      <w:proofErr w:type="gramEnd"/>
      <w:r>
        <w:t>;</w:t>
      </w:r>
    </w:p>
    <w:p w14:paraId="3E44EBDA" w14:textId="77777777" w:rsidR="00543B27" w:rsidRDefault="00543B27" w:rsidP="00543B27">
      <w:pPr>
        <w:pStyle w:val="Code"/>
      </w:pPr>
      <w:r>
        <w:t xml:space="preserve">    </w:t>
      </w:r>
      <w:proofErr w:type="gramStart"/>
      <w:r>
        <w:t>TraceRay(</w:t>
      </w:r>
      <w:proofErr w:type="spellStart"/>
      <w:proofErr w:type="gramEnd"/>
      <w:r>
        <w:t>MyAccelerationStructure</w:t>
      </w:r>
      <w:proofErr w:type="spellEnd"/>
      <w:r>
        <w:t>,</w:t>
      </w:r>
    </w:p>
    <w:p w14:paraId="7518DE43" w14:textId="77777777" w:rsidR="00543B27" w:rsidRDefault="00543B27" w:rsidP="00543B27">
      <w:pPr>
        <w:pStyle w:val="Code"/>
      </w:pPr>
      <w:r>
        <w:t xml:space="preserve">             </w:t>
      </w:r>
      <w:proofErr w:type="spellStart"/>
      <w:r>
        <w:t>SceneConstants.RayFlags</w:t>
      </w:r>
      <w:proofErr w:type="spellEnd"/>
      <w:r>
        <w:t>,</w:t>
      </w:r>
    </w:p>
    <w:p w14:paraId="5613A8E6" w14:textId="32F24BF4" w:rsidR="00543B27" w:rsidRDefault="00543B27" w:rsidP="00543B27">
      <w:pPr>
        <w:pStyle w:val="Code"/>
      </w:pPr>
      <w:r>
        <w:t xml:space="preserve">             </w:t>
      </w:r>
      <w:proofErr w:type="spellStart"/>
      <w:r>
        <w:t>SceneConstants.Instance</w:t>
      </w:r>
      <w:r w:rsidR="003F11A3">
        <w:t>Inclusion</w:t>
      </w:r>
      <w:r>
        <w:t>Mask</w:t>
      </w:r>
      <w:proofErr w:type="spellEnd"/>
      <w:r>
        <w:t>,</w:t>
      </w:r>
    </w:p>
    <w:p w14:paraId="4B43636F" w14:textId="09AA39D8" w:rsidR="00543B27" w:rsidRDefault="00543B27" w:rsidP="00543B27">
      <w:pPr>
        <w:pStyle w:val="Code"/>
      </w:pPr>
      <w:r>
        <w:t xml:space="preserve">             </w:t>
      </w:r>
      <w:proofErr w:type="spellStart"/>
      <w:r>
        <w:t>SceneConstants.</w:t>
      </w:r>
      <w:r w:rsidR="00307CD0">
        <w:t>RayContributionToHitGroupIndex</w:t>
      </w:r>
      <w:proofErr w:type="spellEnd"/>
      <w:r>
        <w:t>,</w:t>
      </w:r>
    </w:p>
    <w:p w14:paraId="734A7808" w14:textId="6279BEDA" w:rsidR="00543B27" w:rsidRDefault="00543B27" w:rsidP="00543B27">
      <w:pPr>
        <w:pStyle w:val="Code"/>
      </w:pPr>
      <w:r>
        <w:t xml:space="preserve">             SceneConstants.</w:t>
      </w:r>
      <w:r w:rsidR="00307CD0">
        <w:t>MultiplierForGeometryContributionToHitGroupIndex</w:t>
      </w:r>
      <w:r>
        <w:t>,</w:t>
      </w:r>
    </w:p>
    <w:p w14:paraId="4CD57B1D" w14:textId="19486DBE" w:rsidR="00307CD0" w:rsidRDefault="00307CD0" w:rsidP="00543B27">
      <w:pPr>
        <w:pStyle w:val="Code"/>
      </w:pPr>
      <w:r>
        <w:t xml:space="preserve">             </w:t>
      </w:r>
      <w:proofErr w:type="spellStart"/>
      <w:r>
        <w:t>SceneConstants.MissShaderIndex</w:t>
      </w:r>
      <w:proofErr w:type="spellEnd"/>
      <w:r>
        <w:t>,</w:t>
      </w:r>
    </w:p>
    <w:p w14:paraId="0AEBBB87" w14:textId="723E3A7C" w:rsidR="00543B27" w:rsidRDefault="00543B27" w:rsidP="00543B27">
      <w:pPr>
        <w:pStyle w:val="Code"/>
      </w:pPr>
      <w:r>
        <w:t xml:space="preserve">             </w:t>
      </w:r>
      <w:proofErr w:type="spellStart"/>
      <w:r w:rsidR="00BC54D7">
        <w:t>reflectedRay</w:t>
      </w:r>
      <w:proofErr w:type="spellEnd"/>
      <w:r>
        <w:t>,</w:t>
      </w:r>
    </w:p>
    <w:p w14:paraId="1085DDD2" w14:textId="77777777" w:rsidR="00543B27" w:rsidRDefault="00543B27" w:rsidP="00543B27">
      <w:pPr>
        <w:pStyle w:val="Code"/>
      </w:pPr>
      <w:r>
        <w:t xml:space="preserve">             payload);</w:t>
      </w:r>
    </w:p>
    <w:p w14:paraId="7A9B8878" w14:textId="77777777" w:rsidR="00543B27" w:rsidRDefault="00543B27" w:rsidP="00543B27">
      <w:pPr>
        <w:pStyle w:val="Code"/>
      </w:pPr>
      <w:r>
        <w:t xml:space="preserve">    // Combine final contributions into ray payload</w:t>
      </w:r>
    </w:p>
    <w:p w14:paraId="3BCF52DD" w14:textId="7C69BD20" w:rsidR="00543B27" w:rsidRDefault="00543B27" w:rsidP="00543B27">
      <w:pPr>
        <w:pStyle w:val="Code"/>
      </w:pPr>
      <w:r>
        <w:t xml:space="preserve">    // this ray query is now complete</w:t>
      </w:r>
      <w:r w:rsidR="00C55A69">
        <w:t>.</w:t>
      </w:r>
    </w:p>
    <w:p w14:paraId="7F897F9D" w14:textId="739B918D" w:rsidR="00C55A69" w:rsidRDefault="00C55A69" w:rsidP="00543B27">
      <w:pPr>
        <w:pStyle w:val="Code"/>
      </w:pPr>
      <w:r>
        <w:t xml:space="preserve">    // Alternately, could look at data in payload result based on that make other TraceRay</w:t>
      </w:r>
    </w:p>
    <w:p w14:paraId="3CC98ECA" w14:textId="571CBE1D" w:rsidR="00C55A69" w:rsidRDefault="00C55A69" w:rsidP="00543B27">
      <w:pPr>
        <w:pStyle w:val="Code"/>
      </w:pPr>
      <w:r>
        <w:t xml:space="preserve">    // calls.  No </w:t>
      </w:r>
      <w:r w:rsidR="008E27C2">
        <w:t>constraints on the code structure</w:t>
      </w:r>
      <w:r>
        <w:t>.</w:t>
      </w:r>
    </w:p>
    <w:p w14:paraId="38F2B48A" w14:textId="1DEE5EDF" w:rsidR="00543B27" w:rsidRPr="00FE5234" w:rsidRDefault="00543B27" w:rsidP="00543B27">
      <w:pPr>
        <w:pStyle w:val="Code"/>
      </w:pPr>
      <w:r>
        <w:t>}</w:t>
      </w:r>
    </w:p>
    <w:p w14:paraId="13E20C4E" w14:textId="5492665B" w:rsidR="00610AEA" w:rsidRDefault="000F3A41">
      <w:pPr>
        <w:pStyle w:val="Heading3"/>
      </w:pPr>
      <w:bookmarkStart w:id="1136" w:name="_Miss_Shader"/>
      <w:bookmarkStart w:id="1137" w:name="_Toc494393625"/>
      <w:bookmarkStart w:id="1138" w:name="_Toc497826183"/>
      <w:bookmarkStart w:id="1139" w:name="_Toc520453824"/>
      <w:bookmarkStart w:id="1140" w:name="_Toc526159514"/>
      <w:bookmarkEnd w:id="1136"/>
      <w:r>
        <w:t>M</w:t>
      </w:r>
      <w:r w:rsidR="004321B1">
        <w:t>iss shader</w:t>
      </w:r>
      <w:bookmarkEnd w:id="1137"/>
      <w:bookmarkEnd w:id="1138"/>
      <w:bookmarkEnd w:id="1139"/>
      <w:bookmarkEnd w:id="1140"/>
    </w:p>
    <w:p w14:paraId="1CB5E518" w14:textId="27F7FE20" w:rsidR="00FE5234" w:rsidRDefault="00FF7DEC" w:rsidP="00FE5234">
      <w:pPr>
        <w:rPr>
          <w:rStyle w:val="InlineCodeChar"/>
        </w:rPr>
      </w:pPr>
      <w:r>
        <w:t>shader</w:t>
      </w:r>
      <w:r w:rsidR="0B683FA7">
        <w:t xml:space="preserve"> type: </w:t>
      </w:r>
      <w:r w:rsidR="0B683FA7" w:rsidRPr="009C3A7B">
        <w:rPr>
          <w:rStyle w:val="InlineCodeChar"/>
        </w:rPr>
        <w:t>miss</w:t>
      </w:r>
    </w:p>
    <w:p w14:paraId="2262B085" w14:textId="640FE081" w:rsidR="00A15130" w:rsidRDefault="00A15130" w:rsidP="00FE5234">
      <w:bookmarkStart w:id="1141" w:name="_Callable_Shader"/>
      <w:bookmarkEnd w:id="1141"/>
      <w:r>
        <w:lastRenderedPageBreak/>
        <w:t xml:space="preserve">Overview is </w:t>
      </w:r>
      <w:hyperlink w:anchor="_Miss_shaders" w:history="1">
        <w:r w:rsidRPr="00A15130">
          <w:rPr>
            <w:rStyle w:val="Hyperlink"/>
          </w:rPr>
          <w:t>here</w:t>
        </w:r>
      </w:hyperlink>
      <w:r>
        <w:t>.</w:t>
      </w:r>
      <w:r w:rsidR="00CC21FF">
        <w:t xml:space="preserve">  The miss shader must include a user defined structure typed payload parameter matching the one supplied to </w:t>
      </w:r>
      <w:hyperlink w:anchor="_TraceRay" w:history="1">
        <w:r w:rsidR="00CC21FF" w:rsidRPr="00D71439">
          <w:rPr>
            <w:rStyle w:val="Hyperlink"/>
          </w:rPr>
          <w:t>TraceRay()</w:t>
        </w:r>
      </w:hyperlink>
      <w:r w:rsidR="00CC21FF">
        <w:t>.</w:t>
      </w:r>
    </w:p>
    <w:p w14:paraId="2737C97D" w14:textId="38DA6A23" w:rsidR="00147D0D" w:rsidRPr="00FE5234" w:rsidRDefault="00147D0D" w:rsidP="00FE5234">
      <w:r>
        <w:t xml:space="preserve">If no intersections are found or accepted, the </w:t>
      </w:r>
      <w:r w:rsidR="004321B1">
        <w:t>miss shader</w:t>
      </w:r>
      <w:r>
        <w:t xml:space="preserve"> is invoked.  </w:t>
      </w:r>
      <w:r w:rsidR="00626D02">
        <w:t xml:space="preserve">This is useful for background or sky shading.  </w:t>
      </w:r>
      <w:r w:rsidR="59172F5B">
        <w:t xml:space="preserve">The </w:t>
      </w:r>
      <w:r w:rsidR="004321B1">
        <w:t>miss shader</w:t>
      </w:r>
      <w:r w:rsidR="59172F5B">
        <w:t xml:space="preserve"> may use </w:t>
      </w:r>
      <w:hyperlink w:anchor="_CallShader" w:history="1">
        <w:r w:rsidR="59172F5B" w:rsidRPr="00F915B1">
          <w:rPr>
            <w:rStyle w:val="Hyperlink"/>
          </w:rPr>
          <w:t>CallShader</w:t>
        </w:r>
      </w:hyperlink>
      <w:r w:rsidR="59172F5B" w:rsidRPr="59172F5B">
        <w:rPr>
          <w:rStyle w:val="Hyperlink"/>
        </w:rPr>
        <w:t>()</w:t>
      </w:r>
      <w:r w:rsidR="59172F5B">
        <w:t xml:space="preserve"> and </w:t>
      </w:r>
      <w:hyperlink w:anchor="_TraceRay" w:history="1">
        <w:r w:rsidR="59172F5B" w:rsidRPr="00F915B1">
          <w:rPr>
            <w:rStyle w:val="Hyperlink"/>
          </w:rPr>
          <w:t>TraceRay</w:t>
        </w:r>
      </w:hyperlink>
      <w:r w:rsidR="59172F5B" w:rsidRPr="59172F5B">
        <w:rPr>
          <w:rStyle w:val="Hyperlink"/>
        </w:rPr>
        <w:t>()</w:t>
      </w:r>
      <w:r w:rsidR="59172F5B">
        <w:t xml:space="preserve"> to schedule more work.</w:t>
      </w:r>
      <w:hyperlink w:anchor="_CallShader" w:history="1"/>
      <w:hyperlink w:anchor="_TraceRay" w:history="1"/>
    </w:p>
    <w:p w14:paraId="2F206D81" w14:textId="77777777" w:rsidR="00543B27" w:rsidRDefault="00543B27" w:rsidP="00543B27">
      <w:bookmarkStart w:id="1142" w:name="_Callable_Shader_1"/>
      <w:bookmarkStart w:id="1143" w:name="_Toc493687290"/>
      <w:bookmarkStart w:id="1144" w:name="_Toc493782671"/>
      <w:bookmarkStart w:id="1145" w:name="_Toc493875140"/>
      <w:bookmarkEnd w:id="1142"/>
      <w:r>
        <w:t>Rough Example:</w:t>
      </w:r>
    </w:p>
    <w:p w14:paraId="3444611A" w14:textId="67D3762D" w:rsidR="00543B27" w:rsidRDefault="00E041C1" w:rsidP="00543B27">
      <w:pPr>
        <w:pStyle w:val="Code"/>
      </w:pPr>
      <w:r>
        <w:t>[shader("</w:t>
      </w:r>
      <w:r w:rsidR="00543B27">
        <w:t>miss</w:t>
      </w:r>
      <w:r>
        <w:t>")]</w:t>
      </w:r>
    </w:p>
    <w:p w14:paraId="3E4DE761" w14:textId="467B2EB5" w:rsidR="00543B27" w:rsidRDefault="00543B27" w:rsidP="00543B27">
      <w:pPr>
        <w:pStyle w:val="Code"/>
      </w:pPr>
      <w:r>
        <w:t xml:space="preserve">void </w:t>
      </w:r>
      <w:proofErr w:type="spellStart"/>
      <w:r>
        <w:t>miss</w:t>
      </w:r>
      <w:r w:rsidR="00CC7538">
        <w:t>_</w:t>
      </w:r>
      <w:proofErr w:type="gramStart"/>
      <w:r w:rsidR="00CC7538">
        <w:t>main</w:t>
      </w:r>
      <w:proofErr w:type="spellEnd"/>
      <w:r>
        <w:t>(</w:t>
      </w:r>
      <w:proofErr w:type="gramEnd"/>
      <w:r>
        <w:t xml:space="preserve">inout </w:t>
      </w:r>
      <w:proofErr w:type="spellStart"/>
      <w:r>
        <w:t>MyPayload</w:t>
      </w:r>
      <w:proofErr w:type="spellEnd"/>
      <w:r>
        <w:t xml:space="preserve"> payload)</w:t>
      </w:r>
    </w:p>
    <w:p w14:paraId="4DB25246" w14:textId="77777777" w:rsidR="00543B27" w:rsidRDefault="00543B27" w:rsidP="00543B27">
      <w:pPr>
        <w:pStyle w:val="Code"/>
      </w:pPr>
      <w:r>
        <w:t>{</w:t>
      </w:r>
    </w:p>
    <w:p w14:paraId="4EAADF01" w14:textId="77777777" w:rsidR="00543B27" w:rsidRDefault="00543B27" w:rsidP="00543B27">
      <w:pPr>
        <w:pStyle w:val="Code"/>
      </w:pPr>
      <w:r>
        <w:t xml:space="preserve">    // Use ray system values to compute contributions of background, sky, etc...</w:t>
      </w:r>
    </w:p>
    <w:p w14:paraId="0C3A0D9F" w14:textId="77777777" w:rsidR="00543B27" w:rsidRDefault="00543B27" w:rsidP="00543B27">
      <w:pPr>
        <w:pStyle w:val="Code"/>
      </w:pPr>
      <w:r>
        <w:t xml:space="preserve">    // Combine contributions into ray payload</w:t>
      </w:r>
    </w:p>
    <w:p w14:paraId="4D0B1FB2" w14:textId="2567526E" w:rsidR="00543B27" w:rsidRDefault="00543B27" w:rsidP="00543B27">
      <w:pPr>
        <w:pStyle w:val="Code"/>
      </w:pPr>
      <w:r>
        <w:t xml:space="preserve">    </w:t>
      </w:r>
      <w:proofErr w:type="gramStart"/>
      <w:r>
        <w:t>CallShader( ...</w:t>
      </w:r>
      <w:proofErr w:type="gramEnd"/>
      <w:r>
        <w:t xml:space="preserve"> );</w:t>
      </w:r>
      <w:r w:rsidR="00CF2C36">
        <w:tab/>
        <w:t>// maybe</w:t>
      </w:r>
    </w:p>
    <w:p w14:paraId="3ECBC874" w14:textId="77F6AEDC" w:rsidR="00543B27" w:rsidRDefault="00543B27" w:rsidP="00543B27">
      <w:pPr>
        <w:pStyle w:val="Code"/>
      </w:pPr>
      <w:r>
        <w:t xml:space="preserve">    </w:t>
      </w:r>
      <w:proofErr w:type="gramStart"/>
      <w:r>
        <w:t>TraceRay( ...</w:t>
      </w:r>
      <w:proofErr w:type="gramEnd"/>
      <w:r>
        <w:t xml:space="preserve"> );</w:t>
      </w:r>
      <w:r w:rsidR="00CF2C36">
        <w:tab/>
        <w:t>// maybe</w:t>
      </w:r>
    </w:p>
    <w:p w14:paraId="38BB9048" w14:textId="77777777" w:rsidR="00543B27" w:rsidRDefault="00543B27" w:rsidP="00543B27">
      <w:pPr>
        <w:pStyle w:val="Code"/>
      </w:pPr>
      <w:r>
        <w:t xml:space="preserve">    // this ray query is now complete</w:t>
      </w:r>
    </w:p>
    <w:p w14:paraId="46206864" w14:textId="0E9AF100" w:rsidR="00543B27" w:rsidRPr="00FE5234" w:rsidRDefault="00543B27" w:rsidP="00543B27">
      <w:pPr>
        <w:pStyle w:val="Code"/>
      </w:pPr>
      <w:r>
        <w:t>}</w:t>
      </w:r>
    </w:p>
    <w:p w14:paraId="747EA909" w14:textId="46384F03" w:rsidR="00610AEA" w:rsidRDefault="000F3A41">
      <w:pPr>
        <w:pStyle w:val="Heading3"/>
      </w:pPr>
      <w:bookmarkStart w:id="1146" w:name="_Callable_shader_2"/>
      <w:bookmarkStart w:id="1147" w:name="_Toc494393626"/>
      <w:bookmarkStart w:id="1148" w:name="_Toc497826184"/>
      <w:bookmarkStart w:id="1149" w:name="_Toc520453825"/>
      <w:bookmarkStart w:id="1150" w:name="_Toc526159515"/>
      <w:bookmarkEnd w:id="1146"/>
      <w:r>
        <w:t>C</w:t>
      </w:r>
      <w:r w:rsidR="004321B1">
        <w:t>allable shader</w:t>
      </w:r>
      <w:bookmarkEnd w:id="1143"/>
      <w:bookmarkEnd w:id="1144"/>
      <w:bookmarkEnd w:id="1145"/>
      <w:bookmarkEnd w:id="1147"/>
      <w:bookmarkEnd w:id="1148"/>
      <w:bookmarkEnd w:id="1149"/>
      <w:bookmarkEnd w:id="1150"/>
    </w:p>
    <w:p w14:paraId="2013EBF9" w14:textId="4394B585" w:rsidR="00FE5234" w:rsidRDefault="00FF7DEC" w:rsidP="00FE5234">
      <w:pPr>
        <w:rPr>
          <w:rStyle w:val="InlineCodeChar"/>
        </w:rPr>
      </w:pPr>
      <w:r>
        <w:t>shader</w:t>
      </w:r>
      <w:r w:rsidR="0B683FA7">
        <w:t xml:space="preserve"> type: </w:t>
      </w:r>
      <w:r w:rsidR="0B683FA7" w:rsidRPr="009C3A7B">
        <w:rPr>
          <w:rStyle w:val="InlineCodeChar"/>
        </w:rPr>
        <w:t>callable</w:t>
      </w:r>
    </w:p>
    <w:p w14:paraId="22C766C6" w14:textId="4E538E4E" w:rsidR="00A15130" w:rsidRPr="00A15130" w:rsidRDefault="00A15130" w:rsidP="00FE5234">
      <w:r>
        <w:t xml:space="preserve">Overview is </w:t>
      </w:r>
      <w:hyperlink w:anchor="_Callable_shaders_1" w:history="1">
        <w:r w:rsidRPr="00A15130">
          <w:rPr>
            <w:rStyle w:val="Hyperlink"/>
          </w:rPr>
          <w:t>here</w:t>
        </w:r>
      </w:hyperlink>
      <w:r>
        <w:t>.</w:t>
      </w:r>
    </w:p>
    <w:p w14:paraId="7AD8F596" w14:textId="52A1D1BE" w:rsidR="002A13E9" w:rsidRPr="00EA7C05" w:rsidRDefault="007127BB" w:rsidP="00FE5234">
      <w:pPr>
        <w:rPr>
          <w:highlight w:val="yellow"/>
        </w:rPr>
      </w:pPr>
      <w:bookmarkStart w:id="1151" w:name="_Intrinsics"/>
      <w:bookmarkEnd w:id="1151"/>
      <w:r>
        <w:t xml:space="preserve">The </w:t>
      </w:r>
      <w:r w:rsidR="004321B1">
        <w:t>callable shader</w:t>
      </w:r>
      <w:r>
        <w:t xml:space="preserve"> is invoked from another </w:t>
      </w:r>
      <w:r w:rsidR="00FF7DEC">
        <w:t>shader</w:t>
      </w:r>
      <w:r>
        <w:t xml:space="preserve"> by using the </w:t>
      </w:r>
      <w:hyperlink w:anchor="_CallShader" w:history="1">
        <w:r w:rsidR="59172F5B" w:rsidRPr="00ED0880">
          <w:rPr>
            <w:rStyle w:val="Hyperlink"/>
          </w:rPr>
          <w:t>CallShader</w:t>
        </w:r>
      </w:hyperlink>
      <w:r w:rsidR="59172F5B" w:rsidRPr="59172F5B">
        <w:rPr>
          <w:rStyle w:val="Hyperlink"/>
        </w:rPr>
        <w:t>()</w:t>
      </w:r>
      <w:r>
        <w:t xml:space="preserve"> intrinsic.  There is a parameter structure supplied at the </w:t>
      </w:r>
      <w:hyperlink w:anchor="_CallShader" w:history="1">
        <w:r w:rsidR="59172F5B" w:rsidRPr="00ED0880">
          <w:rPr>
            <w:rStyle w:val="Hyperlink"/>
          </w:rPr>
          <w:t>CallShader</w:t>
        </w:r>
      </w:hyperlink>
      <w:r w:rsidR="59172F5B" w:rsidRPr="59172F5B">
        <w:rPr>
          <w:rStyle w:val="Hyperlink"/>
        </w:rPr>
        <w:t>()</w:t>
      </w:r>
      <w:r>
        <w:t xml:space="preserve"> call site that must match the parameter </w:t>
      </w:r>
      <w:r w:rsidR="002A13E9">
        <w:t>structure used in</w:t>
      </w:r>
      <w:r>
        <w:t xml:space="preserve"> the </w:t>
      </w:r>
      <w:r w:rsidR="004321B1">
        <w:t>callable shader</w:t>
      </w:r>
      <w:r>
        <w:t xml:space="preserve"> pointed to by the requested index into the </w:t>
      </w:r>
      <w:r w:rsidR="00CC6EE1">
        <w:t xml:space="preserve">callable </w:t>
      </w:r>
      <w:r w:rsidR="00FF7DEC">
        <w:t>shader</w:t>
      </w:r>
      <w:r>
        <w:t xml:space="preserve"> table</w:t>
      </w:r>
      <w:r w:rsidR="00CC6EE1">
        <w:t xml:space="preserve"> supplied through the </w:t>
      </w:r>
      <w:hyperlink w:anchor="_DispatchRays()" w:history="1">
        <w:r w:rsidR="59172F5B" w:rsidRPr="00ED0880">
          <w:rPr>
            <w:rStyle w:val="Hyperlink"/>
          </w:rPr>
          <w:t>DispatchRays</w:t>
        </w:r>
      </w:hyperlink>
      <w:r w:rsidR="59172F5B" w:rsidRPr="59172F5B">
        <w:rPr>
          <w:rStyle w:val="Hyperlink"/>
        </w:rPr>
        <w:t>()</w:t>
      </w:r>
      <w:r w:rsidR="00CC6EE1">
        <w:t xml:space="preserve"> API</w:t>
      </w:r>
      <w:r>
        <w:t xml:space="preserve">.  </w:t>
      </w:r>
      <w:r w:rsidR="002A13E9">
        <w:t xml:space="preserve">The </w:t>
      </w:r>
      <w:r w:rsidR="004321B1">
        <w:t>callable shader</w:t>
      </w:r>
      <w:r w:rsidR="002A13E9">
        <w:t xml:space="preserve"> must declare this parameter as </w:t>
      </w:r>
      <w:r w:rsidR="002A13E9" w:rsidRPr="009C3A7B">
        <w:rPr>
          <w:rStyle w:val="InlineCodeChar"/>
        </w:rPr>
        <w:t>inout</w:t>
      </w:r>
      <w:r>
        <w:t xml:space="preserve">.  </w:t>
      </w:r>
      <w:r w:rsidR="59172F5B">
        <w:t xml:space="preserve">Additionally, the </w:t>
      </w:r>
      <w:r w:rsidR="004321B1">
        <w:t>callable shader</w:t>
      </w:r>
      <w:r w:rsidR="00ED0880">
        <w:t xml:space="preserve"> may read</w:t>
      </w:r>
      <w:r w:rsidR="59172F5B">
        <w:t xml:space="preserve"> </w:t>
      </w:r>
      <w:hyperlink w:anchor="_RayGenIndex()" w:history="1">
        <w:r w:rsidR="59172F5B" w:rsidRPr="00ED0880">
          <w:rPr>
            <w:rStyle w:val="Hyperlink"/>
          </w:rPr>
          <w:t>launch index</w:t>
        </w:r>
      </w:hyperlink>
      <w:r w:rsidR="59172F5B">
        <w:t xml:space="preserve"> and </w:t>
      </w:r>
      <w:hyperlink w:anchor="_RayGenDimensions()" w:history="1">
        <w:r w:rsidR="59172F5B" w:rsidRPr="00ED0880">
          <w:rPr>
            <w:rStyle w:val="Hyperlink"/>
          </w:rPr>
          <w:t>dimension</w:t>
        </w:r>
      </w:hyperlink>
      <w:r w:rsidR="59172F5B">
        <w:t xml:space="preserve"> inputs, see </w:t>
      </w:r>
      <w:hyperlink w:anchor="_System_values_and" w:history="1">
        <w:r w:rsidR="59172F5B" w:rsidRPr="00ED0880">
          <w:rPr>
            <w:rStyle w:val="Hyperlink"/>
          </w:rPr>
          <w:t>System Values</w:t>
        </w:r>
      </w:hyperlink>
      <w:r w:rsidR="59172F5B">
        <w:t>.</w:t>
      </w:r>
      <w:r w:rsidR="59172F5B" w:rsidRPr="59172F5B">
        <w:rPr>
          <w:highlight w:val="yellow"/>
        </w:rPr>
        <w:t xml:space="preserve"> </w:t>
      </w:r>
      <w:hyperlink w:anchor="_CallShader" w:history="1"/>
      <w:hyperlink w:anchor="_CallShader" w:history="1"/>
      <w:hyperlink w:anchor="_DispatchRays()" w:history="1"/>
      <w:hyperlink w:anchor="_SV_LaunchIndex" w:history="1"/>
      <w:hyperlink w:anchor="_SV_LaunchDimension" w:history="1"/>
      <w:hyperlink w:anchor="_System_Values" w:history="1"/>
    </w:p>
    <w:p w14:paraId="4985FFA3" w14:textId="77777777" w:rsidR="00543B27" w:rsidRDefault="00543B27" w:rsidP="00543B27">
      <w:bookmarkStart w:id="1152" w:name="_Toc493687291"/>
      <w:bookmarkStart w:id="1153" w:name="_Toc493782672"/>
      <w:bookmarkStart w:id="1154" w:name="_Toc493875141"/>
      <w:r>
        <w:t>Rough Example:</w:t>
      </w:r>
    </w:p>
    <w:p w14:paraId="4283CA70" w14:textId="1BB450FB" w:rsidR="00543B27" w:rsidRDefault="00E041C1" w:rsidP="00543B27">
      <w:pPr>
        <w:pStyle w:val="Code"/>
      </w:pPr>
      <w:r>
        <w:t>[shader("</w:t>
      </w:r>
      <w:r w:rsidR="00543B27">
        <w:t>callable</w:t>
      </w:r>
      <w:r>
        <w:t>")]</w:t>
      </w:r>
    </w:p>
    <w:p w14:paraId="54FA007B" w14:textId="32B03A01" w:rsidR="00543B27" w:rsidRDefault="00543B27" w:rsidP="00543B27">
      <w:pPr>
        <w:pStyle w:val="Code"/>
      </w:pPr>
      <w:r>
        <w:t xml:space="preserve">void </w:t>
      </w:r>
      <w:proofErr w:type="spellStart"/>
      <w:r>
        <w:t>callable</w:t>
      </w:r>
      <w:r w:rsidR="00CC7538">
        <w:t>_</w:t>
      </w:r>
      <w:proofErr w:type="gramStart"/>
      <w:r w:rsidR="00CC7538">
        <w:t>main</w:t>
      </w:r>
      <w:proofErr w:type="spellEnd"/>
      <w:r>
        <w:t>(</w:t>
      </w:r>
      <w:proofErr w:type="gramEnd"/>
      <w:r>
        <w:t xml:space="preserve">inout </w:t>
      </w:r>
      <w:proofErr w:type="spellStart"/>
      <w:r>
        <w:t>MyParams</w:t>
      </w:r>
      <w:proofErr w:type="spellEnd"/>
      <w:r>
        <w:t xml:space="preserve"> </w:t>
      </w:r>
      <w:proofErr w:type="spellStart"/>
      <w:r>
        <w:t>params</w:t>
      </w:r>
      <w:proofErr w:type="spellEnd"/>
      <w:r>
        <w:t>)</w:t>
      </w:r>
    </w:p>
    <w:p w14:paraId="15F147B4" w14:textId="77777777" w:rsidR="00543B27" w:rsidRDefault="00543B27" w:rsidP="00543B27">
      <w:pPr>
        <w:pStyle w:val="Code"/>
      </w:pPr>
      <w:r>
        <w:t>{</w:t>
      </w:r>
    </w:p>
    <w:p w14:paraId="2FC4DF4A" w14:textId="77777777" w:rsidR="00543B27" w:rsidRDefault="00543B27" w:rsidP="00543B27">
      <w:pPr>
        <w:pStyle w:val="Code"/>
      </w:pPr>
      <w:r>
        <w:t xml:space="preserve">    // Perform some common operations and update </w:t>
      </w:r>
      <w:proofErr w:type="spellStart"/>
      <w:r>
        <w:t>params</w:t>
      </w:r>
      <w:proofErr w:type="spellEnd"/>
    </w:p>
    <w:p w14:paraId="7258BE69" w14:textId="1176022A" w:rsidR="00543B27" w:rsidRDefault="00543B27" w:rsidP="00543B27">
      <w:pPr>
        <w:pStyle w:val="Code"/>
      </w:pPr>
      <w:r>
        <w:t xml:space="preserve">    </w:t>
      </w:r>
      <w:proofErr w:type="gramStart"/>
      <w:r>
        <w:t>CallShader( ...</w:t>
      </w:r>
      <w:proofErr w:type="gramEnd"/>
      <w:r>
        <w:t xml:space="preserve"> );</w:t>
      </w:r>
      <w:r w:rsidR="00CF2C36">
        <w:tab/>
        <w:t>// maybe</w:t>
      </w:r>
    </w:p>
    <w:p w14:paraId="467C3CAB" w14:textId="2EB6E3FD" w:rsidR="00543B27" w:rsidRPr="00EA7C05" w:rsidRDefault="00543B27" w:rsidP="00543B27">
      <w:pPr>
        <w:pStyle w:val="Code"/>
        <w:rPr>
          <w:highlight w:val="yellow"/>
        </w:rPr>
      </w:pPr>
      <w:r>
        <w:t>}</w:t>
      </w:r>
    </w:p>
    <w:p w14:paraId="11E1D822" w14:textId="184A50BE" w:rsidR="00A80539" w:rsidRDefault="00A80539">
      <w:pPr>
        <w:pStyle w:val="Heading2"/>
      </w:pPr>
      <w:bookmarkStart w:id="1155" w:name="_Intrinsics_1"/>
      <w:bookmarkStart w:id="1156" w:name="_Toc494217912"/>
      <w:bookmarkStart w:id="1157" w:name="_Toc494393627"/>
      <w:bookmarkStart w:id="1158" w:name="_Toc497826185"/>
      <w:bookmarkStart w:id="1159" w:name="_Toc520453826"/>
      <w:bookmarkStart w:id="1160" w:name="_Toc526159516"/>
      <w:bookmarkEnd w:id="1155"/>
      <w:r>
        <w:t>Intrinsics</w:t>
      </w:r>
      <w:bookmarkEnd w:id="1152"/>
      <w:bookmarkEnd w:id="1153"/>
      <w:bookmarkEnd w:id="1154"/>
      <w:bookmarkEnd w:id="1156"/>
      <w:bookmarkEnd w:id="1157"/>
      <w:bookmarkEnd w:id="1158"/>
      <w:bookmarkEnd w:id="1159"/>
      <w:bookmarkEnd w:id="1160"/>
    </w:p>
    <w:tbl>
      <w:tblPr>
        <w:tblStyle w:val="TableGrid"/>
        <w:tblW w:w="0" w:type="auto"/>
        <w:tblLook w:val="04A0" w:firstRow="1" w:lastRow="0" w:firstColumn="1" w:lastColumn="0" w:noHBand="0" w:noVBand="1"/>
      </w:tblPr>
      <w:tblGrid>
        <w:gridCol w:w="3505"/>
        <w:gridCol w:w="1762"/>
        <w:gridCol w:w="1302"/>
        <w:gridCol w:w="933"/>
        <w:gridCol w:w="1375"/>
        <w:gridCol w:w="821"/>
        <w:gridCol w:w="1092"/>
      </w:tblGrid>
      <w:tr w:rsidR="003C15BF" w14:paraId="49041969" w14:textId="77777777" w:rsidTr="009C748D">
        <w:tc>
          <w:tcPr>
            <w:tcW w:w="3505" w:type="dxa"/>
          </w:tcPr>
          <w:p w14:paraId="1BBC8B08" w14:textId="14B5A780" w:rsidR="00EA217E" w:rsidRPr="009F7746" w:rsidRDefault="009F7746" w:rsidP="00ED1BBE">
            <w:pPr>
              <w:rPr>
                <w:b/>
              </w:rPr>
            </w:pPr>
            <w:r w:rsidRPr="009F7746">
              <w:rPr>
                <w:b/>
              </w:rPr>
              <w:t xml:space="preserve">Intrinsics \ </w:t>
            </w:r>
            <w:r w:rsidR="00FF7DEC">
              <w:rPr>
                <w:b/>
              </w:rPr>
              <w:t>shaders</w:t>
            </w:r>
          </w:p>
        </w:tc>
        <w:tc>
          <w:tcPr>
            <w:tcW w:w="1762" w:type="dxa"/>
          </w:tcPr>
          <w:p w14:paraId="2B2E7B43" w14:textId="7AF6A314" w:rsidR="00EA217E" w:rsidRDefault="004321B1" w:rsidP="00EA217E">
            <w:pPr>
              <w:jc w:val="center"/>
            </w:pPr>
            <w:r>
              <w:t>ray generation</w:t>
            </w:r>
          </w:p>
        </w:tc>
        <w:tc>
          <w:tcPr>
            <w:tcW w:w="1302" w:type="dxa"/>
          </w:tcPr>
          <w:p w14:paraId="313B8C83" w14:textId="4CD30012" w:rsidR="00EA217E" w:rsidRDefault="003C15BF" w:rsidP="00EA217E">
            <w:pPr>
              <w:jc w:val="center"/>
            </w:pPr>
            <w:r>
              <w:t>i</w:t>
            </w:r>
            <w:r w:rsidR="00EA217E">
              <w:t>ntersection</w:t>
            </w:r>
          </w:p>
        </w:tc>
        <w:tc>
          <w:tcPr>
            <w:tcW w:w="933" w:type="dxa"/>
          </w:tcPr>
          <w:p w14:paraId="548A48E4" w14:textId="10D71AD4" w:rsidR="00EA217E" w:rsidRDefault="004321B1" w:rsidP="00EA217E">
            <w:pPr>
              <w:jc w:val="center"/>
            </w:pPr>
            <w:r>
              <w:t>any hit</w:t>
            </w:r>
          </w:p>
        </w:tc>
        <w:tc>
          <w:tcPr>
            <w:tcW w:w="1375" w:type="dxa"/>
          </w:tcPr>
          <w:p w14:paraId="581B41B9" w14:textId="7444FAED" w:rsidR="00EA217E" w:rsidRDefault="004321B1" w:rsidP="00EA217E">
            <w:pPr>
              <w:jc w:val="center"/>
            </w:pPr>
            <w:r>
              <w:t>closest hit</w:t>
            </w:r>
          </w:p>
        </w:tc>
        <w:tc>
          <w:tcPr>
            <w:tcW w:w="821" w:type="dxa"/>
          </w:tcPr>
          <w:p w14:paraId="29842984" w14:textId="55B69E82" w:rsidR="00EA217E" w:rsidRDefault="003C15BF" w:rsidP="00EA217E">
            <w:pPr>
              <w:jc w:val="center"/>
            </w:pPr>
            <w:r>
              <w:t>m</w:t>
            </w:r>
            <w:r w:rsidR="00EA217E">
              <w:t>iss</w:t>
            </w:r>
          </w:p>
        </w:tc>
        <w:tc>
          <w:tcPr>
            <w:tcW w:w="1092" w:type="dxa"/>
          </w:tcPr>
          <w:p w14:paraId="28B52974" w14:textId="59EBD79D" w:rsidR="00EA217E" w:rsidRDefault="003C15BF" w:rsidP="00EA217E">
            <w:pPr>
              <w:jc w:val="center"/>
            </w:pPr>
            <w:r>
              <w:t>c</w:t>
            </w:r>
            <w:r w:rsidR="00EA217E">
              <w:t>allable</w:t>
            </w:r>
          </w:p>
        </w:tc>
      </w:tr>
      <w:tr w:rsidR="003C15BF" w14:paraId="677B1880" w14:textId="77777777" w:rsidTr="009C748D">
        <w:tc>
          <w:tcPr>
            <w:tcW w:w="3505" w:type="dxa"/>
          </w:tcPr>
          <w:p w14:paraId="6AD96BE9" w14:textId="7DE46F85" w:rsidR="00FE25FF" w:rsidRDefault="00702104" w:rsidP="00DE55A5">
            <w:hyperlink w:anchor="_CallShader()" w:history="1">
              <w:r w:rsidR="0B683FA7" w:rsidRPr="00126A0D">
                <w:rPr>
                  <w:rStyle w:val="Hyperlink"/>
                </w:rPr>
                <w:t>CallShade</w:t>
              </w:r>
              <w:r w:rsidR="00DE55A5">
                <w:rPr>
                  <w:rStyle w:val="Hyperlink"/>
                </w:rPr>
                <w:t>r()</w:t>
              </w:r>
            </w:hyperlink>
          </w:p>
        </w:tc>
        <w:tc>
          <w:tcPr>
            <w:tcW w:w="1762" w:type="dxa"/>
          </w:tcPr>
          <w:p w14:paraId="320DAE46" w14:textId="77777777" w:rsidR="00FE25FF" w:rsidRDefault="00FE25FF" w:rsidP="00EA217E">
            <w:pPr>
              <w:jc w:val="center"/>
            </w:pPr>
            <w:r>
              <w:sym w:font="Wingdings" w:char="F0FC"/>
            </w:r>
          </w:p>
        </w:tc>
        <w:tc>
          <w:tcPr>
            <w:tcW w:w="1302" w:type="dxa"/>
          </w:tcPr>
          <w:p w14:paraId="51E38B2C" w14:textId="77777777" w:rsidR="00FE25FF" w:rsidRDefault="00FE25FF" w:rsidP="00EA217E">
            <w:pPr>
              <w:jc w:val="center"/>
            </w:pPr>
          </w:p>
        </w:tc>
        <w:tc>
          <w:tcPr>
            <w:tcW w:w="933" w:type="dxa"/>
          </w:tcPr>
          <w:p w14:paraId="215EE55D" w14:textId="77777777" w:rsidR="00FE25FF" w:rsidRDefault="00FE25FF" w:rsidP="00EA217E">
            <w:pPr>
              <w:jc w:val="center"/>
            </w:pPr>
          </w:p>
        </w:tc>
        <w:tc>
          <w:tcPr>
            <w:tcW w:w="1375" w:type="dxa"/>
          </w:tcPr>
          <w:p w14:paraId="5091D41C" w14:textId="77777777" w:rsidR="00FE25FF" w:rsidRDefault="00FE25FF" w:rsidP="00EA217E">
            <w:pPr>
              <w:jc w:val="center"/>
            </w:pPr>
            <w:r>
              <w:sym w:font="Wingdings" w:char="F0FC"/>
            </w:r>
          </w:p>
        </w:tc>
        <w:tc>
          <w:tcPr>
            <w:tcW w:w="821" w:type="dxa"/>
          </w:tcPr>
          <w:p w14:paraId="05832046" w14:textId="77777777" w:rsidR="00FE25FF" w:rsidRDefault="00FE25FF" w:rsidP="00EA217E">
            <w:pPr>
              <w:jc w:val="center"/>
            </w:pPr>
            <w:r>
              <w:sym w:font="Wingdings" w:char="F0FC"/>
            </w:r>
          </w:p>
        </w:tc>
        <w:tc>
          <w:tcPr>
            <w:tcW w:w="1092" w:type="dxa"/>
          </w:tcPr>
          <w:p w14:paraId="1279D8B3" w14:textId="77777777" w:rsidR="00FE25FF" w:rsidRDefault="00FE25FF" w:rsidP="00EA217E">
            <w:pPr>
              <w:jc w:val="center"/>
            </w:pPr>
            <w:r>
              <w:sym w:font="Wingdings" w:char="F0FC"/>
            </w:r>
          </w:p>
        </w:tc>
      </w:tr>
      <w:tr w:rsidR="003C15BF" w14:paraId="30C7FDA2" w14:textId="77777777" w:rsidTr="003C15BF">
        <w:tc>
          <w:tcPr>
            <w:tcW w:w="3505" w:type="dxa"/>
          </w:tcPr>
          <w:p w14:paraId="3D4FBBEB" w14:textId="559FDE42" w:rsidR="00EA217E" w:rsidRDefault="00702104" w:rsidP="00ED1BBE">
            <w:hyperlink w:anchor="_TraceRay" w:history="1">
              <w:r w:rsidR="00EA217E" w:rsidRPr="00DE55A5">
                <w:rPr>
                  <w:rStyle w:val="Hyperlink"/>
                </w:rPr>
                <w:t>TraceRay</w:t>
              </w:r>
              <w:r w:rsidR="00DE55A5" w:rsidRPr="00DE55A5">
                <w:rPr>
                  <w:rStyle w:val="Hyperlink"/>
                </w:rPr>
                <w:t>()</w:t>
              </w:r>
            </w:hyperlink>
          </w:p>
        </w:tc>
        <w:tc>
          <w:tcPr>
            <w:tcW w:w="1762" w:type="dxa"/>
          </w:tcPr>
          <w:p w14:paraId="36E8F9FE" w14:textId="4E3854C0" w:rsidR="00EA217E" w:rsidRDefault="00EA217E" w:rsidP="00EA217E">
            <w:pPr>
              <w:jc w:val="center"/>
            </w:pPr>
            <w:r>
              <w:sym w:font="Wingdings" w:char="F0FC"/>
            </w:r>
          </w:p>
        </w:tc>
        <w:tc>
          <w:tcPr>
            <w:tcW w:w="1302" w:type="dxa"/>
          </w:tcPr>
          <w:p w14:paraId="22CB5406" w14:textId="77777777" w:rsidR="00EA217E" w:rsidRDefault="00EA217E" w:rsidP="00EA217E">
            <w:pPr>
              <w:jc w:val="center"/>
            </w:pPr>
          </w:p>
        </w:tc>
        <w:tc>
          <w:tcPr>
            <w:tcW w:w="933" w:type="dxa"/>
          </w:tcPr>
          <w:p w14:paraId="6D634058" w14:textId="77777777" w:rsidR="00EA217E" w:rsidRDefault="00EA217E" w:rsidP="00EA217E">
            <w:pPr>
              <w:jc w:val="center"/>
            </w:pPr>
          </w:p>
        </w:tc>
        <w:tc>
          <w:tcPr>
            <w:tcW w:w="1375" w:type="dxa"/>
          </w:tcPr>
          <w:p w14:paraId="13A86BD4" w14:textId="72452549" w:rsidR="00EA217E" w:rsidRDefault="00EA217E" w:rsidP="00EA217E">
            <w:pPr>
              <w:jc w:val="center"/>
            </w:pPr>
            <w:r>
              <w:sym w:font="Wingdings" w:char="F0FC"/>
            </w:r>
          </w:p>
        </w:tc>
        <w:tc>
          <w:tcPr>
            <w:tcW w:w="821" w:type="dxa"/>
          </w:tcPr>
          <w:p w14:paraId="0E769C9F" w14:textId="101056E9" w:rsidR="00EA217E" w:rsidRDefault="00EA217E" w:rsidP="00EA217E">
            <w:pPr>
              <w:jc w:val="center"/>
            </w:pPr>
            <w:r>
              <w:sym w:font="Wingdings" w:char="F0FC"/>
            </w:r>
          </w:p>
        </w:tc>
        <w:tc>
          <w:tcPr>
            <w:tcW w:w="1092" w:type="dxa"/>
          </w:tcPr>
          <w:p w14:paraId="3F3D613B" w14:textId="4E397CD3" w:rsidR="00EA217E" w:rsidRDefault="00EA217E" w:rsidP="00EA217E">
            <w:pPr>
              <w:jc w:val="center"/>
            </w:pPr>
          </w:p>
        </w:tc>
      </w:tr>
      <w:tr w:rsidR="003C15BF" w14:paraId="016BCC63" w14:textId="77777777" w:rsidTr="003C15BF">
        <w:tc>
          <w:tcPr>
            <w:tcW w:w="3505" w:type="dxa"/>
          </w:tcPr>
          <w:p w14:paraId="035A0A98" w14:textId="6C33DD37" w:rsidR="00EA217E" w:rsidRDefault="00702104" w:rsidP="00EA217E">
            <w:hyperlink w:anchor="_ReportIntersection" w:history="1">
              <w:r w:rsidR="005A5CFF" w:rsidRPr="005A5CFF">
                <w:rPr>
                  <w:rStyle w:val="Hyperlink"/>
                </w:rPr>
                <w:t>ReportHit()</w:t>
              </w:r>
            </w:hyperlink>
          </w:p>
        </w:tc>
        <w:tc>
          <w:tcPr>
            <w:tcW w:w="1762" w:type="dxa"/>
          </w:tcPr>
          <w:p w14:paraId="30551B6C" w14:textId="77777777" w:rsidR="00EA217E" w:rsidRDefault="00EA217E" w:rsidP="00EA217E">
            <w:pPr>
              <w:jc w:val="center"/>
            </w:pPr>
          </w:p>
        </w:tc>
        <w:tc>
          <w:tcPr>
            <w:tcW w:w="1302" w:type="dxa"/>
          </w:tcPr>
          <w:p w14:paraId="4C09CC89" w14:textId="1D0E60A8" w:rsidR="00EA217E" w:rsidRDefault="00EA217E" w:rsidP="00EA217E">
            <w:pPr>
              <w:jc w:val="center"/>
            </w:pPr>
            <w:r>
              <w:sym w:font="Wingdings" w:char="F0FC"/>
            </w:r>
          </w:p>
        </w:tc>
        <w:tc>
          <w:tcPr>
            <w:tcW w:w="933" w:type="dxa"/>
          </w:tcPr>
          <w:p w14:paraId="2EF8767E" w14:textId="77777777" w:rsidR="00EA217E" w:rsidRDefault="00EA217E" w:rsidP="00EA217E">
            <w:pPr>
              <w:jc w:val="center"/>
            </w:pPr>
          </w:p>
        </w:tc>
        <w:tc>
          <w:tcPr>
            <w:tcW w:w="1375" w:type="dxa"/>
          </w:tcPr>
          <w:p w14:paraId="0CE687A2" w14:textId="77777777" w:rsidR="00EA217E" w:rsidRDefault="00EA217E" w:rsidP="00EA217E">
            <w:pPr>
              <w:jc w:val="center"/>
            </w:pPr>
          </w:p>
        </w:tc>
        <w:tc>
          <w:tcPr>
            <w:tcW w:w="821" w:type="dxa"/>
          </w:tcPr>
          <w:p w14:paraId="3546CA99" w14:textId="77777777" w:rsidR="00EA217E" w:rsidRDefault="00EA217E" w:rsidP="00EA217E">
            <w:pPr>
              <w:jc w:val="center"/>
            </w:pPr>
          </w:p>
        </w:tc>
        <w:tc>
          <w:tcPr>
            <w:tcW w:w="1092" w:type="dxa"/>
          </w:tcPr>
          <w:p w14:paraId="02EE0CC0" w14:textId="77633DCD" w:rsidR="00EA217E" w:rsidRDefault="00EA217E" w:rsidP="00EA217E">
            <w:pPr>
              <w:jc w:val="center"/>
            </w:pPr>
          </w:p>
        </w:tc>
      </w:tr>
      <w:tr w:rsidR="003C15BF" w14:paraId="416E90FD" w14:textId="77777777" w:rsidTr="003C15BF">
        <w:tc>
          <w:tcPr>
            <w:tcW w:w="3505" w:type="dxa"/>
          </w:tcPr>
          <w:p w14:paraId="1F8CB302" w14:textId="76BC63A5" w:rsidR="00EA217E" w:rsidRDefault="00702104" w:rsidP="00ED1BBE">
            <w:hyperlink w:anchor="_IgnoreIntersection()" w:history="1">
              <w:r w:rsidR="005A5CFF" w:rsidRPr="005A5CFF">
                <w:rPr>
                  <w:rStyle w:val="Hyperlink"/>
                </w:rPr>
                <w:t>IgnoreHit()</w:t>
              </w:r>
            </w:hyperlink>
            <w:r w:rsidR="00977523" w:rsidDel="003C15BF">
              <w:fldChar w:fldCharType="begin"/>
            </w:r>
            <w:r w:rsidR="00977523" w:rsidDel="003C15BF">
              <w:fldChar w:fldCharType="separate"/>
            </w:r>
            <w:r w:rsidR="003C15BF" w:rsidRPr="00DE55A5">
              <w:rPr>
                <w:rStyle w:val="Hyperlink"/>
              </w:rPr>
              <w:t>Ignore</w:t>
            </w:r>
            <w:r w:rsidR="003C15BF">
              <w:rPr>
                <w:rStyle w:val="Hyperlink"/>
              </w:rPr>
              <w:t>Hit</w:t>
            </w:r>
            <w:r w:rsidR="003C15BF" w:rsidRPr="00DE55A5">
              <w:rPr>
                <w:rStyle w:val="Hyperlink"/>
              </w:rPr>
              <w:t>()</w:t>
            </w:r>
            <w:r w:rsidR="00977523" w:rsidDel="003C15BF">
              <w:rPr>
                <w:rStyle w:val="Hyperlink"/>
              </w:rPr>
              <w:fldChar w:fldCharType="end"/>
            </w:r>
          </w:p>
        </w:tc>
        <w:tc>
          <w:tcPr>
            <w:tcW w:w="1762" w:type="dxa"/>
          </w:tcPr>
          <w:p w14:paraId="73BC114F" w14:textId="77777777" w:rsidR="00EA217E" w:rsidRDefault="00EA217E" w:rsidP="00EA217E">
            <w:pPr>
              <w:jc w:val="center"/>
            </w:pPr>
          </w:p>
        </w:tc>
        <w:tc>
          <w:tcPr>
            <w:tcW w:w="1302" w:type="dxa"/>
          </w:tcPr>
          <w:p w14:paraId="10F0FC99" w14:textId="5A2A82E9" w:rsidR="00EA217E" w:rsidRDefault="00EA217E" w:rsidP="00EA217E">
            <w:pPr>
              <w:jc w:val="center"/>
            </w:pPr>
          </w:p>
        </w:tc>
        <w:tc>
          <w:tcPr>
            <w:tcW w:w="933" w:type="dxa"/>
          </w:tcPr>
          <w:p w14:paraId="0817433E" w14:textId="08F30A07" w:rsidR="00EA217E" w:rsidRDefault="00EA217E" w:rsidP="00EA217E">
            <w:pPr>
              <w:jc w:val="center"/>
            </w:pPr>
            <w:r>
              <w:sym w:font="Wingdings" w:char="F0FC"/>
            </w:r>
          </w:p>
        </w:tc>
        <w:tc>
          <w:tcPr>
            <w:tcW w:w="1375" w:type="dxa"/>
          </w:tcPr>
          <w:p w14:paraId="7F7B43D6" w14:textId="77777777" w:rsidR="00EA217E" w:rsidRDefault="00EA217E" w:rsidP="00EA217E">
            <w:pPr>
              <w:jc w:val="center"/>
            </w:pPr>
          </w:p>
        </w:tc>
        <w:tc>
          <w:tcPr>
            <w:tcW w:w="821" w:type="dxa"/>
          </w:tcPr>
          <w:p w14:paraId="1376F041" w14:textId="77777777" w:rsidR="00EA217E" w:rsidRDefault="00EA217E" w:rsidP="00EA217E">
            <w:pPr>
              <w:jc w:val="center"/>
            </w:pPr>
          </w:p>
        </w:tc>
        <w:tc>
          <w:tcPr>
            <w:tcW w:w="1092" w:type="dxa"/>
          </w:tcPr>
          <w:p w14:paraId="36E6704A" w14:textId="77D7236C" w:rsidR="00EA217E" w:rsidRDefault="00EA217E" w:rsidP="00EA217E">
            <w:pPr>
              <w:jc w:val="center"/>
            </w:pPr>
          </w:p>
        </w:tc>
      </w:tr>
      <w:tr w:rsidR="003C15BF" w14:paraId="3B1FA407" w14:textId="77777777" w:rsidTr="009C748D">
        <w:tc>
          <w:tcPr>
            <w:tcW w:w="3505" w:type="dxa"/>
          </w:tcPr>
          <w:p w14:paraId="49BD0609" w14:textId="5E12C0E5" w:rsidR="00EA217E" w:rsidRDefault="00702104" w:rsidP="009C748D">
            <w:pPr>
              <w:tabs>
                <w:tab w:val="right" w:pos="3589"/>
              </w:tabs>
            </w:pPr>
            <w:hyperlink w:anchor="_TerminateRay" w:history="1">
              <w:r w:rsidR="005A5CFF" w:rsidRPr="005A5CFF">
                <w:rPr>
                  <w:rStyle w:val="Hyperlink"/>
                </w:rPr>
                <w:t>AcceptHitAndEndSearch()</w:t>
              </w:r>
            </w:hyperlink>
            <w:r w:rsidR="00977523" w:rsidDel="003C15BF">
              <w:fldChar w:fldCharType="begin"/>
            </w:r>
            <w:r w:rsidR="00977523" w:rsidDel="003C15BF">
              <w:fldChar w:fldCharType="separate"/>
            </w:r>
            <w:r w:rsidR="003C15BF">
              <w:rPr>
                <w:rStyle w:val="Hyperlink"/>
              </w:rPr>
              <w:t>AcceptHitAndEndSearch</w:t>
            </w:r>
            <w:r w:rsidR="003C15BF" w:rsidRPr="00DE55A5">
              <w:rPr>
                <w:rStyle w:val="Hyperlink"/>
              </w:rPr>
              <w:t>()</w:t>
            </w:r>
            <w:r w:rsidR="00977523" w:rsidDel="003C15BF">
              <w:rPr>
                <w:rStyle w:val="Hyperlink"/>
              </w:rPr>
              <w:fldChar w:fldCharType="end"/>
            </w:r>
          </w:p>
        </w:tc>
        <w:tc>
          <w:tcPr>
            <w:tcW w:w="1762" w:type="dxa"/>
          </w:tcPr>
          <w:p w14:paraId="739D7616" w14:textId="77777777" w:rsidR="00EA217E" w:rsidRDefault="00EA217E" w:rsidP="00EA217E">
            <w:pPr>
              <w:jc w:val="center"/>
            </w:pPr>
          </w:p>
        </w:tc>
        <w:tc>
          <w:tcPr>
            <w:tcW w:w="1302" w:type="dxa"/>
          </w:tcPr>
          <w:p w14:paraId="7AC81CA1" w14:textId="77777777" w:rsidR="00EA217E" w:rsidRDefault="00EA217E" w:rsidP="00EA217E">
            <w:pPr>
              <w:jc w:val="center"/>
            </w:pPr>
          </w:p>
        </w:tc>
        <w:tc>
          <w:tcPr>
            <w:tcW w:w="933" w:type="dxa"/>
          </w:tcPr>
          <w:p w14:paraId="69FF4964" w14:textId="388FDE6A" w:rsidR="00EA217E" w:rsidRDefault="00EA217E" w:rsidP="00EA217E">
            <w:pPr>
              <w:jc w:val="center"/>
            </w:pPr>
            <w:r>
              <w:sym w:font="Wingdings" w:char="F0FC"/>
            </w:r>
          </w:p>
        </w:tc>
        <w:tc>
          <w:tcPr>
            <w:tcW w:w="1375" w:type="dxa"/>
          </w:tcPr>
          <w:p w14:paraId="01AF79BE" w14:textId="77777777" w:rsidR="00EA217E" w:rsidRDefault="00EA217E" w:rsidP="00EA217E">
            <w:pPr>
              <w:jc w:val="center"/>
            </w:pPr>
          </w:p>
        </w:tc>
        <w:tc>
          <w:tcPr>
            <w:tcW w:w="821" w:type="dxa"/>
          </w:tcPr>
          <w:p w14:paraId="71EE1A3A" w14:textId="77777777" w:rsidR="00EA217E" w:rsidRDefault="00EA217E" w:rsidP="00EA217E">
            <w:pPr>
              <w:jc w:val="center"/>
            </w:pPr>
          </w:p>
        </w:tc>
        <w:tc>
          <w:tcPr>
            <w:tcW w:w="1092" w:type="dxa"/>
          </w:tcPr>
          <w:p w14:paraId="43DE1D87" w14:textId="54EBB791" w:rsidR="00EA217E" w:rsidRDefault="00EA217E" w:rsidP="00EA217E">
            <w:pPr>
              <w:jc w:val="center"/>
            </w:pPr>
          </w:p>
        </w:tc>
      </w:tr>
    </w:tbl>
    <w:p w14:paraId="76084D48" w14:textId="77777777" w:rsidR="00ED1BBE" w:rsidRPr="00ED1BBE" w:rsidRDefault="00ED1BBE" w:rsidP="00ED1BBE"/>
    <w:p w14:paraId="352D7B11" w14:textId="67FC5D6E" w:rsidR="00FE25FF" w:rsidRDefault="0B683FA7">
      <w:pPr>
        <w:pStyle w:val="Heading3"/>
      </w:pPr>
      <w:bookmarkStart w:id="1161" w:name="_CallShader"/>
      <w:bookmarkStart w:id="1162" w:name="_CallShader()"/>
      <w:bookmarkStart w:id="1163" w:name="_Toc493687292"/>
      <w:bookmarkStart w:id="1164" w:name="_Toc493782673"/>
      <w:bookmarkStart w:id="1165" w:name="_Toc493875142"/>
      <w:bookmarkStart w:id="1166" w:name="_Toc494217913"/>
      <w:bookmarkStart w:id="1167" w:name="_Toc494393628"/>
      <w:bookmarkStart w:id="1168" w:name="_Toc497826186"/>
      <w:bookmarkStart w:id="1169" w:name="_Toc520453827"/>
      <w:bookmarkStart w:id="1170" w:name="_Toc526159517"/>
      <w:bookmarkEnd w:id="1161"/>
      <w:bookmarkEnd w:id="1162"/>
      <w:proofErr w:type="gramStart"/>
      <w:r>
        <w:t>CallShader</w:t>
      </w:r>
      <w:bookmarkEnd w:id="1163"/>
      <w:r w:rsidR="00354B80">
        <w:t>(</w:t>
      </w:r>
      <w:proofErr w:type="gramEnd"/>
      <w:r w:rsidR="00354B80">
        <w:t>)</w:t>
      </w:r>
      <w:bookmarkEnd w:id="1164"/>
      <w:bookmarkEnd w:id="1165"/>
      <w:bookmarkEnd w:id="1166"/>
      <w:bookmarkEnd w:id="1167"/>
      <w:bookmarkEnd w:id="1168"/>
      <w:bookmarkEnd w:id="1169"/>
      <w:bookmarkEnd w:id="1170"/>
    </w:p>
    <w:p w14:paraId="2659B251" w14:textId="1994C985" w:rsidR="0083718B" w:rsidRDefault="00354B80" w:rsidP="0083718B">
      <w:r>
        <w:t>This</w:t>
      </w:r>
      <w:r w:rsidR="0B683FA7">
        <w:t xml:space="preserve"> intrinsic </w:t>
      </w:r>
      <w:r>
        <w:t>function</w:t>
      </w:r>
      <w:r w:rsidR="0B683FA7">
        <w:t xml:space="preserve"> definition is equivalent to the following function template:</w:t>
      </w:r>
    </w:p>
    <w:p w14:paraId="7C13C323" w14:textId="4FE1D949" w:rsidR="00FE25FF" w:rsidRDefault="0B683FA7" w:rsidP="00F72FA4">
      <w:pPr>
        <w:pStyle w:val="Code"/>
      </w:pPr>
      <w:r>
        <w:t>template&lt;</w:t>
      </w:r>
      <w:proofErr w:type="spellStart"/>
      <w:r>
        <w:t>param_t</w:t>
      </w:r>
      <w:proofErr w:type="spellEnd"/>
      <w:r>
        <w:t>&gt;</w:t>
      </w:r>
    </w:p>
    <w:p w14:paraId="3CB4B0B5" w14:textId="773B079B" w:rsidR="00E420EA" w:rsidRDefault="0B683FA7" w:rsidP="00F72FA4">
      <w:pPr>
        <w:pStyle w:val="Code"/>
      </w:pPr>
      <w:r>
        <w:t xml:space="preserve">void </w:t>
      </w:r>
      <w:proofErr w:type="gramStart"/>
      <w:r>
        <w:t>CallShader(</w:t>
      </w:r>
      <w:proofErr w:type="gramEnd"/>
      <w:r>
        <w:t xml:space="preserve">uint </w:t>
      </w:r>
      <w:r w:rsidR="001E46EA">
        <w:t>ShaderIndex</w:t>
      </w:r>
      <w:r>
        <w:t xml:space="preserve">, inout </w:t>
      </w:r>
      <w:proofErr w:type="spellStart"/>
      <w:r>
        <w:t>param_t</w:t>
      </w:r>
      <w:proofErr w:type="spellEnd"/>
      <w:r>
        <w:t xml:space="preserve"> </w:t>
      </w:r>
      <w:r w:rsidR="000E4264">
        <w:t>P</w:t>
      </w:r>
      <w:r>
        <w:t>arameter);</w:t>
      </w:r>
    </w:p>
    <w:p w14:paraId="399D2E1A" w14:textId="6A06D69A" w:rsidR="00635209" w:rsidRDefault="00BC648F" w:rsidP="00885BAA">
      <w:pPr>
        <w:pStyle w:val="Parameterdefinition"/>
      </w:pPr>
      <w:r w:rsidRPr="00BA26BE">
        <w:rPr>
          <w:rStyle w:val="CodeChar"/>
          <w:sz w:val="22"/>
          <w:shd w:val="clear" w:color="auto" w:fill="auto"/>
        </w:rPr>
        <w:t xml:space="preserve">uint </w:t>
      </w:r>
      <w:r w:rsidR="001E46EA" w:rsidRPr="00885BAA">
        <w:rPr>
          <w:rStyle w:val="CodeChar"/>
          <w:b/>
          <w:sz w:val="22"/>
          <w:shd w:val="clear" w:color="auto" w:fill="auto"/>
        </w:rPr>
        <w:t>S</w:t>
      </w:r>
      <w:r w:rsidR="001E46EA" w:rsidRPr="00BA26BE">
        <w:rPr>
          <w:rStyle w:val="CodeChar"/>
          <w:b/>
          <w:sz w:val="22"/>
          <w:shd w:val="clear" w:color="auto" w:fill="auto"/>
        </w:rPr>
        <w:t>haderIndex</w:t>
      </w:r>
    </w:p>
    <w:p w14:paraId="69BCDBF5" w14:textId="56FC1872" w:rsidR="006334E3" w:rsidRDefault="00BC648F" w:rsidP="00BC648F">
      <w:pPr>
        <w:ind w:left="720"/>
      </w:pPr>
      <w:r>
        <w:lastRenderedPageBreak/>
        <w:t>Provides index</w:t>
      </w:r>
      <w:r w:rsidR="0016507B">
        <w:t xml:space="preserve"> into the callable </w:t>
      </w:r>
      <w:r w:rsidR="00FF7DEC">
        <w:t>shader</w:t>
      </w:r>
      <w:r w:rsidR="0016507B">
        <w:t xml:space="preserve"> table supplied through the </w:t>
      </w:r>
      <w:hyperlink w:anchor="_DispatchRays()" w:history="1">
        <w:r w:rsidR="59172F5B" w:rsidRPr="00D7677E">
          <w:rPr>
            <w:rStyle w:val="Hyperlink"/>
          </w:rPr>
          <w:t>DispatchRays</w:t>
        </w:r>
      </w:hyperlink>
      <w:r w:rsidR="59172F5B" w:rsidRPr="59172F5B">
        <w:rPr>
          <w:rStyle w:val="Hyperlink"/>
        </w:rPr>
        <w:t>()</w:t>
      </w:r>
      <w:r w:rsidR="59172F5B">
        <w:t xml:space="preserve"> API – see </w:t>
      </w:r>
      <w:hyperlink w:anchor="_Callable_Shader_Table" w:history="1">
        <w:r w:rsidR="00D7677E">
          <w:rPr>
            <w:rStyle w:val="Hyperlink"/>
          </w:rPr>
          <w:t>C</w:t>
        </w:r>
        <w:r w:rsidR="004321B1" w:rsidRPr="00D7677E">
          <w:rPr>
            <w:rStyle w:val="Hyperlink"/>
          </w:rPr>
          <w:t>allable shader</w:t>
        </w:r>
        <w:r w:rsidR="59172F5B" w:rsidRPr="00D7677E">
          <w:rPr>
            <w:rStyle w:val="Hyperlink"/>
          </w:rPr>
          <w:t xml:space="preserve"> </w:t>
        </w:r>
        <w:r w:rsidR="009E0D2D" w:rsidRPr="00D7677E">
          <w:rPr>
            <w:rStyle w:val="Hyperlink"/>
          </w:rPr>
          <w:t>table</w:t>
        </w:r>
        <w:r w:rsidR="00D7677E">
          <w:rPr>
            <w:rStyle w:val="Hyperlink"/>
          </w:rPr>
          <w:t xml:space="preserve"> i</w:t>
        </w:r>
        <w:r w:rsidR="59172F5B" w:rsidRPr="00D7677E">
          <w:rPr>
            <w:rStyle w:val="Hyperlink"/>
          </w:rPr>
          <w:t>ndexing</w:t>
        </w:r>
      </w:hyperlink>
      <w:r w:rsidR="59172F5B">
        <w:t xml:space="preserve">.   </w:t>
      </w:r>
      <w:hyperlink w:anchor="_DispatchRays()" w:history="1"/>
      <w:hyperlink w:anchor="_Callable_Shader_Table" w:history="1"/>
    </w:p>
    <w:p w14:paraId="52CF206F" w14:textId="079A7501" w:rsidR="00BC648F" w:rsidRDefault="00BC648F" w:rsidP="00885BAA">
      <w:pPr>
        <w:pStyle w:val="Parameterdefinition"/>
      </w:pPr>
      <w:r w:rsidRPr="00BA26BE">
        <w:rPr>
          <w:rStyle w:val="CodeChar"/>
          <w:sz w:val="22"/>
          <w:shd w:val="clear" w:color="auto" w:fill="auto"/>
        </w:rPr>
        <w:t xml:space="preserve">inout </w:t>
      </w:r>
      <w:proofErr w:type="spellStart"/>
      <w:r w:rsidRPr="00BA26BE">
        <w:rPr>
          <w:rStyle w:val="CodeChar"/>
          <w:sz w:val="22"/>
          <w:shd w:val="clear" w:color="auto" w:fill="auto"/>
        </w:rPr>
        <w:t>param_t</w:t>
      </w:r>
      <w:proofErr w:type="spellEnd"/>
      <w:r w:rsidRPr="00BA26BE">
        <w:rPr>
          <w:rStyle w:val="CodeChar"/>
          <w:sz w:val="22"/>
          <w:shd w:val="clear" w:color="auto" w:fill="auto"/>
        </w:rPr>
        <w:t xml:space="preserve"> </w:t>
      </w:r>
      <w:r w:rsidR="000E4264" w:rsidRPr="00BA26BE">
        <w:rPr>
          <w:rStyle w:val="CodeChar"/>
          <w:b/>
          <w:sz w:val="22"/>
          <w:shd w:val="clear" w:color="auto" w:fill="auto"/>
        </w:rPr>
        <w:t>P</w:t>
      </w:r>
      <w:r w:rsidRPr="00BA26BE">
        <w:rPr>
          <w:rStyle w:val="CodeChar"/>
          <w:b/>
          <w:sz w:val="22"/>
          <w:shd w:val="clear" w:color="auto" w:fill="auto"/>
        </w:rPr>
        <w:t>arameter</w:t>
      </w:r>
    </w:p>
    <w:p w14:paraId="29D709A1" w14:textId="149D860C" w:rsidR="000F1901" w:rsidRPr="00FE25FF" w:rsidRDefault="0016507B" w:rsidP="00B85FFC">
      <w:pPr>
        <w:ind w:left="720"/>
      </w:pPr>
      <w:r>
        <w:t xml:space="preserve">The </w:t>
      </w:r>
      <w:r w:rsidR="00B85FFC">
        <w:t xml:space="preserve">user-defined parameters to pass to the callable </w:t>
      </w:r>
      <w:r w:rsidR="00FF7DEC">
        <w:t>shader</w:t>
      </w:r>
      <w:r w:rsidR="00B85FFC">
        <w:t>.  This</w:t>
      </w:r>
      <w:r>
        <w:t xml:space="preserve"> parameter structure must match the parameter structure used in the callable </w:t>
      </w:r>
      <w:r w:rsidR="00FF7DEC">
        <w:t>shader</w:t>
      </w:r>
      <w:r>
        <w:t xml:space="preserve"> pointed to in </w:t>
      </w:r>
      <w:r w:rsidR="00704BD2">
        <w:t xml:space="preserve">the </w:t>
      </w:r>
      <w:r w:rsidR="00FF7DEC">
        <w:t>shader</w:t>
      </w:r>
      <w:r>
        <w:t xml:space="preserve"> table.</w:t>
      </w:r>
    </w:p>
    <w:p w14:paraId="05A84EBE" w14:textId="633EF60B" w:rsidR="00ED1BBE" w:rsidRDefault="00ED1BBE">
      <w:pPr>
        <w:pStyle w:val="Heading3"/>
      </w:pPr>
      <w:bookmarkStart w:id="1171" w:name="_TraceRay"/>
      <w:bookmarkStart w:id="1172" w:name="_TraceRay()"/>
      <w:bookmarkStart w:id="1173" w:name="_Toc493687293"/>
      <w:bookmarkStart w:id="1174" w:name="_Toc493782674"/>
      <w:bookmarkStart w:id="1175" w:name="_Toc493875143"/>
      <w:bookmarkStart w:id="1176" w:name="_Toc494217914"/>
      <w:bookmarkStart w:id="1177" w:name="_Toc494393629"/>
      <w:bookmarkStart w:id="1178" w:name="_Toc497826187"/>
      <w:bookmarkStart w:id="1179" w:name="_Toc520453828"/>
      <w:bookmarkStart w:id="1180" w:name="_Toc526159518"/>
      <w:bookmarkEnd w:id="1171"/>
      <w:bookmarkEnd w:id="1172"/>
      <w:proofErr w:type="gramStart"/>
      <w:r>
        <w:t>TraceRay</w:t>
      </w:r>
      <w:bookmarkEnd w:id="1173"/>
      <w:r w:rsidR="00354B80">
        <w:t>(</w:t>
      </w:r>
      <w:proofErr w:type="gramEnd"/>
      <w:r w:rsidR="00354B80">
        <w:t>)</w:t>
      </w:r>
      <w:bookmarkEnd w:id="1174"/>
      <w:bookmarkEnd w:id="1175"/>
      <w:bookmarkEnd w:id="1176"/>
      <w:bookmarkEnd w:id="1177"/>
      <w:bookmarkEnd w:id="1178"/>
      <w:bookmarkEnd w:id="1179"/>
      <w:bookmarkEnd w:id="1180"/>
    </w:p>
    <w:p w14:paraId="1B6A47E6" w14:textId="70BB12F7" w:rsidR="00F3547B" w:rsidRDefault="00F3547B" w:rsidP="004B5BA8">
      <w:r>
        <w:t xml:space="preserve">Send a ray into a </w:t>
      </w:r>
      <w:r w:rsidR="00302FB8">
        <w:t xml:space="preserve">search for hits </w:t>
      </w:r>
      <w:r>
        <w:t>in an acceleration structure</w:t>
      </w:r>
      <w:r w:rsidR="00302FB8">
        <w:t>, including various types of shader invocations where applicable</w:t>
      </w:r>
      <w:r>
        <w:t xml:space="preserve">.  See </w:t>
      </w:r>
      <w:hyperlink w:anchor="_TraceRay()_control_flow" w:history="1">
        <w:r w:rsidRPr="00F3547B">
          <w:rPr>
            <w:rStyle w:val="Hyperlink"/>
          </w:rPr>
          <w:t>TraceRay() control flow</w:t>
        </w:r>
      </w:hyperlink>
      <w:r>
        <w:t>.</w:t>
      </w:r>
    </w:p>
    <w:p w14:paraId="2A89A352" w14:textId="70EEFCEF" w:rsidR="004B5BA8" w:rsidRDefault="00354B80" w:rsidP="004B5BA8">
      <w:r>
        <w:t>This</w:t>
      </w:r>
      <w:r w:rsidR="004B5BA8">
        <w:t xml:space="preserve"> intrinsic </w:t>
      </w:r>
      <w:r>
        <w:t xml:space="preserve">function </w:t>
      </w:r>
      <w:r w:rsidR="004B5BA8">
        <w:t>definition is equivalent to the following function template:</w:t>
      </w:r>
    </w:p>
    <w:p w14:paraId="3E6F543E" w14:textId="2CDA034C" w:rsidR="0B683FA7" w:rsidRDefault="0B683FA7" w:rsidP="0B683FA7">
      <w:pPr>
        <w:pStyle w:val="Code"/>
      </w:pPr>
      <w:r>
        <w:t>Template&lt;payload_t&gt;</w:t>
      </w:r>
    </w:p>
    <w:p w14:paraId="12CED1E4" w14:textId="53D381A5" w:rsidR="0B683FA7" w:rsidRDefault="0B683FA7" w:rsidP="0B683FA7">
      <w:pPr>
        <w:pStyle w:val="Code"/>
      </w:pPr>
      <w:r>
        <w:t xml:space="preserve">void </w:t>
      </w:r>
      <w:proofErr w:type="gramStart"/>
      <w:r>
        <w:t>TraceRay(</w:t>
      </w:r>
      <w:proofErr w:type="gramEnd"/>
      <w:r>
        <w:t>Ray</w:t>
      </w:r>
      <w:r w:rsidR="008C0CBD">
        <w:t>t</w:t>
      </w:r>
      <w:r>
        <w:t>racingAcceleration</w:t>
      </w:r>
      <w:r w:rsidR="005666AF">
        <w:t>Structure</w:t>
      </w:r>
      <w:r>
        <w:t xml:space="preserve"> </w:t>
      </w:r>
      <w:r w:rsidR="001A6E74">
        <w:t>A</w:t>
      </w:r>
      <w:r>
        <w:t>cceleration</w:t>
      </w:r>
      <w:r w:rsidR="00C113CA">
        <w:t>Structure</w:t>
      </w:r>
      <w:r>
        <w:t>,</w:t>
      </w:r>
    </w:p>
    <w:p w14:paraId="5477AEAD" w14:textId="5D4D1DD6" w:rsidR="0B683FA7" w:rsidRDefault="0B683FA7" w:rsidP="0B683FA7">
      <w:pPr>
        <w:pStyle w:val="Code"/>
      </w:pPr>
      <w:r>
        <w:t xml:space="preserve">              uint </w:t>
      </w:r>
      <w:r w:rsidR="001A6E74">
        <w:t>R</w:t>
      </w:r>
      <w:r>
        <w:t>ayFlags,</w:t>
      </w:r>
    </w:p>
    <w:p w14:paraId="38C19EF4" w14:textId="14588DE9" w:rsidR="00DE0830" w:rsidRDefault="00DE0830" w:rsidP="0B683FA7">
      <w:pPr>
        <w:pStyle w:val="Code"/>
      </w:pPr>
      <w:r>
        <w:t xml:space="preserve">              uint </w:t>
      </w:r>
      <w:proofErr w:type="spellStart"/>
      <w:r w:rsidR="001A6E74">
        <w:t>I</w:t>
      </w:r>
      <w:r>
        <w:t>nstance</w:t>
      </w:r>
      <w:r w:rsidR="00067EA5">
        <w:t>Inclusion</w:t>
      </w:r>
      <w:r>
        <w:t>Mask</w:t>
      </w:r>
      <w:proofErr w:type="spellEnd"/>
      <w:r>
        <w:t>,</w:t>
      </w:r>
    </w:p>
    <w:p w14:paraId="0930940F" w14:textId="40331C4A" w:rsidR="0B683FA7" w:rsidRDefault="0B683FA7" w:rsidP="0B683FA7">
      <w:pPr>
        <w:pStyle w:val="Code"/>
      </w:pPr>
      <w:r>
        <w:t xml:space="preserve">              uint </w:t>
      </w:r>
      <w:r w:rsidR="00AA61A3">
        <w:t>RayContributionToHitGroupIndex</w:t>
      </w:r>
      <w:r>
        <w:t>,</w:t>
      </w:r>
    </w:p>
    <w:p w14:paraId="2AF261F2" w14:textId="03D10B0B" w:rsidR="0B683FA7" w:rsidRDefault="0B683FA7" w:rsidP="0B683FA7">
      <w:pPr>
        <w:pStyle w:val="Code"/>
      </w:pPr>
      <w:r>
        <w:t xml:space="preserve">              uint </w:t>
      </w:r>
      <w:r w:rsidR="001E46EA">
        <w:t>MultiplierFor</w:t>
      </w:r>
      <w:r w:rsidR="001A6E74">
        <w:t>G</w:t>
      </w:r>
      <w:r w:rsidR="008B343A">
        <w:t>eometry</w:t>
      </w:r>
      <w:r w:rsidR="001E46EA">
        <w:t>ContributionTo</w:t>
      </w:r>
      <w:r w:rsidR="00AA61A3">
        <w:t>HitGroup</w:t>
      </w:r>
      <w:r w:rsidR="001E46EA">
        <w:t>Index</w:t>
      </w:r>
      <w:r>
        <w:t>,</w:t>
      </w:r>
    </w:p>
    <w:p w14:paraId="0548432D" w14:textId="633253CC" w:rsidR="00B540BB" w:rsidRDefault="00B540BB" w:rsidP="0B683FA7">
      <w:pPr>
        <w:pStyle w:val="Code"/>
      </w:pPr>
      <w:r>
        <w:t xml:space="preserve">              uint MissShaderIndex,</w:t>
      </w:r>
    </w:p>
    <w:p w14:paraId="083C4C36" w14:textId="0E059EB6" w:rsidR="0B683FA7" w:rsidRDefault="0B683FA7" w:rsidP="0B683FA7">
      <w:pPr>
        <w:pStyle w:val="Code"/>
      </w:pPr>
      <w:r>
        <w:t xml:space="preserve">              RayDesc </w:t>
      </w:r>
      <w:r w:rsidR="001A6E74">
        <w:t>R</w:t>
      </w:r>
      <w:r>
        <w:t>ay,</w:t>
      </w:r>
    </w:p>
    <w:p w14:paraId="71AEA61C" w14:textId="2B49934A" w:rsidR="0B683FA7" w:rsidRDefault="0B683FA7" w:rsidP="0B683FA7">
      <w:pPr>
        <w:pStyle w:val="Code"/>
      </w:pPr>
      <w:r>
        <w:t xml:space="preserve">              inout payload_t </w:t>
      </w:r>
      <w:r w:rsidR="001A6E74">
        <w:t>P</w:t>
      </w:r>
      <w:r>
        <w:t>ayload);</w:t>
      </w:r>
    </w:p>
    <w:p w14:paraId="12E4811C" w14:textId="742170C7" w:rsidR="00C113CA" w:rsidRPr="00FA69A7" w:rsidRDefault="00FA69A7" w:rsidP="00DA30B2">
      <w:pPr>
        <w:pStyle w:val="Parameterdefinition"/>
        <w:rPr>
          <w:b/>
        </w:rPr>
      </w:pPr>
      <w:r w:rsidRPr="007235FA">
        <w:t>Ray</w:t>
      </w:r>
      <w:r w:rsidR="008C0CBD">
        <w:t>t</w:t>
      </w:r>
      <w:r w:rsidRPr="007235FA">
        <w:t>racingAccelerationStructure</w:t>
      </w:r>
      <w:r w:rsidRPr="00FA69A7">
        <w:rPr>
          <w:b/>
        </w:rPr>
        <w:t xml:space="preserve"> </w:t>
      </w:r>
      <w:r w:rsidR="00F05D91">
        <w:rPr>
          <w:b/>
        </w:rPr>
        <w:t>A</w:t>
      </w:r>
      <w:r w:rsidR="00C113CA" w:rsidRPr="00FA69A7">
        <w:rPr>
          <w:b/>
        </w:rPr>
        <w:t>ccelerationStructure</w:t>
      </w:r>
    </w:p>
    <w:p w14:paraId="5B0FA46B" w14:textId="32AE4715" w:rsidR="00C113CA" w:rsidRPr="00FA69A7" w:rsidRDefault="00C113CA" w:rsidP="00994443">
      <w:pPr>
        <w:ind w:left="720"/>
      </w:pPr>
      <w:r w:rsidRPr="00FA69A7">
        <w:t>Top</w:t>
      </w:r>
      <w:r w:rsidR="001C448F">
        <w:t>-</w:t>
      </w:r>
      <w:r w:rsidRPr="00FA69A7">
        <w:t>level acceleration structure</w:t>
      </w:r>
      <w:r w:rsidR="009C6F10" w:rsidRPr="00FA69A7">
        <w:t xml:space="preserve"> to use.</w:t>
      </w:r>
      <w:r w:rsidR="005C3297">
        <w:t xml:space="preserve">  Specifying a NULL acceleration structure </w:t>
      </w:r>
      <w:proofErr w:type="gramStart"/>
      <w:r w:rsidR="005C3297">
        <w:t>forces</w:t>
      </w:r>
      <w:proofErr w:type="gramEnd"/>
      <w:r w:rsidR="005C3297">
        <w:t xml:space="preserve"> a miss.</w:t>
      </w:r>
    </w:p>
    <w:p w14:paraId="276AAF34" w14:textId="00F1DCE6" w:rsidR="000F1901" w:rsidRPr="00FA69A7" w:rsidRDefault="007235FA" w:rsidP="00885BAA">
      <w:pPr>
        <w:pStyle w:val="Parameterdefinition"/>
      </w:pPr>
      <w:r w:rsidRPr="007235FA">
        <w:t xml:space="preserve">uint </w:t>
      </w:r>
      <w:r w:rsidR="00F05D91">
        <w:rPr>
          <w:b/>
        </w:rPr>
        <w:t>R</w:t>
      </w:r>
      <w:r w:rsidR="00B81D54" w:rsidRPr="001E2CDC">
        <w:rPr>
          <w:b/>
        </w:rPr>
        <w:t>ayFlags</w:t>
      </w:r>
    </w:p>
    <w:p w14:paraId="45F712E8" w14:textId="1229153E" w:rsidR="009C6F10" w:rsidRPr="00FA69A7" w:rsidRDefault="009C6F10" w:rsidP="00994443">
      <w:pPr>
        <w:ind w:left="720"/>
      </w:pPr>
      <w:r w:rsidRPr="00FA69A7">
        <w:t>Valid combination of</w:t>
      </w:r>
      <w:r w:rsidR="00FA69A7">
        <w:t xml:space="preserve"> </w:t>
      </w:r>
      <w:hyperlink w:anchor="_Ray_Flags" w:history="1">
        <w:r w:rsidR="1F9360AE" w:rsidRPr="001539A6">
          <w:rPr>
            <w:rStyle w:val="Hyperlink"/>
          </w:rPr>
          <w:t xml:space="preserve">Ray </w:t>
        </w:r>
        <w:r w:rsidR="001539A6">
          <w:rPr>
            <w:rStyle w:val="Hyperlink"/>
          </w:rPr>
          <w:t>f</w:t>
        </w:r>
        <w:r w:rsidR="1F9360AE" w:rsidRPr="001539A6">
          <w:rPr>
            <w:rStyle w:val="Hyperlink"/>
          </w:rPr>
          <w:t>lags</w:t>
        </w:r>
      </w:hyperlink>
      <w:r w:rsidR="1F9360AE">
        <w:t>.</w:t>
      </w:r>
      <w:r w:rsidR="008967A3">
        <w:t xml:space="preserve">  Only defined ray flags are propagated by the system, </w:t>
      </w:r>
      <w:r w:rsidR="00A400CE">
        <w:t>e.g.</w:t>
      </w:r>
      <w:r w:rsidR="008967A3">
        <w:t xml:space="preserve"> visible to the </w:t>
      </w:r>
      <w:hyperlink w:anchor="_RayFlags()" w:history="1">
        <w:r w:rsidR="008967A3" w:rsidRPr="008967A3">
          <w:rPr>
            <w:rStyle w:val="Hyperlink"/>
          </w:rPr>
          <w:t>RayFlags()</w:t>
        </w:r>
      </w:hyperlink>
      <w:r w:rsidR="008967A3">
        <w:t xml:space="preserve"> shader intrinsic.</w:t>
      </w:r>
    </w:p>
    <w:p w14:paraId="3565D129" w14:textId="2448D4F3" w:rsidR="00B81D54" w:rsidRPr="007235FA" w:rsidRDefault="007235FA" w:rsidP="00885BAA">
      <w:pPr>
        <w:pStyle w:val="Parameterdefinition"/>
      </w:pPr>
      <w:r w:rsidRPr="007235FA">
        <w:t xml:space="preserve">uint </w:t>
      </w:r>
      <w:proofErr w:type="spellStart"/>
      <w:r w:rsidR="00F05D91">
        <w:rPr>
          <w:b/>
        </w:rPr>
        <w:t>I</w:t>
      </w:r>
      <w:r w:rsidR="00B81D54" w:rsidRPr="001E2CDC">
        <w:rPr>
          <w:b/>
        </w:rPr>
        <w:t>nstance</w:t>
      </w:r>
      <w:r w:rsidR="00067EA5">
        <w:rPr>
          <w:b/>
        </w:rPr>
        <w:t>Inclusion</w:t>
      </w:r>
      <w:r w:rsidR="00B81D54" w:rsidRPr="001E2CDC">
        <w:rPr>
          <w:b/>
        </w:rPr>
        <w:t>Mask</w:t>
      </w:r>
      <w:proofErr w:type="spellEnd"/>
    </w:p>
    <w:p w14:paraId="21183C67" w14:textId="41DEFC5D" w:rsidR="0018176B" w:rsidRDefault="00BA724F" w:rsidP="00994443">
      <w:pPr>
        <w:ind w:left="720"/>
      </w:pPr>
      <w:r w:rsidRPr="00FA69A7">
        <w:t xml:space="preserve">Bottom 8 bits </w:t>
      </w:r>
      <w:r w:rsidR="006E3F06">
        <w:t xml:space="preserve">of </w:t>
      </w:r>
      <w:proofErr w:type="spellStart"/>
      <w:r w:rsidR="00623D12">
        <w:t>I</w:t>
      </w:r>
      <w:r w:rsidR="006E3F06">
        <w:t>nstance</w:t>
      </w:r>
      <w:r w:rsidR="00067EA5">
        <w:t>Inclusion</w:t>
      </w:r>
      <w:r w:rsidR="006E3F06">
        <w:t>Mask</w:t>
      </w:r>
      <w:proofErr w:type="spellEnd"/>
      <w:r w:rsidR="006E3F06">
        <w:t xml:space="preserve"> </w:t>
      </w:r>
      <w:r w:rsidRPr="00FA69A7">
        <w:t xml:space="preserve">are used to </w:t>
      </w:r>
      <w:r w:rsidR="00067EA5">
        <w:t>include/</w:t>
      </w:r>
      <w:r w:rsidR="003425EE">
        <w:t xml:space="preserve">reject </w:t>
      </w:r>
      <w:r w:rsidR="00E16054">
        <w:t>g</w:t>
      </w:r>
      <w:r w:rsidR="003425EE">
        <w:t xml:space="preserve">eometry </w:t>
      </w:r>
      <w:r w:rsidR="00140DCB">
        <w:t xml:space="preserve">instances </w:t>
      </w:r>
      <w:r w:rsidR="006E3F06">
        <w:t xml:space="preserve">based on the </w:t>
      </w:r>
      <w:r w:rsidR="00994443">
        <w:t xml:space="preserve">InstanceMask in each </w:t>
      </w:r>
      <w:hyperlink w:anchor="_D3D12_RAY_TRACING_INSTANCE_DESC_1" w:history="1">
        <w:r w:rsidR="00994443" w:rsidRPr="00C035C1">
          <w:rPr>
            <w:rStyle w:val="Hyperlink"/>
          </w:rPr>
          <w:t>instance</w:t>
        </w:r>
      </w:hyperlink>
      <w:r w:rsidR="00994443">
        <w:t xml:space="preserve">: </w:t>
      </w:r>
    </w:p>
    <w:p w14:paraId="58E53B36" w14:textId="56919153" w:rsidR="009C6F10" w:rsidRPr="00FA69A7" w:rsidRDefault="00867AA6" w:rsidP="00994443">
      <w:pPr>
        <w:ind w:left="720"/>
      </w:pPr>
      <w:proofErr w:type="gramStart"/>
      <w:r w:rsidRPr="009C3A7B">
        <w:rPr>
          <w:rStyle w:val="InlineCodeChar"/>
        </w:rPr>
        <w:t>if(</w:t>
      </w:r>
      <w:proofErr w:type="gramEnd"/>
      <w:r w:rsidR="00067EA5">
        <w:rPr>
          <w:rStyle w:val="InlineCodeChar"/>
        </w:rPr>
        <w:t>!(</w:t>
      </w:r>
      <w:r w:rsidRPr="009C3A7B">
        <w:rPr>
          <w:rStyle w:val="InlineCodeChar"/>
        </w:rPr>
        <w:t>(</w:t>
      </w:r>
      <w:proofErr w:type="spellStart"/>
      <w:r w:rsidR="00623D12">
        <w:rPr>
          <w:rStyle w:val="InlineCodeChar"/>
        </w:rPr>
        <w:t>I</w:t>
      </w:r>
      <w:r w:rsidRPr="009C3A7B">
        <w:rPr>
          <w:rStyle w:val="InlineCodeChar"/>
        </w:rPr>
        <w:t>nstance</w:t>
      </w:r>
      <w:r w:rsidR="00067EA5">
        <w:rPr>
          <w:rStyle w:val="InlineCodeChar"/>
        </w:rPr>
        <w:t>Inclusion</w:t>
      </w:r>
      <w:r w:rsidRPr="009C3A7B">
        <w:rPr>
          <w:rStyle w:val="InlineCodeChar"/>
        </w:rPr>
        <w:t>Mask</w:t>
      </w:r>
      <w:proofErr w:type="spellEnd"/>
      <w:r w:rsidRPr="009C3A7B">
        <w:rPr>
          <w:rStyle w:val="InlineCodeChar"/>
        </w:rPr>
        <w:t xml:space="preserve"> &amp; InstanceMask) &amp; 0xff)</w:t>
      </w:r>
      <w:r w:rsidR="00067EA5">
        <w:rPr>
          <w:rStyle w:val="InlineCodeChar"/>
        </w:rPr>
        <w:t>)</w:t>
      </w:r>
      <w:r w:rsidR="00994443" w:rsidRPr="009C3A7B">
        <w:rPr>
          <w:rStyle w:val="InlineCodeChar"/>
        </w:rPr>
        <w:t xml:space="preserve"> </w:t>
      </w:r>
      <w:r w:rsidRPr="009C3A7B">
        <w:rPr>
          <w:rStyle w:val="InlineCodeChar"/>
        </w:rPr>
        <w:t>{</w:t>
      </w:r>
      <w:r w:rsidR="0018176B" w:rsidRPr="009C3A7B">
        <w:rPr>
          <w:rStyle w:val="InlineCodeChar"/>
        </w:rPr>
        <w:t xml:space="preserve"> ignore intersection }</w:t>
      </w:r>
    </w:p>
    <w:p w14:paraId="57C5C1F2" w14:textId="15D4635D" w:rsidR="00B81D54" w:rsidRDefault="00140DCB" w:rsidP="00885BAA">
      <w:pPr>
        <w:pStyle w:val="Parameterdefinition"/>
      </w:pPr>
      <w:r w:rsidRPr="00140DCB">
        <w:t xml:space="preserve">uint </w:t>
      </w:r>
      <w:r w:rsidR="00730E97">
        <w:rPr>
          <w:b/>
        </w:rPr>
        <w:t>R</w:t>
      </w:r>
      <w:r w:rsidR="00730E97" w:rsidRPr="001E2CDC">
        <w:rPr>
          <w:b/>
        </w:rPr>
        <w:t>ay</w:t>
      </w:r>
      <w:r w:rsidR="00730E97">
        <w:rPr>
          <w:b/>
        </w:rPr>
        <w:t>ContributionToHitGroupIndex</w:t>
      </w:r>
    </w:p>
    <w:p w14:paraId="5D1E0B1F" w14:textId="00F686B1" w:rsidR="007C67BF" w:rsidRPr="007235FA" w:rsidRDefault="1F9360AE" w:rsidP="007C67BF">
      <w:pPr>
        <w:ind w:left="720"/>
        <w:rPr>
          <w:b/>
        </w:rPr>
      </w:pPr>
      <w:r>
        <w:t xml:space="preserve">Offset to add into </w:t>
      </w:r>
      <w:hyperlink w:anchor="_Addressing_calculations_within_1" w:history="1">
        <w:r w:rsidRPr="001539A6">
          <w:rPr>
            <w:rStyle w:val="Hyperlink"/>
          </w:rPr>
          <w:t xml:space="preserve">Addressing </w:t>
        </w:r>
        <w:r w:rsidR="001539A6" w:rsidRPr="001539A6">
          <w:rPr>
            <w:rStyle w:val="Hyperlink"/>
          </w:rPr>
          <w:t>c</w:t>
        </w:r>
        <w:r w:rsidRPr="001539A6">
          <w:rPr>
            <w:rStyle w:val="Hyperlink"/>
          </w:rPr>
          <w:t xml:space="preserve">alculations </w:t>
        </w:r>
        <w:r w:rsidR="001539A6" w:rsidRPr="001539A6">
          <w:rPr>
            <w:rStyle w:val="Hyperlink"/>
          </w:rPr>
          <w:t>w</w:t>
        </w:r>
        <w:r w:rsidRPr="001539A6">
          <w:rPr>
            <w:rStyle w:val="Hyperlink"/>
          </w:rPr>
          <w:t xml:space="preserve">ithin </w:t>
        </w:r>
        <w:r w:rsidR="001539A6" w:rsidRPr="001539A6">
          <w:rPr>
            <w:rStyle w:val="Hyperlink"/>
          </w:rPr>
          <w:t>s</w:t>
        </w:r>
        <w:r w:rsidR="00FF7DEC" w:rsidRPr="001539A6">
          <w:rPr>
            <w:rStyle w:val="Hyperlink"/>
          </w:rPr>
          <w:t>hader</w:t>
        </w:r>
        <w:r w:rsidRPr="001539A6">
          <w:rPr>
            <w:rStyle w:val="Hyperlink"/>
          </w:rPr>
          <w:t xml:space="preserve"> </w:t>
        </w:r>
        <w:r w:rsidR="001539A6" w:rsidRPr="001539A6">
          <w:rPr>
            <w:rStyle w:val="Hyperlink"/>
          </w:rPr>
          <w:t>t</w:t>
        </w:r>
        <w:r w:rsidR="009E0D2D" w:rsidRPr="001539A6">
          <w:rPr>
            <w:rStyle w:val="Hyperlink"/>
          </w:rPr>
          <w:t>able</w:t>
        </w:r>
        <w:r w:rsidRPr="001539A6">
          <w:rPr>
            <w:rStyle w:val="Hyperlink"/>
          </w:rPr>
          <w:t>s</w:t>
        </w:r>
      </w:hyperlink>
      <w:r w:rsidR="00B540BB" w:rsidRPr="00C96070">
        <w:t xml:space="preserve"> for hit group indexing</w:t>
      </w:r>
      <w:r>
        <w:t>.</w:t>
      </w:r>
      <w:r w:rsidR="00861815">
        <w:t xml:space="preserve">  Only the bottom 4 bits of this value are used.</w:t>
      </w:r>
      <w:hyperlink w:anchor="_Addressing_Calculations_Within" w:history="1"/>
    </w:p>
    <w:p w14:paraId="2DF378EF" w14:textId="2A703F21" w:rsidR="00B81D54" w:rsidRDefault="00140DCB" w:rsidP="00885BAA">
      <w:pPr>
        <w:pStyle w:val="Parameterdefinition"/>
      </w:pPr>
      <w:r>
        <w:t xml:space="preserve">uint </w:t>
      </w:r>
      <w:r w:rsidR="001E46EA">
        <w:rPr>
          <w:b/>
        </w:rPr>
        <w:t>MultiplierForGeometryContributionToShaderIndex</w:t>
      </w:r>
    </w:p>
    <w:p w14:paraId="1CA926FF" w14:textId="22845D32" w:rsidR="006701F9" w:rsidRPr="00FA69A7" w:rsidRDefault="001B3402" w:rsidP="006701F9">
      <w:pPr>
        <w:ind w:left="720"/>
      </w:pPr>
      <w:r>
        <w:t>Stride to m</w:t>
      </w:r>
      <w:r w:rsidR="002A4A27">
        <w:t xml:space="preserve">ultiply by </w:t>
      </w:r>
      <w:r w:rsidR="00730E97" w:rsidRPr="009C3A7B">
        <w:rPr>
          <w:rStyle w:val="InlineCodeChar"/>
        </w:rPr>
        <w:t>Geometry</w:t>
      </w:r>
      <w:r w:rsidR="00730E97">
        <w:rPr>
          <w:rStyle w:val="InlineCodeChar"/>
        </w:rPr>
        <w:t>ContributionToHitGroupIndex</w:t>
      </w:r>
      <w:r w:rsidR="00180003">
        <w:t xml:space="preserve"> (which is just the 0 based index the geometry was supplied by the app into its bottom</w:t>
      </w:r>
      <w:r w:rsidR="00E16054">
        <w:t>-</w:t>
      </w:r>
      <w:r w:rsidR="00180003">
        <w:t>level acceleration structure).  See</w:t>
      </w:r>
      <w:r w:rsidR="00901382">
        <w:t xml:space="preserve"> </w:t>
      </w:r>
      <w:hyperlink w:anchor="_Addressing_calculations_within_1" w:history="1">
        <w:r w:rsidR="00901382" w:rsidRPr="00901382">
          <w:rPr>
            <w:rStyle w:val="Hyperlink"/>
          </w:rPr>
          <w:t>Addressing calculations within shader tables</w:t>
        </w:r>
      </w:hyperlink>
      <w:r w:rsidR="00B540BB">
        <w:t xml:space="preserve"> for hit group indexing.</w:t>
      </w:r>
      <w:r w:rsidR="007F681C">
        <w:t xml:space="preserve">  Only the bottom 4 bits of this </w:t>
      </w:r>
      <w:r w:rsidR="00180003">
        <w:t xml:space="preserve">multiplier </w:t>
      </w:r>
      <w:r w:rsidR="007F681C">
        <w:t>value are used.</w:t>
      </w:r>
      <w:hyperlink w:anchor="_Addressing_Calculations_Within" w:history="1"/>
    </w:p>
    <w:p w14:paraId="773D0197" w14:textId="1B7260F6" w:rsidR="00B540BB" w:rsidRPr="00885BAA" w:rsidRDefault="00B540BB" w:rsidP="00885BAA">
      <w:pPr>
        <w:pStyle w:val="Parameterdefinition"/>
        <w:rPr>
          <w:b/>
        </w:rPr>
      </w:pPr>
      <w:r>
        <w:t xml:space="preserve">uint </w:t>
      </w:r>
      <w:r>
        <w:rPr>
          <w:b/>
        </w:rPr>
        <w:t>MissShaderIndex</w:t>
      </w:r>
    </w:p>
    <w:p w14:paraId="7A72E793" w14:textId="739435F7" w:rsidR="00B540BB" w:rsidRPr="00FA69A7" w:rsidRDefault="00B540BB" w:rsidP="00B540BB">
      <w:pPr>
        <w:ind w:left="720"/>
      </w:pPr>
      <w:r>
        <w:t xml:space="preserve">Miss shader index in </w:t>
      </w:r>
      <w:hyperlink w:anchor="_Addressing_calculations_within_1" w:history="1">
        <w:r w:rsidRPr="00901382">
          <w:rPr>
            <w:rStyle w:val="Hyperlink"/>
          </w:rPr>
          <w:t>Addressing calculations within shader tables</w:t>
        </w:r>
      </w:hyperlink>
      <w:r>
        <w:t>.</w:t>
      </w:r>
      <w:r w:rsidR="00861815">
        <w:t xml:space="preserve">  Only the bottom 16 bits of this value are used.</w:t>
      </w:r>
      <w:hyperlink w:anchor="_Addressing_Calculations_Within" w:history="1"/>
    </w:p>
    <w:p w14:paraId="2202DF0E" w14:textId="741CE08F" w:rsidR="00B81D54" w:rsidRDefault="006701F9" w:rsidP="00885BAA">
      <w:pPr>
        <w:pStyle w:val="Parameterdefinition"/>
        <w:rPr>
          <w:b/>
        </w:rPr>
      </w:pPr>
      <w:r>
        <w:t xml:space="preserve">RayDesc </w:t>
      </w:r>
      <w:r w:rsidR="00F05D91">
        <w:rPr>
          <w:b/>
        </w:rPr>
        <w:t>R</w:t>
      </w:r>
      <w:r w:rsidR="00B81D54" w:rsidRPr="001E2CDC">
        <w:rPr>
          <w:b/>
        </w:rPr>
        <w:t>ay</w:t>
      </w:r>
    </w:p>
    <w:p w14:paraId="34C2F727" w14:textId="2EC8346D" w:rsidR="00B66A5D" w:rsidRPr="006701F9" w:rsidRDefault="00B66A5D" w:rsidP="00FA69A7">
      <w:pPr>
        <w:rPr>
          <w:b/>
        </w:rPr>
      </w:pPr>
      <w:r>
        <w:rPr>
          <w:b/>
        </w:rPr>
        <w:tab/>
      </w:r>
      <w:hyperlink w:anchor="_Ray_description_structure" w:history="1">
        <w:r w:rsidRPr="00147D95">
          <w:rPr>
            <w:rStyle w:val="Hyperlink"/>
          </w:rPr>
          <w:t>Ray</w:t>
        </w:r>
      </w:hyperlink>
      <w:r>
        <w:t xml:space="preserve"> to be traced.</w:t>
      </w:r>
      <w:r w:rsidR="00BB0D8E">
        <w:t xml:space="preserve">  See </w:t>
      </w:r>
      <w:hyperlink w:anchor="_Ray_extents" w:history="1">
        <w:r w:rsidR="00BB0D8E" w:rsidRPr="00BB0D8E">
          <w:rPr>
            <w:rStyle w:val="Hyperlink"/>
          </w:rPr>
          <w:t>Ray extents</w:t>
        </w:r>
      </w:hyperlink>
      <w:r w:rsidR="00BB0D8E">
        <w:t xml:space="preserve"> for bounds on valid ray parameters.</w:t>
      </w:r>
    </w:p>
    <w:p w14:paraId="6BD71122" w14:textId="66634BE1" w:rsidR="00B81D54" w:rsidRPr="00FA69A7" w:rsidRDefault="006701F9" w:rsidP="00885BAA">
      <w:pPr>
        <w:pStyle w:val="Parameterdefinition"/>
      </w:pPr>
      <w:r>
        <w:t xml:space="preserve">inout payload_t </w:t>
      </w:r>
      <w:r w:rsidR="00F05D91">
        <w:rPr>
          <w:b/>
        </w:rPr>
        <w:t>P</w:t>
      </w:r>
      <w:r w:rsidR="00B81D54" w:rsidRPr="006701F9">
        <w:rPr>
          <w:b/>
        </w:rPr>
        <w:t>ayload</w:t>
      </w:r>
    </w:p>
    <w:p w14:paraId="32A17438" w14:textId="4191C20E" w:rsidR="00B81D54" w:rsidRPr="00B81D54" w:rsidRDefault="00D26D1D" w:rsidP="00D26D1D">
      <w:pPr>
        <w:ind w:left="720"/>
      </w:pPr>
      <w:r>
        <w:lastRenderedPageBreak/>
        <w:t xml:space="preserve">User defined ray </w:t>
      </w:r>
      <w:r w:rsidR="00081507">
        <w:t xml:space="preserve">payload accessed both for both input and output </w:t>
      </w:r>
      <w:r w:rsidR="006E707C">
        <w:t xml:space="preserve">by </w:t>
      </w:r>
      <w:r w:rsidR="00FF7DEC">
        <w:t>shaders</w:t>
      </w:r>
      <w:r w:rsidR="006E707C">
        <w:t xml:space="preserve"> invoked during raytrac</w:t>
      </w:r>
      <w:r w:rsidR="001A44B0">
        <w:t>ing</w:t>
      </w:r>
      <w:r w:rsidR="006E707C">
        <w:t>.</w:t>
      </w:r>
      <w:r w:rsidR="006B158A">
        <w:t xml:space="preserve">  After TraceRay completes, the </w:t>
      </w:r>
      <w:r w:rsidR="0093068F">
        <w:t xml:space="preserve">caller can access the </w:t>
      </w:r>
      <w:r w:rsidR="006B158A">
        <w:t>payload as well.</w:t>
      </w:r>
    </w:p>
    <w:p w14:paraId="65E83CB0" w14:textId="0FCE6F40" w:rsidR="00ED1BBE" w:rsidRDefault="006D67DF">
      <w:pPr>
        <w:pStyle w:val="Heading3"/>
      </w:pPr>
      <w:bookmarkStart w:id="1181" w:name="_ReportIntersection"/>
      <w:bookmarkStart w:id="1182" w:name="_ReportIntersection()"/>
      <w:bookmarkStart w:id="1183" w:name="_ReportHit()"/>
      <w:bookmarkStart w:id="1184" w:name="_Toc493782675"/>
      <w:bookmarkStart w:id="1185" w:name="_Toc493875144"/>
      <w:bookmarkStart w:id="1186" w:name="_Toc494217915"/>
      <w:bookmarkStart w:id="1187" w:name="_Toc494393630"/>
      <w:bookmarkStart w:id="1188" w:name="_Toc497826188"/>
      <w:bookmarkStart w:id="1189" w:name="_Toc520453829"/>
      <w:bookmarkStart w:id="1190" w:name="_Toc526159519"/>
      <w:bookmarkEnd w:id="1181"/>
      <w:bookmarkEnd w:id="1182"/>
      <w:bookmarkEnd w:id="1183"/>
      <w:proofErr w:type="gramStart"/>
      <w:r>
        <w:t>ReportHit</w:t>
      </w:r>
      <w:r w:rsidR="00354B80">
        <w:t>(</w:t>
      </w:r>
      <w:proofErr w:type="gramEnd"/>
      <w:r w:rsidR="00354B80">
        <w:t>)</w:t>
      </w:r>
      <w:bookmarkEnd w:id="1184"/>
      <w:bookmarkEnd w:id="1185"/>
      <w:bookmarkEnd w:id="1186"/>
      <w:bookmarkEnd w:id="1187"/>
      <w:bookmarkEnd w:id="1188"/>
      <w:bookmarkEnd w:id="1189"/>
      <w:bookmarkEnd w:id="1190"/>
    </w:p>
    <w:p w14:paraId="07CED39A" w14:textId="24415415" w:rsidR="004B5BA8" w:rsidRDefault="004B5BA8" w:rsidP="004B5BA8">
      <w:r>
        <w:t>T</w:t>
      </w:r>
      <w:r w:rsidR="00E90341">
        <w:t>his</w:t>
      </w:r>
      <w:r>
        <w:t xml:space="preserve"> intrin</w:t>
      </w:r>
      <w:r w:rsidR="00126E76">
        <w:t>s</w:t>
      </w:r>
      <w:r>
        <w:t>ic definition is equivalent to the following function template:</w:t>
      </w:r>
    </w:p>
    <w:p w14:paraId="760353AC" w14:textId="77777777" w:rsidR="00CF1DF5" w:rsidRDefault="00CF1DF5" w:rsidP="00CF1DF5">
      <w:pPr>
        <w:pStyle w:val="Code"/>
      </w:pPr>
      <w:r>
        <w:t>template&lt;attr_t&gt;</w:t>
      </w:r>
    </w:p>
    <w:p w14:paraId="2D2BF72C" w14:textId="11ECF285" w:rsidR="00FE25FF" w:rsidRDefault="00CF1DF5" w:rsidP="00CF1DF5">
      <w:pPr>
        <w:pStyle w:val="Code"/>
      </w:pPr>
      <w:r>
        <w:t xml:space="preserve">bool </w:t>
      </w:r>
      <w:proofErr w:type="gramStart"/>
      <w:r>
        <w:t>Report</w:t>
      </w:r>
      <w:r w:rsidR="006D67DF">
        <w:t>Hit</w:t>
      </w:r>
      <w:r>
        <w:t>(</w:t>
      </w:r>
      <w:proofErr w:type="gramEnd"/>
      <w:r>
        <w:t>float T</w:t>
      </w:r>
      <w:r w:rsidR="00BD33CD">
        <w:t>Hit</w:t>
      </w:r>
      <w:r>
        <w:t xml:space="preserve">, </w:t>
      </w:r>
      <w:r w:rsidR="00417A9A">
        <w:t xml:space="preserve">uint HitKind, </w:t>
      </w:r>
      <w:r>
        <w:t xml:space="preserve">attr_t </w:t>
      </w:r>
      <w:r w:rsidR="001A6E74">
        <w:t>A</w:t>
      </w:r>
      <w:r>
        <w:t>ttributes);</w:t>
      </w:r>
    </w:p>
    <w:p w14:paraId="3CE86936" w14:textId="77777777" w:rsidR="009441B4" w:rsidRDefault="009441B4" w:rsidP="00885BAA"/>
    <w:p w14:paraId="6A2616C7" w14:textId="05C260EC" w:rsidR="00B32F6A" w:rsidRDefault="00E51D89" w:rsidP="00885BAA">
      <w:pPr>
        <w:pStyle w:val="Parameterdefinition"/>
      </w:pPr>
      <w:r>
        <w:t xml:space="preserve">float </w:t>
      </w:r>
      <w:r w:rsidRPr="00033814">
        <w:rPr>
          <w:b/>
        </w:rPr>
        <w:t>T</w:t>
      </w:r>
      <w:r w:rsidR="00BD33CD">
        <w:rPr>
          <w:b/>
        </w:rPr>
        <w:t>Hit</w:t>
      </w:r>
    </w:p>
    <w:p w14:paraId="5FD1FB4E" w14:textId="74CD92AF" w:rsidR="00993EB5" w:rsidRPr="00993EB5" w:rsidRDefault="00E51D89" w:rsidP="00993EB5">
      <w:pPr>
        <w:ind w:left="720"/>
      </w:pPr>
      <w:r>
        <w:t xml:space="preserve">The </w:t>
      </w:r>
      <w:r w:rsidR="00BD6D1C">
        <w:t>parametric distance of the intersection.</w:t>
      </w:r>
    </w:p>
    <w:p w14:paraId="3CC15858" w14:textId="0BC82E84" w:rsidR="00417A9A" w:rsidRDefault="00417A9A" w:rsidP="00885BAA">
      <w:pPr>
        <w:pStyle w:val="Parameterdefinition"/>
      </w:pPr>
      <w:r>
        <w:t xml:space="preserve">uint </w:t>
      </w:r>
      <w:r w:rsidRPr="00417A9A">
        <w:rPr>
          <w:b/>
        </w:rPr>
        <w:t>HitKind</w:t>
      </w:r>
    </w:p>
    <w:p w14:paraId="60670075" w14:textId="0ED35868" w:rsidR="00417A9A" w:rsidRPr="00993EB5" w:rsidRDefault="00417A9A" w:rsidP="00417A9A">
      <w:pPr>
        <w:ind w:left="720"/>
      </w:pPr>
      <w:r>
        <w:t xml:space="preserve">A value used to identify the type of hit.  </w:t>
      </w:r>
      <w:r w:rsidR="00277D82">
        <w:t>This is a u</w:t>
      </w:r>
      <w:r>
        <w:t>ser-specified value in the range of 0-127.</w:t>
      </w:r>
      <w:r w:rsidR="00857BAB">
        <w:t xml:space="preserve">  </w:t>
      </w:r>
      <w:r w:rsidR="16BF1648">
        <w:t xml:space="preserve">The value can be read by </w:t>
      </w:r>
      <w:hyperlink w:anchor="_Any_Hit_Shader_1" w:history="1">
        <w:r w:rsidR="004321B1" w:rsidRPr="00232208">
          <w:rPr>
            <w:rStyle w:val="Hyperlink"/>
          </w:rPr>
          <w:t>any hit</w:t>
        </w:r>
      </w:hyperlink>
      <w:r w:rsidR="16BF1648">
        <w:t xml:space="preserve"> or </w:t>
      </w:r>
      <w:hyperlink w:anchor="_Closest_Hit_Shader_1" w:history="1">
        <w:r w:rsidR="004321B1" w:rsidRPr="00232208">
          <w:rPr>
            <w:rStyle w:val="Hyperlink"/>
          </w:rPr>
          <w:t>closest hit</w:t>
        </w:r>
      </w:hyperlink>
      <w:r w:rsidR="16BF1648">
        <w:t xml:space="preserve"> shaders with the </w:t>
      </w:r>
      <w:hyperlink w:anchor="_HitKind()" w:history="1">
        <w:r w:rsidR="16BF1648" w:rsidRPr="003376F0">
          <w:rPr>
            <w:rStyle w:val="Hyperlink"/>
          </w:rPr>
          <w:t>HitKind()</w:t>
        </w:r>
      </w:hyperlink>
      <w:r w:rsidR="16BF1648">
        <w:t xml:space="preserve"> intrinsic.</w:t>
      </w:r>
      <w:hyperlink w:anchor="_Any_Hit_Shader_1" w:history="1"/>
      <w:hyperlink w:anchor="_Closest_Hit_Shader_1" w:history="1"/>
      <w:hyperlink w:anchor="_HitKind()" w:history="1"/>
    </w:p>
    <w:p w14:paraId="6841B8B7" w14:textId="5ADD1B7D" w:rsidR="00BD6D1C" w:rsidRPr="00885BAA" w:rsidRDefault="00BD6D1C" w:rsidP="00885BAA">
      <w:pPr>
        <w:pStyle w:val="Parameterdefinition"/>
        <w:rPr>
          <w:b/>
        </w:rPr>
      </w:pPr>
      <w:r>
        <w:t xml:space="preserve">attr_t </w:t>
      </w:r>
      <w:r w:rsidR="00033814">
        <w:rPr>
          <w:b/>
        </w:rPr>
        <w:t>A</w:t>
      </w:r>
      <w:r w:rsidRPr="00033814">
        <w:rPr>
          <w:b/>
        </w:rPr>
        <w:t>ttributes</w:t>
      </w:r>
    </w:p>
    <w:p w14:paraId="75145D5C" w14:textId="2E0C0C50" w:rsidR="009A0510" w:rsidRDefault="003A79AB" w:rsidP="003A79AB">
      <w:pPr>
        <w:ind w:left="720"/>
      </w:pPr>
      <w:r>
        <w:t xml:space="preserve">Intersection attributes.  </w:t>
      </w:r>
      <w:r w:rsidR="001002EC">
        <w:t xml:space="preserve">The type </w:t>
      </w:r>
      <w:r w:rsidR="001002EC" w:rsidRPr="009C3A7B">
        <w:rPr>
          <w:rStyle w:val="InlineCodeChar"/>
        </w:rPr>
        <w:t>attr_t</w:t>
      </w:r>
      <w:r w:rsidR="001002EC">
        <w:t xml:space="preserve"> is the </w:t>
      </w:r>
      <w:r w:rsidR="00BA5005">
        <w:t xml:space="preserve">user-defined intersection attribute structure.  </w:t>
      </w:r>
      <w:r w:rsidR="1F9360AE">
        <w:t xml:space="preserve">See </w:t>
      </w:r>
      <w:hyperlink w:anchor="_Intersection_attributes_structure_1" w:history="1">
        <w:r w:rsidR="1F9360AE" w:rsidRPr="00CB56EC">
          <w:rPr>
            <w:rStyle w:val="Hyperlink"/>
          </w:rPr>
          <w:t xml:space="preserve">Intersection </w:t>
        </w:r>
        <w:r w:rsidR="00CB56EC">
          <w:rPr>
            <w:rStyle w:val="Hyperlink"/>
          </w:rPr>
          <w:t>a</w:t>
        </w:r>
        <w:r w:rsidR="1F9360AE" w:rsidRPr="00CB56EC">
          <w:rPr>
            <w:rStyle w:val="Hyperlink"/>
          </w:rPr>
          <w:t>ttribute</w:t>
        </w:r>
        <w:r w:rsidR="00CB56EC">
          <w:rPr>
            <w:rStyle w:val="Hyperlink"/>
          </w:rPr>
          <w:t>s</w:t>
        </w:r>
        <w:r w:rsidR="1F9360AE" w:rsidRPr="00CB56EC">
          <w:rPr>
            <w:rStyle w:val="Hyperlink"/>
          </w:rPr>
          <w:t xml:space="preserve"> </w:t>
        </w:r>
        <w:r w:rsidR="00CB56EC">
          <w:rPr>
            <w:rStyle w:val="Hyperlink"/>
          </w:rPr>
          <w:t>s</w:t>
        </w:r>
        <w:r w:rsidR="1F9360AE" w:rsidRPr="00CB56EC">
          <w:rPr>
            <w:rStyle w:val="Hyperlink"/>
          </w:rPr>
          <w:t>tructure</w:t>
        </w:r>
      </w:hyperlink>
      <w:r w:rsidR="1F9360AE">
        <w:t>.</w:t>
      </w:r>
      <w:hyperlink w:anchor="_Intersection_Attributes_Structure" w:history="1"/>
    </w:p>
    <w:p w14:paraId="340D989B" w14:textId="5DA95B8A" w:rsidR="00AA14B9" w:rsidRPr="00FE25FF" w:rsidRDefault="006D5B35" w:rsidP="00FE25FF">
      <w:r w:rsidRPr="009C748D">
        <w:rPr>
          <w:rFonts w:ascii="Consolas" w:hAnsi="Consolas"/>
        </w:rPr>
        <w:t>Report</w:t>
      </w:r>
      <w:r w:rsidR="006D67DF" w:rsidRPr="009C748D">
        <w:rPr>
          <w:rFonts w:ascii="Consolas" w:hAnsi="Consolas"/>
        </w:rPr>
        <w:t>Hit</w:t>
      </w:r>
      <w:r>
        <w:t xml:space="preserve"> returns </w:t>
      </w:r>
      <w:r w:rsidR="0009230A">
        <w:t xml:space="preserve">true if </w:t>
      </w:r>
      <w:r>
        <w:t xml:space="preserve">the hit was accepted.  </w:t>
      </w:r>
      <w:r w:rsidR="001C040C">
        <w:t xml:space="preserve">A hit </w:t>
      </w:r>
      <w:r w:rsidR="00486FB9">
        <w:t xml:space="preserve">is </w:t>
      </w:r>
      <w:r w:rsidR="001C040C">
        <w:t xml:space="preserve">rejected </w:t>
      </w:r>
      <w:r w:rsidR="00C44AF8">
        <w:t xml:space="preserve">if </w:t>
      </w:r>
      <w:r w:rsidR="0009230A" w:rsidRPr="009C748D">
        <w:rPr>
          <w:rFonts w:ascii="Consolas" w:hAnsi="Consolas"/>
        </w:rPr>
        <w:t>T</w:t>
      </w:r>
      <w:r w:rsidR="00BD33CD" w:rsidRPr="009C748D">
        <w:rPr>
          <w:rFonts w:ascii="Consolas" w:hAnsi="Consolas"/>
        </w:rPr>
        <w:t>Hit</w:t>
      </w:r>
      <w:r w:rsidR="0009230A">
        <w:t xml:space="preserve"> is </w:t>
      </w:r>
      <w:r w:rsidR="00C44AF8">
        <w:t xml:space="preserve">outside the current ray interval, or </w:t>
      </w:r>
      <w:r w:rsidR="001C040C">
        <w:t xml:space="preserve">the </w:t>
      </w:r>
      <w:r w:rsidR="00C95961">
        <w:t>any hit</w:t>
      </w:r>
      <w:r w:rsidR="001C040C">
        <w:t xml:space="preserve"> </w:t>
      </w:r>
      <w:r w:rsidR="00FF7DEC">
        <w:t>shader</w:t>
      </w:r>
      <w:r w:rsidR="001C040C">
        <w:t xml:space="preserve"> </w:t>
      </w:r>
      <w:r w:rsidR="00486FB9">
        <w:t>calls</w:t>
      </w:r>
      <w:r w:rsidR="00C52164">
        <w:t xml:space="preserve"> </w:t>
      </w:r>
      <w:hyperlink w:anchor="_IgnoreIntersection()" w:history="1">
        <w:r w:rsidR="00C52164" w:rsidRPr="00C52164">
          <w:rPr>
            <w:rStyle w:val="Hyperlink"/>
          </w:rPr>
          <w:t>IgnoreHit()</w:t>
        </w:r>
      </w:hyperlink>
      <w:r w:rsidR="00486FB9">
        <w:t>.</w:t>
      </w:r>
      <w:r w:rsidR="00626D02">
        <w:t xml:space="preserve">  </w:t>
      </w:r>
      <w:r w:rsidR="00BA5005">
        <w:t xml:space="preserve">The current ray interval is defined by </w:t>
      </w:r>
      <w:hyperlink w:anchor="_RayTMin()" w:history="1">
        <w:r w:rsidR="00BA5005" w:rsidRPr="00780762">
          <w:rPr>
            <w:rStyle w:val="Hyperlink"/>
          </w:rPr>
          <w:t>RayTMin()</w:t>
        </w:r>
      </w:hyperlink>
      <w:r w:rsidR="00BA5005">
        <w:t xml:space="preserve"> and </w:t>
      </w:r>
      <w:hyperlink w:anchor="_RayTCurrent()" w:history="1">
        <w:r w:rsidR="00BA5005" w:rsidRPr="00780762">
          <w:rPr>
            <w:rStyle w:val="Hyperlink"/>
          </w:rPr>
          <w:t>RayT</w:t>
        </w:r>
        <w:r w:rsidR="00FB1656">
          <w:rPr>
            <w:rStyle w:val="Hyperlink"/>
          </w:rPr>
          <w:t>Current</w:t>
        </w:r>
        <w:r w:rsidR="00BA5005" w:rsidRPr="00780762">
          <w:rPr>
            <w:rStyle w:val="Hyperlink"/>
          </w:rPr>
          <w:t>()</w:t>
        </w:r>
      </w:hyperlink>
      <w:r w:rsidR="00BA5005">
        <w:t>.</w:t>
      </w:r>
    </w:p>
    <w:p w14:paraId="1E4FB15F" w14:textId="0F6A1136" w:rsidR="00ED1BBE" w:rsidRDefault="003333FE">
      <w:pPr>
        <w:pStyle w:val="Heading3"/>
      </w:pPr>
      <w:bookmarkStart w:id="1191" w:name="_IgnoreIntersection()"/>
      <w:bookmarkStart w:id="1192" w:name="_IgnoreHit()"/>
      <w:bookmarkStart w:id="1193" w:name="_Toc493782676"/>
      <w:bookmarkStart w:id="1194" w:name="_Toc493875145"/>
      <w:bookmarkStart w:id="1195" w:name="_Toc494217916"/>
      <w:bookmarkStart w:id="1196" w:name="_Toc494393631"/>
      <w:bookmarkStart w:id="1197" w:name="_Toc497826189"/>
      <w:bookmarkStart w:id="1198" w:name="_Toc520453830"/>
      <w:bookmarkStart w:id="1199" w:name="_Toc526159520"/>
      <w:bookmarkEnd w:id="1191"/>
      <w:bookmarkEnd w:id="1192"/>
      <w:proofErr w:type="gramStart"/>
      <w:r>
        <w:t>IgnoreHit</w:t>
      </w:r>
      <w:r w:rsidR="00354B80">
        <w:t>(</w:t>
      </w:r>
      <w:proofErr w:type="gramEnd"/>
      <w:r w:rsidR="00354B80">
        <w:t>)</w:t>
      </w:r>
      <w:bookmarkEnd w:id="1193"/>
      <w:bookmarkEnd w:id="1194"/>
      <w:bookmarkEnd w:id="1195"/>
      <w:bookmarkEnd w:id="1196"/>
      <w:bookmarkEnd w:id="1197"/>
      <w:bookmarkEnd w:id="1198"/>
      <w:bookmarkEnd w:id="1199"/>
    </w:p>
    <w:p w14:paraId="56E37072" w14:textId="6FC196F9" w:rsidR="004E7D86" w:rsidRDefault="004E7D86" w:rsidP="004E7D86">
      <w:pPr>
        <w:pStyle w:val="Code"/>
      </w:pPr>
      <w:r>
        <w:t xml:space="preserve">void </w:t>
      </w:r>
      <w:proofErr w:type="gramStart"/>
      <w:r w:rsidR="003333FE">
        <w:t>IgnoreHit</w:t>
      </w:r>
      <w:r>
        <w:t>(</w:t>
      </w:r>
      <w:proofErr w:type="gramEnd"/>
      <w:r>
        <w:t>);</w:t>
      </w:r>
    </w:p>
    <w:p w14:paraId="0A26484C" w14:textId="47E8F6B6" w:rsidR="008B056A" w:rsidRDefault="008B056A" w:rsidP="008B056A">
      <w:r>
        <w:t xml:space="preserve">Used in an </w:t>
      </w:r>
      <w:r w:rsidR="00C95961">
        <w:t>any hit</w:t>
      </w:r>
      <w:r>
        <w:t xml:space="preserve"> </w:t>
      </w:r>
      <w:r w:rsidR="00FF7DEC">
        <w:t>shader</w:t>
      </w:r>
      <w:r>
        <w:t xml:space="preserve"> to </w:t>
      </w:r>
      <w:r w:rsidR="007021EA">
        <w:t xml:space="preserve">reject </w:t>
      </w:r>
      <w:r w:rsidR="003333FE">
        <w:t>the hit and</w:t>
      </w:r>
      <w:r w:rsidR="00157275">
        <w:t xml:space="preserve"> </w:t>
      </w:r>
      <w:r w:rsidR="003333FE">
        <w:t>end</w:t>
      </w:r>
      <w:r w:rsidR="00157275">
        <w:t xml:space="preserve"> the </w:t>
      </w:r>
      <w:r w:rsidR="00FF7DEC">
        <w:t>shader</w:t>
      </w:r>
      <w:r w:rsidR="00F40DD7">
        <w:t xml:space="preserve">.  </w:t>
      </w:r>
      <w:r w:rsidR="003333FE">
        <w:t xml:space="preserve">The hit search continues on </w:t>
      </w:r>
      <w:r w:rsidR="00157275">
        <w:t xml:space="preserve">without committing </w:t>
      </w:r>
      <w:r w:rsidR="003333FE">
        <w:t xml:space="preserve">the </w:t>
      </w:r>
      <w:r w:rsidR="00157275">
        <w:t>distance</w:t>
      </w:r>
      <w:r w:rsidR="003333FE">
        <w:t xml:space="preserve"> (hitT)</w:t>
      </w:r>
      <w:r w:rsidR="00157275">
        <w:t xml:space="preserve"> and attributes </w:t>
      </w:r>
      <w:r w:rsidR="003333FE">
        <w:t>for the current hit</w:t>
      </w:r>
      <w:r w:rsidR="00157275">
        <w:t xml:space="preserve">.  </w:t>
      </w:r>
      <w:r w:rsidR="00157449">
        <w:t xml:space="preserve">The </w:t>
      </w:r>
      <w:hyperlink w:anchor="_ReportIntersection" w:history="1">
        <w:r w:rsidR="0056662A" w:rsidRPr="0056662A">
          <w:rPr>
            <w:rStyle w:val="Hyperlink"/>
          </w:rPr>
          <w:t>ReportHit()</w:t>
        </w:r>
      </w:hyperlink>
      <w:r w:rsidR="00F40DD7">
        <w:t xml:space="preserve"> call in the </w:t>
      </w:r>
      <w:r w:rsidR="004321B1">
        <w:t>intersection shader</w:t>
      </w:r>
      <w:r w:rsidR="00F40DD7">
        <w:t xml:space="preserve"> </w:t>
      </w:r>
      <w:r w:rsidR="00157449">
        <w:t xml:space="preserve">(if any) </w:t>
      </w:r>
      <w:r w:rsidR="00AA213B">
        <w:t xml:space="preserve">will return </w:t>
      </w:r>
      <w:r w:rsidR="00EB3A09">
        <w:t>false</w:t>
      </w:r>
      <w:r w:rsidR="00C04E0F">
        <w:t xml:space="preserve">.  </w:t>
      </w:r>
      <w:r w:rsidR="00941EF4">
        <w:t xml:space="preserve">Any modifications made to the ray payload up to this point in the </w:t>
      </w:r>
      <w:r w:rsidR="003333FE">
        <w:t>a</w:t>
      </w:r>
      <w:r w:rsidR="00C95961">
        <w:t>ny hit</w:t>
      </w:r>
      <w:r w:rsidR="00941EF4">
        <w:t xml:space="preserve"> </w:t>
      </w:r>
      <w:r w:rsidR="00FF7DEC">
        <w:t>shader</w:t>
      </w:r>
      <w:r w:rsidR="00941EF4">
        <w:t xml:space="preserve"> </w:t>
      </w:r>
      <w:r w:rsidR="004E5778">
        <w:t xml:space="preserve">are </w:t>
      </w:r>
      <w:r w:rsidR="00941EF4">
        <w:t>preserved</w:t>
      </w:r>
      <w:r w:rsidR="00BB17A5">
        <w:t>.</w:t>
      </w:r>
    </w:p>
    <w:p w14:paraId="25E1F898" w14:textId="064381E6" w:rsidR="00ED1BBE" w:rsidRDefault="003333FE">
      <w:pPr>
        <w:pStyle w:val="Heading3"/>
      </w:pPr>
      <w:bookmarkStart w:id="1200" w:name="_TerminateRay"/>
      <w:bookmarkStart w:id="1201" w:name="_TerminateRay()"/>
      <w:bookmarkStart w:id="1202" w:name="_AcceptHitAndEndSearch()"/>
      <w:bookmarkStart w:id="1203" w:name="_Toc493782677"/>
      <w:bookmarkStart w:id="1204" w:name="_Toc493875146"/>
      <w:bookmarkStart w:id="1205" w:name="_Toc494217917"/>
      <w:bookmarkStart w:id="1206" w:name="_Toc494393632"/>
      <w:bookmarkStart w:id="1207" w:name="_Toc497826190"/>
      <w:bookmarkStart w:id="1208" w:name="_Toc520453831"/>
      <w:bookmarkStart w:id="1209" w:name="_Toc526159521"/>
      <w:bookmarkEnd w:id="1200"/>
      <w:bookmarkEnd w:id="1201"/>
      <w:bookmarkEnd w:id="1202"/>
      <w:proofErr w:type="gramStart"/>
      <w:r>
        <w:t>AcceptHitAndEndSearch</w:t>
      </w:r>
      <w:r w:rsidR="00354B80">
        <w:t>(</w:t>
      </w:r>
      <w:proofErr w:type="gramEnd"/>
      <w:r w:rsidR="00354B80">
        <w:t>)</w:t>
      </w:r>
      <w:bookmarkEnd w:id="1203"/>
      <w:bookmarkEnd w:id="1204"/>
      <w:bookmarkEnd w:id="1205"/>
      <w:bookmarkEnd w:id="1206"/>
      <w:bookmarkEnd w:id="1207"/>
      <w:bookmarkEnd w:id="1208"/>
      <w:bookmarkEnd w:id="1209"/>
    </w:p>
    <w:p w14:paraId="353D14A4" w14:textId="206CA09F" w:rsidR="00FE25FF" w:rsidRPr="00FE25FF" w:rsidRDefault="004E7D86" w:rsidP="004E7D86">
      <w:pPr>
        <w:pStyle w:val="Code"/>
      </w:pPr>
      <w:r>
        <w:t xml:space="preserve">void </w:t>
      </w:r>
      <w:proofErr w:type="gramStart"/>
      <w:r w:rsidR="006D67DF">
        <w:t>AcceptHitAndEndSearch</w:t>
      </w:r>
      <w:r>
        <w:t>(</w:t>
      </w:r>
      <w:proofErr w:type="gramEnd"/>
      <w:r>
        <w:t>);</w:t>
      </w:r>
    </w:p>
    <w:p w14:paraId="1D8D85EC" w14:textId="06AD9EB7" w:rsidR="00B232B8" w:rsidRPr="00FE25FF" w:rsidRDefault="006D67DF" w:rsidP="00B232B8">
      <w:bookmarkStart w:id="1210" w:name="_System_Values"/>
      <w:bookmarkEnd w:id="1210"/>
      <w:r>
        <w:t>U</w:t>
      </w:r>
      <w:r w:rsidR="00B232B8">
        <w:t xml:space="preserve">sed in an </w:t>
      </w:r>
      <w:r w:rsidR="00780762">
        <w:t>a</w:t>
      </w:r>
      <w:r w:rsidR="00C95961">
        <w:t>ny hit</w:t>
      </w:r>
      <w:r w:rsidR="00B232B8">
        <w:t xml:space="preserve"> </w:t>
      </w:r>
      <w:r w:rsidR="00FF7DEC">
        <w:t>shader</w:t>
      </w:r>
      <w:r w:rsidR="00B232B8">
        <w:t xml:space="preserve"> to </w:t>
      </w:r>
      <w:r>
        <w:t xml:space="preserve">commit the current hit (hitT and attributes) and then stop searching for more hits for the ray.  If there is an </w:t>
      </w:r>
      <w:hyperlink w:anchor="_Intersection_shader_1" w:history="1">
        <w:r w:rsidR="004321B1" w:rsidRPr="00780762">
          <w:rPr>
            <w:rStyle w:val="Hyperlink"/>
          </w:rPr>
          <w:t>intersection shader</w:t>
        </w:r>
      </w:hyperlink>
      <w:r w:rsidR="00B232B8">
        <w:t xml:space="preserve"> </w:t>
      </w:r>
      <w:r>
        <w:t>running, that stops</w:t>
      </w:r>
      <w:r w:rsidR="00B232B8">
        <w:t>.</w:t>
      </w:r>
      <w:r w:rsidR="003D7EF9">
        <w:t xml:space="preserve">  </w:t>
      </w:r>
      <w:r>
        <w:t>E</w:t>
      </w:r>
      <w:r w:rsidR="00B232B8">
        <w:t>xecution pass</w:t>
      </w:r>
      <w:r w:rsidR="003D7EF9">
        <w:t>es</w:t>
      </w:r>
      <w:r w:rsidR="00B232B8">
        <w:t xml:space="preserve"> to the </w:t>
      </w:r>
      <w:hyperlink w:anchor="_Closest_Hit_Shader_1" w:history="1">
        <w:r w:rsidR="00780762" w:rsidRPr="00780762">
          <w:rPr>
            <w:rStyle w:val="Hyperlink"/>
          </w:rPr>
          <w:t>closest hit</w:t>
        </w:r>
        <w:r w:rsidR="00B232B8" w:rsidRPr="00780762">
          <w:rPr>
            <w:rStyle w:val="Hyperlink"/>
          </w:rPr>
          <w:t xml:space="preserve"> </w:t>
        </w:r>
        <w:r w:rsidR="00FF7DEC" w:rsidRPr="00780762">
          <w:rPr>
            <w:rStyle w:val="Hyperlink"/>
          </w:rPr>
          <w:t>shader</w:t>
        </w:r>
      </w:hyperlink>
      <w:r w:rsidR="00B232B8">
        <w:t xml:space="preserve"> </w:t>
      </w:r>
      <w:r>
        <w:t xml:space="preserve">(if enabled) </w:t>
      </w:r>
      <w:r w:rsidR="00B232B8">
        <w:t>with the closest hit recorded so far.</w:t>
      </w:r>
    </w:p>
    <w:p w14:paraId="3B3B9628" w14:textId="77777777" w:rsidR="00230EDB" w:rsidRDefault="00230EDB">
      <w:pPr>
        <w:rPr>
          <w:color w:val="2E74B5" w:themeColor="accent1" w:themeShade="BF"/>
          <w:sz w:val="24"/>
          <w:szCs w:val="28"/>
        </w:rPr>
      </w:pPr>
      <w:bookmarkStart w:id="1211" w:name="_System_values_and"/>
      <w:bookmarkStart w:id="1212" w:name="_Toc493687297"/>
      <w:bookmarkStart w:id="1213" w:name="_Toc493782678"/>
      <w:bookmarkStart w:id="1214" w:name="_Toc493875147"/>
      <w:bookmarkStart w:id="1215" w:name="_Toc494217918"/>
      <w:bookmarkStart w:id="1216" w:name="_Toc494393633"/>
      <w:bookmarkEnd w:id="1211"/>
      <w:r>
        <w:br w:type="page"/>
      </w:r>
    </w:p>
    <w:p w14:paraId="677C6D21" w14:textId="78CF9B30" w:rsidR="00ED1BBE" w:rsidRDefault="00BA5005">
      <w:pPr>
        <w:pStyle w:val="Heading2"/>
      </w:pPr>
      <w:bookmarkStart w:id="1217" w:name="_System_values_and_1"/>
      <w:bookmarkStart w:id="1218" w:name="_Toc497826191"/>
      <w:bookmarkStart w:id="1219" w:name="_Toc520453832"/>
      <w:bookmarkStart w:id="1220" w:name="_Toc526159522"/>
      <w:bookmarkEnd w:id="1217"/>
      <w:r>
        <w:lastRenderedPageBreak/>
        <w:t>Sys</w:t>
      </w:r>
      <w:r w:rsidR="00ED1BBE">
        <w:t xml:space="preserve">tem </w:t>
      </w:r>
      <w:r w:rsidR="000F3A41">
        <w:t>v</w:t>
      </w:r>
      <w:r w:rsidR="00ED1BBE">
        <w:t>alue</w:t>
      </w:r>
      <w:bookmarkEnd w:id="1212"/>
      <w:bookmarkEnd w:id="1213"/>
      <w:bookmarkEnd w:id="1214"/>
      <w:bookmarkEnd w:id="1215"/>
      <w:bookmarkEnd w:id="1216"/>
      <w:bookmarkEnd w:id="1218"/>
      <w:r w:rsidR="008D1C49">
        <w:t xml:space="preserve"> intrinsics</w:t>
      </w:r>
      <w:bookmarkEnd w:id="1219"/>
      <w:bookmarkEnd w:id="1220"/>
    </w:p>
    <w:p w14:paraId="1D464CF3" w14:textId="1AD4116A" w:rsidR="00BA5005" w:rsidRPr="00BA5005" w:rsidRDefault="00BA5005" w:rsidP="00BA5005">
      <w:r>
        <w:t xml:space="preserve">System values are retrieved </w:t>
      </w:r>
      <w:r w:rsidR="00E074E1">
        <w:t>by using special intrinsic functions</w:t>
      </w:r>
      <w:r w:rsidR="00171ABD">
        <w:t xml:space="preserve">, rather than including parameters with special semantics in your </w:t>
      </w:r>
      <w:r w:rsidR="00FF7DEC">
        <w:t>shader</w:t>
      </w:r>
      <w:r w:rsidR="00171ABD">
        <w:t xml:space="preserve"> function signature</w:t>
      </w:r>
      <w:r w:rsidR="00E074E1">
        <w:t>.</w:t>
      </w:r>
    </w:p>
    <w:p w14:paraId="2817F59A" w14:textId="00B54553" w:rsidR="00230EDB" w:rsidRDefault="00566E2C" w:rsidP="00BA5005">
      <w:r>
        <w:t>The following table shows where system value intrinsics.</w:t>
      </w:r>
    </w:p>
    <w:tbl>
      <w:tblPr>
        <w:tblStyle w:val="TableGrid"/>
        <w:tblW w:w="10790" w:type="dxa"/>
        <w:tblLook w:val="04A0" w:firstRow="1" w:lastRow="0" w:firstColumn="1" w:lastColumn="0" w:noHBand="0" w:noVBand="1"/>
      </w:tblPr>
      <w:tblGrid>
        <w:gridCol w:w="3452"/>
        <w:gridCol w:w="1235"/>
        <w:gridCol w:w="1299"/>
        <w:gridCol w:w="1225"/>
        <w:gridCol w:w="1068"/>
        <w:gridCol w:w="1211"/>
        <w:gridCol w:w="1300"/>
      </w:tblGrid>
      <w:tr w:rsidR="002317D2" w14:paraId="10841F38" w14:textId="77777777" w:rsidTr="00E21F5E">
        <w:tc>
          <w:tcPr>
            <w:tcW w:w="3452" w:type="dxa"/>
            <w:shd w:val="clear" w:color="auto" w:fill="BFBFBF" w:themeFill="background1" w:themeFillShade="BF"/>
          </w:tcPr>
          <w:p w14:paraId="72FABAEF" w14:textId="38E70604" w:rsidR="002317D2" w:rsidRPr="009F7746" w:rsidRDefault="002317D2" w:rsidP="002317D2">
            <w:pPr>
              <w:rPr>
                <w:b/>
              </w:rPr>
            </w:pPr>
            <w:r w:rsidRPr="009F7746">
              <w:rPr>
                <w:b/>
              </w:rPr>
              <w:t xml:space="preserve">Values \ </w:t>
            </w:r>
            <w:r>
              <w:rPr>
                <w:b/>
              </w:rPr>
              <w:t>shaders</w:t>
            </w:r>
          </w:p>
        </w:tc>
        <w:tc>
          <w:tcPr>
            <w:tcW w:w="1235" w:type="dxa"/>
            <w:shd w:val="clear" w:color="auto" w:fill="BFBFBF" w:themeFill="background1" w:themeFillShade="BF"/>
          </w:tcPr>
          <w:p w14:paraId="17E260B5" w14:textId="1029DB4F" w:rsidR="002317D2" w:rsidRDefault="002317D2" w:rsidP="002317D2">
            <w:pPr>
              <w:jc w:val="center"/>
            </w:pPr>
            <w:r>
              <w:t>ray generation</w:t>
            </w:r>
          </w:p>
        </w:tc>
        <w:tc>
          <w:tcPr>
            <w:tcW w:w="1299" w:type="dxa"/>
            <w:shd w:val="clear" w:color="auto" w:fill="BFBFBF" w:themeFill="background1" w:themeFillShade="BF"/>
          </w:tcPr>
          <w:p w14:paraId="62A4B939" w14:textId="7A293A6B" w:rsidR="002317D2" w:rsidRDefault="002317D2" w:rsidP="002317D2">
            <w:pPr>
              <w:jc w:val="center"/>
            </w:pPr>
            <w:r>
              <w:t>intersection</w:t>
            </w:r>
          </w:p>
        </w:tc>
        <w:tc>
          <w:tcPr>
            <w:tcW w:w="1225" w:type="dxa"/>
            <w:shd w:val="clear" w:color="auto" w:fill="BFBFBF" w:themeFill="background1" w:themeFillShade="BF"/>
          </w:tcPr>
          <w:p w14:paraId="6462A5C2" w14:textId="1AB322DE" w:rsidR="002317D2" w:rsidRDefault="002317D2">
            <w:pPr>
              <w:jc w:val="center"/>
            </w:pPr>
            <w:r>
              <w:t>any hit</w:t>
            </w:r>
          </w:p>
        </w:tc>
        <w:tc>
          <w:tcPr>
            <w:tcW w:w="1068" w:type="dxa"/>
            <w:shd w:val="clear" w:color="auto" w:fill="BFBFBF" w:themeFill="background1" w:themeFillShade="BF"/>
          </w:tcPr>
          <w:p w14:paraId="10A7E443" w14:textId="01B03760" w:rsidR="002317D2" w:rsidRDefault="002317D2" w:rsidP="002317D2">
            <w:pPr>
              <w:jc w:val="center"/>
            </w:pPr>
            <w:r>
              <w:t>closest hit</w:t>
            </w:r>
          </w:p>
        </w:tc>
        <w:tc>
          <w:tcPr>
            <w:tcW w:w="1211" w:type="dxa"/>
            <w:shd w:val="clear" w:color="auto" w:fill="BFBFBF" w:themeFill="background1" w:themeFillShade="BF"/>
          </w:tcPr>
          <w:p w14:paraId="74E4E3F9" w14:textId="654D6C33" w:rsidR="002317D2" w:rsidRDefault="002317D2" w:rsidP="002317D2">
            <w:pPr>
              <w:jc w:val="center"/>
            </w:pPr>
            <w:r>
              <w:t>miss</w:t>
            </w:r>
          </w:p>
        </w:tc>
        <w:tc>
          <w:tcPr>
            <w:tcW w:w="1300" w:type="dxa"/>
            <w:shd w:val="clear" w:color="auto" w:fill="BFBFBF" w:themeFill="background1" w:themeFillShade="BF"/>
          </w:tcPr>
          <w:p w14:paraId="0C0AAC64" w14:textId="663CBA4A" w:rsidR="002317D2" w:rsidRDefault="002317D2" w:rsidP="002317D2">
            <w:pPr>
              <w:jc w:val="center"/>
            </w:pPr>
            <w:r>
              <w:t>callable</w:t>
            </w:r>
          </w:p>
        </w:tc>
      </w:tr>
      <w:tr w:rsidR="002317D2" w14:paraId="59AA0C77" w14:textId="77777777" w:rsidTr="00E21F5E">
        <w:tc>
          <w:tcPr>
            <w:tcW w:w="3452" w:type="dxa"/>
            <w:shd w:val="clear" w:color="auto" w:fill="D9D9D9" w:themeFill="background1" w:themeFillShade="D9"/>
          </w:tcPr>
          <w:p w14:paraId="0A17AD80" w14:textId="3754EC42" w:rsidR="002317D2" w:rsidRPr="00E72FF5" w:rsidRDefault="002317D2" w:rsidP="002317D2">
            <w:pPr>
              <w:rPr>
                <w:i/>
              </w:rPr>
            </w:pPr>
            <w:r w:rsidRPr="008C5683">
              <w:rPr>
                <w:i/>
                <w:color w:val="C00000"/>
              </w:rPr>
              <w:t>Ray dispatch system values:</w:t>
            </w:r>
          </w:p>
        </w:tc>
        <w:tc>
          <w:tcPr>
            <w:tcW w:w="1235" w:type="dxa"/>
            <w:shd w:val="clear" w:color="auto" w:fill="D9D9D9" w:themeFill="background1" w:themeFillShade="D9"/>
          </w:tcPr>
          <w:p w14:paraId="4967B55B" w14:textId="77777777" w:rsidR="002317D2" w:rsidRDefault="002317D2" w:rsidP="002317D2">
            <w:pPr>
              <w:jc w:val="center"/>
            </w:pPr>
          </w:p>
        </w:tc>
        <w:tc>
          <w:tcPr>
            <w:tcW w:w="1299" w:type="dxa"/>
            <w:shd w:val="clear" w:color="auto" w:fill="D9D9D9" w:themeFill="background1" w:themeFillShade="D9"/>
          </w:tcPr>
          <w:p w14:paraId="2AA54431" w14:textId="77777777" w:rsidR="002317D2" w:rsidRDefault="002317D2" w:rsidP="002317D2">
            <w:pPr>
              <w:jc w:val="center"/>
            </w:pPr>
          </w:p>
        </w:tc>
        <w:tc>
          <w:tcPr>
            <w:tcW w:w="1225" w:type="dxa"/>
            <w:shd w:val="clear" w:color="auto" w:fill="D9D9D9" w:themeFill="background1" w:themeFillShade="D9"/>
          </w:tcPr>
          <w:p w14:paraId="2135E75E" w14:textId="77777777" w:rsidR="002317D2" w:rsidRDefault="002317D2" w:rsidP="002317D2">
            <w:pPr>
              <w:jc w:val="center"/>
            </w:pPr>
          </w:p>
        </w:tc>
        <w:tc>
          <w:tcPr>
            <w:tcW w:w="1068" w:type="dxa"/>
            <w:shd w:val="clear" w:color="auto" w:fill="D9D9D9" w:themeFill="background1" w:themeFillShade="D9"/>
          </w:tcPr>
          <w:p w14:paraId="0928E303" w14:textId="77777777" w:rsidR="002317D2" w:rsidRDefault="002317D2" w:rsidP="002317D2">
            <w:pPr>
              <w:jc w:val="center"/>
            </w:pPr>
          </w:p>
        </w:tc>
        <w:tc>
          <w:tcPr>
            <w:tcW w:w="1211" w:type="dxa"/>
            <w:shd w:val="clear" w:color="auto" w:fill="D9D9D9" w:themeFill="background1" w:themeFillShade="D9"/>
          </w:tcPr>
          <w:p w14:paraId="2BF9B347" w14:textId="1499A43E" w:rsidR="002317D2" w:rsidRDefault="002317D2" w:rsidP="002317D2">
            <w:pPr>
              <w:jc w:val="center"/>
            </w:pPr>
          </w:p>
        </w:tc>
        <w:tc>
          <w:tcPr>
            <w:tcW w:w="1300" w:type="dxa"/>
            <w:shd w:val="clear" w:color="auto" w:fill="D9D9D9" w:themeFill="background1" w:themeFillShade="D9"/>
          </w:tcPr>
          <w:p w14:paraId="255F7220" w14:textId="77777777" w:rsidR="002317D2" w:rsidRDefault="002317D2" w:rsidP="002317D2">
            <w:pPr>
              <w:jc w:val="center"/>
            </w:pPr>
          </w:p>
        </w:tc>
      </w:tr>
      <w:tr w:rsidR="002317D2" w14:paraId="05C752F3" w14:textId="77777777" w:rsidTr="00E21F5E">
        <w:tc>
          <w:tcPr>
            <w:tcW w:w="3452" w:type="dxa"/>
            <w:shd w:val="clear" w:color="auto" w:fill="FFFFFF" w:themeFill="background1"/>
          </w:tcPr>
          <w:p w14:paraId="37AE653C" w14:textId="4D20AD63" w:rsidR="002317D2" w:rsidRDefault="002317D2">
            <w:r>
              <w:t>uint</w:t>
            </w:r>
            <w:r w:rsidR="00A16C4D">
              <w:t>3</w:t>
            </w:r>
            <w:r>
              <w:t xml:space="preserve"> </w:t>
            </w:r>
            <w:hyperlink w:anchor="_DispatchRaysIndex()" w:history="1">
              <w:r w:rsidR="00C51726" w:rsidRPr="00DA30B2">
                <w:rPr>
                  <w:rStyle w:val="Hyperlink"/>
                </w:rPr>
                <w:t>DispatchRaysIndex()</w:t>
              </w:r>
            </w:hyperlink>
          </w:p>
        </w:tc>
        <w:tc>
          <w:tcPr>
            <w:tcW w:w="1235" w:type="dxa"/>
            <w:shd w:val="clear" w:color="auto" w:fill="FFFFFF" w:themeFill="background1"/>
          </w:tcPr>
          <w:p w14:paraId="386E89FC" w14:textId="09E2FDDC" w:rsidR="002317D2" w:rsidRDefault="002317D2" w:rsidP="002317D2">
            <w:pPr>
              <w:jc w:val="center"/>
            </w:pPr>
            <w:r>
              <w:sym w:font="Wingdings" w:char="F0FC"/>
            </w:r>
          </w:p>
        </w:tc>
        <w:tc>
          <w:tcPr>
            <w:tcW w:w="1299" w:type="dxa"/>
            <w:shd w:val="clear" w:color="auto" w:fill="FFFFFF" w:themeFill="background1"/>
          </w:tcPr>
          <w:p w14:paraId="03B06490" w14:textId="5C452300" w:rsidR="002317D2" w:rsidRDefault="002317D2" w:rsidP="002317D2">
            <w:pPr>
              <w:jc w:val="center"/>
            </w:pPr>
            <w:r>
              <w:sym w:font="Wingdings" w:char="F0FC"/>
            </w:r>
          </w:p>
        </w:tc>
        <w:tc>
          <w:tcPr>
            <w:tcW w:w="1225" w:type="dxa"/>
            <w:shd w:val="clear" w:color="auto" w:fill="FFFFFF" w:themeFill="background1"/>
          </w:tcPr>
          <w:p w14:paraId="210E9DE3" w14:textId="6289B8AB" w:rsidR="002317D2" w:rsidRDefault="002317D2" w:rsidP="002317D2">
            <w:pPr>
              <w:jc w:val="center"/>
            </w:pPr>
            <w:r>
              <w:sym w:font="Wingdings" w:char="F0FC"/>
            </w:r>
          </w:p>
        </w:tc>
        <w:tc>
          <w:tcPr>
            <w:tcW w:w="1068" w:type="dxa"/>
            <w:shd w:val="clear" w:color="auto" w:fill="FFFFFF" w:themeFill="background1"/>
          </w:tcPr>
          <w:p w14:paraId="290534C7" w14:textId="5974C41E" w:rsidR="002317D2" w:rsidRDefault="002317D2" w:rsidP="002317D2">
            <w:pPr>
              <w:jc w:val="center"/>
            </w:pPr>
            <w:r>
              <w:sym w:font="Wingdings" w:char="F0FC"/>
            </w:r>
          </w:p>
        </w:tc>
        <w:tc>
          <w:tcPr>
            <w:tcW w:w="1211" w:type="dxa"/>
            <w:shd w:val="clear" w:color="auto" w:fill="FFFFFF" w:themeFill="background1"/>
          </w:tcPr>
          <w:p w14:paraId="50BA956A" w14:textId="4F245256" w:rsidR="002317D2" w:rsidRDefault="002317D2" w:rsidP="002317D2">
            <w:pPr>
              <w:jc w:val="center"/>
            </w:pPr>
            <w:r>
              <w:sym w:font="Wingdings" w:char="F0FC"/>
            </w:r>
          </w:p>
        </w:tc>
        <w:tc>
          <w:tcPr>
            <w:tcW w:w="1300" w:type="dxa"/>
            <w:shd w:val="clear" w:color="auto" w:fill="FFFFFF" w:themeFill="background1"/>
          </w:tcPr>
          <w:p w14:paraId="2102DC3A" w14:textId="41F05159" w:rsidR="002317D2" w:rsidRDefault="002317D2" w:rsidP="002317D2">
            <w:pPr>
              <w:jc w:val="center"/>
            </w:pPr>
            <w:r>
              <w:sym w:font="Wingdings" w:char="F0FC"/>
            </w:r>
          </w:p>
        </w:tc>
      </w:tr>
      <w:tr w:rsidR="002317D2" w14:paraId="3CA625F3" w14:textId="77777777" w:rsidTr="00E21F5E">
        <w:tc>
          <w:tcPr>
            <w:tcW w:w="3452" w:type="dxa"/>
            <w:shd w:val="clear" w:color="auto" w:fill="FFFFFF" w:themeFill="background1"/>
          </w:tcPr>
          <w:p w14:paraId="4AC5D864" w14:textId="79A87BD7" w:rsidR="002317D2" w:rsidRDefault="002317D2">
            <w:r>
              <w:t>uint</w:t>
            </w:r>
            <w:r w:rsidR="00A16C4D">
              <w:t>3</w:t>
            </w:r>
            <w:r>
              <w:t xml:space="preserve"> </w:t>
            </w:r>
            <w:hyperlink w:anchor="_DispatchRaysDimensions()" w:history="1">
              <w:r w:rsidR="00C51726" w:rsidRPr="00DA30B2">
                <w:rPr>
                  <w:rStyle w:val="Hyperlink"/>
                </w:rPr>
                <w:t>DispatchRaysDimensions()</w:t>
              </w:r>
            </w:hyperlink>
          </w:p>
        </w:tc>
        <w:tc>
          <w:tcPr>
            <w:tcW w:w="1235" w:type="dxa"/>
            <w:shd w:val="clear" w:color="auto" w:fill="FFFFFF" w:themeFill="background1"/>
          </w:tcPr>
          <w:p w14:paraId="230B634D" w14:textId="7752D8A3" w:rsidR="002317D2" w:rsidRDefault="002317D2" w:rsidP="002317D2">
            <w:pPr>
              <w:jc w:val="center"/>
            </w:pPr>
            <w:r>
              <w:sym w:font="Wingdings" w:char="F0FC"/>
            </w:r>
          </w:p>
        </w:tc>
        <w:tc>
          <w:tcPr>
            <w:tcW w:w="1299" w:type="dxa"/>
            <w:shd w:val="clear" w:color="auto" w:fill="FFFFFF" w:themeFill="background1"/>
          </w:tcPr>
          <w:p w14:paraId="06ED34D4" w14:textId="5614A778" w:rsidR="002317D2" w:rsidRDefault="002317D2" w:rsidP="002317D2">
            <w:pPr>
              <w:jc w:val="center"/>
            </w:pPr>
            <w:r>
              <w:sym w:font="Wingdings" w:char="F0FC"/>
            </w:r>
          </w:p>
        </w:tc>
        <w:tc>
          <w:tcPr>
            <w:tcW w:w="1225" w:type="dxa"/>
            <w:shd w:val="clear" w:color="auto" w:fill="FFFFFF" w:themeFill="background1"/>
          </w:tcPr>
          <w:p w14:paraId="551050CD" w14:textId="513D7EF1" w:rsidR="002317D2" w:rsidRDefault="002317D2" w:rsidP="002317D2">
            <w:pPr>
              <w:jc w:val="center"/>
            </w:pPr>
            <w:r>
              <w:sym w:font="Wingdings" w:char="F0FC"/>
            </w:r>
          </w:p>
        </w:tc>
        <w:tc>
          <w:tcPr>
            <w:tcW w:w="1068" w:type="dxa"/>
            <w:shd w:val="clear" w:color="auto" w:fill="FFFFFF" w:themeFill="background1"/>
          </w:tcPr>
          <w:p w14:paraId="167CFDBE" w14:textId="6F94973A" w:rsidR="002317D2" w:rsidRDefault="002317D2" w:rsidP="002317D2">
            <w:pPr>
              <w:jc w:val="center"/>
            </w:pPr>
            <w:r>
              <w:sym w:font="Wingdings" w:char="F0FC"/>
            </w:r>
          </w:p>
        </w:tc>
        <w:tc>
          <w:tcPr>
            <w:tcW w:w="1211" w:type="dxa"/>
            <w:shd w:val="clear" w:color="auto" w:fill="FFFFFF" w:themeFill="background1"/>
          </w:tcPr>
          <w:p w14:paraId="790FAADB" w14:textId="1C4EFBB7" w:rsidR="002317D2" w:rsidRDefault="002317D2" w:rsidP="002317D2">
            <w:pPr>
              <w:jc w:val="center"/>
            </w:pPr>
            <w:r>
              <w:sym w:font="Wingdings" w:char="F0FC"/>
            </w:r>
          </w:p>
        </w:tc>
        <w:tc>
          <w:tcPr>
            <w:tcW w:w="1300" w:type="dxa"/>
            <w:shd w:val="clear" w:color="auto" w:fill="FFFFFF" w:themeFill="background1"/>
          </w:tcPr>
          <w:p w14:paraId="691A9A81" w14:textId="125206E5" w:rsidR="002317D2" w:rsidRDefault="002317D2" w:rsidP="002317D2">
            <w:pPr>
              <w:jc w:val="center"/>
            </w:pPr>
            <w:r>
              <w:sym w:font="Wingdings" w:char="F0FC"/>
            </w:r>
          </w:p>
        </w:tc>
      </w:tr>
      <w:tr w:rsidR="002317D2" w14:paraId="5DBFBE20" w14:textId="77777777" w:rsidTr="00E21F5E">
        <w:tc>
          <w:tcPr>
            <w:tcW w:w="3452" w:type="dxa"/>
            <w:shd w:val="clear" w:color="auto" w:fill="D9D9D9" w:themeFill="background1" w:themeFillShade="D9"/>
          </w:tcPr>
          <w:p w14:paraId="4B7499F7" w14:textId="105933CB" w:rsidR="002317D2" w:rsidRPr="00E72FF5" w:rsidRDefault="002317D2" w:rsidP="002317D2">
            <w:pPr>
              <w:rPr>
                <w:i/>
              </w:rPr>
            </w:pPr>
            <w:r w:rsidRPr="008C5683">
              <w:rPr>
                <w:i/>
                <w:color w:val="C00000"/>
              </w:rPr>
              <w:t>Ray system values:</w:t>
            </w:r>
          </w:p>
        </w:tc>
        <w:tc>
          <w:tcPr>
            <w:tcW w:w="1235" w:type="dxa"/>
            <w:shd w:val="clear" w:color="auto" w:fill="D9D9D9" w:themeFill="background1" w:themeFillShade="D9"/>
          </w:tcPr>
          <w:p w14:paraId="534375DE" w14:textId="77777777" w:rsidR="002317D2" w:rsidRDefault="002317D2" w:rsidP="002317D2">
            <w:pPr>
              <w:jc w:val="center"/>
            </w:pPr>
          </w:p>
        </w:tc>
        <w:tc>
          <w:tcPr>
            <w:tcW w:w="1299" w:type="dxa"/>
            <w:shd w:val="clear" w:color="auto" w:fill="D9D9D9" w:themeFill="background1" w:themeFillShade="D9"/>
          </w:tcPr>
          <w:p w14:paraId="5E0D9705" w14:textId="77777777" w:rsidR="002317D2" w:rsidRDefault="002317D2" w:rsidP="002317D2">
            <w:pPr>
              <w:jc w:val="center"/>
            </w:pPr>
          </w:p>
        </w:tc>
        <w:tc>
          <w:tcPr>
            <w:tcW w:w="1225" w:type="dxa"/>
            <w:shd w:val="clear" w:color="auto" w:fill="D9D9D9" w:themeFill="background1" w:themeFillShade="D9"/>
          </w:tcPr>
          <w:p w14:paraId="4A677EB2" w14:textId="77777777" w:rsidR="002317D2" w:rsidRDefault="002317D2" w:rsidP="002317D2">
            <w:pPr>
              <w:jc w:val="center"/>
            </w:pPr>
          </w:p>
        </w:tc>
        <w:tc>
          <w:tcPr>
            <w:tcW w:w="1068" w:type="dxa"/>
            <w:shd w:val="clear" w:color="auto" w:fill="D9D9D9" w:themeFill="background1" w:themeFillShade="D9"/>
          </w:tcPr>
          <w:p w14:paraId="1E5038F2" w14:textId="77777777" w:rsidR="002317D2" w:rsidRDefault="002317D2" w:rsidP="002317D2">
            <w:pPr>
              <w:jc w:val="center"/>
            </w:pPr>
          </w:p>
        </w:tc>
        <w:tc>
          <w:tcPr>
            <w:tcW w:w="1211" w:type="dxa"/>
            <w:shd w:val="clear" w:color="auto" w:fill="D9D9D9" w:themeFill="background1" w:themeFillShade="D9"/>
          </w:tcPr>
          <w:p w14:paraId="7F74515F" w14:textId="6B030035" w:rsidR="002317D2" w:rsidRDefault="002317D2" w:rsidP="002317D2">
            <w:pPr>
              <w:jc w:val="center"/>
            </w:pPr>
          </w:p>
        </w:tc>
        <w:tc>
          <w:tcPr>
            <w:tcW w:w="1300" w:type="dxa"/>
            <w:shd w:val="clear" w:color="auto" w:fill="D9D9D9" w:themeFill="background1" w:themeFillShade="D9"/>
          </w:tcPr>
          <w:p w14:paraId="2C629A21" w14:textId="77777777" w:rsidR="002317D2" w:rsidRDefault="002317D2" w:rsidP="002317D2">
            <w:pPr>
              <w:jc w:val="center"/>
            </w:pPr>
          </w:p>
        </w:tc>
      </w:tr>
      <w:tr w:rsidR="002317D2" w14:paraId="57DEFAE3" w14:textId="77777777" w:rsidTr="00E21F5E">
        <w:tc>
          <w:tcPr>
            <w:tcW w:w="3452" w:type="dxa"/>
            <w:shd w:val="clear" w:color="auto" w:fill="FFFFFF" w:themeFill="background1"/>
          </w:tcPr>
          <w:p w14:paraId="56C8C1C1" w14:textId="3A744E6A" w:rsidR="002317D2" w:rsidRDefault="002317D2" w:rsidP="002317D2">
            <w:r>
              <w:t xml:space="preserve">float3 </w:t>
            </w:r>
            <w:hyperlink w:anchor="_WorldRayOrigin()" w:history="1">
              <w:r w:rsidRPr="007365C5">
                <w:rPr>
                  <w:rStyle w:val="Hyperlink"/>
                </w:rPr>
                <w:t>WorldRayOrigin()</w:t>
              </w:r>
            </w:hyperlink>
            <w:hyperlink w:anchor="_WorldRayOrigin()" w:history="1"/>
          </w:p>
        </w:tc>
        <w:tc>
          <w:tcPr>
            <w:tcW w:w="1235" w:type="dxa"/>
            <w:shd w:val="clear" w:color="auto" w:fill="FFFFFF" w:themeFill="background1"/>
          </w:tcPr>
          <w:p w14:paraId="6EBDF69D" w14:textId="77777777" w:rsidR="002317D2" w:rsidRDefault="002317D2" w:rsidP="002317D2">
            <w:pPr>
              <w:jc w:val="center"/>
            </w:pPr>
          </w:p>
        </w:tc>
        <w:tc>
          <w:tcPr>
            <w:tcW w:w="1299" w:type="dxa"/>
            <w:shd w:val="clear" w:color="auto" w:fill="FFFFFF" w:themeFill="background1"/>
          </w:tcPr>
          <w:p w14:paraId="08AADC66" w14:textId="528E3DD6" w:rsidR="002317D2" w:rsidRDefault="002317D2" w:rsidP="002317D2">
            <w:pPr>
              <w:jc w:val="center"/>
            </w:pPr>
            <w:r>
              <w:sym w:font="Wingdings" w:char="F0FC"/>
            </w:r>
          </w:p>
        </w:tc>
        <w:tc>
          <w:tcPr>
            <w:tcW w:w="1225" w:type="dxa"/>
            <w:shd w:val="clear" w:color="auto" w:fill="FFFFFF" w:themeFill="background1"/>
          </w:tcPr>
          <w:p w14:paraId="1DD5F62B" w14:textId="6841B93D" w:rsidR="002317D2" w:rsidRDefault="002317D2" w:rsidP="002317D2">
            <w:pPr>
              <w:jc w:val="center"/>
            </w:pPr>
            <w:r>
              <w:sym w:font="Wingdings" w:char="F0FC"/>
            </w:r>
          </w:p>
        </w:tc>
        <w:tc>
          <w:tcPr>
            <w:tcW w:w="1068" w:type="dxa"/>
            <w:shd w:val="clear" w:color="auto" w:fill="FFFFFF" w:themeFill="background1"/>
          </w:tcPr>
          <w:p w14:paraId="6582E223" w14:textId="327A6E3A" w:rsidR="002317D2" w:rsidRDefault="002317D2" w:rsidP="002317D2">
            <w:pPr>
              <w:jc w:val="center"/>
            </w:pPr>
            <w:r>
              <w:sym w:font="Wingdings" w:char="F0FC"/>
            </w:r>
          </w:p>
        </w:tc>
        <w:tc>
          <w:tcPr>
            <w:tcW w:w="1211" w:type="dxa"/>
            <w:shd w:val="clear" w:color="auto" w:fill="FFFFFF" w:themeFill="background1"/>
          </w:tcPr>
          <w:p w14:paraId="3AFBCFC2" w14:textId="772DF0C6" w:rsidR="002317D2" w:rsidRDefault="002317D2" w:rsidP="002317D2">
            <w:pPr>
              <w:jc w:val="center"/>
            </w:pPr>
            <w:r>
              <w:sym w:font="Wingdings" w:char="F0FC"/>
            </w:r>
          </w:p>
        </w:tc>
        <w:tc>
          <w:tcPr>
            <w:tcW w:w="1300" w:type="dxa"/>
            <w:shd w:val="clear" w:color="auto" w:fill="FFFFFF" w:themeFill="background1"/>
          </w:tcPr>
          <w:p w14:paraId="695E0B28" w14:textId="77777777" w:rsidR="002317D2" w:rsidRDefault="002317D2" w:rsidP="002317D2">
            <w:pPr>
              <w:jc w:val="center"/>
            </w:pPr>
          </w:p>
        </w:tc>
      </w:tr>
      <w:tr w:rsidR="002317D2" w14:paraId="33F3BB37" w14:textId="77777777" w:rsidTr="00E21F5E">
        <w:tc>
          <w:tcPr>
            <w:tcW w:w="3452" w:type="dxa"/>
            <w:shd w:val="clear" w:color="auto" w:fill="FFFFFF" w:themeFill="background1"/>
          </w:tcPr>
          <w:p w14:paraId="204BABE3" w14:textId="6904EF39" w:rsidR="002317D2" w:rsidRDefault="002317D2" w:rsidP="002317D2">
            <w:r>
              <w:t xml:space="preserve">float3 </w:t>
            </w:r>
            <w:hyperlink w:anchor="_WorldRayDirection()" w:history="1">
              <w:r w:rsidRPr="007365C5">
                <w:rPr>
                  <w:rStyle w:val="Hyperlink"/>
                </w:rPr>
                <w:t>WorldRayDirection()</w:t>
              </w:r>
            </w:hyperlink>
          </w:p>
        </w:tc>
        <w:tc>
          <w:tcPr>
            <w:tcW w:w="1235" w:type="dxa"/>
            <w:shd w:val="clear" w:color="auto" w:fill="FFFFFF" w:themeFill="background1"/>
          </w:tcPr>
          <w:p w14:paraId="120DD9A4" w14:textId="77777777" w:rsidR="002317D2" w:rsidRDefault="002317D2" w:rsidP="002317D2">
            <w:pPr>
              <w:jc w:val="center"/>
            </w:pPr>
          </w:p>
        </w:tc>
        <w:tc>
          <w:tcPr>
            <w:tcW w:w="1299" w:type="dxa"/>
            <w:shd w:val="clear" w:color="auto" w:fill="FFFFFF" w:themeFill="background1"/>
          </w:tcPr>
          <w:p w14:paraId="38632891" w14:textId="60EABE33" w:rsidR="002317D2" w:rsidRDefault="002317D2" w:rsidP="002317D2">
            <w:pPr>
              <w:jc w:val="center"/>
            </w:pPr>
            <w:r>
              <w:sym w:font="Wingdings" w:char="F0FC"/>
            </w:r>
          </w:p>
        </w:tc>
        <w:tc>
          <w:tcPr>
            <w:tcW w:w="1225" w:type="dxa"/>
            <w:shd w:val="clear" w:color="auto" w:fill="FFFFFF" w:themeFill="background1"/>
          </w:tcPr>
          <w:p w14:paraId="4F182129" w14:textId="365B2E16" w:rsidR="002317D2" w:rsidRDefault="002317D2" w:rsidP="002317D2">
            <w:pPr>
              <w:jc w:val="center"/>
            </w:pPr>
            <w:r>
              <w:sym w:font="Wingdings" w:char="F0FC"/>
            </w:r>
          </w:p>
        </w:tc>
        <w:tc>
          <w:tcPr>
            <w:tcW w:w="1068" w:type="dxa"/>
            <w:shd w:val="clear" w:color="auto" w:fill="FFFFFF" w:themeFill="background1"/>
          </w:tcPr>
          <w:p w14:paraId="646362C5" w14:textId="1DE37F1D" w:rsidR="002317D2" w:rsidRDefault="002317D2" w:rsidP="002317D2">
            <w:pPr>
              <w:jc w:val="center"/>
            </w:pPr>
            <w:r>
              <w:sym w:font="Wingdings" w:char="F0FC"/>
            </w:r>
          </w:p>
        </w:tc>
        <w:tc>
          <w:tcPr>
            <w:tcW w:w="1211" w:type="dxa"/>
            <w:shd w:val="clear" w:color="auto" w:fill="FFFFFF" w:themeFill="background1"/>
          </w:tcPr>
          <w:p w14:paraId="4C5A09BC" w14:textId="4B4F517E" w:rsidR="002317D2" w:rsidRDefault="002317D2" w:rsidP="002317D2">
            <w:pPr>
              <w:jc w:val="center"/>
            </w:pPr>
            <w:r>
              <w:sym w:font="Wingdings" w:char="F0FC"/>
            </w:r>
          </w:p>
        </w:tc>
        <w:tc>
          <w:tcPr>
            <w:tcW w:w="1300" w:type="dxa"/>
            <w:shd w:val="clear" w:color="auto" w:fill="FFFFFF" w:themeFill="background1"/>
          </w:tcPr>
          <w:p w14:paraId="353456D3" w14:textId="0BA881DC" w:rsidR="002317D2" w:rsidRDefault="002317D2" w:rsidP="002317D2">
            <w:pPr>
              <w:jc w:val="center"/>
            </w:pPr>
          </w:p>
        </w:tc>
      </w:tr>
      <w:tr w:rsidR="002317D2" w14:paraId="5CF260C2" w14:textId="77777777" w:rsidTr="00E21F5E">
        <w:tc>
          <w:tcPr>
            <w:tcW w:w="3452" w:type="dxa"/>
            <w:shd w:val="clear" w:color="auto" w:fill="FFFFFF" w:themeFill="background1"/>
          </w:tcPr>
          <w:p w14:paraId="24E1717A" w14:textId="66F1A614" w:rsidR="002317D2" w:rsidRDefault="002317D2" w:rsidP="002317D2">
            <w:r>
              <w:t xml:space="preserve">float </w:t>
            </w:r>
            <w:hyperlink w:anchor="_RayTMin()" w:history="1">
              <w:r w:rsidRPr="00313B26">
                <w:rPr>
                  <w:rStyle w:val="Hyperlink"/>
                </w:rPr>
                <w:t>RayTMin()</w:t>
              </w:r>
            </w:hyperlink>
            <w:hyperlink w:anchor="_RayTMin()" w:history="1"/>
          </w:p>
        </w:tc>
        <w:tc>
          <w:tcPr>
            <w:tcW w:w="1235" w:type="dxa"/>
            <w:shd w:val="clear" w:color="auto" w:fill="FFFFFF" w:themeFill="background1"/>
          </w:tcPr>
          <w:p w14:paraId="77CB1ADA" w14:textId="77777777" w:rsidR="002317D2" w:rsidRDefault="002317D2" w:rsidP="002317D2">
            <w:pPr>
              <w:jc w:val="center"/>
            </w:pPr>
          </w:p>
        </w:tc>
        <w:tc>
          <w:tcPr>
            <w:tcW w:w="1299" w:type="dxa"/>
            <w:shd w:val="clear" w:color="auto" w:fill="FFFFFF" w:themeFill="background1"/>
          </w:tcPr>
          <w:p w14:paraId="45D20C9D" w14:textId="7BD48549" w:rsidR="002317D2" w:rsidRDefault="002317D2" w:rsidP="002317D2">
            <w:pPr>
              <w:jc w:val="center"/>
            </w:pPr>
            <w:r>
              <w:sym w:font="Wingdings" w:char="F0FC"/>
            </w:r>
          </w:p>
        </w:tc>
        <w:tc>
          <w:tcPr>
            <w:tcW w:w="1225" w:type="dxa"/>
            <w:shd w:val="clear" w:color="auto" w:fill="FFFFFF" w:themeFill="background1"/>
          </w:tcPr>
          <w:p w14:paraId="263AC0C6" w14:textId="42D9F3A7" w:rsidR="002317D2" w:rsidRDefault="002317D2" w:rsidP="002317D2">
            <w:pPr>
              <w:jc w:val="center"/>
            </w:pPr>
            <w:r>
              <w:sym w:font="Wingdings" w:char="F0FC"/>
            </w:r>
          </w:p>
        </w:tc>
        <w:tc>
          <w:tcPr>
            <w:tcW w:w="1068" w:type="dxa"/>
            <w:shd w:val="clear" w:color="auto" w:fill="FFFFFF" w:themeFill="background1"/>
          </w:tcPr>
          <w:p w14:paraId="76A2AEE8" w14:textId="3B903F6C" w:rsidR="002317D2" w:rsidRDefault="002317D2" w:rsidP="002317D2">
            <w:pPr>
              <w:jc w:val="center"/>
            </w:pPr>
            <w:r>
              <w:sym w:font="Wingdings" w:char="F0FC"/>
            </w:r>
          </w:p>
        </w:tc>
        <w:tc>
          <w:tcPr>
            <w:tcW w:w="1211" w:type="dxa"/>
            <w:shd w:val="clear" w:color="auto" w:fill="FFFFFF" w:themeFill="background1"/>
          </w:tcPr>
          <w:p w14:paraId="68D1BB10" w14:textId="05555CCF" w:rsidR="002317D2" w:rsidRDefault="002317D2" w:rsidP="002317D2">
            <w:pPr>
              <w:jc w:val="center"/>
            </w:pPr>
            <w:r>
              <w:sym w:font="Wingdings" w:char="F0FC"/>
            </w:r>
          </w:p>
        </w:tc>
        <w:tc>
          <w:tcPr>
            <w:tcW w:w="1300" w:type="dxa"/>
            <w:shd w:val="clear" w:color="auto" w:fill="FFFFFF" w:themeFill="background1"/>
          </w:tcPr>
          <w:p w14:paraId="51023685" w14:textId="77777777" w:rsidR="002317D2" w:rsidRDefault="002317D2" w:rsidP="002317D2">
            <w:pPr>
              <w:jc w:val="center"/>
            </w:pPr>
          </w:p>
        </w:tc>
      </w:tr>
      <w:tr w:rsidR="002317D2" w14:paraId="7B4B7096" w14:textId="77777777" w:rsidTr="00E21F5E">
        <w:tc>
          <w:tcPr>
            <w:tcW w:w="3452" w:type="dxa"/>
            <w:shd w:val="clear" w:color="auto" w:fill="FFFFFF" w:themeFill="background1"/>
          </w:tcPr>
          <w:p w14:paraId="4597F99A" w14:textId="4FA3CEE1" w:rsidR="002317D2" w:rsidRDefault="002317D2" w:rsidP="0028718F">
            <w:r>
              <w:t>float</w:t>
            </w:r>
            <w:r w:rsidR="0028718F">
              <w:t xml:space="preserve"> </w:t>
            </w:r>
            <w:hyperlink w:anchor="_CurrentRayT()" w:history="1">
              <w:r w:rsidR="0028718F" w:rsidRPr="0028718F">
                <w:rPr>
                  <w:rStyle w:val="Hyperlink"/>
                </w:rPr>
                <w:t>RayTCurrent()</w:t>
              </w:r>
            </w:hyperlink>
            <w:r>
              <w:t xml:space="preserve"> </w:t>
            </w:r>
            <w:hyperlink w:anchor="_CurrentRayT()" w:history="1"/>
          </w:p>
        </w:tc>
        <w:tc>
          <w:tcPr>
            <w:tcW w:w="1235" w:type="dxa"/>
            <w:shd w:val="clear" w:color="auto" w:fill="FFFFFF" w:themeFill="background1"/>
          </w:tcPr>
          <w:p w14:paraId="724F5C56" w14:textId="77777777" w:rsidR="002317D2" w:rsidRDefault="002317D2" w:rsidP="002317D2">
            <w:pPr>
              <w:jc w:val="center"/>
            </w:pPr>
          </w:p>
        </w:tc>
        <w:tc>
          <w:tcPr>
            <w:tcW w:w="1299" w:type="dxa"/>
            <w:shd w:val="clear" w:color="auto" w:fill="FFFFFF" w:themeFill="background1"/>
          </w:tcPr>
          <w:p w14:paraId="699655D0" w14:textId="763B1085" w:rsidR="002317D2" w:rsidRDefault="002317D2" w:rsidP="002317D2">
            <w:pPr>
              <w:jc w:val="center"/>
            </w:pPr>
            <w:r>
              <w:sym w:font="Wingdings" w:char="F0FC"/>
            </w:r>
          </w:p>
        </w:tc>
        <w:tc>
          <w:tcPr>
            <w:tcW w:w="1225" w:type="dxa"/>
            <w:shd w:val="clear" w:color="auto" w:fill="FFFFFF" w:themeFill="background1"/>
          </w:tcPr>
          <w:p w14:paraId="4766EF18" w14:textId="73C4E303" w:rsidR="002317D2" w:rsidRDefault="002317D2" w:rsidP="002317D2">
            <w:pPr>
              <w:jc w:val="center"/>
            </w:pPr>
            <w:r>
              <w:sym w:font="Wingdings" w:char="F0FC"/>
            </w:r>
          </w:p>
        </w:tc>
        <w:tc>
          <w:tcPr>
            <w:tcW w:w="1068" w:type="dxa"/>
            <w:shd w:val="clear" w:color="auto" w:fill="FFFFFF" w:themeFill="background1"/>
          </w:tcPr>
          <w:p w14:paraId="5371B123" w14:textId="27DDDB71" w:rsidR="002317D2" w:rsidRDefault="002317D2" w:rsidP="002317D2">
            <w:pPr>
              <w:jc w:val="center"/>
            </w:pPr>
            <w:r>
              <w:sym w:font="Wingdings" w:char="F0FC"/>
            </w:r>
          </w:p>
        </w:tc>
        <w:tc>
          <w:tcPr>
            <w:tcW w:w="1211" w:type="dxa"/>
            <w:shd w:val="clear" w:color="auto" w:fill="FFFFFF" w:themeFill="background1"/>
          </w:tcPr>
          <w:p w14:paraId="3F7A7A10" w14:textId="4CF02720" w:rsidR="002317D2" w:rsidRDefault="002317D2" w:rsidP="002317D2">
            <w:pPr>
              <w:jc w:val="center"/>
            </w:pPr>
            <w:r>
              <w:sym w:font="Wingdings" w:char="F0FC"/>
            </w:r>
          </w:p>
        </w:tc>
        <w:tc>
          <w:tcPr>
            <w:tcW w:w="1300" w:type="dxa"/>
            <w:shd w:val="clear" w:color="auto" w:fill="FFFFFF" w:themeFill="background1"/>
          </w:tcPr>
          <w:p w14:paraId="58A98B22" w14:textId="77777777" w:rsidR="002317D2" w:rsidRDefault="002317D2" w:rsidP="002317D2">
            <w:pPr>
              <w:jc w:val="center"/>
            </w:pPr>
          </w:p>
        </w:tc>
      </w:tr>
      <w:tr w:rsidR="00C60C27" w14:paraId="49FAD6E1" w14:textId="77777777" w:rsidTr="00E21F5E">
        <w:tc>
          <w:tcPr>
            <w:tcW w:w="3452" w:type="dxa"/>
            <w:shd w:val="clear" w:color="auto" w:fill="FFFFFF" w:themeFill="background1"/>
          </w:tcPr>
          <w:p w14:paraId="107809F6" w14:textId="6D8E3302" w:rsidR="00C60C27" w:rsidRDefault="00C60C27" w:rsidP="00C60C27">
            <w:r>
              <w:t xml:space="preserve">uint </w:t>
            </w:r>
            <w:hyperlink w:anchor="_RayFlags()" w:history="1">
              <w:r w:rsidRPr="00C60C27">
                <w:rPr>
                  <w:rStyle w:val="Hyperlink"/>
                </w:rPr>
                <w:t>RayFlags()</w:t>
              </w:r>
            </w:hyperlink>
          </w:p>
        </w:tc>
        <w:tc>
          <w:tcPr>
            <w:tcW w:w="1235" w:type="dxa"/>
            <w:shd w:val="clear" w:color="auto" w:fill="FFFFFF" w:themeFill="background1"/>
          </w:tcPr>
          <w:p w14:paraId="6822CC66" w14:textId="77777777" w:rsidR="00C60C27" w:rsidRDefault="00C60C27" w:rsidP="002317D2">
            <w:pPr>
              <w:jc w:val="center"/>
            </w:pPr>
          </w:p>
        </w:tc>
        <w:tc>
          <w:tcPr>
            <w:tcW w:w="1299" w:type="dxa"/>
            <w:shd w:val="clear" w:color="auto" w:fill="FFFFFF" w:themeFill="background1"/>
          </w:tcPr>
          <w:p w14:paraId="1A086170" w14:textId="7E3A0492" w:rsidR="00C60C27" w:rsidRDefault="00C60C27" w:rsidP="002317D2">
            <w:pPr>
              <w:jc w:val="center"/>
            </w:pPr>
            <w:r>
              <w:sym w:font="Wingdings" w:char="F0FC"/>
            </w:r>
          </w:p>
        </w:tc>
        <w:tc>
          <w:tcPr>
            <w:tcW w:w="1225" w:type="dxa"/>
            <w:shd w:val="clear" w:color="auto" w:fill="FFFFFF" w:themeFill="background1"/>
          </w:tcPr>
          <w:p w14:paraId="4E8ECD3E" w14:textId="289E0159" w:rsidR="00C60C27" w:rsidRDefault="00C60C27" w:rsidP="002317D2">
            <w:pPr>
              <w:jc w:val="center"/>
            </w:pPr>
            <w:r>
              <w:sym w:font="Wingdings" w:char="F0FC"/>
            </w:r>
          </w:p>
        </w:tc>
        <w:tc>
          <w:tcPr>
            <w:tcW w:w="1068" w:type="dxa"/>
            <w:shd w:val="clear" w:color="auto" w:fill="FFFFFF" w:themeFill="background1"/>
          </w:tcPr>
          <w:p w14:paraId="5764AF45" w14:textId="40775CFD" w:rsidR="00C60C27" w:rsidRDefault="00C60C27" w:rsidP="002317D2">
            <w:pPr>
              <w:jc w:val="center"/>
            </w:pPr>
            <w:r>
              <w:sym w:font="Wingdings" w:char="F0FC"/>
            </w:r>
          </w:p>
        </w:tc>
        <w:tc>
          <w:tcPr>
            <w:tcW w:w="1211" w:type="dxa"/>
            <w:shd w:val="clear" w:color="auto" w:fill="FFFFFF" w:themeFill="background1"/>
          </w:tcPr>
          <w:p w14:paraId="4CA4CB8C" w14:textId="77294652" w:rsidR="00C60C27" w:rsidRDefault="00C60C27" w:rsidP="002317D2">
            <w:pPr>
              <w:jc w:val="center"/>
            </w:pPr>
            <w:r>
              <w:sym w:font="Wingdings" w:char="F0FC"/>
            </w:r>
          </w:p>
        </w:tc>
        <w:tc>
          <w:tcPr>
            <w:tcW w:w="1300" w:type="dxa"/>
            <w:shd w:val="clear" w:color="auto" w:fill="FFFFFF" w:themeFill="background1"/>
          </w:tcPr>
          <w:p w14:paraId="69219FC2" w14:textId="77777777" w:rsidR="00C60C27" w:rsidRDefault="00C60C27" w:rsidP="002317D2">
            <w:pPr>
              <w:jc w:val="center"/>
            </w:pPr>
          </w:p>
        </w:tc>
      </w:tr>
      <w:tr w:rsidR="002317D2" w14:paraId="25557D81" w14:textId="77777777" w:rsidTr="00E21F5E">
        <w:tc>
          <w:tcPr>
            <w:tcW w:w="3452" w:type="dxa"/>
            <w:shd w:val="clear" w:color="auto" w:fill="D9D9D9" w:themeFill="background1" w:themeFillShade="D9"/>
          </w:tcPr>
          <w:p w14:paraId="6740BA84" w14:textId="4B285D4F" w:rsidR="002317D2" w:rsidRPr="00861E40" w:rsidRDefault="002317D2" w:rsidP="002317D2">
            <w:pPr>
              <w:rPr>
                <w:i/>
              </w:rPr>
            </w:pPr>
            <w:r w:rsidRPr="008C5683">
              <w:rPr>
                <w:i/>
                <w:color w:val="C00000"/>
              </w:rPr>
              <w:t>Primitive/object space system values:</w:t>
            </w:r>
          </w:p>
        </w:tc>
        <w:tc>
          <w:tcPr>
            <w:tcW w:w="1235" w:type="dxa"/>
            <w:shd w:val="clear" w:color="auto" w:fill="D9D9D9" w:themeFill="background1" w:themeFillShade="D9"/>
          </w:tcPr>
          <w:p w14:paraId="394059C8" w14:textId="77777777" w:rsidR="002317D2" w:rsidRDefault="002317D2" w:rsidP="002317D2">
            <w:pPr>
              <w:jc w:val="center"/>
            </w:pPr>
          </w:p>
        </w:tc>
        <w:tc>
          <w:tcPr>
            <w:tcW w:w="1299" w:type="dxa"/>
            <w:shd w:val="clear" w:color="auto" w:fill="D9D9D9" w:themeFill="background1" w:themeFillShade="D9"/>
          </w:tcPr>
          <w:p w14:paraId="74C122D9" w14:textId="77777777" w:rsidR="002317D2" w:rsidRDefault="002317D2" w:rsidP="002317D2">
            <w:pPr>
              <w:jc w:val="center"/>
            </w:pPr>
          </w:p>
        </w:tc>
        <w:tc>
          <w:tcPr>
            <w:tcW w:w="1225" w:type="dxa"/>
            <w:shd w:val="clear" w:color="auto" w:fill="D9D9D9" w:themeFill="background1" w:themeFillShade="D9"/>
          </w:tcPr>
          <w:p w14:paraId="3062CCD4" w14:textId="77777777" w:rsidR="002317D2" w:rsidRDefault="002317D2" w:rsidP="002317D2">
            <w:pPr>
              <w:jc w:val="center"/>
            </w:pPr>
          </w:p>
        </w:tc>
        <w:tc>
          <w:tcPr>
            <w:tcW w:w="1068" w:type="dxa"/>
            <w:shd w:val="clear" w:color="auto" w:fill="D9D9D9" w:themeFill="background1" w:themeFillShade="D9"/>
          </w:tcPr>
          <w:p w14:paraId="03AEE399" w14:textId="77777777" w:rsidR="002317D2" w:rsidRDefault="002317D2" w:rsidP="002317D2">
            <w:pPr>
              <w:jc w:val="center"/>
            </w:pPr>
          </w:p>
        </w:tc>
        <w:tc>
          <w:tcPr>
            <w:tcW w:w="1211" w:type="dxa"/>
            <w:shd w:val="clear" w:color="auto" w:fill="D9D9D9" w:themeFill="background1" w:themeFillShade="D9"/>
          </w:tcPr>
          <w:p w14:paraId="5958AD5E" w14:textId="78B73E32" w:rsidR="002317D2" w:rsidRDefault="002317D2" w:rsidP="002317D2">
            <w:pPr>
              <w:jc w:val="center"/>
            </w:pPr>
          </w:p>
        </w:tc>
        <w:tc>
          <w:tcPr>
            <w:tcW w:w="1300" w:type="dxa"/>
            <w:shd w:val="clear" w:color="auto" w:fill="D9D9D9" w:themeFill="background1" w:themeFillShade="D9"/>
          </w:tcPr>
          <w:p w14:paraId="39FFCC83" w14:textId="77777777" w:rsidR="002317D2" w:rsidRDefault="002317D2" w:rsidP="002317D2">
            <w:pPr>
              <w:jc w:val="center"/>
            </w:pPr>
          </w:p>
        </w:tc>
      </w:tr>
      <w:tr w:rsidR="002317D2" w14:paraId="1F46D1BA" w14:textId="77777777" w:rsidTr="00E21F5E">
        <w:tc>
          <w:tcPr>
            <w:tcW w:w="3452" w:type="dxa"/>
            <w:shd w:val="clear" w:color="auto" w:fill="FFFFFF" w:themeFill="background1"/>
          </w:tcPr>
          <w:p w14:paraId="308CCFB6" w14:textId="5F63D42F" w:rsidR="002317D2" w:rsidRDefault="002317D2" w:rsidP="002317D2">
            <w:r>
              <w:t xml:space="preserve">uint </w:t>
            </w:r>
            <w:hyperlink w:anchor="_CurrentRayT()" w:history="1">
              <w:r w:rsidRPr="00313B26">
                <w:rPr>
                  <w:rStyle w:val="Hyperlink"/>
                </w:rPr>
                <w:t>InstanceIndex()</w:t>
              </w:r>
            </w:hyperlink>
            <w:hyperlink w:anchor="_InstanceIndex()" w:history="1"/>
          </w:p>
        </w:tc>
        <w:tc>
          <w:tcPr>
            <w:tcW w:w="1235" w:type="dxa"/>
            <w:shd w:val="clear" w:color="auto" w:fill="FFFFFF" w:themeFill="background1"/>
          </w:tcPr>
          <w:p w14:paraId="250957C1" w14:textId="77777777" w:rsidR="002317D2" w:rsidRDefault="002317D2" w:rsidP="002317D2">
            <w:pPr>
              <w:jc w:val="center"/>
            </w:pPr>
          </w:p>
        </w:tc>
        <w:tc>
          <w:tcPr>
            <w:tcW w:w="1299" w:type="dxa"/>
            <w:shd w:val="clear" w:color="auto" w:fill="FFFFFF" w:themeFill="background1"/>
          </w:tcPr>
          <w:p w14:paraId="72784A65" w14:textId="77777777" w:rsidR="002317D2" w:rsidRDefault="002317D2" w:rsidP="002317D2">
            <w:pPr>
              <w:jc w:val="center"/>
            </w:pPr>
            <w:r>
              <w:sym w:font="Wingdings" w:char="F0FC"/>
            </w:r>
          </w:p>
        </w:tc>
        <w:tc>
          <w:tcPr>
            <w:tcW w:w="1225" w:type="dxa"/>
            <w:shd w:val="clear" w:color="auto" w:fill="FFFFFF" w:themeFill="background1"/>
          </w:tcPr>
          <w:p w14:paraId="0BCB093E" w14:textId="77777777" w:rsidR="002317D2" w:rsidRDefault="002317D2" w:rsidP="002317D2">
            <w:pPr>
              <w:jc w:val="center"/>
            </w:pPr>
            <w:r>
              <w:sym w:font="Wingdings" w:char="F0FC"/>
            </w:r>
          </w:p>
        </w:tc>
        <w:tc>
          <w:tcPr>
            <w:tcW w:w="1068" w:type="dxa"/>
            <w:shd w:val="clear" w:color="auto" w:fill="FFFFFF" w:themeFill="background1"/>
          </w:tcPr>
          <w:p w14:paraId="550EA2F8" w14:textId="5A7A1B10" w:rsidR="002317D2" w:rsidRDefault="002317D2" w:rsidP="002317D2">
            <w:pPr>
              <w:jc w:val="center"/>
            </w:pPr>
            <w:r>
              <w:sym w:font="Wingdings" w:char="F0FC"/>
            </w:r>
          </w:p>
        </w:tc>
        <w:tc>
          <w:tcPr>
            <w:tcW w:w="1211" w:type="dxa"/>
            <w:shd w:val="clear" w:color="auto" w:fill="FFFFFF" w:themeFill="background1"/>
          </w:tcPr>
          <w:p w14:paraId="072E4F71" w14:textId="6B1C9494" w:rsidR="002317D2" w:rsidRDefault="002317D2" w:rsidP="002317D2">
            <w:pPr>
              <w:jc w:val="center"/>
            </w:pPr>
          </w:p>
        </w:tc>
        <w:tc>
          <w:tcPr>
            <w:tcW w:w="1300" w:type="dxa"/>
            <w:shd w:val="clear" w:color="auto" w:fill="FFFFFF" w:themeFill="background1"/>
          </w:tcPr>
          <w:p w14:paraId="16AA5335" w14:textId="77777777" w:rsidR="002317D2" w:rsidRDefault="002317D2" w:rsidP="002317D2">
            <w:pPr>
              <w:jc w:val="center"/>
            </w:pPr>
          </w:p>
        </w:tc>
      </w:tr>
      <w:tr w:rsidR="002317D2" w14:paraId="6AC53662" w14:textId="77777777" w:rsidTr="00E21F5E">
        <w:tc>
          <w:tcPr>
            <w:tcW w:w="3452" w:type="dxa"/>
            <w:shd w:val="clear" w:color="auto" w:fill="FFFFFF" w:themeFill="background1"/>
          </w:tcPr>
          <w:p w14:paraId="2BAEC81F" w14:textId="0361D9A4" w:rsidR="002317D2" w:rsidRDefault="002317D2" w:rsidP="002317D2">
            <w:r>
              <w:t xml:space="preserve">uint </w:t>
            </w:r>
            <w:hyperlink w:anchor="_InstanceID()" w:history="1">
              <w:r w:rsidRPr="00313B26">
                <w:rPr>
                  <w:rStyle w:val="Hyperlink"/>
                </w:rPr>
                <w:t>InstanceID()</w:t>
              </w:r>
            </w:hyperlink>
            <w:hyperlink w:anchor="_InstanceID()" w:history="1"/>
          </w:p>
        </w:tc>
        <w:tc>
          <w:tcPr>
            <w:tcW w:w="1235" w:type="dxa"/>
            <w:shd w:val="clear" w:color="auto" w:fill="FFFFFF" w:themeFill="background1"/>
          </w:tcPr>
          <w:p w14:paraId="6B401797" w14:textId="77777777" w:rsidR="002317D2" w:rsidRDefault="002317D2" w:rsidP="002317D2">
            <w:pPr>
              <w:jc w:val="center"/>
            </w:pPr>
          </w:p>
        </w:tc>
        <w:tc>
          <w:tcPr>
            <w:tcW w:w="1299" w:type="dxa"/>
            <w:shd w:val="clear" w:color="auto" w:fill="FFFFFF" w:themeFill="background1"/>
          </w:tcPr>
          <w:p w14:paraId="14D5DCE4" w14:textId="77777777" w:rsidR="002317D2" w:rsidRDefault="002317D2" w:rsidP="002317D2">
            <w:pPr>
              <w:jc w:val="center"/>
            </w:pPr>
            <w:r>
              <w:sym w:font="Wingdings" w:char="F0FC"/>
            </w:r>
          </w:p>
        </w:tc>
        <w:tc>
          <w:tcPr>
            <w:tcW w:w="1225" w:type="dxa"/>
            <w:shd w:val="clear" w:color="auto" w:fill="FFFFFF" w:themeFill="background1"/>
          </w:tcPr>
          <w:p w14:paraId="6B87D2FE" w14:textId="77777777" w:rsidR="002317D2" w:rsidRDefault="002317D2" w:rsidP="002317D2">
            <w:pPr>
              <w:jc w:val="center"/>
            </w:pPr>
            <w:r>
              <w:sym w:font="Wingdings" w:char="F0FC"/>
            </w:r>
          </w:p>
        </w:tc>
        <w:tc>
          <w:tcPr>
            <w:tcW w:w="1068" w:type="dxa"/>
            <w:shd w:val="clear" w:color="auto" w:fill="FFFFFF" w:themeFill="background1"/>
          </w:tcPr>
          <w:p w14:paraId="65E30F05" w14:textId="196D22F6" w:rsidR="002317D2" w:rsidRDefault="002317D2" w:rsidP="002317D2">
            <w:pPr>
              <w:jc w:val="center"/>
            </w:pPr>
            <w:r>
              <w:sym w:font="Wingdings" w:char="F0FC"/>
            </w:r>
          </w:p>
        </w:tc>
        <w:tc>
          <w:tcPr>
            <w:tcW w:w="1211" w:type="dxa"/>
            <w:shd w:val="clear" w:color="auto" w:fill="FFFFFF" w:themeFill="background1"/>
          </w:tcPr>
          <w:p w14:paraId="54B65501" w14:textId="6544BDD0" w:rsidR="002317D2" w:rsidRDefault="002317D2" w:rsidP="002317D2">
            <w:pPr>
              <w:jc w:val="center"/>
            </w:pPr>
          </w:p>
        </w:tc>
        <w:tc>
          <w:tcPr>
            <w:tcW w:w="1300" w:type="dxa"/>
            <w:shd w:val="clear" w:color="auto" w:fill="FFFFFF" w:themeFill="background1"/>
          </w:tcPr>
          <w:p w14:paraId="71E7F594" w14:textId="77777777" w:rsidR="002317D2" w:rsidRDefault="002317D2" w:rsidP="002317D2">
            <w:pPr>
              <w:jc w:val="center"/>
            </w:pPr>
          </w:p>
        </w:tc>
      </w:tr>
      <w:tr w:rsidR="002317D2" w14:paraId="23DF603F" w14:textId="77777777" w:rsidTr="00E21F5E">
        <w:tc>
          <w:tcPr>
            <w:tcW w:w="3452" w:type="dxa"/>
            <w:shd w:val="clear" w:color="auto" w:fill="FFFFFF" w:themeFill="background1"/>
          </w:tcPr>
          <w:p w14:paraId="118A7D38" w14:textId="7832BE82" w:rsidR="002317D2" w:rsidRDefault="002317D2">
            <w:r>
              <w:t xml:space="preserve">uint </w:t>
            </w:r>
            <w:hyperlink w:anchor="_PrimitiveIndex()" w:history="1">
              <w:r w:rsidRPr="00313B26">
                <w:rPr>
                  <w:rStyle w:val="Hyperlink"/>
                </w:rPr>
                <w:t>PrimitiveI</w:t>
              </w:r>
              <w:r w:rsidR="003D55EB">
                <w:rPr>
                  <w:rStyle w:val="Hyperlink"/>
                </w:rPr>
                <w:t>ndex</w:t>
              </w:r>
              <w:r w:rsidRPr="00313B26">
                <w:rPr>
                  <w:rStyle w:val="Hyperlink"/>
                </w:rPr>
                <w:t>()</w:t>
              </w:r>
            </w:hyperlink>
          </w:p>
        </w:tc>
        <w:tc>
          <w:tcPr>
            <w:tcW w:w="1235" w:type="dxa"/>
            <w:shd w:val="clear" w:color="auto" w:fill="FFFFFF" w:themeFill="background1"/>
          </w:tcPr>
          <w:p w14:paraId="08F29295" w14:textId="77777777" w:rsidR="002317D2" w:rsidRDefault="002317D2" w:rsidP="002317D2">
            <w:pPr>
              <w:jc w:val="center"/>
            </w:pPr>
          </w:p>
        </w:tc>
        <w:tc>
          <w:tcPr>
            <w:tcW w:w="1299" w:type="dxa"/>
            <w:shd w:val="clear" w:color="auto" w:fill="FFFFFF" w:themeFill="background1"/>
          </w:tcPr>
          <w:p w14:paraId="5CEE0B4F" w14:textId="77777777" w:rsidR="002317D2" w:rsidRDefault="002317D2" w:rsidP="002317D2">
            <w:pPr>
              <w:jc w:val="center"/>
            </w:pPr>
            <w:r>
              <w:sym w:font="Wingdings" w:char="F0FC"/>
            </w:r>
          </w:p>
        </w:tc>
        <w:tc>
          <w:tcPr>
            <w:tcW w:w="1225" w:type="dxa"/>
            <w:shd w:val="clear" w:color="auto" w:fill="FFFFFF" w:themeFill="background1"/>
          </w:tcPr>
          <w:p w14:paraId="3334C3D8" w14:textId="77777777" w:rsidR="002317D2" w:rsidRDefault="002317D2" w:rsidP="002317D2">
            <w:pPr>
              <w:jc w:val="center"/>
            </w:pPr>
            <w:r>
              <w:sym w:font="Wingdings" w:char="F0FC"/>
            </w:r>
          </w:p>
        </w:tc>
        <w:tc>
          <w:tcPr>
            <w:tcW w:w="1068" w:type="dxa"/>
            <w:shd w:val="clear" w:color="auto" w:fill="FFFFFF" w:themeFill="background1"/>
          </w:tcPr>
          <w:p w14:paraId="48B5808F" w14:textId="0AE2EB4C" w:rsidR="002317D2" w:rsidRDefault="002317D2" w:rsidP="002317D2">
            <w:pPr>
              <w:jc w:val="center"/>
            </w:pPr>
            <w:r>
              <w:sym w:font="Wingdings" w:char="F0FC"/>
            </w:r>
          </w:p>
        </w:tc>
        <w:tc>
          <w:tcPr>
            <w:tcW w:w="1211" w:type="dxa"/>
            <w:shd w:val="clear" w:color="auto" w:fill="FFFFFF" w:themeFill="background1"/>
          </w:tcPr>
          <w:p w14:paraId="0A4A0FC3" w14:textId="216074CB" w:rsidR="002317D2" w:rsidRDefault="002317D2" w:rsidP="002317D2">
            <w:pPr>
              <w:jc w:val="center"/>
            </w:pPr>
          </w:p>
        </w:tc>
        <w:tc>
          <w:tcPr>
            <w:tcW w:w="1300" w:type="dxa"/>
            <w:shd w:val="clear" w:color="auto" w:fill="FFFFFF" w:themeFill="background1"/>
          </w:tcPr>
          <w:p w14:paraId="564B5A98" w14:textId="77777777" w:rsidR="002317D2" w:rsidRDefault="002317D2" w:rsidP="002317D2">
            <w:pPr>
              <w:jc w:val="center"/>
            </w:pPr>
          </w:p>
        </w:tc>
      </w:tr>
      <w:tr w:rsidR="002317D2" w14:paraId="7AA02FDE" w14:textId="77777777" w:rsidTr="00E21F5E">
        <w:tc>
          <w:tcPr>
            <w:tcW w:w="3452" w:type="dxa"/>
            <w:shd w:val="clear" w:color="auto" w:fill="FFFFFF" w:themeFill="background1"/>
          </w:tcPr>
          <w:p w14:paraId="507878E4" w14:textId="751565F3" w:rsidR="002317D2" w:rsidRDefault="002317D2" w:rsidP="002317D2">
            <w:r>
              <w:t xml:space="preserve">float3 </w:t>
            </w:r>
            <w:hyperlink w:anchor="_ObjectRayOrigin()" w:history="1">
              <w:r w:rsidRPr="00313B26">
                <w:rPr>
                  <w:rStyle w:val="Hyperlink"/>
                </w:rPr>
                <w:t>ObjectRayOrigin()</w:t>
              </w:r>
            </w:hyperlink>
            <w:hyperlink w:anchor="_ObjectRayOrigin()" w:history="1"/>
          </w:p>
        </w:tc>
        <w:tc>
          <w:tcPr>
            <w:tcW w:w="1235" w:type="dxa"/>
            <w:shd w:val="clear" w:color="auto" w:fill="FFFFFF" w:themeFill="background1"/>
          </w:tcPr>
          <w:p w14:paraId="38C2AD4E" w14:textId="77777777" w:rsidR="002317D2" w:rsidRDefault="002317D2" w:rsidP="002317D2">
            <w:pPr>
              <w:jc w:val="center"/>
            </w:pPr>
          </w:p>
        </w:tc>
        <w:tc>
          <w:tcPr>
            <w:tcW w:w="1299" w:type="dxa"/>
            <w:shd w:val="clear" w:color="auto" w:fill="FFFFFF" w:themeFill="background1"/>
          </w:tcPr>
          <w:p w14:paraId="1F7F4C8D" w14:textId="77777777" w:rsidR="002317D2" w:rsidRDefault="002317D2" w:rsidP="002317D2">
            <w:pPr>
              <w:jc w:val="center"/>
            </w:pPr>
            <w:r>
              <w:sym w:font="Wingdings" w:char="F0FC"/>
            </w:r>
          </w:p>
        </w:tc>
        <w:tc>
          <w:tcPr>
            <w:tcW w:w="1225" w:type="dxa"/>
            <w:shd w:val="clear" w:color="auto" w:fill="FFFFFF" w:themeFill="background1"/>
          </w:tcPr>
          <w:p w14:paraId="71A86E13" w14:textId="77777777" w:rsidR="002317D2" w:rsidRDefault="002317D2" w:rsidP="002317D2">
            <w:pPr>
              <w:jc w:val="center"/>
            </w:pPr>
            <w:r>
              <w:sym w:font="Wingdings" w:char="F0FC"/>
            </w:r>
          </w:p>
        </w:tc>
        <w:tc>
          <w:tcPr>
            <w:tcW w:w="1068" w:type="dxa"/>
            <w:shd w:val="clear" w:color="auto" w:fill="FFFFFF" w:themeFill="background1"/>
          </w:tcPr>
          <w:p w14:paraId="15A9B8C7" w14:textId="3E69715D" w:rsidR="002317D2" w:rsidRDefault="002317D2" w:rsidP="002317D2">
            <w:pPr>
              <w:jc w:val="center"/>
            </w:pPr>
            <w:r>
              <w:sym w:font="Wingdings" w:char="F0FC"/>
            </w:r>
          </w:p>
        </w:tc>
        <w:tc>
          <w:tcPr>
            <w:tcW w:w="1211" w:type="dxa"/>
            <w:shd w:val="clear" w:color="auto" w:fill="FFFFFF" w:themeFill="background1"/>
          </w:tcPr>
          <w:p w14:paraId="6593B939" w14:textId="70AEC12B" w:rsidR="002317D2" w:rsidRDefault="002317D2" w:rsidP="002317D2">
            <w:pPr>
              <w:jc w:val="center"/>
            </w:pPr>
          </w:p>
        </w:tc>
        <w:tc>
          <w:tcPr>
            <w:tcW w:w="1300" w:type="dxa"/>
            <w:shd w:val="clear" w:color="auto" w:fill="FFFFFF" w:themeFill="background1"/>
          </w:tcPr>
          <w:p w14:paraId="6F35B651" w14:textId="77777777" w:rsidR="002317D2" w:rsidRDefault="002317D2" w:rsidP="002317D2">
            <w:pPr>
              <w:jc w:val="center"/>
            </w:pPr>
          </w:p>
        </w:tc>
      </w:tr>
      <w:tr w:rsidR="002317D2" w14:paraId="41D012A0" w14:textId="77777777" w:rsidTr="00E21F5E">
        <w:tc>
          <w:tcPr>
            <w:tcW w:w="3452" w:type="dxa"/>
            <w:shd w:val="clear" w:color="auto" w:fill="FFFFFF" w:themeFill="background1"/>
          </w:tcPr>
          <w:p w14:paraId="6E594DF5" w14:textId="613CAA71" w:rsidR="002317D2" w:rsidRDefault="002317D2" w:rsidP="002317D2">
            <w:r>
              <w:t xml:space="preserve">float3 </w:t>
            </w:r>
            <w:hyperlink w:anchor="_ObjectRayDirection()" w:history="1">
              <w:r w:rsidRPr="00313B26">
                <w:rPr>
                  <w:rStyle w:val="Hyperlink"/>
                </w:rPr>
                <w:t>ObjectRayDirection()</w:t>
              </w:r>
            </w:hyperlink>
            <w:hyperlink w:anchor="_ObjectRayDirection()" w:history="1"/>
          </w:p>
        </w:tc>
        <w:tc>
          <w:tcPr>
            <w:tcW w:w="1235" w:type="dxa"/>
            <w:shd w:val="clear" w:color="auto" w:fill="FFFFFF" w:themeFill="background1"/>
          </w:tcPr>
          <w:p w14:paraId="7310A903" w14:textId="77777777" w:rsidR="002317D2" w:rsidRDefault="002317D2" w:rsidP="002317D2">
            <w:pPr>
              <w:jc w:val="center"/>
            </w:pPr>
          </w:p>
        </w:tc>
        <w:tc>
          <w:tcPr>
            <w:tcW w:w="1299" w:type="dxa"/>
            <w:shd w:val="clear" w:color="auto" w:fill="FFFFFF" w:themeFill="background1"/>
          </w:tcPr>
          <w:p w14:paraId="6130BF6A" w14:textId="77777777" w:rsidR="002317D2" w:rsidRDefault="002317D2" w:rsidP="002317D2">
            <w:pPr>
              <w:jc w:val="center"/>
            </w:pPr>
            <w:r>
              <w:sym w:font="Wingdings" w:char="F0FC"/>
            </w:r>
          </w:p>
        </w:tc>
        <w:tc>
          <w:tcPr>
            <w:tcW w:w="1225" w:type="dxa"/>
            <w:shd w:val="clear" w:color="auto" w:fill="FFFFFF" w:themeFill="background1"/>
          </w:tcPr>
          <w:p w14:paraId="262C31EE" w14:textId="77777777" w:rsidR="002317D2" w:rsidRDefault="002317D2" w:rsidP="002317D2">
            <w:pPr>
              <w:jc w:val="center"/>
            </w:pPr>
            <w:r>
              <w:sym w:font="Wingdings" w:char="F0FC"/>
            </w:r>
          </w:p>
        </w:tc>
        <w:tc>
          <w:tcPr>
            <w:tcW w:w="1068" w:type="dxa"/>
            <w:shd w:val="clear" w:color="auto" w:fill="FFFFFF" w:themeFill="background1"/>
          </w:tcPr>
          <w:p w14:paraId="3E67AABC" w14:textId="6E2EE3CF" w:rsidR="002317D2" w:rsidRDefault="002317D2" w:rsidP="002317D2">
            <w:pPr>
              <w:jc w:val="center"/>
            </w:pPr>
            <w:r>
              <w:sym w:font="Wingdings" w:char="F0FC"/>
            </w:r>
          </w:p>
        </w:tc>
        <w:tc>
          <w:tcPr>
            <w:tcW w:w="1211" w:type="dxa"/>
            <w:shd w:val="clear" w:color="auto" w:fill="FFFFFF" w:themeFill="background1"/>
          </w:tcPr>
          <w:p w14:paraId="08844AEF" w14:textId="43D29A78" w:rsidR="002317D2" w:rsidRDefault="002317D2" w:rsidP="002317D2">
            <w:pPr>
              <w:jc w:val="center"/>
            </w:pPr>
          </w:p>
        </w:tc>
        <w:tc>
          <w:tcPr>
            <w:tcW w:w="1300" w:type="dxa"/>
            <w:shd w:val="clear" w:color="auto" w:fill="FFFFFF" w:themeFill="background1"/>
          </w:tcPr>
          <w:p w14:paraId="563B73A3" w14:textId="77777777" w:rsidR="002317D2" w:rsidRDefault="002317D2" w:rsidP="002317D2">
            <w:pPr>
              <w:jc w:val="center"/>
            </w:pPr>
          </w:p>
        </w:tc>
      </w:tr>
      <w:tr w:rsidR="002317D2" w14:paraId="0FA479F7" w14:textId="77777777" w:rsidTr="00E21F5E">
        <w:tc>
          <w:tcPr>
            <w:tcW w:w="3452" w:type="dxa"/>
            <w:shd w:val="clear" w:color="auto" w:fill="FFFFFF" w:themeFill="background1"/>
          </w:tcPr>
          <w:p w14:paraId="7AE88C42" w14:textId="4AF7FFBC" w:rsidR="002317D2" w:rsidRDefault="002317D2" w:rsidP="002317D2">
            <w:r>
              <w:t xml:space="preserve">float3x4 </w:t>
            </w:r>
            <w:hyperlink w:anchor="_ObjectToWorld3x4()" w:history="1">
              <w:r w:rsidR="00E21F5E" w:rsidRPr="00E21F5E">
                <w:rPr>
                  <w:rStyle w:val="Hyperlink"/>
                </w:rPr>
                <w:t>ObjectToWorld3x4()</w:t>
              </w:r>
            </w:hyperlink>
          </w:p>
        </w:tc>
        <w:tc>
          <w:tcPr>
            <w:tcW w:w="1235" w:type="dxa"/>
            <w:shd w:val="clear" w:color="auto" w:fill="FFFFFF" w:themeFill="background1"/>
          </w:tcPr>
          <w:p w14:paraId="4659A8F3" w14:textId="77777777" w:rsidR="002317D2" w:rsidRDefault="002317D2" w:rsidP="002317D2">
            <w:pPr>
              <w:jc w:val="center"/>
            </w:pPr>
          </w:p>
        </w:tc>
        <w:tc>
          <w:tcPr>
            <w:tcW w:w="1299" w:type="dxa"/>
            <w:shd w:val="clear" w:color="auto" w:fill="FFFFFF" w:themeFill="background1"/>
          </w:tcPr>
          <w:p w14:paraId="78B35E8C" w14:textId="77777777" w:rsidR="002317D2" w:rsidRDefault="002317D2" w:rsidP="002317D2">
            <w:pPr>
              <w:jc w:val="center"/>
            </w:pPr>
            <w:r>
              <w:sym w:font="Wingdings" w:char="F0FC"/>
            </w:r>
          </w:p>
        </w:tc>
        <w:tc>
          <w:tcPr>
            <w:tcW w:w="1225" w:type="dxa"/>
            <w:shd w:val="clear" w:color="auto" w:fill="FFFFFF" w:themeFill="background1"/>
          </w:tcPr>
          <w:p w14:paraId="143F0CC2" w14:textId="77777777" w:rsidR="002317D2" w:rsidRDefault="002317D2" w:rsidP="002317D2">
            <w:pPr>
              <w:jc w:val="center"/>
            </w:pPr>
            <w:r>
              <w:sym w:font="Wingdings" w:char="F0FC"/>
            </w:r>
          </w:p>
        </w:tc>
        <w:tc>
          <w:tcPr>
            <w:tcW w:w="1068" w:type="dxa"/>
            <w:shd w:val="clear" w:color="auto" w:fill="FFFFFF" w:themeFill="background1"/>
          </w:tcPr>
          <w:p w14:paraId="25612E93" w14:textId="17E6730A" w:rsidR="002317D2" w:rsidRDefault="002317D2" w:rsidP="002317D2">
            <w:pPr>
              <w:jc w:val="center"/>
            </w:pPr>
            <w:r>
              <w:sym w:font="Wingdings" w:char="F0FC"/>
            </w:r>
          </w:p>
        </w:tc>
        <w:tc>
          <w:tcPr>
            <w:tcW w:w="1211" w:type="dxa"/>
            <w:shd w:val="clear" w:color="auto" w:fill="FFFFFF" w:themeFill="background1"/>
          </w:tcPr>
          <w:p w14:paraId="51D93788" w14:textId="5CCB1B59" w:rsidR="002317D2" w:rsidRDefault="002317D2" w:rsidP="002317D2">
            <w:pPr>
              <w:jc w:val="center"/>
            </w:pPr>
          </w:p>
        </w:tc>
        <w:tc>
          <w:tcPr>
            <w:tcW w:w="1300" w:type="dxa"/>
            <w:shd w:val="clear" w:color="auto" w:fill="FFFFFF" w:themeFill="background1"/>
          </w:tcPr>
          <w:p w14:paraId="15343A12" w14:textId="77777777" w:rsidR="002317D2" w:rsidRDefault="002317D2" w:rsidP="002317D2">
            <w:pPr>
              <w:jc w:val="center"/>
            </w:pPr>
          </w:p>
        </w:tc>
      </w:tr>
      <w:tr w:rsidR="00E21F5E" w14:paraId="3D681B87" w14:textId="77777777" w:rsidTr="00E21F5E">
        <w:tc>
          <w:tcPr>
            <w:tcW w:w="3452" w:type="dxa"/>
            <w:shd w:val="clear" w:color="auto" w:fill="FFFFFF" w:themeFill="background1"/>
          </w:tcPr>
          <w:p w14:paraId="2FB3C14C" w14:textId="36B777A2" w:rsidR="00E21F5E" w:rsidRDefault="00E21F5E">
            <w:r>
              <w:t xml:space="preserve">float4x3 </w:t>
            </w:r>
            <w:hyperlink w:anchor="_ObjectToWorld4x3()" w:history="1">
              <w:r w:rsidRPr="00E21F5E">
                <w:rPr>
                  <w:rStyle w:val="Hyperlink"/>
                </w:rPr>
                <w:t>ObjectToWorld4x3()</w:t>
              </w:r>
            </w:hyperlink>
          </w:p>
        </w:tc>
        <w:tc>
          <w:tcPr>
            <w:tcW w:w="1235" w:type="dxa"/>
            <w:shd w:val="clear" w:color="auto" w:fill="FFFFFF" w:themeFill="background1"/>
          </w:tcPr>
          <w:p w14:paraId="1E0B45EC" w14:textId="77777777" w:rsidR="00E21F5E" w:rsidRDefault="00E21F5E" w:rsidP="00E21F5E">
            <w:pPr>
              <w:jc w:val="center"/>
            </w:pPr>
          </w:p>
        </w:tc>
        <w:tc>
          <w:tcPr>
            <w:tcW w:w="1299" w:type="dxa"/>
            <w:shd w:val="clear" w:color="auto" w:fill="FFFFFF" w:themeFill="background1"/>
          </w:tcPr>
          <w:p w14:paraId="318622E3" w14:textId="52B8529E" w:rsidR="00E21F5E" w:rsidRDefault="00E21F5E" w:rsidP="00E21F5E">
            <w:pPr>
              <w:jc w:val="center"/>
            </w:pPr>
            <w:r>
              <w:sym w:font="Wingdings" w:char="F0FC"/>
            </w:r>
          </w:p>
        </w:tc>
        <w:tc>
          <w:tcPr>
            <w:tcW w:w="1225" w:type="dxa"/>
            <w:shd w:val="clear" w:color="auto" w:fill="FFFFFF" w:themeFill="background1"/>
          </w:tcPr>
          <w:p w14:paraId="01F52221" w14:textId="04466027" w:rsidR="00E21F5E" w:rsidRDefault="00E21F5E" w:rsidP="00E21F5E">
            <w:pPr>
              <w:jc w:val="center"/>
            </w:pPr>
            <w:r>
              <w:sym w:font="Wingdings" w:char="F0FC"/>
            </w:r>
          </w:p>
        </w:tc>
        <w:tc>
          <w:tcPr>
            <w:tcW w:w="1068" w:type="dxa"/>
            <w:shd w:val="clear" w:color="auto" w:fill="FFFFFF" w:themeFill="background1"/>
          </w:tcPr>
          <w:p w14:paraId="342B004A" w14:textId="1AE36919" w:rsidR="00E21F5E" w:rsidRDefault="00E21F5E" w:rsidP="00E21F5E">
            <w:pPr>
              <w:jc w:val="center"/>
            </w:pPr>
            <w:r>
              <w:sym w:font="Wingdings" w:char="F0FC"/>
            </w:r>
          </w:p>
        </w:tc>
        <w:tc>
          <w:tcPr>
            <w:tcW w:w="1211" w:type="dxa"/>
            <w:shd w:val="clear" w:color="auto" w:fill="FFFFFF" w:themeFill="background1"/>
          </w:tcPr>
          <w:p w14:paraId="70B6E87B" w14:textId="77777777" w:rsidR="00E21F5E" w:rsidRDefault="00E21F5E" w:rsidP="00E21F5E">
            <w:pPr>
              <w:jc w:val="center"/>
            </w:pPr>
          </w:p>
        </w:tc>
        <w:tc>
          <w:tcPr>
            <w:tcW w:w="1300" w:type="dxa"/>
            <w:shd w:val="clear" w:color="auto" w:fill="FFFFFF" w:themeFill="background1"/>
          </w:tcPr>
          <w:p w14:paraId="3401A01C" w14:textId="2376161C" w:rsidR="00E21F5E" w:rsidRDefault="00E21F5E" w:rsidP="00E21F5E">
            <w:pPr>
              <w:jc w:val="center"/>
            </w:pPr>
          </w:p>
        </w:tc>
      </w:tr>
      <w:tr w:rsidR="002317D2" w14:paraId="290ED1BD" w14:textId="77777777" w:rsidTr="00E21F5E">
        <w:tc>
          <w:tcPr>
            <w:tcW w:w="3452" w:type="dxa"/>
            <w:shd w:val="clear" w:color="auto" w:fill="FFFFFF" w:themeFill="background1"/>
          </w:tcPr>
          <w:p w14:paraId="33E7BFC3" w14:textId="271AAE75" w:rsidR="002317D2" w:rsidRDefault="002317D2" w:rsidP="002317D2">
            <w:r>
              <w:t>float3x4</w:t>
            </w:r>
            <w:r w:rsidR="00E21F5E">
              <w:t xml:space="preserve"> </w:t>
            </w:r>
            <w:hyperlink w:anchor="_WorldToObject3x4()" w:history="1">
              <w:r w:rsidR="00E21F5E" w:rsidRPr="00E21F5E">
                <w:rPr>
                  <w:rStyle w:val="Hyperlink"/>
                </w:rPr>
                <w:t>WorldToObject3x4()</w:t>
              </w:r>
            </w:hyperlink>
            <w:r>
              <w:t xml:space="preserve"> </w:t>
            </w:r>
            <w:hyperlink w:anchor="_WorldToObject()" w:history="1"/>
          </w:p>
        </w:tc>
        <w:tc>
          <w:tcPr>
            <w:tcW w:w="1235" w:type="dxa"/>
            <w:shd w:val="clear" w:color="auto" w:fill="FFFFFF" w:themeFill="background1"/>
          </w:tcPr>
          <w:p w14:paraId="5CB47D2C" w14:textId="77777777" w:rsidR="002317D2" w:rsidRDefault="002317D2" w:rsidP="002317D2">
            <w:pPr>
              <w:jc w:val="center"/>
            </w:pPr>
          </w:p>
        </w:tc>
        <w:tc>
          <w:tcPr>
            <w:tcW w:w="1299" w:type="dxa"/>
            <w:shd w:val="clear" w:color="auto" w:fill="FFFFFF" w:themeFill="background1"/>
          </w:tcPr>
          <w:p w14:paraId="1332D8F4" w14:textId="77777777" w:rsidR="002317D2" w:rsidRDefault="002317D2" w:rsidP="002317D2">
            <w:pPr>
              <w:jc w:val="center"/>
            </w:pPr>
            <w:r>
              <w:sym w:font="Wingdings" w:char="F0FC"/>
            </w:r>
          </w:p>
        </w:tc>
        <w:tc>
          <w:tcPr>
            <w:tcW w:w="1225" w:type="dxa"/>
            <w:shd w:val="clear" w:color="auto" w:fill="FFFFFF" w:themeFill="background1"/>
          </w:tcPr>
          <w:p w14:paraId="20B9C58F" w14:textId="77777777" w:rsidR="002317D2" w:rsidRDefault="002317D2" w:rsidP="002317D2">
            <w:pPr>
              <w:jc w:val="center"/>
            </w:pPr>
            <w:r>
              <w:sym w:font="Wingdings" w:char="F0FC"/>
            </w:r>
          </w:p>
        </w:tc>
        <w:tc>
          <w:tcPr>
            <w:tcW w:w="1068" w:type="dxa"/>
            <w:shd w:val="clear" w:color="auto" w:fill="FFFFFF" w:themeFill="background1"/>
          </w:tcPr>
          <w:p w14:paraId="50CB4DE0" w14:textId="7ED7FD67" w:rsidR="002317D2" w:rsidRDefault="002317D2" w:rsidP="002317D2">
            <w:pPr>
              <w:jc w:val="center"/>
            </w:pPr>
            <w:r>
              <w:sym w:font="Wingdings" w:char="F0FC"/>
            </w:r>
          </w:p>
        </w:tc>
        <w:tc>
          <w:tcPr>
            <w:tcW w:w="1211" w:type="dxa"/>
            <w:shd w:val="clear" w:color="auto" w:fill="FFFFFF" w:themeFill="background1"/>
          </w:tcPr>
          <w:p w14:paraId="11DCCC47" w14:textId="431A69FB" w:rsidR="002317D2" w:rsidRDefault="002317D2" w:rsidP="002317D2">
            <w:pPr>
              <w:jc w:val="center"/>
            </w:pPr>
          </w:p>
        </w:tc>
        <w:tc>
          <w:tcPr>
            <w:tcW w:w="1300" w:type="dxa"/>
            <w:shd w:val="clear" w:color="auto" w:fill="FFFFFF" w:themeFill="background1"/>
          </w:tcPr>
          <w:p w14:paraId="5E9584A7" w14:textId="77777777" w:rsidR="002317D2" w:rsidRDefault="002317D2" w:rsidP="002317D2">
            <w:pPr>
              <w:jc w:val="center"/>
            </w:pPr>
          </w:p>
        </w:tc>
      </w:tr>
      <w:tr w:rsidR="00E21F5E" w14:paraId="1D67A88A" w14:textId="77777777" w:rsidTr="00E21F5E">
        <w:tc>
          <w:tcPr>
            <w:tcW w:w="3452" w:type="dxa"/>
            <w:shd w:val="clear" w:color="auto" w:fill="FFFFFF" w:themeFill="background1"/>
          </w:tcPr>
          <w:p w14:paraId="70C840BB" w14:textId="05DE8C2A" w:rsidR="00E21F5E" w:rsidRDefault="00E21F5E">
            <w:r>
              <w:t xml:space="preserve">float4x3 </w:t>
            </w:r>
            <w:hyperlink w:anchor="_WorldToObject4x3()" w:history="1">
              <w:r w:rsidRPr="00E21F5E">
                <w:rPr>
                  <w:rStyle w:val="Hyperlink"/>
                </w:rPr>
                <w:t>WorldToObject4x3()</w:t>
              </w:r>
            </w:hyperlink>
            <w:r>
              <w:t xml:space="preserve"> </w:t>
            </w:r>
            <w:hyperlink w:anchor="_WorldToObject()" w:history="1"/>
          </w:p>
        </w:tc>
        <w:tc>
          <w:tcPr>
            <w:tcW w:w="1235" w:type="dxa"/>
            <w:shd w:val="clear" w:color="auto" w:fill="FFFFFF" w:themeFill="background1"/>
          </w:tcPr>
          <w:p w14:paraId="4D683012" w14:textId="77777777" w:rsidR="00E21F5E" w:rsidRDefault="00E21F5E" w:rsidP="00E21F5E">
            <w:pPr>
              <w:jc w:val="center"/>
            </w:pPr>
          </w:p>
        </w:tc>
        <w:tc>
          <w:tcPr>
            <w:tcW w:w="1299" w:type="dxa"/>
            <w:shd w:val="clear" w:color="auto" w:fill="FFFFFF" w:themeFill="background1"/>
          </w:tcPr>
          <w:p w14:paraId="3108F496" w14:textId="0859C4D7" w:rsidR="00E21F5E" w:rsidRDefault="00E21F5E" w:rsidP="00E21F5E">
            <w:pPr>
              <w:jc w:val="center"/>
            </w:pPr>
            <w:r>
              <w:sym w:font="Wingdings" w:char="F0FC"/>
            </w:r>
          </w:p>
        </w:tc>
        <w:tc>
          <w:tcPr>
            <w:tcW w:w="1225" w:type="dxa"/>
            <w:shd w:val="clear" w:color="auto" w:fill="FFFFFF" w:themeFill="background1"/>
          </w:tcPr>
          <w:p w14:paraId="3F9BF45C" w14:textId="76E11397" w:rsidR="00E21F5E" w:rsidRDefault="00E21F5E" w:rsidP="00E21F5E">
            <w:pPr>
              <w:jc w:val="center"/>
            </w:pPr>
            <w:r>
              <w:sym w:font="Wingdings" w:char="F0FC"/>
            </w:r>
          </w:p>
        </w:tc>
        <w:tc>
          <w:tcPr>
            <w:tcW w:w="1068" w:type="dxa"/>
            <w:shd w:val="clear" w:color="auto" w:fill="FFFFFF" w:themeFill="background1"/>
          </w:tcPr>
          <w:p w14:paraId="5CFA4D67" w14:textId="33B97D7E" w:rsidR="00E21F5E" w:rsidRDefault="00E21F5E" w:rsidP="00E21F5E">
            <w:pPr>
              <w:jc w:val="center"/>
            </w:pPr>
            <w:r>
              <w:sym w:font="Wingdings" w:char="F0FC"/>
            </w:r>
          </w:p>
        </w:tc>
        <w:tc>
          <w:tcPr>
            <w:tcW w:w="1211" w:type="dxa"/>
            <w:shd w:val="clear" w:color="auto" w:fill="FFFFFF" w:themeFill="background1"/>
          </w:tcPr>
          <w:p w14:paraId="09785C69" w14:textId="77777777" w:rsidR="00E21F5E" w:rsidRDefault="00E21F5E" w:rsidP="00E21F5E">
            <w:pPr>
              <w:jc w:val="center"/>
            </w:pPr>
          </w:p>
        </w:tc>
        <w:tc>
          <w:tcPr>
            <w:tcW w:w="1300" w:type="dxa"/>
            <w:shd w:val="clear" w:color="auto" w:fill="FFFFFF" w:themeFill="background1"/>
          </w:tcPr>
          <w:p w14:paraId="697DE283" w14:textId="55E904AB" w:rsidR="00E21F5E" w:rsidRDefault="00E21F5E" w:rsidP="00E21F5E">
            <w:pPr>
              <w:jc w:val="center"/>
            </w:pPr>
          </w:p>
        </w:tc>
      </w:tr>
      <w:tr w:rsidR="00E21F5E" w14:paraId="1AA8DA9D" w14:textId="77777777" w:rsidTr="00E21F5E">
        <w:tc>
          <w:tcPr>
            <w:tcW w:w="3452" w:type="dxa"/>
            <w:shd w:val="clear" w:color="auto" w:fill="D9D9D9" w:themeFill="background1" w:themeFillShade="D9"/>
          </w:tcPr>
          <w:p w14:paraId="5817FE54" w14:textId="7996F56B" w:rsidR="00E21F5E" w:rsidRPr="00AA4282" w:rsidRDefault="00E21F5E" w:rsidP="00E21F5E">
            <w:pPr>
              <w:rPr>
                <w:i/>
              </w:rPr>
            </w:pPr>
            <w:r w:rsidRPr="008C5683">
              <w:rPr>
                <w:i/>
                <w:color w:val="C00000"/>
              </w:rPr>
              <w:t>Hit specific system values:</w:t>
            </w:r>
          </w:p>
        </w:tc>
        <w:tc>
          <w:tcPr>
            <w:tcW w:w="1235" w:type="dxa"/>
            <w:shd w:val="clear" w:color="auto" w:fill="D9D9D9" w:themeFill="background1" w:themeFillShade="D9"/>
          </w:tcPr>
          <w:p w14:paraId="2B84C87D" w14:textId="77777777" w:rsidR="00E21F5E" w:rsidRDefault="00E21F5E" w:rsidP="00E21F5E">
            <w:pPr>
              <w:jc w:val="center"/>
            </w:pPr>
          </w:p>
        </w:tc>
        <w:tc>
          <w:tcPr>
            <w:tcW w:w="1299" w:type="dxa"/>
            <w:shd w:val="clear" w:color="auto" w:fill="D9D9D9" w:themeFill="background1" w:themeFillShade="D9"/>
          </w:tcPr>
          <w:p w14:paraId="200C3370" w14:textId="77777777" w:rsidR="00E21F5E" w:rsidRDefault="00E21F5E" w:rsidP="00E21F5E">
            <w:pPr>
              <w:jc w:val="center"/>
            </w:pPr>
          </w:p>
        </w:tc>
        <w:tc>
          <w:tcPr>
            <w:tcW w:w="1225" w:type="dxa"/>
            <w:shd w:val="clear" w:color="auto" w:fill="D9D9D9" w:themeFill="background1" w:themeFillShade="D9"/>
          </w:tcPr>
          <w:p w14:paraId="0F1E02DE" w14:textId="77777777" w:rsidR="00E21F5E" w:rsidRDefault="00E21F5E" w:rsidP="00E21F5E">
            <w:pPr>
              <w:jc w:val="center"/>
            </w:pPr>
          </w:p>
        </w:tc>
        <w:tc>
          <w:tcPr>
            <w:tcW w:w="1068" w:type="dxa"/>
            <w:shd w:val="clear" w:color="auto" w:fill="D9D9D9" w:themeFill="background1" w:themeFillShade="D9"/>
          </w:tcPr>
          <w:p w14:paraId="44A975A2" w14:textId="77777777" w:rsidR="00E21F5E" w:rsidRDefault="00E21F5E" w:rsidP="00E21F5E">
            <w:pPr>
              <w:jc w:val="center"/>
            </w:pPr>
          </w:p>
        </w:tc>
        <w:tc>
          <w:tcPr>
            <w:tcW w:w="1211" w:type="dxa"/>
            <w:shd w:val="clear" w:color="auto" w:fill="D9D9D9" w:themeFill="background1" w:themeFillShade="D9"/>
          </w:tcPr>
          <w:p w14:paraId="0D60B473" w14:textId="7531237A" w:rsidR="00E21F5E" w:rsidRDefault="00E21F5E" w:rsidP="00E21F5E">
            <w:pPr>
              <w:jc w:val="center"/>
            </w:pPr>
          </w:p>
        </w:tc>
        <w:tc>
          <w:tcPr>
            <w:tcW w:w="1300" w:type="dxa"/>
            <w:shd w:val="clear" w:color="auto" w:fill="D9D9D9" w:themeFill="background1" w:themeFillShade="D9"/>
          </w:tcPr>
          <w:p w14:paraId="51F76349" w14:textId="77777777" w:rsidR="00E21F5E" w:rsidRDefault="00E21F5E" w:rsidP="00E21F5E">
            <w:pPr>
              <w:jc w:val="center"/>
            </w:pPr>
          </w:p>
        </w:tc>
      </w:tr>
      <w:tr w:rsidR="00E21F5E" w14:paraId="1455A11F" w14:textId="77777777" w:rsidTr="00E21F5E">
        <w:tc>
          <w:tcPr>
            <w:tcW w:w="3452" w:type="dxa"/>
            <w:shd w:val="clear" w:color="auto" w:fill="FFFFFF" w:themeFill="background1"/>
          </w:tcPr>
          <w:p w14:paraId="22426812" w14:textId="4E6BD81C" w:rsidR="00E21F5E" w:rsidRDefault="00E21F5E" w:rsidP="00E21F5E">
            <w:r>
              <w:t xml:space="preserve">uint </w:t>
            </w:r>
            <w:hyperlink w:anchor="_HitKind()" w:history="1">
              <w:r w:rsidRPr="00313B26">
                <w:rPr>
                  <w:rStyle w:val="Hyperlink"/>
                </w:rPr>
                <w:t>HitKind()</w:t>
              </w:r>
            </w:hyperlink>
            <w:hyperlink w:anchor="_HitKind()" w:history="1"/>
          </w:p>
        </w:tc>
        <w:tc>
          <w:tcPr>
            <w:tcW w:w="1235" w:type="dxa"/>
            <w:shd w:val="clear" w:color="auto" w:fill="FFFFFF" w:themeFill="background1"/>
          </w:tcPr>
          <w:p w14:paraId="689F3C19" w14:textId="77777777" w:rsidR="00E21F5E" w:rsidRDefault="00E21F5E" w:rsidP="00E21F5E">
            <w:pPr>
              <w:jc w:val="center"/>
            </w:pPr>
          </w:p>
        </w:tc>
        <w:tc>
          <w:tcPr>
            <w:tcW w:w="1299" w:type="dxa"/>
            <w:shd w:val="clear" w:color="auto" w:fill="FFFFFF" w:themeFill="background1"/>
          </w:tcPr>
          <w:p w14:paraId="3FD188D0" w14:textId="77777777" w:rsidR="00E21F5E" w:rsidRDefault="00E21F5E" w:rsidP="00E21F5E">
            <w:pPr>
              <w:jc w:val="center"/>
            </w:pPr>
          </w:p>
        </w:tc>
        <w:tc>
          <w:tcPr>
            <w:tcW w:w="1225" w:type="dxa"/>
            <w:shd w:val="clear" w:color="auto" w:fill="FFFFFF" w:themeFill="background1"/>
          </w:tcPr>
          <w:p w14:paraId="647A6575" w14:textId="2E1A5EFE" w:rsidR="00E21F5E" w:rsidRDefault="00E21F5E" w:rsidP="00E21F5E">
            <w:pPr>
              <w:jc w:val="center"/>
            </w:pPr>
            <w:r>
              <w:sym w:font="Wingdings" w:char="F0FC"/>
            </w:r>
          </w:p>
        </w:tc>
        <w:tc>
          <w:tcPr>
            <w:tcW w:w="1068" w:type="dxa"/>
            <w:shd w:val="clear" w:color="auto" w:fill="FFFFFF" w:themeFill="background1"/>
          </w:tcPr>
          <w:p w14:paraId="0D898D47" w14:textId="3F215027" w:rsidR="00E21F5E" w:rsidRDefault="00E21F5E" w:rsidP="00E21F5E">
            <w:pPr>
              <w:jc w:val="center"/>
            </w:pPr>
            <w:r>
              <w:sym w:font="Wingdings" w:char="F0FC"/>
            </w:r>
          </w:p>
        </w:tc>
        <w:tc>
          <w:tcPr>
            <w:tcW w:w="1211" w:type="dxa"/>
            <w:shd w:val="clear" w:color="auto" w:fill="FFFFFF" w:themeFill="background1"/>
          </w:tcPr>
          <w:p w14:paraId="469327CC" w14:textId="74BBA42F" w:rsidR="00E21F5E" w:rsidRDefault="00E21F5E" w:rsidP="00E21F5E">
            <w:pPr>
              <w:jc w:val="center"/>
            </w:pPr>
          </w:p>
        </w:tc>
        <w:tc>
          <w:tcPr>
            <w:tcW w:w="1300" w:type="dxa"/>
            <w:shd w:val="clear" w:color="auto" w:fill="FFFFFF" w:themeFill="background1"/>
          </w:tcPr>
          <w:p w14:paraId="166AA556" w14:textId="77777777" w:rsidR="00E21F5E" w:rsidRDefault="00E21F5E" w:rsidP="00E21F5E">
            <w:pPr>
              <w:jc w:val="center"/>
            </w:pPr>
          </w:p>
        </w:tc>
      </w:tr>
    </w:tbl>
    <w:p w14:paraId="3E269165" w14:textId="77777777" w:rsidR="009F7746" w:rsidRPr="009F7746" w:rsidRDefault="009F7746" w:rsidP="009F7746"/>
    <w:p w14:paraId="54D5E47D" w14:textId="2F96CEF0" w:rsidR="00065570" w:rsidRDefault="0086575C">
      <w:pPr>
        <w:pStyle w:val="Heading3"/>
      </w:pPr>
      <w:bookmarkStart w:id="1221" w:name="_Toc493782679"/>
      <w:bookmarkStart w:id="1222" w:name="_Toc493875148"/>
      <w:bookmarkStart w:id="1223" w:name="_Toc494217919"/>
      <w:bookmarkStart w:id="1224" w:name="_Toc494393634"/>
      <w:bookmarkStart w:id="1225" w:name="_Toc497826192"/>
      <w:bookmarkStart w:id="1226" w:name="_Toc520453833"/>
      <w:bookmarkStart w:id="1227" w:name="_Toc526159523"/>
      <w:r>
        <w:t xml:space="preserve">Ray </w:t>
      </w:r>
      <w:r w:rsidR="000F3A41">
        <w:t>d</w:t>
      </w:r>
      <w:r>
        <w:t xml:space="preserve">ispatch </w:t>
      </w:r>
      <w:r w:rsidR="000F3A41">
        <w:t>s</w:t>
      </w:r>
      <w:r w:rsidR="00065570">
        <w:t xml:space="preserve">ystem </w:t>
      </w:r>
      <w:r w:rsidR="000F3A41">
        <w:t>v</w:t>
      </w:r>
      <w:r w:rsidR="00065570">
        <w:t>alues</w:t>
      </w:r>
      <w:bookmarkEnd w:id="1221"/>
      <w:bookmarkEnd w:id="1222"/>
      <w:bookmarkEnd w:id="1223"/>
      <w:bookmarkEnd w:id="1224"/>
      <w:bookmarkEnd w:id="1225"/>
      <w:bookmarkEnd w:id="1226"/>
      <w:bookmarkEnd w:id="1227"/>
    </w:p>
    <w:p w14:paraId="6331F21E" w14:textId="3DC2BDBE" w:rsidR="0086575C" w:rsidRPr="0086575C" w:rsidRDefault="0086575C" w:rsidP="0086575C">
      <w:r>
        <w:t xml:space="preserve">Launch system values are inputs available to every </w:t>
      </w:r>
      <w:r w:rsidR="001A44B0">
        <w:t>raytracing</w:t>
      </w:r>
      <w:r w:rsidR="00E91452">
        <w:t xml:space="preserve"> </w:t>
      </w:r>
      <w:r w:rsidR="00FF7DEC">
        <w:t>shader</w:t>
      </w:r>
      <w:r>
        <w:t xml:space="preserve"> type.</w:t>
      </w:r>
      <w:r w:rsidR="00E91452">
        <w:t xml:space="preserve">  They return the values at the </w:t>
      </w:r>
      <w:r w:rsidR="00346904">
        <w:t>r</w:t>
      </w:r>
      <w:r w:rsidR="00E91452">
        <w:t>ay</w:t>
      </w:r>
      <w:r w:rsidR="00346904">
        <w:t xml:space="preserve"> g</w:t>
      </w:r>
      <w:r w:rsidR="00E91452">
        <w:t xml:space="preserve">eneration </w:t>
      </w:r>
      <w:r w:rsidR="00FF7DEC">
        <w:t>shader</w:t>
      </w:r>
      <w:r w:rsidR="00E91452">
        <w:t xml:space="preserve"> instance that led to the current </w:t>
      </w:r>
      <w:r w:rsidR="00FF7DEC">
        <w:t>shader</w:t>
      </w:r>
      <w:r w:rsidR="00E91452">
        <w:t xml:space="preserve"> instance.</w:t>
      </w:r>
    </w:p>
    <w:p w14:paraId="58FE3B0B" w14:textId="1B429CC6" w:rsidR="00065570" w:rsidRDefault="000937EC">
      <w:pPr>
        <w:pStyle w:val="Heading4"/>
      </w:pPr>
      <w:bookmarkStart w:id="1228" w:name="_DispatchRaysIndex()"/>
      <w:bookmarkEnd w:id="1228"/>
      <w:proofErr w:type="gramStart"/>
      <w:r>
        <w:t>DispatchRays</w:t>
      </w:r>
      <w:r w:rsidR="00065570">
        <w:t>Index</w:t>
      </w:r>
      <w:r w:rsidR="00447A55">
        <w:t>(</w:t>
      </w:r>
      <w:proofErr w:type="gramEnd"/>
      <w:r w:rsidR="00447A55">
        <w:t>)</w:t>
      </w:r>
    </w:p>
    <w:p w14:paraId="4DD59D54" w14:textId="3F43C1BA" w:rsidR="00E91452" w:rsidRPr="00E91452" w:rsidRDefault="00DD0550" w:rsidP="00E91452">
      <w:r>
        <w:t>T</w:t>
      </w:r>
      <w:r w:rsidR="00E91452">
        <w:t xml:space="preserve">he current x and y location within the </w:t>
      </w:r>
      <w:r w:rsidR="00DF0DBE">
        <w:t>W</w:t>
      </w:r>
      <w:r w:rsidR="00E91452">
        <w:t xml:space="preserve">idth and </w:t>
      </w:r>
      <w:r w:rsidR="00DF0DBE">
        <w:t>H</w:t>
      </w:r>
      <w:r w:rsidR="00E91452">
        <w:t xml:space="preserve">eight </w:t>
      </w:r>
      <w:r w:rsidR="00DF0DBE">
        <w:t>made available through the</w:t>
      </w:r>
      <w:r w:rsidR="00E91452">
        <w:t xml:space="preserve"> </w:t>
      </w:r>
      <w:hyperlink w:anchor="_DispatchRaysDimensions()" w:history="1">
        <w:r w:rsidR="000937EC" w:rsidRPr="000937EC">
          <w:rPr>
            <w:rStyle w:val="Hyperlink"/>
          </w:rPr>
          <w:t>DispatchRaysDimensions()</w:t>
        </w:r>
      </w:hyperlink>
      <w:r w:rsidR="000937EC">
        <w:t xml:space="preserve"> </w:t>
      </w:r>
      <w:r w:rsidR="00DF0DBE">
        <w:t>system value</w:t>
      </w:r>
      <w:r w:rsidR="00447A55">
        <w:t xml:space="preserve"> intrinsic</w:t>
      </w:r>
      <w:r w:rsidR="00E91452">
        <w:t>.</w:t>
      </w:r>
    </w:p>
    <w:p w14:paraId="07C80554" w14:textId="2E468E98" w:rsidR="00222566" w:rsidRDefault="005F0F20" w:rsidP="00222566">
      <w:pPr>
        <w:pStyle w:val="Code"/>
      </w:pPr>
      <w:bookmarkStart w:id="1229" w:name="_SV_LaunchIndex"/>
      <w:bookmarkStart w:id="1230" w:name="_SV_LaunchDimension"/>
      <w:bookmarkEnd w:id="1229"/>
      <w:bookmarkEnd w:id="1230"/>
      <w:r>
        <w:t>u</w:t>
      </w:r>
      <w:r w:rsidR="00222566">
        <w:t>int</w:t>
      </w:r>
      <w:r>
        <w:t>3</w:t>
      </w:r>
      <w:r w:rsidR="00222566">
        <w:t xml:space="preserve"> </w:t>
      </w:r>
      <w:proofErr w:type="gramStart"/>
      <w:r w:rsidR="000937EC">
        <w:t>DispatchRaysIndex</w:t>
      </w:r>
      <w:r w:rsidR="00542EF3">
        <w:t>(</w:t>
      </w:r>
      <w:proofErr w:type="gramEnd"/>
      <w:r w:rsidR="00542EF3">
        <w:t>);</w:t>
      </w:r>
    </w:p>
    <w:p w14:paraId="15F0F76D" w14:textId="0722D145" w:rsidR="00ED1BBE" w:rsidRDefault="000937EC">
      <w:pPr>
        <w:pStyle w:val="Heading4"/>
      </w:pPr>
      <w:bookmarkStart w:id="1231" w:name="_DispatchRaysDimensions()"/>
      <w:bookmarkEnd w:id="1231"/>
      <w:proofErr w:type="gramStart"/>
      <w:r>
        <w:t>DispatchRaysDimensions</w:t>
      </w:r>
      <w:r w:rsidR="00447A55">
        <w:t>(</w:t>
      </w:r>
      <w:proofErr w:type="gramEnd"/>
      <w:r w:rsidR="00447A55">
        <w:t>)</w:t>
      </w:r>
    </w:p>
    <w:p w14:paraId="5DE27681" w14:textId="63D91FAE" w:rsidR="00E91452" w:rsidRPr="00E91452" w:rsidRDefault="00DD0550" w:rsidP="00E91452">
      <w:bookmarkStart w:id="1232" w:name="_Toc493687301"/>
      <w:r>
        <w:t>T</w:t>
      </w:r>
      <w:r w:rsidR="00E91452">
        <w:t xml:space="preserve">he </w:t>
      </w:r>
      <w:r w:rsidR="00E91452" w:rsidRPr="009C3A7B">
        <w:rPr>
          <w:rStyle w:val="InlineCodeChar"/>
        </w:rPr>
        <w:t>Width</w:t>
      </w:r>
      <w:r w:rsidR="005F0F20">
        <w:t xml:space="preserve">, </w:t>
      </w:r>
      <w:r w:rsidR="00E91452" w:rsidRPr="009C3A7B">
        <w:rPr>
          <w:rStyle w:val="InlineCodeChar"/>
        </w:rPr>
        <w:t>Height</w:t>
      </w:r>
      <w:r w:rsidR="00E91452">
        <w:t xml:space="preserve"> </w:t>
      </w:r>
      <w:r w:rsidR="005F0F20">
        <w:t xml:space="preserve">and </w:t>
      </w:r>
      <w:r w:rsidR="005F0F20" w:rsidRPr="00B02FE1">
        <w:rPr>
          <w:rStyle w:val="InlineCodeChar"/>
        </w:rPr>
        <w:t>Depth</w:t>
      </w:r>
      <w:r w:rsidR="005F0F20" w:rsidRPr="005F0F20">
        <w:t xml:space="preserve"> </w:t>
      </w:r>
      <w:r w:rsidR="00E91452">
        <w:t xml:space="preserve">values from the </w:t>
      </w:r>
      <w:r w:rsidR="00E91452" w:rsidRPr="009C3A7B">
        <w:rPr>
          <w:rStyle w:val="InlineCodeChar"/>
        </w:rPr>
        <w:t>D3D12_DISPATCH_RAYS_DESC</w:t>
      </w:r>
      <w:r w:rsidR="00E91452">
        <w:t xml:space="preserve"> structure provided to the originating </w:t>
      </w:r>
      <w:hyperlink w:anchor="_DispatchRays()_2" w:history="1">
        <w:r w:rsidR="1F9360AE" w:rsidRPr="005F0F20">
          <w:rPr>
            <w:rStyle w:val="Hyperlink"/>
          </w:rPr>
          <w:t>DispatchRays()</w:t>
        </w:r>
      </w:hyperlink>
      <w:r w:rsidR="00E91452">
        <w:t xml:space="preserve"> call</w:t>
      </w:r>
      <w:r w:rsidR="1F9360AE">
        <w:t>.</w:t>
      </w:r>
      <w:hyperlink w:anchor="_DispatchRays()" w:history="1"/>
    </w:p>
    <w:p w14:paraId="3687247B" w14:textId="1BA13479" w:rsidR="00222566" w:rsidRPr="00E91452" w:rsidRDefault="00222566" w:rsidP="00222566">
      <w:pPr>
        <w:pStyle w:val="Code"/>
      </w:pPr>
      <w:r>
        <w:t>uint</w:t>
      </w:r>
      <w:r w:rsidR="005F0F20">
        <w:t>3</w:t>
      </w:r>
      <w:r>
        <w:t xml:space="preserve"> </w:t>
      </w:r>
      <w:proofErr w:type="gramStart"/>
      <w:r w:rsidR="000937EC">
        <w:t>DispatchRaysDimensions</w:t>
      </w:r>
      <w:r w:rsidR="00542EF3">
        <w:t>(</w:t>
      </w:r>
      <w:proofErr w:type="gramEnd"/>
      <w:r w:rsidR="00542EF3">
        <w:t>);</w:t>
      </w:r>
    </w:p>
    <w:p w14:paraId="34F1CD6A" w14:textId="6CA403D7" w:rsidR="00065570" w:rsidRDefault="00065570">
      <w:pPr>
        <w:pStyle w:val="Heading3"/>
      </w:pPr>
      <w:bookmarkStart w:id="1233" w:name="_Toc493782680"/>
      <w:bookmarkStart w:id="1234" w:name="_Toc493875149"/>
      <w:bookmarkStart w:id="1235" w:name="_Toc494217920"/>
      <w:bookmarkStart w:id="1236" w:name="_Toc494393635"/>
      <w:bookmarkStart w:id="1237" w:name="_Toc497826193"/>
      <w:bookmarkStart w:id="1238" w:name="_Toc520453834"/>
      <w:bookmarkStart w:id="1239" w:name="_Toc526159524"/>
      <w:r>
        <w:t xml:space="preserve">Ray </w:t>
      </w:r>
      <w:r w:rsidR="000F3A41">
        <w:t>s</w:t>
      </w:r>
      <w:r>
        <w:t xml:space="preserve">ystem </w:t>
      </w:r>
      <w:r w:rsidR="000F3A41">
        <w:t>v</w:t>
      </w:r>
      <w:r>
        <w:t>alues</w:t>
      </w:r>
      <w:bookmarkEnd w:id="1233"/>
      <w:bookmarkEnd w:id="1234"/>
      <w:bookmarkEnd w:id="1235"/>
      <w:bookmarkEnd w:id="1236"/>
      <w:bookmarkEnd w:id="1237"/>
      <w:bookmarkEnd w:id="1238"/>
      <w:bookmarkEnd w:id="1239"/>
    </w:p>
    <w:p w14:paraId="22555EFA" w14:textId="04977A75" w:rsidR="00DF0DBE" w:rsidRPr="00DF0DBE" w:rsidRDefault="00DF0DBE" w:rsidP="00DF0DBE">
      <w:bookmarkStart w:id="1240" w:name="_Toc493687303"/>
      <w:bookmarkEnd w:id="1232"/>
      <w:r>
        <w:t>Thes</w:t>
      </w:r>
      <w:r w:rsidR="00FB73C1">
        <w:t xml:space="preserve">e system values are available to all </w:t>
      </w:r>
      <w:r w:rsidR="00FF7DEC">
        <w:t>shaders</w:t>
      </w:r>
      <w:r w:rsidR="00FB73C1">
        <w:t xml:space="preserve"> in the </w:t>
      </w:r>
      <w:hyperlink w:anchor="_Hit_groups" w:history="1">
        <w:r w:rsidR="00DF3DCC" w:rsidRPr="00371BF1">
          <w:rPr>
            <w:rStyle w:val="Hyperlink"/>
          </w:rPr>
          <w:t>hit group</w:t>
        </w:r>
      </w:hyperlink>
      <w:r w:rsidR="00FB73C1">
        <w:t xml:space="preserve"> and </w:t>
      </w:r>
      <w:hyperlink w:anchor="_Miss_shaders" w:history="1">
        <w:r w:rsidR="004321B1" w:rsidRPr="00371BF1">
          <w:rPr>
            <w:rStyle w:val="Hyperlink"/>
          </w:rPr>
          <w:t>miss shader</w:t>
        </w:r>
        <w:r w:rsidR="00FF7DEC" w:rsidRPr="00371BF1">
          <w:rPr>
            <w:rStyle w:val="Hyperlink"/>
          </w:rPr>
          <w:t>s</w:t>
        </w:r>
      </w:hyperlink>
      <w:r w:rsidR="1F9360AE">
        <w:t>.</w:t>
      </w:r>
      <w:hyperlink w:anchor="_Hit_Group_1" w:history="1"/>
      <w:hyperlink w:anchor="_Miss_Shader" w:history="1"/>
    </w:p>
    <w:bookmarkEnd w:id="1240"/>
    <w:p w14:paraId="4122DE47" w14:textId="575ACF18" w:rsidR="00ED1BBE" w:rsidRDefault="00ED1BBE">
      <w:pPr>
        <w:pStyle w:val="Heading4"/>
      </w:pPr>
      <w:proofErr w:type="gramStart"/>
      <w:r>
        <w:lastRenderedPageBreak/>
        <w:t>WorldRayOrigin</w:t>
      </w:r>
      <w:r w:rsidR="00447A55">
        <w:t>(</w:t>
      </w:r>
      <w:proofErr w:type="gramEnd"/>
      <w:r w:rsidR="00447A55">
        <w:t>)</w:t>
      </w:r>
    </w:p>
    <w:p w14:paraId="4C3ED2C9" w14:textId="1E9F634D" w:rsidR="00DF0DBE" w:rsidRPr="00DF0DBE" w:rsidRDefault="00FB73C1" w:rsidP="00DF0DBE">
      <w:bookmarkStart w:id="1241" w:name="_Toc493687304"/>
      <w:r>
        <w:t>T</w:t>
      </w:r>
      <w:r w:rsidR="00DF0DBE">
        <w:t>he world-space origin for the current ray.</w:t>
      </w:r>
    </w:p>
    <w:p w14:paraId="4E555983" w14:textId="0597B4C7" w:rsidR="00FB73C1" w:rsidRDefault="00FB73C1" w:rsidP="00FB73C1">
      <w:pPr>
        <w:pStyle w:val="Code"/>
      </w:pPr>
      <w:r>
        <w:t xml:space="preserve">float3 </w:t>
      </w:r>
      <w:proofErr w:type="gramStart"/>
      <w:r>
        <w:t>WorldRayOrigin</w:t>
      </w:r>
      <w:r w:rsidR="00542EF3">
        <w:t>(</w:t>
      </w:r>
      <w:proofErr w:type="gramEnd"/>
      <w:r w:rsidR="00542EF3">
        <w:t>);</w:t>
      </w:r>
    </w:p>
    <w:bookmarkEnd w:id="1241"/>
    <w:p w14:paraId="68DF8388" w14:textId="16E5EE8F" w:rsidR="00ED1BBE" w:rsidRDefault="00ED1BBE">
      <w:pPr>
        <w:pStyle w:val="Heading4"/>
      </w:pPr>
      <w:proofErr w:type="gramStart"/>
      <w:r>
        <w:t>WorldRayDirection</w:t>
      </w:r>
      <w:r w:rsidR="00447A55">
        <w:t>(</w:t>
      </w:r>
      <w:proofErr w:type="gramEnd"/>
      <w:r w:rsidR="00447A55">
        <w:t>)</w:t>
      </w:r>
    </w:p>
    <w:p w14:paraId="0BCFF2E9" w14:textId="0AD21BAC" w:rsidR="00DF0DBE" w:rsidRPr="00DF0DBE" w:rsidRDefault="00FB73C1" w:rsidP="00DF0DBE">
      <w:bookmarkStart w:id="1242" w:name="_Toc493687306"/>
      <w:r>
        <w:t>T</w:t>
      </w:r>
      <w:r w:rsidR="00DF0DBE">
        <w:t>he world-space direction for the current ray.</w:t>
      </w:r>
    </w:p>
    <w:p w14:paraId="0AA0C7B4" w14:textId="3BADFB64" w:rsidR="00A05863" w:rsidRDefault="00A05863" w:rsidP="00A05863">
      <w:pPr>
        <w:pStyle w:val="Code"/>
      </w:pPr>
      <w:bookmarkStart w:id="1243" w:name="_Toc493687307"/>
      <w:bookmarkEnd w:id="1242"/>
      <w:r>
        <w:t xml:space="preserve">float3 </w:t>
      </w:r>
      <w:proofErr w:type="gramStart"/>
      <w:r>
        <w:t>WorldRayDirection</w:t>
      </w:r>
      <w:r w:rsidR="00542EF3">
        <w:t>(</w:t>
      </w:r>
      <w:proofErr w:type="gramEnd"/>
      <w:r w:rsidR="00542EF3">
        <w:t>);</w:t>
      </w:r>
    </w:p>
    <w:p w14:paraId="365F963C" w14:textId="59E618F5" w:rsidR="00ED1BBE" w:rsidRDefault="00ED1BBE">
      <w:pPr>
        <w:pStyle w:val="Heading4"/>
      </w:pPr>
      <w:bookmarkStart w:id="1244" w:name="_RayTMin()"/>
      <w:bookmarkEnd w:id="1243"/>
      <w:bookmarkEnd w:id="1244"/>
      <w:proofErr w:type="gramStart"/>
      <w:r>
        <w:t>RayTMin</w:t>
      </w:r>
      <w:r w:rsidR="00447A55">
        <w:t>(</w:t>
      </w:r>
      <w:proofErr w:type="gramEnd"/>
      <w:r w:rsidR="00447A55">
        <w:t>)</w:t>
      </w:r>
    </w:p>
    <w:p w14:paraId="00022147" w14:textId="46D2277A" w:rsidR="00B36EC2" w:rsidRDefault="00354B80" w:rsidP="00354B80">
      <w:bookmarkStart w:id="1245" w:name="_Toc493687308"/>
      <w:r>
        <w:t xml:space="preserve">This is a </w:t>
      </w:r>
      <w:r w:rsidRPr="00DF0DBE">
        <w:rPr>
          <w:rStyle w:val="CodeChar"/>
        </w:rPr>
        <w:t>float</w:t>
      </w:r>
      <w:r>
        <w:t xml:space="preserve"> representing th</w:t>
      </w:r>
      <w:r w:rsidR="00B36EC2">
        <w:t>e parametric starting point for the ray.</w:t>
      </w:r>
    </w:p>
    <w:p w14:paraId="2B11EABE" w14:textId="457DE93B" w:rsidR="00A05863" w:rsidRDefault="00A05863" w:rsidP="00A05863">
      <w:pPr>
        <w:pStyle w:val="Code"/>
      </w:pPr>
      <w:r>
        <w:t xml:space="preserve">float </w:t>
      </w:r>
      <w:proofErr w:type="gramStart"/>
      <w:r>
        <w:t>RayTMin</w:t>
      </w:r>
      <w:r w:rsidR="00542EF3">
        <w:t>(</w:t>
      </w:r>
      <w:proofErr w:type="gramEnd"/>
      <w:r w:rsidR="00542EF3">
        <w:t>);</w:t>
      </w:r>
    </w:p>
    <w:p w14:paraId="3F007289" w14:textId="0D4F8933" w:rsidR="00B36EC2" w:rsidRDefault="00B36EC2" w:rsidP="00354B80">
      <w:r w:rsidRPr="009C3A7B">
        <w:rPr>
          <w:rStyle w:val="InlineCodeChar"/>
        </w:rPr>
        <w:t>Ray</w:t>
      </w:r>
      <w:r w:rsidR="00354B80" w:rsidRPr="009C3A7B">
        <w:rPr>
          <w:rStyle w:val="InlineCodeChar"/>
        </w:rPr>
        <w:t>TMin</w:t>
      </w:r>
      <w:r w:rsidR="00354B80">
        <w:t xml:space="preserve"> defines the starting point of the ray according to the following formula: </w:t>
      </w:r>
      <w:r w:rsidR="00354B80" w:rsidRPr="009C3A7B">
        <w:rPr>
          <w:rStyle w:val="InlineCodeChar"/>
        </w:rPr>
        <w:t xml:space="preserve">Origin + (Direction * </w:t>
      </w:r>
      <w:r w:rsidRPr="009C3A7B">
        <w:rPr>
          <w:rStyle w:val="InlineCodeChar"/>
        </w:rPr>
        <w:t>Ray</w:t>
      </w:r>
      <w:r w:rsidR="00354B80" w:rsidRPr="009C3A7B">
        <w:rPr>
          <w:rStyle w:val="InlineCodeChar"/>
        </w:rPr>
        <w:t>TMin)</w:t>
      </w:r>
      <w:r w:rsidR="00354B80">
        <w:t>.  Origin and Direction may be in either world or object space, which results in either a world or an object space starting point.</w:t>
      </w:r>
    </w:p>
    <w:p w14:paraId="3F4F2FBC" w14:textId="6EED0615" w:rsidR="00B36EC2" w:rsidRDefault="00B36EC2" w:rsidP="00354B80">
      <w:r w:rsidRPr="009C3A7B">
        <w:rPr>
          <w:rStyle w:val="InlineCodeChar"/>
        </w:rPr>
        <w:t>RayTMin</w:t>
      </w:r>
      <w:r>
        <w:t xml:space="preserve"> is defined when calling </w:t>
      </w:r>
      <w:hyperlink w:anchor="_TraceRay" w:history="1">
        <w:r w:rsidR="1F9360AE" w:rsidRPr="000A7503">
          <w:rPr>
            <w:rStyle w:val="Hyperlink"/>
          </w:rPr>
          <w:t>TraceRay</w:t>
        </w:r>
      </w:hyperlink>
      <w:r w:rsidR="1F9360AE" w:rsidRPr="1F9360AE">
        <w:rPr>
          <w:rStyle w:val="Hyperlink"/>
        </w:rPr>
        <w:t>()</w:t>
      </w:r>
      <w:r w:rsidR="1F9360AE">
        <w:t>,</w:t>
      </w:r>
      <w:r>
        <w:t xml:space="preserve"> and is constant for the duration of that call</w:t>
      </w:r>
      <w:r w:rsidR="1F9360AE">
        <w:t>.</w:t>
      </w:r>
      <w:hyperlink w:anchor="_TraceRay()" w:history="1"/>
    </w:p>
    <w:p w14:paraId="12BBCB71" w14:textId="4DC382C7" w:rsidR="00ED1BBE" w:rsidRDefault="00ED1BBE">
      <w:pPr>
        <w:pStyle w:val="Heading4"/>
      </w:pPr>
      <w:bookmarkStart w:id="1246" w:name="_CurrentRayT()"/>
      <w:bookmarkStart w:id="1247" w:name="_RayTCurrent()"/>
      <w:bookmarkEnd w:id="1245"/>
      <w:bookmarkEnd w:id="1246"/>
      <w:bookmarkEnd w:id="1247"/>
      <w:proofErr w:type="gramStart"/>
      <w:r>
        <w:t>RayT</w:t>
      </w:r>
      <w:r w:rsidR="00FB1656">
        <w:t>Current</w:t>
      </w:r>
      <w:r w:rsidR="00447A55">
        <w:t>(</w:t>
      </w:r>
      <w:proofErr w:type="gramEnd"/>
      <w:r w:rsidR="00447A55">
        <w:t>)</w:t>
      </w:r>
    </w:p>
    <w:p w14:paraId="0F08038A" w14:textId="6C415727" w:rsidR="00B36EC2" w:rsidRDefault="00B36EC2" w:rsidP="00B36EC2">
      <w:bookmarkStart w:id="1248" w:name="_Toc493687309"/>
      <w:r>
        <w:t xml:space="preserve">This is a </w:t>
      </w:r>
      <w:r w:rsidRPr="009C3A7B">
        <w:rPr>
          <w:rStyle w:val="InlineCodeChar"/>
        </w:rPr>
        <w:t>float</w:t>
      </w:r>
      <w:r>
        <w:t xml:space="preserve"> representing the </w:t>
      </w:r>
      <w:r w:rsidR="00447A55">
        <w:t xml:space="preserve">current </w:t>
      </w:r>
      <w:r>
        <w:t xml:space="preserve">parametric ending point for the ray.  </w:t>
      </w:r>
    </w:p>
    <w:p w14:paraId="1B3448EB" w14:textId="607CE861" w:rsidR="00A05863" w:rsidRDefault="00A05863" w:rsidP="00A05863">
      <w:pPr>
        <w:pStyle w:val="Code"/>
      </w:pPr>
      <w:r>
        <w:t xml:space="preserve">float </w:t>
      </w:r>
      <w:proofErr w:type="gramStart"/>
      <w:r>
        <w:t>RayT</w:t>
      </w:r>
      <w:r w:rsidR="00FB1656">
        <w:t>Current</w:t>
      </w:r>
      <w:r w:rsidR="00542EF3">
        <w:t>(</w:t>
      </w:r>
      <w:proofErr w:type="gramEnd"/>
      <w:r w:rsidR="00542EF3">
        <w:t>);</w:t>
      </w:r>
    </w:p>
    <w:p w14:paraId="4030A156" w14:textId="176AC04B" w:rsidR="00B36EC2" w:rsidRDefault="00B36EC2" w:rsidP="00B36EC2">
      <w:r w:rsidRPr="009C3A7B">
        <w:rPr>
          <w:rStyle w:val="InlineCodeChar"/>
        </w:rPr>
        <w:t>R</w:t>
      </w:r>
      <w:r w:rsidR="00447A55" w:rsidRPr="009C3A7B">
        <w:rPr>
          <w:rStyle w:val="InlineCodeChar"/>
        </w:rPr>
        <w:t>ayT</w:t>
      </w:r>
      <w:r w:rsidR="00FB1656">
        <w:rPr>
          <w:rStyle w:val="InlineCodeChar"/>
        </w:rPr>
        <w:t>Current</w:t>
      </w:r>
      <w:r>
        <w:t xml:space="preserve"> defines the </w:t>
      </w:r>
      <w:r w:rsidR="00447A55">
        <w:t xml:space="preserve">current </w:t>
      </w:r>
      <w:r>
        <w:t xml:space="preserve">ending point of the ray according to the following formula: </w:t>
      </w:r>
      <w:r w:rsidRPr="009C3A7B">
        <w:rPr>
          <w:rStyle w:val="InlineCodeChar"/>
        </w:rPr>
        <w:t xml:space="preserve">Origin + (Direction * </w:t>
      </w:r>
      <w:r w:rsidR="00447A55" w:rsidRPr="009C3A7B">
        <w:rPr>
          <w:rStyle w:val="InlineCodeChar"/>
        </w:rPr>
        <w:t>RayT</w:t>
      </w:r>
      <w:r w:rsidR="00FB1656">
        <w:rPr>
          <w:rStyle w:val="InlineCodeChar"/>
        </w:rPr>
        <w:t>Current</w:t>
      </w:r>
      <w:r w:rsidRPr="009C3A7B">
        <w:rPr>
          <w:rStyle w:val="InlineCodeChar"/>
        </w:rPr>
        <w:t>)</w:t>
      </w:r>
      <w:r>
        <w:t>.  Origin and Direction may be in either world or object space, which results in either a world or an object space ending point.</w:t>
      </w:r>
    </w:p>
    <w:p w14:paraId="37AAE7B4" w14:textId="755FB058" w:rsidR="00B36EC2" w:rsidRDefault="00B36EC2" w:rsidP="00B36EC2">
      <w:r w:rsidRPr="009C3A7B">
        <w:rPr>
          <w:rStyle w:val="InlineCodeChar"/>
        </w:rPr>
        <w:t>RayT</w:t>
      </w:r>
      <w:r w:rsidR="00FB1656">
        <w:rPr>
          <w:rStyle w:val="InlineCodeChar"/>
        </w:rPr>
        <w:t>Current</w:t>
      </w:r>
      <w:r>
        <w:t xml:space="preserve"> is initialized by the </w:t>
      </w:r>
      <w:hyperlink w:anchor="_TraceRay" w:history="1">
        <w:r w:rsidR="1F9360AE" w:rsidRPr="000A7503">
          <w:rPr>
            <w:rStyle w:val="Hyperlink"/>
          </w:rPr>
          <w:t>TraceRay</w:t>
        </w:r>
      </w:hyperlink>
      <w:r w:rsidR="1F9360AE" w:rsidRPr="1F9360AE">
        <w:rPr>
          <w:rStyle w:val="Hyperlink"/>
        </w:rPr>
        <w:t>()</w:t>
      </w:r>
      <w:r>
        <w:t xml:space="preserve"> call</w:t>
      </w:r>
      <w:r w:rsidR="00447A55">
        <w:t xml:space="preserve"> from </w:t>
      </w:r>
      <w:r w:rsidR="00447A55" w:rsidRPr="009C3A7B">
        <w:rPr>
          <w:rStyle w:val="InlineCodeChar"/>
        </w:rPr>
        <w:t>RayDesc::TMax</w:t>
      </w:r>
      <w:r>
        <w:t>, and updated during the trace query</w:t>
      </w:r>
      <w:r w:rsidR="00447A55">
        <w:t xml:space="preserve"> as intersections are reported (in the </w:t>
      </w:r>
      <w:r w:rsidR="004321B1">
        <w:t>any hit</w:t>
      </w:r>
      <w:r w:rsidR="00447A55">
        <w:t>), and accepted</w:t>
      </w:r>
      <w:r w:rsidR="1F9360AE">
        <w:t>.</w:t>
      </w:r>
      <w:hyperlink w:anchor="_TraceRay()" w:history="1"/>
    </w:p>
    <w:p w14:paraId="51AEE205" w14:textId="370F770A" w:rsidR="00B36EC2" w:rsidRDefault="00B36EC2" w:rsidP="00B36EC2">
      <w:r>
        <w:t xml:space="preserve">In the </w:t>
      </w:r>
      <w:hyperlink w:anchor="_Intersection_shader_1" w:history="1">
        <w:r w:rsidR="004321B1" w:rsidRPr="000A7503">
          <w:rPr>
            <w:rStyle w:val="Hyperlink"/>
          </w:rPr>
          <w:t>intersection shader</w:t>
        </w:r>
      </w:hyperlink>
      <w:r>
        <w:t xml:space="preserve">, it represents the distance to the closest </w:t>
      </w:r>
      <w:r w:rsidR="000B71B6">
        <w:t>intersection</w:t>
      </w:r>
      <w:r>
        <w:t xml:space="preserve"> found so far.  It will be </w:t>
      </w:r>
      <w:r w:rsidR="002B2ED3">
        <w:t xml:space="preserve">updated after </w:t>
      </w:r>
      <w:r w:rsidR="00977523" w:rsidDel="00504B72">
        <w:fldChar w:fldCharType="begin"/>
      </w:r>
      <w:r w:rsidR="00977523" w:rsidDel="00504B72">
        <w:fldChar w:fldCharType="separate"/>
      </w:r>
      <w:r w:rsidR="00504B72" w:rsidRPr="000A7503">
        <w:rPr>
          <w:rStyle w:val="Hyperlink"/>
        </w:rPr>
        <w:t>Report</w:t>
      </w:r>
      <w:r w:rsidR="00504B72">
        <w:rPr>
          <w:rStyle w:val="Hyperlink"/>
        </w:rPr>
        <w:t>Hit</w:t>
      </w:r>
      <w:r w:rsidR="00977523" w:rsidDel="00504B72">
        <w:rPr>
          <w:rStyle w:val="Hyperlink"/>
        </w:rPr>
        <w:fldChar w:fldCharType="end"/>
      </w:r>
      <w:r w:rsidR="1F9360AE" w:rsidRPr="1F9360AE">
        <w:rPr>
          <w:rStyle w:val="Hyperlink"/>
        </w:rPr>
        <w:t>()</w:t>
      </w:r>
      <w:r w:rsidR="002B2ED3">
        <w:t xml:space="preserve"> to the </w:t>
      </w:r>
      <w:r w:rsidR="002B2ED3" w:rsidRPr="009C3A7B">
        <w:rPr>
          <w:rStyle w:val="InlineCodeChar"/>
        </w:rPr>
        <w:t>T</w:t>
      </w:r>
      <w:r w:rsidR="00BD33CD">
        <w:rPr>
          <w:rStyle w:val="InlineCodeChar"/>
        </w:rPr>
        <w:t>Hit</w:t>
      </w:r>
      <w:r w:rsidR="002B2ED3">
        <w:t xml:space="preserve"> value provided if the hit was accepted</w:t>
      </w:r>
      <w:r w:rsidR="1F9360AE">
        <w:t>.</w:t>
      </w:r>
      <w:hyperlink w:anchor="_Intersection_Shader" w:history="1"/>
      <w:hyperlink w:anchor="_ReportIntersection()" w:history="1"/>
    </w:p>
    <w:p w14:paraId="39D8038F" w14:textId="648E0A8C" w:rsidR="002B2ED3" w:rsidRDefault="002B2ED3" w:rsidP="00B36EC2">
      <w:r>
        <w:t xml:space="preserve">In the </w:t>
      </w:r>
      <w:hyperlink w:anchor="_Any_Hit_Shader_1" w:history="1">
        <w:r w:rsidR="004321B1" w:rsidRPr="000A7503">
          <w:rPr>
            <w:rStyle w:val="Hyperlink"/>
          </w:rPr>
          <w:t>any hit</w:t>
        </w:r>
      </w:hyperlink>
      <w:r>
        <w:t xml:space="preserve"> </w:t>
      </w:r>
      <w:r w:rsidR="00FF7DEC">
        <w:t>shader</w:t>
      </w:r>
      <w:r>
        <w:t xml:space="preserve">, it represents the distance to the current intersection being </w:t>
      </w:r>
      <w:r w:rsidR="00447A55">
        <w:t>reported</w:t>
      </w:r>
      <w:r w:rsidR="1F9360AE">
        <w:t>.</w:t>
      </w:r>
      <w:hyperlink w:anchor="_Any_Hit_Shader" w:history="1"/>
    </w:p>
    <w:p w14:paraId="31E52129" w14:textId="77ED7130" w:rsidR="002B2ED3" w:rsidRDefault="002B2ED3" w:rsidP="00B36EC2">
      <w:r>
        <w:t xml:space="preserve">In the </w:t>
      </w:r>
      <w:hyperlink w:anchor="_Closest_Hit_Shader_1" w:history="1">
        <w:r w:rsidR="004321B1" w:rsidRPr="000A7503">
          <w:rPr>
            <w:rStyle w:val="Hyperlink"/>
          </w:rPr>
          <w:t>closest hit</w:t>
        </w:r>
      </w:hyperlink>
      <w:r>
        <w:t xml:space="preserve"> </w:t>
      </w:r>
      <w:r w:rsidR="00FF7DEC">
        <w:t>shader</w:t>
      </w:r>
      <w:r>
        <w:t xml:space="preserve">, it represents the distance to the closest intersection </w:t>
      </w:r>
      <w:r w:rsidR="00447A55">
        <w:t>accepted</w:t>
      </w:r>
      <w:r w:rsidR="1F9360AE">
        <w:t>.</w:t>
      </w:r>
      <w:hyperlink w:anchor="_Closest_Hit_Shader" w:history="1"/>
    </w:p>
    <w:p w14:paraId="58A01783" w14:textId="6B278197" w:rsidR="00FF64EF" w:rsidRDefault="002B2ED3" w:rsidP="00B36EC2">
      <w:r>
        <w:t xml:space="preserve">In the </w:t>
      </w:r>
      <w:hyperlink w:anchor="_Miss_Shader" w:history="1">
        <w:r w:rsidR="004321B1" w:rsidRPr="000A7503">
          <w:rPr>
            <w:rStyle w:val="Hyperlink"/>
          </w:rPr>
          <w:t>miss shader</w:t>
        </w:r>
      </w:hyperlink>
      <w:r>
        <w:t xml:space="preserve">, it is </w:t>
      </w:r>
      <w:r w:rsidR="00447A55">
        <w:t xml:space="preserve">equal to </w:t>
      </w:r>
      <w:r w:rsidR="00447A55" w:rsidRPr="009C3A7B">
        <w:rPr>
          <w:rStyle w:val="InlineCodeChar"/>
        </w:rPr>
        <w:t>TMax</w:t>
      </w:r>
      <w:r>
        <w:t xml:space="preserve"> passed </w:t>
      </w:r>
      <w:r w:rsidR="00447A55">
        <w:t>to</w:t>
      </w:r>
      <w:r>
        <w:t xml:space="preserve"> the </w:t>
      </w:r>
      <w:hyperlink w:anchor="_TraceRay" w:history="1">
        <w:r w:rsidR="1F9360AE" w:rsidRPr="000A7503">
          <w:rPr>
            <w:rStyle w:val="Hyperlink"/>
          </w:rPr>
          <w:t>TraceRay()</w:t>
        </w:r>
      </w:hyperlink>
      <w:r>
        <w:t xml:space="preserve"> call</w:t>
      </w:r>
      <w:r w:rsidR="1F9360AE">
        <w:t>.</w:t>
      </w:r>
    </w:p>
    <w:p w14:paraId="65A36AA6" w14:textId="69A9A60A" w:rsidR="00C60C27" w:rsidRDefault="00C60C27" w:rsidP="00DF1494">
      <w:pPr>
        <w:pStyle w:val="Heading4"/>
      </w:pPr>
      <w:bookmarkStart w:id="1249" w:name="_RayFlags()"/>
      <w:bookmarkEnd w:id="1249"/>
      <w:proofErr w:type="gramStart"/>
      <w:r>
        <w:t>RayFlags(</w:t>
      </w:r>
      <w:proofErr w:type="gramEnd"/>
      <w:r>
        <w:t>)</w:t>
      </w:r>
    </w:p>
    <w:p w14:paraId="4455A477" w14:textId="5A447D9B" w:rsidR="00C60C27" w:rsidRDefault="00C60C27" w:rsidP="00C60C27">
      <w:bookmarkStart w:id="1250" w:name="_RayRecursionLevel()"/>
      <w:bookmarkEnd w:id="1250"/>
      <w:r>
        <w:t xml:space="preserve">This is a uint containing the current </w:t>
      </w:r>
      <w:hyperlink w:anchor="_Ray_Flags" w:history="1">
        <w:r w:rsidRPr="00C60C27">
          <w:rPr>
            <w:rStyle w:val="Hyperlink"/>
          </w:rPr>
          <w:t>ray flags</w:t>
        </w:r>
      </w:hyperlink>
      <w:r w:rsidR="00A400CE">
        <w:t xml:space="preserve"> (only).</w:t>
      </w:r>
    </w:p>
    <w:p w14:paraId="2493313D" w14:textId="4D5828DB" w:rsidR="00C60C27" w:rsidRDefault="00C60C27" w:rsidP="00C60C27">
      <w:pPr>
        <w:pStyle w:val="Code"/>
      </w:pPr>
      <w:r>
        <w:t xml:space="preserve">uint </w:t>
      </w:r>
      <w:proofErr w:type="gramStart"/>
      <w:r>
        <w:t>RayFlags(</w:t>
      </w:r>
      <w:proofErr w:type="gramEnd"/>
      <w:r>
        <w:t>);</w:t>
      </w:r>
    </w:p>
    <w:p w14:paraId="3B19FC12" w14:textId="0220A5B5" w:rsidR="002B2ED3" w:rsidRPr="00B36EC2" w:rsidRDefault="00C60C27" w:rsidP="00DF1494">
      <w:pPr>
        <w:pStyle w:val="Remark"/>
      </w:pPr>
      <w:r>
        <w:t>This can be useful if, for instance, in an intersection shader an app wants to look at the current ray’s culling flags and apply corresponding culling in its custom intersection code.</w:t>
      </w:r>
    </w:p>
    <w:p w14:paraId="454FB733" w14:textId="1E76A013" w:rsidR="00065570" w:rsidRDefault="00065570">
      <w:pPr>
        <w:pStyle w:val="Heading3"/>
      </w:pPr>
      <w:bookmarkStart w:id="1251" w:name="_Toc493782681"/>
      <w:bookmarkStart w:id="1252" w:name="_Toc493875150"/>
      <w:bookmarkStart w:id="1253" w:name="_Toc494217921"/>
      <w:bookmarkStart w:id="1254" w:name="_Toc494393636"/>
      <w:bookmarkStart w:id="1255" w:name="_Toc497826194"/>
      <w:bookmarkStart w:id="1256" w:name="_Toc520453835"/>
      <w:bookmarkStart w:id="1257" w:name="_Toc526159525"/>
      <w:r>
        <w:t>Primitive/</w:t>
      </w:r>
      <w:r w:rsidR="009B559A">
        <w:t>o</w:t>
      </w:r>
      <w:r>
        <w:t xml:space="preserve">bject </w:t>
      </w:r>
      <w:r w:rsidR="009B559A">
        <w:t>s</w:t>
      </w:r>
      <w:r w:rsidR="00E9109B">
        <w:t>pace</w:t>
      </w:r>
      <w:r>
        <w:t xml:space="preserve"> </w:t>
      </w:r>
      <w:r w:rsidR="009B559A">
        <w:t>s</w:t>
      </w:r>
      <w:r>
        <w:t xml:space="preserve">ystem </w:t>
      </w:r>
      <w:r w:rsidR="009B559A">
        <w:t>v</w:t>
      </w:r>
      <w:r>
        <w:t>alues</w:t>
      </w:r>
      <w:bookmarkEnd w:id="1251"/>
      <w:bookmarkEnd w:id="1252"/>
      <w:bookmarkEnd w:id="1253"/>
      <w:bookmarkEnd w:id="1254"/>
      <w:bookmarkEnd w:id="1255"/>
      <w:bookmarkEnd w:id="1256"/>
      <w:bookmarkEnd w:id="1257"/>
    </w:p>
    <w:p w14:paraId="07EADBCD" w14:textId="3348E2D9" w:rsidR="00E9109B" w:rsidRPr="00E9109B" w:rsidRDefault="00E9109B" w:rsidP="00E9109B">
      <w:r>
        <w:lastRenderedPageBreak/>
        <w:t xml:space="preserve">These system values are available once a primitive has been selected for intersection.  They </w:t>
      </w:r>
      <w:r w:rsidR="000B01F5">
        <w:t>enable</w:t>
      </w:r>
      <w:r>
        <w:t xml:space="preserve"> identify</w:t>
      </w:r>
      <w:r w:rsidR="000B01F5">
        <w:t>ing</w:t>
      </w:r>
      <w:r>
        <w:t xml:space="preserve"> what is being intersected by the ray, the object space ray origin and direction, and the transformation matrices between object and world space.</w:t>
      </w:r>
    </w:p>
    <w:p w14:paraId="3820286F" w14:textId="072E0795" w:rsidR="00E9109B" w:rsidRDefault="00E9109B">
      <w:pPr>
        <w:pStyle w:val="Heading4"/>
      </w:pPr>
      <w:bookmarkStart w:id="1258" w:name="_InstanceIndex()"/>
      <w:bookmarkEnd w:id="1258"/>
      <w:proofErr w:type="gramStart"/>
      <w:r>
        <w:t>InstanceIndex</w:t>
      </w:r>
      <w:r w:rsidR="00447A55">
        <w:t>(</w:t>
      </w:r>
      <w:proofErr w:type="gramEnd"/>
      <w:r w:rsidR="00447A55">
        <w:t>)</w:t>
      </w:r>
    </w:p>
    <w:p w14:paraId="59CFD53C" w14:textId="72DD9384" w:rsidR="00E9109B" w:rsidRPr="00E9109B" w:rsidRDefault="00222566" w:rsidP="00E9109B">
      <w:r>
        <w:t>T</w:t>
      </w:r>
      <w:r w:rsidR="00E9109B">
        <w:t>he</w:t>
      </w:r>
      <w:r w:rsidR="00B76B64">
        <w:t xml:space="preserve"> autogenerated</w:t>
      </w:r>
      <w:r w:rsidR="00E9109B">
        <w:t xml:space="preserve"> index of the </w:t>
      </w:r>
      <w:r w:rsidR="00B76B64">
        <w:t>current instance in the t</w:t>
      </w:r>
      <w:r w:rsidR="00E9109B">
        <w:t>op-level structure.</w:t>
      </w:r>
    </w:p>
    <w:p w14:paraId="5C7A6767" w14:textId="018506A8" w:rsidR="00222566" w:rsidRDefault="00222566" w:rsidP="00222566">
      <w:pPr>
        <w:pStyle w:val="Code"/>
      </w:pPr>
      <w:r>
        <w:t xml:space="preserve">uint </w:t>
      </w:r>
      <w:proofErr w:type="gramStart"/>
      <w:r>
        <w:t>InstanceIndex</w:t>
      </w:r>
      <w:r w:rsidR="00542EF3">
        <w:t>(</w:t>
      </w:r>
      <w:proofErr w:type="gramEnd"/>
      <w:r w:rsidR="00542EF3">
        <w:t>);</w:t>
      </w:r>
    </w:p>
    <w:p w14:paraId="4008225C" w14:textId="7DF77E32" w:rsidR="00E9109B" w:rsidRDefault="00E9109B">
      <w:pPr>
        <w:pStyle w:val="Heading4"/>
      </w:pPr>
      <w:bookmarkStart w:id="1259" w:name="_InstanceID()"/>
      <w:bookmarkEnd w:id="1259"/>
      <w:proofErr w:type="gramStart"/>
      <w:r>
        <w:t>InstanceID</w:t>
      </w:r>
      <w:r w:rsidR="00447A55">
        <w:t>(</w:t>
      </w:r>
      <w:proofErr w:type="gramEnd"/>
      <w:r w:rsidR="00447A55">
        <w:t>)</w:t>
      </w:r>
    </w:p>
    <w:p w14:paraId="433E19D4" w14:textId="50D46CC4" w:rsidR="000B71B6" w:rsidRPr="00E9109B" w:rsidRDefault="00222566" w:rsidP="000B71B6">
      <w:r>
        <w:t>T</w:t>
      </w:r>
      <w:r w:rsidR="000B71B6">
        <w:t xml:space="preserve">he user-provided </w:t>
      </w:r>
      <w:r w:rsidR="000B71B6" w:rsidRPr="009C3A7B">
        <w:rPr>
          <w:rStyle w:val="InlineCodeChar"/>
        </w:rPr>
        <w:t>InstanceID</w:t>
      </w:r>
      <w:r w:rsidR="000B71B6">
        <w:t xml:space="preserve"> on the bottom-level acceleration structure instance within the top-level structure.</w:t>
      </w:r>
    </w:p>
    <w:p w14:paraId="22DCC249" w14:textId="08AFF805" w:rsidR="00222566" w:rsidRDefault="00222566" w:rsidP="00222566">
      <w:pPr>
        <w:pStyle w:val="Code"/>
      </w:pPr>
      <w:r>
        <w:t xml:space="preserve">uint </w:t>
      </w:r>
      <w:proofErr w:type="gramStart"/>
      <w:r>
        <w:t>InstanceID</w:t>
      </w:r>
      <w:r w:rsidR="00542EF3">
        <w:t>(</w:t>
      </w:r>
      <w:proofErr w:type="gramEnd"/>
      <w:r w:rsidR="00542EF3">
        <w:t>);</w:t>
      </w:r>
    </w:p>
    <w:p w14:paraId="099454E4" w14:textId="31C93E84" w:rsidR="00065570" w:rsidRDefault="00065570">
      <w:pPr>
        <w:pStyle w:val="Heading4"/>
      </w:pPr>
      <w:bookmarkStart w:id="1260" w:name="_PrimitiveIndex()"/>
      <w:bookmarkEnd w:id="1260"/>
      <w:proofErr w:type="gramStart"/>
      <w:r>
        <w:t>PrimitiveI</w:t>
      </w:r>
      <w:r w:rsidR="003D55EB">
        <w:t>ndex</w:t>
      </w:r>
      <w:r w:rsidR="00447A55">
        <w:t>(</w:t>
      </w:r>
      <w:proofErr w:type="gramEnd"/>
      <w:r w:rsidR="00447A55">
        <w:t>)</w:t>
      </w:r>
    </w:p>
    <w:p w14:paraId="7ABBCB53" w14:textId="10700C39" w:rsidR="000B71B6" w:rsidRDefault="00222566" w:rsidP="000B71B6">
      <w:r>
        <w:t>T</w:t>
      </w:r>
      <w:r w:rsidR="000B71B6">
        <w:t xml:space="preserve">he </w:t>
      </w:r>
      <w:r w:rsidR="00E10757">
        <w:t xml:space="preserve">autogenerated </w:t>
      </w:r>
      <w:r w:rsidR="000B71B6">
        <w:t xml:space="preserve">index </w:t>
      </w:r>
      <w:r w:rsidR="00E10757">
        <w:t xml:space="preserve">of the primitive </w:t>
      </w:r>
      <w:r w:rsidR="000B71B6">
        <w:t>within the geometry inside the bottom-level acceleration structure instance.</w:t>
      </w:r>
    </w:p>
    <w:p w14:paraId="139716C2" w14:textId="35919803" w:rsidR="00222566" w:rsidRDefault="00222566" w:rsidP="00222566">
      <w:pPr>
        <w:pStyle w:val="Code"/>
      </w:pPr>
      <w:r>
        <w:t xml:space="preserve">uint </w:t>
      </w:r>
      <w:proofErr w:type="gramStart"/>
      <w:r>
        <w:t>PrimitiveI</w:t>
      </w:r>
      <w:r w:rsidR="003D55EB">
        <w:t>ndex</w:t>
      </w:r>
      <w:r w:rsidR="00542EF3">
        <w:t>(</w:t>
      </w:r>
      <w:proofErr w:type="gramEnd"/>
      <w:r w:rsidR="00542EF3">
        <w:t>);</w:t>
      </w:r>
    </w:p>
    <w:p w14:paraId="704DD9DD" w14:textId="608FED2E" w:rsidR="000B71B6" w:rsidRDefault="000B71B6" w:rsidP="000B71B6">
      <w:r>
        <w:t xml:space="preserve">For </w:t>
      </w:r>
      <w:r w:rsidRPr="009C3A7B">
        <w:rPr>
          <w:rStyle w:val="InlineCodeChar"/>
        </w:rPr>
        <w:t>D3D12_</w:t>
      </w:r>
      <w:r w:rsidR="008C0CBD">
        <w:rPr>
          <w:rStyle w:val="InlineCodeChar"/>
        </w:rPr>
        <w:t>RAYTRACING</w:t>
      </w:r>
      <w:r w:rsidRPr="009C3A7B">
        <w:rPr>
          <w:rStyle w:val="InlineCodeChar"/>
        </w:rPr>
        <w:t>_GEOMETRY_TYPE_TRIANGLES</w:t>
      </w:r>
      <w:r>
        <w:t>, this is the triangle index</w:t>
      </w:r>
      <w:r w:rsidR="0006120A">
        <w:t xml:space="preserve"> within the geometry object</w:t>
      </w:r>
      <w:r>
        <w:t>.</w:t>
      </w:r>
    </w:p>
    <w:p w14:paraId="705E5A17" w14:textId="0C8AF66D" w:rsidR="000B71B6" w:rsidRDefault="000B71B6" w:rsidP="000B71B6">
      <w:r>
        <w:t xml:space="preserve">For </w:t>
      </w:r>
      <w:r w:rsidRPr="009C3A7B">
        <w:rPr>
          <w:rStyle w:val="InlineCodeChar"/>
        </w:rPr>
        <w:t>D3D12_</w:t>
      </w:r>
      <w:r w:rsidR="008C0CBD">
        <w:rPr>
          <w:rStyle w:val="InlineCodeChar"/>
        </w:rPr>
        <w:t>RAYTRACING</w:t>
      </w:r>
      <w:r w:rsidRPr="009C3A7B">
        <w:rPr>
          <w:rStyle w:val="InlineCodeChar"/>
        </w:rPr>
        <w:t>_GEOMETRY_TYPE_</w:t>
      </w:r>
      <w:r w:rsidR="00A3312D">
        <w:rPr>
          <w:rStyle w:val="InlineCodeChar"/>
        </w:rPr>
        <w:t>PROCEDURAL_PRIMITIVE_</w:t>
      </w:r>
      <w:r w:rsidRPr="009C3A7B">
        <w:rPr>
          <w:rStyle w:val="InlineCodeChar"/>
        </w:rPr>
        <w:t>AABBS</w:t>
      </w:r>
      <w:r>
        <w:t xml:space="preserve">, this is the index into the </w:t>
      </w:r>
      <w:r w:rsidRPr="000D7064">
        <w:rPr>
          <w:rStyle w:val="InlineCodeChar"/>
        </w:rPr>
        <w:t>AABB</w:t>
      </w:r>
      <w:r>
        <w:t xml:space="preserve"> array defining the geometry</w:t>
      </w:r>
      <w:r w:rsidR="0006120A">
        <w:t xml:space="preserve"> object</w:t>
      </w:r>
      <w:r>
        <w:t>.</w:t>
      </w:r>
    </w:p>
    <w:p w14:paraId="705233D1" w14:textId="37A4A379" w:rsidR="00E9109B" w:rsidRDefault="00E9109B">
      <w:pPr>
        <w:pStyle w:val="Heading4"/>
      </w:pPr>
      <w:bookmarkStart w:id="1261" w:name="_Toc493687305"/>
      <w:bookmarkStart w:id="1262" w:name="_Toc493758811"/>
      <w:proofErr w:type="gramStart"/>
      <w:r>
        <w:t>ObjectRayOrigin</w:t>
      </w:r>
      <w:bookmarkEnd w:id="1261"/>
      <w:bookmarkEnd w:id="1262"/>
      <w:r w:rsidR="00447A55">
        <w:t>(</w:t>
      </w:r>
      <w:proofErr w:type="gramEnd"/>
      <w:r w:rsidR="00447A55">
        <w:t>)</w:t>
      </w:r>
    </w:p>
    <w:p w14:paraId="5B1E3356" w14:textId="1B6DD785" w:rsidR="00A05863" w:rsidRDefault="00A05863" w:rsidP="00E9109B">
      <w:r>
        <w:t>Object</w:t>
      </w:r>
      <w:r w:rsidR="00E9109B">
        <w:t>-space origin for the current ray.</w:t>
      </w:r>
      <w:r w:rsidR="00186E28">
        <w:t xml:space="preserve">  Object-space refers to the space of the current bottom</w:t>
      </w:r>
      <w:r w:rsidR="00E16054">
        <w:t>-</w:t>
      </w:r>
      <w:r w:rsidR="00186E28">
        <w:t>level acceleration structure.</w:t>
      </w:r>
    </w:p>
    <w:p w14:paraId="1C9ADB3B" w14:textId="6F36FD3B" w:rsidR="00E9109B" w:rsidRPr="00DF0DBE" w:rsidRDefault="00A05863" w:rsidP="00A05863">
      <w:pPr>
        <w:pStyle w:val="Code"/>
      </w:pPr>
      <w:r>
        <w:rPr>
          <w:rStyle w:val="CodeChar"/>
        </w:rPr>
        <w:t>f</w:t>
      </w:r>
      <w:r w:rsidR="00E9109B" w:rsidRPr="00DF0DBE">
        <w:rPr>
          <w:rStyle w:val="CodeChar"/>
        </w:rPr>
        <w:t>loat</w:t>
      </w:r>
      <w:r>
        <w:rPr>
          <w:rStyle w:val="CodeChar"/>
        </w:rPr>
        <w:t xml:space="preserve">3 </w:t>
      </w:r>
      <w:proofErr w:type="gramStart"/>
      <w:r>
        <w:rPr>
          <w:rStyle w:val="CodeChar"/>
        </w:rPr>
        <w:t>ObjectRayOrigin</w:t>
      </w:r>
      <w:r w:rsidR="00542EF3">
        <w:t>(</w:t>
      </w:r>
      <w:proofErr w:type="gramEnd"/>
      <w:r w:rsidR="00542EF3">
        <w:t>);</w:t>
      </w:r>
    </w:p>
    <w:p w14:paraId="7BD9151C" w14:textId="549B77DC" w:rsidR="00E9109B" w:rsidRDefault="00E9109B">
      <w:pPr>
        <w:pStyle w:val="Heading4"/>
      </w:pPr>
      <w:proofErr w:type="gramStart"/>
      <w:r>
        <w:t>ObjectRayDirection</w:t>
      </w:r>
      <w:r w:rsidR="00447A55">
        <w:t>(</w:t>
      </w:r>
      <w:proofErr w:type="gramEnd"/>
      <w:r w:rsidR="00447A55">
        <w:t>)</w:t>
      </w:r>
    </w:p>
    <w:p w14:paraId="74628FC9" w14:textId="406E99E3" w:rsidR="00A05863" w:rsidRDefault="00A05863" w:rsidP="00E9109B">
      <w:bookmarkStart w:id="1263" w:name="_Toc493687302"/>
      <w:bookmarkStart w:id="1264" w:name="_Toc493687310"/>
      <w:bookmarkEnd w:id="1248"/>
      <w:r>
        <w:t>Object</w:t>
      </w:r>
      <w:r w:rsidR="00E9109B">
        <w:t>-space direction for the current ray.</w:t>
      </w:r>
      <w:r w:rsidR="00186E28">
        <w:t xml:space="preserve">  Object-space refers to the space of the current bottom</w:t>
      </w:r>
      <w:r w:rsidR="00E16054">
        <w:t>-</w:t>
      </w:r>
      <w:r w:rsidR="00186E28">
        <w:t>level acceleration structure.</w:t>
      </w:r>
    </w:p>
    <w:p w14:paraId="520BD998" w14:textId="01299638" w:rsidR="00E9109B" w:rsidRPr="00DF0DBE" w:rsidRDefault="00A05863" w:rsidP="00A05863">
      <w:pPr>
        <w:pStyle w:val="Code"/>
      </w:pPr>
      <w:r>
        <w:rPr>
          <w:rStyle w:val="CodeChar"/>
        </w:rPr>
        <w:t>f</w:t>
      </w:r>
      <w:r w:rsidR="00E9109B" w:rsidRPr="00DF0DBE">
        <w:rPr>
          <w:rStyle w:val="CodeChar"/>
        </w:rPr>
        <w:t>loat</w:t>
      </w:r>
      <w:r>
        <w:rPr>
          <w:rStyle w:val="CodeChar"/>
        </w:rPr>
        <w:t xml:space="preserve">3 </w:t>
      </w:r>
      <w:proofErr w:type="gramStart"/>
      <w:r>
        <w:rPr>
          <w:rStyle w:val="CodeChar"/>
        </w:rPr>
        <w:t>ObjectRayDirection</w:t>
      </w:r>
      <w:r w:rsidR="00542EF3">
        <w:rPr>
          <w:rStyle w:val="CodeChar"/>
        </w:rPr>
        <w:t>(</w:t>
      </w:r>
      <w:proofErr w:type="gramEnd"/>
      <w:r w:rsidR="00542EF3">
        <w:rPr>
          <w:rStyle w:val="CodeChar"/>
        </w:rPr>
        <w:t>);</w:t>
      </w:r>
    </w:p>
    <w:p w14:paraId="179FA231" w14:textId="19393815" w:rsidR="00ED1BBE" w:rsidRDefault="00ED1BBE">
      <w:pPr>
        <w:pStyle w:val="Heading4"/>
      </w:pPr>
      <w:bookmarkStart w:id="1265" w:name="_ObjectToWorld3x4()"/>
      <w:bookmarkEnd w:id="1263"/>
      <w:bookmarkEnd w:id="1264"/>
      <w:bookmarkEnd w:id="1265"/>
      <w:r>
        <w:t>ObjectToWorld</w:t>
      </w:r>
      <w:r w:rsidR="00634F40">
        <w:t>3x4</w:t>
      </w:r>
      <w:r w:rsidR="00447A55">
        <w:t>()</w:t>
      </w:r>
    </w:p>
    <w:p w14:paraId="6DF194A8" w14:textId="305B4ADC" w:rsidR="00634F40" w:rsidRDefault="00A05863" w:rsidP="0006120A">
      <w:bookmarkStart w:id="1266" w:name="_Toc493687311"/>
      <w:r>
        <w:t>Matrix</w:t>
      </w:r>
      <w:r w:rsidR="0006120A">
        <w:t xml:space="preserve"> for transforming from object-space to world-space.</w:t>
      </w:r>
      <w:r w:rsidR="00186E28">
        <w:t xml:space="preserve">  Object-space refers to the space of the current bottom</w:t>
      </w:r>
      <w:r w:rsidR="00E16054">
        <w:t>-</w:t>
      </w:r>
      <w:r w:rsidR="00186E28">
        <w:t>level acceleration structure.</w:t>
      </w:r>
      <w:r w:rsidR="00634F40">
        <w:t xml:space="preserve"> </w:t>
      </w:r>
    </w:p>
    <w:p w14:paraId="780AB4F1" w14:textId="3182D5A6" w:rsidR="0006120A" w:rsidRDefault="0006120A" w:rsidP="00A05863">
      <w:pPr>
        <w:pStyle w:val="Code"/>
        <w:rPr>
          <w:rStyle w:val="CodeChar"/>
        </w:rPr>
      </w:pPr>
      <w:r>
        <w:rPr>
          <w:rStyle w:val="CodeChar"/>
        </w:rPr>
        <w:t>f</w:t>
      </w:r>
      <w:r w:rsidRPr="00DF0DBE">
        <w:rPr>
          <w:rStyle w:val="CodeChar"/>
        </w:rPr>
        <w:t>loat3</w:t>
      </w:r>
      <w:r>
        <w:rPr>
          <w:rStyle w:val="CodeChar"/>
        </w:rPr>
        <w:t>x4</w:t>
      </w:r>
      <w:r w:rsidR="00A05863">
        <w:rPr>
          <w:rStyle w:val="CodeChar"/>
        </w:rPr>
        <w:t xml:space="preserve"> ObjectToWorld</w:t>
      </w:r>
      <w:r w:rsidR="00634F40">
        <w:rPr>
          <w:rStyle w:val="CodeChar"/>
        </w:rPr>
        <w:t>3x4</w:t>
      </w:r>
      <w:r w:rsidR="00542EF3">
        <w:rPr>
          <w:rStyle w:val="CodeChar"/>
        </w:rPr>
        <w:t>();</w:t>
      </w:r>
    </w:p>
    <w:p w14:paraId="49CEB25F" w14:textId="1F74FE44" w:rsidR="00634F40" w:rsidRDefault="00634F40" w:rsidP="00634F40">
      <w:r>
        <w:t xml:space="preserve">The only difference between this and ObjectToWorld4x3() is the matrix is transposed – use whichever is convenient.  </w:t>
      </w:r>
    </w:p>
    <w:p w14:paraId="62FB622A" w14:textId="39276A31" w:rsidR="00634F40" w:rsidRDefault="00634F40" w:rsidP="00634F40">
      <w:pPr>
        <w:pStyle w:val="Heading4"/>
      </w:pPr>
      <w:bookmarkStart w:id="1267" w:name="_ObjectToWorld4x3()"/>
      <w:bookmarkEnd w:id="1266"/>
      <w:bookmarkEnd w:id="1267"/>
      <w:r>
        <w:t>ObjectToWorld4x3()</w:t>
      </w:r>
    </w:p>
    <w:p w14:paraId="54E0FFC3" w14:textId="77777777" w:rsidR="00634F40" w:rsidRDefault="00634F40" w:rsidP="00634F40">
      <w:r>
        <w:t xml:space="preserve">Matrix for transforming from object-space to world-space.  Object-space refers to the space of the current bottom-level acceleration structure.  </w:t>
      </w:r>
    </w:p>
    <w:p w14:paraId="38958D37" w14:textId="53A15673" w:rsidR="00634F40" w:rsidRDefault="00634F40" w:rsidP="00634F40">
      <w:pPr>
        <w:pStyle w:val="Code"/>
        <w:rPr>
          <w:rStyle w:val="CodeChar"/>
        </w:rPr>
      </w:pPr>
      <w:r>
        <w:rPr>
          <w:rStyle w:val="CodeChar"/>
        </w:rPr>
        <w:t>F</w:t>
      </w:r>
      <w:r w:rsidRPr="00DF0DBE">
        <w:rPr>
          <w:rStyle w:val="CodeChar"/>
        </w:rPr>
        <w:t>loat</w:t>
      </w:r>
      <w:r>
        <w:rPr>
          <w:rStyle w:val="CodeChar"/>
        </w:rPr>
        <w:t>4x3 ObjectToWorld4x3();</w:t>
      </w:r>
    </w:p>
    <w:p w14:paraId="27777C6C" w14:textId="024E0F77" w:rsidR="00634F40" w:rsidRDefault="00634F40" w:rsidP="00634F40">
      <w:r>
        <w:t>The only difference between this and ObjectToWorld3x4() is the matrix is transposed – use whichever is convenient.</w:t>
      </w:r>
    </w:p>
    <w:p w14:paraId="41E09017" w14:textId="55B7776A" w:rsidR="00ED1BBE" w:rsidRPr="00ED1BBE" w:rsidRDefault="00ED1BBE">
      <w:pPr>
        <w:pStyle w:val="Heading4"/>
      </w:pPr>
      <w:bookmarkStart w:id="1268" w:name="_WorldToObject3x4()"/>
      <w:bookmarkEnd w:id="1268"/>
      <w:r>
        <w:lastRenderedPageBreak/>
        <w:t>WorldToObject</w:t>
      </w:r>
      <w:r w:rsidR="00634F40">
        <w:t>3x4</w:t>
      </w:r>
      <w:r w:rsidR="00447A55">
        <w:t>()</w:t>
      </w:r>
    </w:p>
    <w:p w14:paraId="1D4A6847" w14:textId="517CCDF2" w:rsidR="00A05863" w:rsidRDefault="00A05863" w:rsidP="0006120A">
      <w:r>
        <w:t>Matrix</w:t>
      </w:r>
      <w:r w:rsidR="0006120A">
        <w:t xml:space="preserve"> for transforming from world-space to object-space.</w:t>
      </w:r>
      <w:r w:rsidR="00186E28">
        <w:t xml:space="preserve">  Object-space refers to the space of the current bottom</w:t>
      </w:r>
      <w:r w:rsidR="00E16054">
        <w:t>-</w:t>
      </w:r>
      <w:r w:rsidR="00186E28">
        <w:t>level acceleration structure.</w:t>
      </w:r>
    </w:p>
    <w:p w14:paraId="5CA0F2C7" w14:textId="4693069A" w:rsidR="0006120A" w:rsidRDefault="0006120A" w:rsidP="00A05863">
      <w:pPr>
        <w:pStyle w:val="Code"/>
        <w:rPr>
          <w:rStyle w:val="CodeChar"/>
        </w:rPr>
      </w:pPr>
      <w:r>
        <w:rPr>
          <w:rStyle w:val="CodeChar"/>
        </w:rPr>
        <w:t>f</w:t>
      </w:r>
      <w:r w:rsidRPr="00DF0DBE">
        <w:rPr>
          <w:rStyle w:val="CodeChar"/>
        </w:rPr>
        <w:t>loat3</w:t>
      </w:r>
      <w:r>
        <w:rPr>
          <w:rStyle w:val="CodeChar"/>
        </w:rPr>
        <w:t>x4</w:t>
      </w:r>
      <w:r w:rsidR="00A05863">
        <w:rPr>
          <w:rStyle w:val="CodeChar"/>
        </w:rPr>
        <w:t xml:space="preserve"> WorldToObject</w:t>
      </w:r>
      <w:r w:rsidR="00634F40">
        <w:rPr>
          <w:rStyle w:val="CodeChar"/>
        </w:rPr>
        <w:t>3x4</w:t>
      </w:r>
      <w:r w:rsidR="00542EF3">
        <w:rPr>
          <w:rStyle w:val="CodeChar"/>
        </w:rPr>
        <w:t>();</w:t>
      </w:r>
    </w:p>
    <w:p w14:paraId="5D36D9D6" w14:textId="04A72AF8" w:rsidR="00634F40" w:rsidRDefault="00634F40" w:rsidP="00634F40">
      <w:r>
        <w:t xml:space="preserve">The only difference between this and WorldToObject4x3() is the matrix is transposed – use whichever is convenient.  </w:t>
      </w:r>
    </w:p>
    <w:p w14:paraId="4BFBBAFB" w14:textId="7AEB9F3F" w:rsidR="00634F40" w:rsidRPr="00ED1BBE" w:rsidRDefault="00634F40" w:rsidP="00634F40">
      <w:pPr>
        <w:pStyle w:val="Heading4"/>
      </w:pPr>
      <w:bookmarkStart w:id="1269" w:name="_WorldToObject4x3()"/>
      <w:bookmarkEnd w:id="1269"/>
      <w:r>
        <w:t>WorldToObject4x3()</w:t>
      </w:r>
    </w:p>
    <w:p w14:paraId="1340FAB7" w14:textId="77777777" w:rsidR="00634F40" w:rsidRDefault="00634F40" w:rsidP="00634F40">
      <w:r>
        <w:t>Matrix for transforming from world-space to object-space.  Object-space refers to the space of the current bottom-level acceleration structure.</w:t>
      </w:r>
    </w:p>
    <w:p w14:paraId="3EDEF58E" w14:textId="4CCF1798" w:rsidR="00634F40" w:rsidRDefault="00634F40" w:rsidP="00634F40">
      <w:pPr>
        <w:pStyle w:val="Code"/>
        <w:rPr>
          <w:rStyle w:val="CodeChar"/>
        </w:rPr>
      </w:pPr>
      <w:r>
        <w:rPr>
          <w:rStyle w:val="CodeChar"/>
        </w:rPr>
        <w:t>f</w:t>
      </w:r>
      <w:r w:rsidRPr="00DF0DBE">
        <w:rPr>
          <w:rStyle w:val="CodeChar"/>
        </w:rPr>
        <w:t>loat3</w:t>
      </w:r>
      <w:r>
        <w:rPr>
          <w:rStyle w:val="CodeChar"/>
        </w:rPr>
        <w:t>x4 WorldToObject4x3();</w:t>
      </w:r>
    </w:p>
    <w:p w14:paraId="1C282112" w14:textId="748BDFB5" w:rsidR="00634F40" w:rsidRDefault="00634F40" w:rsidP="00634F40">
      <w:r>
        <w:t xml:space="preserve">The only difference between this and WorldToObject3x4() is the matrix is transposed – use whichever is convenient.  </w:t>
      </w:r>
    </w:p>
    <w:p w14:paraId="29D2531B" w14:textId="60248B7E" w:rsidR="0098008E" w:rsidRDefault="0098008E">
      <w:pPr>
        <w:pStyle w:val="Heading3"/>
      </w:pPr>
      <w:bookmarkStart w:id="1270" w:name="_Toc520453836"/>
      <w:bookmarkStart w:id="1271" w:name="_Toc520465781"/>
      <w:bookmarkStart w:id="1272" w:name="_Toc520465980"/>
      <w:bookmarkStart w:id="1273" w:name="_Toc494393637"/>
      <w:bookmarkStart w:id="1274" w:name="_Toc497826195"/>
      <w:bookmarkStart w:id="1275" w:name="_Toc520453837"/>
      <w:bookmarkStart w:id="1276" w:name="_Toc526159526"/>
      <w:bookmarkStart w:id="1277" w:name="_Toc493875151"/>
      <w:bookmarkStart w:id="1278" w:name="_Toc494217922"/>
      <w:bookmarkEnd w:id="1270"/>
      <w:bookmarkEnd w:id="1271"/>
      <w:bookmarkEnd w:id="1272"/>
      <w:r>
        <w:t xml:space="preserve">Hit </w:t>
      </w:r>
      <w:r w:rsidR="00AA4282">
        <w:t xml:space="preserve">specific </w:t>
      </w:r>
      <w:r>
        <w:t>system values</w:t>
      </w:r>
      <w:bookmarkEnd w:id="1273"/>
      <w:bookmarkEnd w:id="1274"/>
      <w:bookmarkEnd w:id="1275"/>
      <w:bookmarkEnd w:id="1276"/>
    </w:p>
    <w:p w14:paraId="3A14C3BE" w14:textId="09BCC4B0" w:rsidR="000C7A85" w:rsidRDefault="0074576D">
      <w:pPr>
        <w:pStyle w:val="Heading4"/>
      </w:pPr>
      <w:proofErr w:type="gramStart"/>
      <w:r>
        <w:t>HitKind(</w:t>
      </w:r>
      <w:proofErr w:type="gramEnd"/>
      <w:r>
        <w:t>)</w:t>
      </w:r>
    </w:p>
    <w:p w14:paraId="1E2CAA19" w14:textId="0DE9DA89" w:rsidR="00810B32" w:rsidRDefault="00417A9A" w:rsidP="00810B32">
      <w:r>
        <w:t xml:space="preserve">Returns the value passed as </w:t>
      </w:r>
      <w:r w:rsidRPr="000D7064">
        <w:rPr>
          <w:rStyle w:val="InlineCodeChar"/>
        </w:rPr>
        <w:t>HitKind</w:t>
      </w:r>
      <w:r>
        <w:t xml:space="preserve"> in </w:t>
      </w:r>
      <w:hyperlink w:anchor="_ReportIntersection" w:history="1">
        <w:r w:rsidR="0056662A" w:rsidRPr="0056662A">
          <w:rPr>
            <w:rStyle w:val="Hyperlink"/>
          </w:rPr>
          <w:t>ReportHit()</w:t>
        </w:r>
      </w:hyperlink>
      <w:r w:rsidR="00977523" w:rsidDel="00504B72">
        <w:fldChar w:fldCharType="begin"/>
      </w:r>
      <w:r w:rsidR="00977523" w:rsidDel="00504B72">
        <w:fldChar w:fldCharType="separate"/>
      </w:r>
      <w:r w:rsidR="00504B72" w:rsidRPr="00A70C1D">
        <w:rPr>
          <w:rStyle w:val="Hyperlink"/>
        </w:rPr>
        <w:t>Report</w:t>
      </w:r>
      <w:r w:rsidR="00504B72">
        <w:rPr>
          <w:rStyle w:val="Hyperlink"/>
        </w:rPr>
        <w:t>Hit</w:t>
      </w:r>
      <w:r w:rsidR="00504B72" w:rsidRPr="00A70C1D">
        <w:rPr>
          <w:rStyle w:val="Hyperlink"/>
        </w:rPr>
        <w:t>()</w:t>
      </w:r>
      <w:r w:rsidR="00977523" w:rsidDel="00504B72">
        <w:rPr>
          <w:rStyle w:val="Hyperlink"/>
        </w:rPr>
        <w:fldChar w:fldCharType="end"/>
      </w:r>
      <w:r w:rsidR="1F9360AE">
        <w:t>.</w:t>
      </w:r>
      <w:r>
        <w:t xml:space="preserve">  If intersection was reported by fixed-function triangle intersection, </w:t>
      </w:r>
      <w:r w:rsidRPr="000D7064">
        <w:rPr>
          <w:rStyle w:val="InlineCodeChar"/>
        </w:rPr>
        <w:t>HitKind</w:t>
      </w:r>
      <w:r>
        <w:t xml:space="preserve"> will be one of </w:t>
      </w:r>
      <w:r w:rsidRPr="000D7064">
        <w:rPr>
          <w:rStyle w:val="InlineCodeChar"/>
        </w:rPr>
        <w:t>HIT_KIND_TRIANGLE_FRONT_FACE</w:t>
      </w:r>
      <w:r w:rsidR="00F70464">
        <w:rPr>
          <w:rStyle w:val="InlineCodeChar"/>
        </w:rPr>
        <w:t xml:space="preserve"> (254)</w:t>
      </w:r>
      <w:r>
        <w:t xml:space="preserve"> or </w:t>
      </w:r>
      <w:r w:rsidRPr="000D7064">
        <w:rPr>
          <w:rStyle w:val="InlineCodeChar"/>
        </w:rPr>
        <w:t>HIT_KIND_TRIANGLE_BACK_FACE</w:t>
      </w:r>
      <w:r w:rsidR="00F70464">
        <w:t xml:space="preserve"> (255).</w:t>
      </w:r>
    </w:p>
    <w:p w14:paraId="5D8F2C44" w14:textId="36CF35DE" w:rsidR="00F70464" w:rsidRPr="0074576D" w:rsidRDefault="00F70464" w:rsidP="00810B32">
      <w:r>
        <w:t>(d3d12.h has equivalent D3D12_HIT_KIND_* defined for convenience)</w:t>
      </w:r>
    </w:p>
    <w:p w14:paraId="727F45C0" w14:textId="1CC568A1" w:rsidR="0074576D" w:rsidRPr="0074576D" w:rsidRDefault="0074576D" w:rsidP="00810B32">
      <w:pPr>
        <w:pStyle w:val="Code"/>
      </w:pPr>
      <w:r>
        <w:t xml:space="preserve">uint </w:t>
      </w:r>
      <w:proofErr w:type="gramStart"/>
      <w:r>
        <w:t>HitKind(</w:t>
      </w:r>
      <w:proofErr w:type="gramEnd"/>
      <w:r>
        <w:t>);</w:t>
      </w:r>
    </w:p>
    <w:p w14:paraId="29F85F50" w14:textId="77777777" w:rsidR="00610AEA" w:rsidRPr="00610AEA" w:rsidRDefault="00610AEA" w:rsidP="00610AEA">
      <w:bookmarkStart w:id="1279" w:name="_SV_IntersectionAttributes"/>
      <w:bookmarkStart w:id="1280" w:name="_SV_RayPayload"/>
      <w:bookmarkEnd w:id="1277"/>
      <w:bookmarkEnd w:id="1278"/>
      <w:bookmarkEnd w:id="1279"/>
      <w:bookmarkEnd w:id="1280"/>
    </w:p>
    <w:p w14:paraId="3419E7B4" w14:textId="77777777" w:rsidR="00BB0148" w:rsidRDefault="00BB0148">
      <w:pPr>
        <w:rPr>
          <w:color w:val="2E74B5" w:themeColor="accent1" w:themeShade="BF"/>
          <w:sz w:val="32"/>
        </w:rPr>
      </w:pPr>
      <w:bookmarkStart w:id="1281" w:name="_Toc492658512"/>
      <w:r>
        <w:br w:type="page"/>
      </w:r>
    </w:p>
    <w:p w14:paraId="7BCA9988" w14:textId="0888B735" w:rsidR="0003070E" w:rsidRDefault="0003070E">
      <w:pPr>
        <w:pStyle w:val="Heading1"/>
      </w:pPr>
      <w:bookmarkStart w:id="1282" w:name="_Toc494393640"/>
      <w:bookmarkStart w:id="1283" w:name="_Toc497826197"/>
      <w:bookmarkStart w:id="1284" w:name="_Toc520453838"/>
      <w:bookmarkStart w:id="1285" w:name="_Toc526159527"/>
      <w:bookmarkStart w:id="1286" w:name="_Toc493687317"/>
      <w:bookmarkStart w:id="1287" w:name="_Toc493782684"/>
      <w:bookmarkStart w:id="1288" w:name="_Toc493875152"/>
      <w:bookmarkStart w:id="1289" w:name="_Toc494217924"/>
      <w:r>
        <w:lastRenderedPageBreak/>
        <w:t>DDI</w:t>
      </w:r>
      <w:bookmarkEnd w:id="1282"/>
      <w:bookmarkEnd w:id="1283"/>
      <w:bookmarkEnd w:id="1284"/>
      <w:bookmarkEnd w:id="1285"/>
    </w:p>
    <w:p w14:paraId="24C07917" w14:textId="77777777" w:rsidR="006944D4" w:rsidRPr="00DF1494" w:rsidRDefault="006944D4" w:rsidP="00DF1494">
      <w:pPr>
        <w:pStyle w:val="Heading2"/>
        <w:rPr>
          <w:sz w:val="32"/>
        </w:rPr>
      </w:pPr>
      <w:bookmarkStart w:id="1290" w:name="_Toc520453839"/>
      <w:bookmarkStart w:id="1291" w:name="_Toc520465784"/>
      <w:bookmarkStart w:id="1292" w:name="_Toc520465983"/>
      <w:bookmarkStart w:id="1293" w:name="_Toc520453840"/>
      <w:bookmarkStart w:id="1294" w:name="_Toc526159528"/>
      <w:bookmarkEnd w:id="1290"/>
      <w:bookmarkEnd w:id="1291"/>
      <w:bookmarkEnd w:id="1292"/>
      <w:r>
        <w:t>General notes</w:t>
      </w:r>
      <w:bookmarkEnd w:id="1293"/>
      <w:bookmarkEnd w:id="1294"/>
    </w:p>
    <w:p w14:paraId="6FE85CFA" w14:textId="77777777" w:rsidR="006944D4" w:rsidRDefault="006944D4" w:rsidP="00DF1494">
      <w:pPr>
        <w:pStyle w:val="Heading3"/>
      </w:pPr>
      <w:bookmarkStart w:id="1295" w:name="_Toc520453841"/>
      <w:bookmarkStart w:id="1296" w:name="_Toc526159529"/>
      <w:r>
        <w:t>Descriptor handle encodings</w:t>
      </w:r>
      <w:bookmarkEnd w:id="1295"/>
      <w:bookmarkEnd w:id="1296"/>
    </w:p>
    <w:p w14:paraId="71C6C1B4" w14:textId="121B7CE6" w:rsidR="0003070E" w:rsidRDefault="006944D4">
      <w:r>
        <w:t xml:space="preserve">Recall that </w:t>
      </w:r>
      <w:hyperlink w:anchor="_Shader_tables" w:history="1">
        <w:r w:rsidRPr="006944D4">
          <w:rPr>
            <w:rStyle w:val="Hyperlink"/>
          </w:rPr>
          <w:t>shader tables</w:t>
        </w:r>
      </w:hyperlink>
      <w:r w:rsidR="008D002B">
        <w:t xml:space="preserve">, containing </w:t>
      </w:r>
      <w:r>
        <w:t xml:space="preserve">application defined </w:t>
      </w:r>
      <w:r w:rsidR="008D002B">
        <w:t xml:space="preserve">data, </w:t>
      </w:r>
      <w:r>
        <w:t xml:space="preserve">can hold </w:t>
      </w:r>
      <w:r w:rsidR="008D002B">
        <w:t xml:space="preserve">8 byte </w:t>
      </w:r>
      <w:r>
        <w:t>GPU descriptor handle</w:t>
      </w:r>
      <w:r w:rsidR="008D002B">
        <w:t>s when</w:t>
      </w:r>
      <w:r>
        <w:t xml:space="preserve"> they are present in </w:t>
      </w:r>
      <w:hyperlink w:anchor="_Local_root_signatures" w:history="1">
        <w:r w:rsidRPr="006944D4">
          <w:rPr>
            <w:rStyle w:val="Hyperlink"/>
          </w:rPr>
          <w:t>local root signatures</w:t>
        </w:r>
      </w:hyperlink>
      <w:r>
        <w:t xml:space="preserve">.  </w:t>
      </w:r>
    </w:p>
    <w:p w14:paraId="71FC7922" w14:textId="2F854E85" w:rsidR="008D002B" w:rsidRDefault="008D002B">
      <w:r>
        <w:t xml:space="preserve">Descriptor handles are generated by the app by adding a driver defined descriptor increment to a descriptor heap base address (also reported by the driver to the app).  It is required that descriptor handles are globally unique across all descriptor heaps (regardless of descriptor heap type).  This ensures that tools and the debug layer can cheaply understand the intent of the application when it places a descriptor in a shader table.  It can be validated, for instance, that descriptors referenced by shader tables come from the descriptor heap currently bound on the command list (as opposed to being stale descriptor handles </w:t>
      </w:r>
      <w:r w:rsidR="005E6D43">
        <w:t xml:space="preserve">pointing into a previously used </w:t>
      </w:r>
      <w:r>
        <w:t>descriptor heap</w:t>
      </w:r>
      <w:r w:rsidR="005E6D43">
        <w:t>, or invalid descriptors)</w:t>
      </w:r>
      <w:r>
        <w:t>.</w:t>
      </w:r>
    </w:p>
    <w:p w14:paraId="1C362914" w14:textId="77777777" w:rsidR="008D002B" w:rsidRDefault="008D002B"/>
    <w:p w14:paraId="5723A25A" w14:textId="12A7CBDD" w:rsidR="003E1ECB" w:rsidRDefault="006944D4" w:rsidP="00DF1494">
      <w:pPr>
        <w:pStyle w:val="Heading2"/>
      </w:pPr>
      <w:bookmarkStart w:id="1297" w:name="_Open_issues"/>
      <w:bookmarkStart w:id="1298" w:name="_Toc497826198"/>
      <w:bookmarkStart w:id="1299" w:name="_Toc494393641"/>
      <w:bookmarkEnd w:id="1297"/>
      <w:r>
        <w:br w:type="page"/>
      </w:r>
      <w:bookmarkStart w:id="1300" w:name="_Toc520453842"/>
      <w:bookmarkStart w:id="1301" w:name="_Toc526159530"/>
      <w:r w:rsidR="003E1ECB">
        <w:lastRenderedPageBreak/>
        <w:t>State object DDIs</w:t>
      </w:r>
      <w:bookmarkEnd w:id="1300"/>
      <w:bookmarkEnd w:id="1301"/>
    </w:p>
    <w:p w14:paraId="6FC819D5" w14:textId="07B4C38F" w:rsidR="00BA1B28" w:rsidRDefault="00BA1B28" w:rsidP="00DF1494">
      <w:r>
        <w:t xml:space="preserve">See </w:t>
      </w:r>
      <w:hyperlink w:anchor="_State_objects" w:history="1">
        <w:r w:rsidRPr="00A01574">
          <w:rPr>
            <w:rStyle w:val="Hyperlink"/>
          </w:rPr>
          <w:t>State objects</w:t>
        </w:r>
      </w:hyperlink>
      <w:r>
        <w:t xml:space="preserve"> for an overview.</w:t>
      </w:r>
      <w:r w:rsidR="00E22BA4">
        <w:t xml:space="preserve">  DDIs generally mirror APIs (and follow DDI patterns in the rest of D3D12).  Notable exceptions are called out below.</w:t>
      </w:r>
    </w:p>
    <w:p w14:paraId="257D5134" w14:textId="21C07C55" w:rsidR="003E1ECB" w:rsidRDefault="00E22BA4" w:rsidP="00DF1494">
      <w:pPr>
        <w:pStyle w:val="Heading3"/>
      </w:pPr>
      <w:bookmarkStart w:id="1302" w:name="_Toc520453843"/>
      <w:bookmarkStart w:id="1303" w:name="_Toc526159531"/>
      <w:r>
        <w:t>State subobjects</w:t>
      </w:r>
      <w:bookmarkEnd w:id="1302"/>
      <w:bookmarkEnd w:id="1303"/>
    </w:p>
    <w:p w14:paraId="06DDED8E" w14:textId="3AD3A0CA" w:rsidR="003E1ECB" w:rsidRDefault="00E22BA4" w:rsidP="00DF1494">
      <w:r>
        <w:t xml:space="preserve">Most </w:t>
      </w:r>
      <w:hyperlink w:anchor="_D3D12_STATE_SUBOBJECT_TYPE_1" w:history="1">
        <w:r w:rsidRPr="00E22BA4">
          <w:rPr>
            <w:rStyle w:val="Hyperlink"/>
          </w:rPr>
          <w:t>subobjects</w:t>
        </w:r>
      </w:hyperlink>
      <w:r>
        <w:t xml:space="preserve"> mirror the API, with exceptions listed here:</w:t>
      </w:r>
    </w:p>
    <w:p w14:paraId="4C310BA0" w14:textId="162F1494" w:rsidR="00B37F63" w:rsidRDefault="00E22BA4" w:rsidP="00DF1494">
      <w:r>
        <w:t>The runtime passes down any subjects that have been defined directly in DXIL libraries as plain subobjects in the DDI (the driver won’t find the subobjects in the DXIL library that it gets).</w:t>
      </w:r>
      <w:r w:rsidR="00B37F63">
        <w:t xml:space="preserve">  </w:t>
      </w:r>
    </w:p>
    <w:p w14:paraId="42153249" w14:textId="6973E79C" w:rsidR="007707A7" w:rsidRDefault="007707A7" w:rsidP="00DF1494">
      <w:r>
        <w:t>The runtime also converts any subobject association definitions including default associations into an explicit list of associations for every exported function.   So the driver doesn’t have try to understand any rules about which subobjects need to be associated with which functions.</w:t>
      </w:r>
    </w:p>
    <w:p w14:paraId="14F07C71" w14:textId="2D76CFFA" w:rsidR="00101889" w:rsidRDefault="00BE38F8" w:rsidP="00DF1494">
      <w:pPr>
        <w:pStyle w:val="Heading4"/>
      </w:pPr>
      <w:bookmarkStart w:id="1304" w:name="_D3D12DDI_STATE_SUBOBJECT_TYPE"/>
      <w:bookmarkEnd w:id="1304"/>
      <w:r>
        <w:t>D3D12DDI_STATE_SUBOBJECT_TYPE</w:t>
      </w:r>
    </w:p>
    <w:p w14:paraId="32B03625" w14:textId="402D6D06" w:rsidR="00101889" w:rsidRDefault="00101889" w:rsidP="00B02FE1">
      <w:pPr>
        <w:pStyle w:val="Code"/>
      </w:pPr>
    </w:p>
    <w:p w14:paraId="0C633ED4" w14:textId="77777777" w:rsidR="00101889" w:rsidRDefault="00101889" w:rsidP="00101889">
      <w:pPr>
        <w:pStyle w:val="Code"/>
      </w:pPr>
      <w:r>
        <w:t>typedef enum D3D12DDI_STATE_SUBOBJECT_TYPE</w:t>
      </w:r>
    </w:p>
    <w:p w14:paraId="566DEFCE" w14:textId="77777777" w:rsidR="00101889" w:rsidRDefault="00101889" w:rsidP="00101889">
      <w:pPr>
        <w:pStyle w:val="Code"/>
      </w:pPr>
      <w:r>
        <w:t>{</w:t>
      </w:r>
    </w:p>
    <w:p w14:paraId="529592CB" w14:textId="77777777" w:rsidR="00101889" w:rsidRDefault="00101889" w:rsidP="00101889">
      <w:pPr>
        <w:pStyle w:val="Code"/>
      </w:pPr>
      <w:r>
        <w:t xml:space="preserve">    D3D12DDI_STATE_SUBOBJECT_TYPE_STATE_OBJECT_CONFIG = 0, // D3D12DDI_STATE_OBJECT_CONFIG_0054</w:t>
      </w:r>
    </w:p>
    <w:p w14:paraId="4F2D513C" w14:textId="77777777" w:rsidR="00101889" w:rsidRDefault="00101889" w:rsidP="00101889">
      <w:pPr>
        <w:pStyle w:val="Code"/>
      </w:pPr>
      <w:r>
        <w:t xml:space="preserve">    D3D12DDI_STATE_SUBOBJECT_TYPE_GLOBAL_ROOT_SIGNATURE = 1, // D3D12DDI_GLOBAL_ROOT_SIGNATURE_0054</w:t>
      </w:r>
    </w:p>
    <w:p w14:paraId="18923C52" w14:textId="77777777" w:rsidR="00101889" w:rsidRDefault="00101889" w:rsidP="00101889">
      <w:pPr>
        <w:pStyle w:val="Code"/>
      </w:pPr>
      <w:r>
        <w:t xml:space="preserve">    D3D12DDI_STATE_SUBOBJECT_TYPE_LOCAL_ROOT_SIGNATURE = 2, // D3D12DDI_LOCAL_ROOT_SIGNATURE_0054</w:t>
      </w:r>
    </w:p>
    <w:p w14:paraId="3D20E13E" w14:textId="77777777" w:rsidR="00101889" w:rsidRDefault="00101889" w:rsidP="00101889">
      <w:pPr>
        <w:pStyle w:val="Code"/>
      </w:pPr>
      <w:r>
        <w:t xml:space="preserve">    D3D12DDI_STATE_SUBOBJECT_TYPE_NODE_MASK = 3, // D3D12_NODE_MASK_0054</w:t>
      </w:r>
    </w:p>
    <w:p w14:paraId="316DDDFE" w14:textId="77777777" w:rsidR="00101889" w:rsidRDefault="00101889" w:rsidP="00101889">
      <w:pPr>
        <w:pStyle w:val="Code"/>
      </w:pPr>
      <w:r>
        <w:t xml:space="preserve">    // 4 unused</w:t>
      </w:r>
    </w:p>
    <w:p w14:paraId="5EEA2446" w14:textId="77777777" w:rsidR="00101889" w:rsidRDefault="00101889" w:rsidP="00101889">
      <w:pPr>
        <w:pStyle w:val="Code"/>
      </w:pPr>
      <w:r>
        <w:t xml:space="preserve">    D3D12DDI_STATE_SUBOBJECT_TYPE_DXIL_LIBRARY = 5, // D3D12DDI_DXIL_LIBRARY_DESC_0054</w:t>
      </w:r>
    </w:p>
    <w:p w14:paraId="577E8AD0" w14:textId="77777777" w:rsidR="00101889" w:rsidRDefault="00101889" w:rsidP="00101889">
      <w:pPr>
        <w:pStyle w:val="Code"/>
      </w:pPr>
      <w:r>
        <w:t xml:space="preserve">    D3D12DDI_STATE_SUBOBJECT_TYPE_EXISTING_COLLECTION = 6, // D3D12DDI_EXISTING_COLLECTION_DESC_0054</w:t>
      </w:r>
    </w:p>
    <w:p w14:paraId="2CA0314B" w14:textId="77777777" w:rsidR="00101889" w:rsidRDefault="00101889" w:rsidP="00101889">
      <w:pPr>
        <w:pStyle w:val="Code"/>
      </w:pPr>
      <w:r>
        <w:t xml:space="preserve">    // skip value from API not needed in DDI</w:t>
      </w:r>
    </w:p>
    <w:p w14:paraId="188FDB06" w14:textId="77777777" w:rsidR="00101889" w:rsidRDefault="00101889" w:rsidP="00101889">
      <w:pPr>
        <w:pStyle w:val="Code"/>
      </w:pPr>
      <w:r>
        <w:t xml:space="preserve">    // skip value from API not needed in DDI</w:t>
      </w:r>
    </w:p>
    <w:p w14:paraId="61D22150" w14:textId="77777777" w:rsidR="00101889" w:rsidRDefault="00101889" w:rsidP="00101889">
      <w:pPr>
        <w:pStyle w:val="Code"/>
      </w:pPr>
      <w:r>
        <w:t xml:space="preserve">    D3D12DDI_STATE_SUBOBJECT_TYPE_RAYTRACING_SHADER_CONFIG = 9, // D3D12DDI_RAYTRACING_SHADER_CONFIG_0054</w:t>
      </w:r>
    </w:p>
    <w:p w14:paraId="5554D360" w14:textId="77777777" w:rsidR="00101889" w:rsidRDefault="00101889" w:rsidP="00101889">
      <w:pPr>
        <w:pStyle w:val="Code"/>
      </w:pPr>
      <w:r>
        <w:t xml:space="preserve">    D3D12DDI_STATE_SUBOBJECT_TYPE_RAYTRACING_PIPELINE_CONFIG = </w:t>
      </w:r>
      <w:proofErr w:type="gramStart"/>
      <w:r>
        <w:t>10,  /</w:t>
      </w:r>
      <w:proofErr w:type="gramEnd"/>
      <w:r>
        <w:t>/ D3D12DDI_RAYTRACING_PIPELINE_CONFIG_0054</w:t>
      </w:r>
    </w:p>
    <w:p w14:paraId="323DF77F" w14:textId="77777777" w:rsidR="00101889" w:rsidRDefault="00101889" w:rsidP="00101889">
      <w:pPr>
        <w:pStyle w:val="Code"/>
      </w:pPr>
      <w:r>
        <w:t xml:space="preserve">    D3D12DDI_STATE_SUBOBJECT_TYPE_HIT_GROUP = </w:t>
      </w:r>
      <w:proofErr w:type="gramStart"/>
      <w:r>
        <w:t>11,  /</w:t>
      </w:r>
      <w:proofErr w:type="gramEnd"/>
      <w:r>
        <w:t>/ D3D12DDI_HIT_GROUP_DESC_0054</w:t>
      </w:r>
    </w:p>
    <w:p w14:paraId="0E4C9303" w14:textId="77777777" w:rsidR="00101889" w:rsidRDefault="00101889" w:rsidP="00101889">
      <w:pPr>
        <w:pStyle w:val="Code"/>
      </w:pPr>
    </w:p>
    <w:p w14:paraId="2AB0A5B2" w14:textId="77777777" w:rsidR="00101889" w:rsidRDefault="00101889" w:rsidP="00101889">
      <w:pPr>
        <w:pStyle w:val="Code"/>
      </w:pPr>
      <w:r>
        <w:t xml:space="preserve">    // DDI only objects</w:t>
      </w:r>
    </w:p>
    <w:p w14:paraId="5630D30D" w14:textId="77777777" w:rsidR="00101889" w:rsidRDefault="00101889" w:rsidP="00101889">
      <w:pPr>
        <w:pStyle w:val="Code"/>
      </w:pPr>
      <w:r>
        <w:t xml:space="preserve">    D3D12DDI_STATE_SUBOBJECT_TYPE_SHADER_EXPORT_SUMMARY = 0x100000, </w:t>
      </w:r>
    </w:p>
    <w:p w14:paraId="32AAC6A8" w14:textId="4EBD609C" w:rsidR="00101889" w:rsidRDefault="00101889" w:rsidP="00101889">
      <w:pPr>
        <w:pStyle w:val="Code"/>
      </w:pPr>
      <w:r>
        <w:t xml:space="preserve">                                       // </w:t>
      </w:r>
      <w:hyperlink w:anchor="_D3D12DDI_FUNCTION_SUMMARY_0054" w:history="1">
        <w:r w:rsidRPr="00101889">
          <w:rPr>
            <w:rStyle w:val="Hyperlink"/>
          </w:rPr>
          <w:t>D3D12DDI_FUNCTION_SUMMARY_0054</w:t>
        </w:r>
      </w:hyperlink>
    </w:p>
    <w:p w14:paraId="29BC452A" w14:textId="15A8ABB2" w:rsidR="00101889" w:rsidRDefault="00101889" w:rsidP="00B02FE1">
      <w:pPr>
        <w:pStyle w:val="Code"/>
      </w:pPr>
      <w:r>
        <w:t>} D3D12DDI_STATE_SUBOBJECT_TYPE;</w:t>
      </w:r>
    </w:p>
    <w:p w14:paraId="02CF8B0F" w14:textId="42706F3F" w:rsidR="00101889" w:rsidRDefault="00101889" w:rsidP="00B02FE1">
      <w:pPr>
        <w:pStyle w:val="Code"/>
      </w:pPr>
    </w:p>
    <w:p w14:paraId="6E688F0A" w14:textId="420C7F75" w:rsidR="00101889" w:rsidRDefault="00101889" w:rsidP="00B02FE1">
      <w:r>
        <w:t xml:space="preserve">State object types driver sees.  Note the list isn’t exactly the same as what exists at the API: </w:t>
      </w:r>
      <w:hyperlink w:anchor="_D3D12_STATE_SUBOBJECT" w:history="1">
        <w:r w:rsidRPr="00101889">
          <w:rPr>
            <w:rStyle w:val="Hyperlink"/>
          </w:rPr>
          <w:t>D3D12_STATE_OBJECT_TYPE</w:t>
        </w:r>
      </w:hyperlink>
      <w:r>
        <w:t xml:space="preserve">.  As discussed above, association subobjects at the API are converted into a per-function association list - </w:t>
      </w:r>
      <w:hyperlink w:anchor="_D3D12DDI_FUNCTION_SUMMARY_0054" w:history="1">
        <w:r w:rsidRPr="00101889">
          <w:rPr>
            <w:rStyle w:val="Hyperlink"/>
          </w:rPr>
          <w:t>D3D12DDI_FUNCTION_SUMMARY_0054</w:t>
        </w:r>
      </w:hyperlink>
      <w:r>
        <w:t xml:space="preserve">.   </w:t>
      </w:r>
    </w:p>
    <w:p w14:paraId="74828052" w14:textId="5CBA219E" w:rsidR="00101889" w:rsidRPr="009A68A1" w:rsidRDefault="00101889" w:rsidP="00B02FE1">
      <w:r>
        <w:t xml:space="preserve">The definitions of the various other DDI subobjects is omitted as they are identical to the API equivalents documented </w:t>
      </w:r>
      <w:hyperlink w:anchor="_D3D12_STATE_SUBOBJECT" w:history="1">
        <w:r w:rsidRPr="00101889">
          <w:rPr>
            <w:rStyle w:val="Hyperlink"/>
          </w:rPr>
          <w:t>here</w:t>
        </w:r>
      </w:hyperlink>
      <w:r>
        <w:t xml:space="preserve">.  Minor exceptions </w:t>
      </w:r>
      <w:r w:rsidR="00BE38F8">
        <w:t xml:space="preserve">where DDI subobject definitions differ slightly: in cases </w:t>
      </w:r>
      <w:r>
        <w:t>where in the API a subobject contains an API COM interface,</w:t>
      </w:r>
      <w:r w:rsidR="00BE38F8">
        <w:t xml:space="preserve"> the DDI contains the DDI handle.  For example the</w:t>
      </w:r>
      <w:r>
        <w:t xml:space="preserve"> ID3D12RootSignature* in </w:t>
      </w:r>
      <w:hyperlink w:anchor="_D3D12_GLOBAL_ROOT_SIGNATURE_1" w:history="1">
        <w:r w:rsidRPr="00101889">
          <w:rPr>
            <w:rStyle w:val="Hyperlink"/>
          </w:rPr>
          <w:t>D3D12_GLOBAL_ROOT_SIGNATURE</w:t>
        </w:r>
      </w:hyperlink>
      <w:r w:rsidR="00BE38F8">
        <w:t xml:space="preserve"> appears in the DDI e</w:t>
      </w:r>
      <w:r>
        <w:t xml:space="preserve">quivalent </w:t>
      </w:r>
      <w:r w:rsidR="00BE38F8">
        <w:t>subobject</w:t>
      </w:r>
      <w:r>
        <w:t>, D3D12DDI_GLOBAL_ROOT_SIGNATURE_0054</w:t>
      </w:r>
      <w:r w:rsidR="00BE38F8">
        <w:t xml:space="preserve">, with </w:t>
      </w:r>
      <w:r w:rsidR="00BE38F8" w:rsidRPr="00BE38F8">
        <w:t>D3D12DDI_HROO</w:t>
      </w:r>
      <w:r w:rsidR="00BE38F8">
        <w:t xml:space="preserve">TSIGNATURE </w:t>
      </w:r>
      <w:proofErr w:type="spellStart"/>
      <w:r w:rsidR="00BE38F8">
        <w:t>hGlobalRootSignature</w:t>
      </w:r>
      <w:proofErr w:type="spellEnd"/>
      <w:r w:rsidR="00BE38F8">
        <w:t>.</w:t>
      </w:r>
    </w:p>
    <w:p w14:paraId="5F56B80E" w14:textId="36819A36" w:rsidR="00BE38F8" w:rsidRDefault="00BE38F8" w:rsidP="00DF1494">
      <w:pPr>
        <w:pStyle w:val="Heading4"/>
      </w:pPr>
      <w:bookmarkStart w:id="1305" w:name="_D3D12DDI_STATE_SUBOBJECT_0054"/>
      <w:bookmarkEnd w:id="1305"/>
      <w:r>
        <w:t>D3D12DDI_STATE_SUBOBJECT_0054</w:t>
      </w:r>
    </w:p>
    <w:p w14:paraId="6A0AE33B" w14:textId="77777777" w:rsidR="00BE38F8" w:rsidRDefault="00BE38F8" w:rsidP="00BE38F8">
      <w:pPr>
        <w:pStyle w:val="Code"/>
      </w:pPr>
      <w:r>
        <w:t>typedef struct D3D12DDI_STATE_SUBOBJECT_0054</w:t>
      </w:r>
    </w:p>
    <w:p w14:paraId="3EBC39A8" w14:textId="77777777" w:rsidR="00BE38F8" w:rsidRDefault="00BE38F8" w:rsidP="00BE38F8">
      <w:pPr>
        <w:pStyle w:val="Code"/>
      </w:pPr>
      <w:r>
        <w:lastRenderedPageBreak/>
        <w:t>{</w:t>
      </w:r>
    </w:p>
    <w:p w14:paraId="55FCB919" w14:textId="77777777" w:rsidR="00BE38F8" w:rsidRDefault="00BE38F8" w:rsidP="00BE38F8">
      <w:pPr>
        <w:pStyle w:val="Code"/>
      </w:pPr>
      <w:r>
        <w:t xml:space="preserve">    D3D12DDI_STATE_SUBOBJECT_TYPE Type;</w:t>
      </w:r>
    </w:p>
    <w:p w14:paraId="5B55D078" w14:textId="77777777" w:rsidR="00BE38F8" w:rsidRDefault="00BE38F8" w:rsidP="00BE38F8">
      <w:pPr>
        <w:pStyle w:val="Code"/>
      </w:pPr>
      <w:r>
        <w:t xml:space="preserve">    const void* pDesc;</w:t>
      </w:r>
    </w:p>
    <w:p w14:paraId="3111F2AC" w14:textId="07B44BC4" w:rsidR="00BE38F8" w:rsidRDefault="00BE38F8" w:rsidP="00B02FE1">
      <w:pPr>
        <w:pStyle w:val="Code"/>
      </w:pPr>
      <w:r>
        <w:t>} D3D12DDI_STATE_SUBOBJECT_0054;</w:t>
      </w:r>
    </w:p>
    <w:p w14:paraId="2ACB4039" w14:textId="2C84D16C" w:rsidR="00BE38F8" w:rsidRDefault="00BE38F8" w:rsidP="00B02FE1">
      <w:pPr>
        <w:pStyle w:val="Parameterdefinition"/>
        <w:rPr>
          <w:b/>
        </w:rPr>
      </w:pPr>
      <w:r>
        <w:t xml:space="preserve">D3D12DDI_STATE_SUBOBJECT_TYPE </w:t>
      </w:r>
      <w:r w:rsidRPr="00B02FE1">
        <w:rPr>
          <w:b/>
        </w:rPr>
        <w:t>Type</w:t>
      </w:r>
    </w:p>
    <w:p w14:paraId="7E62EF7A" w14:textId="18E3D645" w:rsidR="00BE38F8" w:rsidRDefault="00BE38F8" w:rsidP="00B02FE1">
      <w:pPr>
        <w:ind w:left="720"/>
      </w:pPr>
      <w:r>
        <w:t xml:space="preserve">Type of subobject.  See </w:t>
      </w:r>
      <w:hyperlink w:anchor="_D3D12DDI_STATE_SUBOBJECT_TYPE" w:history="1">
        <w:r w:rsidRPr="00BE38F8">
          <w:rPr>
            <w:rStyle w:val="Hyperlink"/>
          </w:rPr>
          <w:t>D3D12DDI_STATE_SUBOBJECT_TYPE</w:t>
        </w:r>
      </w:hyperlink>
      <w:r>
        <w:t>.</w:t>
      </w:r>
    </w:p>
    <w:p w14:paraId="4B760FEB" w14:textId="470A8884" w:rsidR="00BE38F8" w:rsidRDefault="00BE38F8" w:rsidP="00B02FE1">
      <w:pPr>
        <w:pStyle w:val="Parameterdefinition"/>
      </w:pPr>
      <w:r>
        <w:t xml:space="preserve">const void* </w:t>
      </w:r>
      <w:r w:rsidRPr="00B02FE1">
        <w:rPr>
          <w:b/>
        </w:rPr>
        <w:t>pDesc</w:t>
      </w:r>
    </w:p>
    <w:p w14:paraId="7A241687" w14:textId="459BDDB1" w:rsidR="00BE38F8" w:rsidRDefault="00BE38F8" w:rsidP="00B02FE1">
      <w:pPr>
        <w:ind w:left="720"/>
      </w:pPr>
      <w:r>
        <w:t xml:space="preserve">Pointer to subobject whose contents depend on Type.  For </w:t>
      </w:r>
      <w:proofErr w:type="gramStart"/>
      <w:r>
        <w:t>instance</w:t>
      </w:r>
      <w:proofErr w:type="gramEnd"/>
      <w:r>
        <w:t xml:space="preserve"> if Type is D3D12DDI_STATE_SUBOBJECT_TYPE_LOCAL_ROOT_SIGNATURE, the pDesc points to </w:t>
      </w:r>
      <w:r w:rsidRPr="00BE38F8">
        <w:t>D3D12DDI_GLOBAL_ROOT_SIGNATURE_0054</w:t>
      </w:r>
      <w:r>
        <w:t>.</w:t>
      </w:r>
    </w:p>
    <w:p w14:paraId="07949A9C" w14:textId="7980A5BD" w:rsidR="00BE38F8" w:rsidRPr="009A68A1" w:rsidRDefault="00BE38F8" w:rsidP="00B02FE1">
      <w:pPr>
        <w:ind w:left="720"/>
      </w:pPr>
      <w:r>
        <w:t>Any data within the subobjects including shader bytecode is remains valid for the lifetime of the state object, as the memory is owned by the runtime, with no references to data the app passed in to CreateStateObject.  So the app doesn’t have to keep its creation data around and the driver doesn’t need to make copies of any part of a state object definition.</w:t>
      </w:r>
    </w:p>
    <w:p w14:paraId="2C45D8AA" w14:textId="5BFEF701" w:rsidR="00B37F63" w:rsidRDefault="00B37F63" w:rsidP="00DF1494">
      <w:pPr>
        <w:pStyle w:val="Heading4"/>
      </w:pPr>
      <w:r w:rsidRPr="00B37F63">
        <w:t>D3D12DDI_STATE_SUBOBJECT_TYPE_SHADER_EXPORT_SUMMARY</w:t>
      </w:r>
    </w:p>
    <w:p w14:paraId="5938DF24" w14:textId="56CE6441" w:rsidR="00B52986" w:rsidRDefault="00B37F63" w:rsidP="00DF1494">
      <w:r w:rsidRPr="00DF1494">
        <w:rPr>
          <w:rFonts w:ascii="Consolas" w:hAnsi="Consolas"/>
        </w:rPr>
        <w:t>D3D12DDI_STATE_SUBOBJECT_TYPE_SHADER_EXPORT_SUMMARY</w:t>
      </w:r>
      <w:r w:rsidR="00EF5EF3" w:rsidRPr="00935219">
        <w:t xml:space="preserve"> </w:t>
      </w:r>
      <w:r>
        <w:t xml:space="preserve">is </w:t>
      </w:r>
      <w:r w:rsidR="007707A7">
        <w:t>a DDI</w:t>
      </w:r>
      <w:r>
        <w:t xml:space="preserve"> subobject generated by the runtime</w:t>
      </w:r>
      <w:r w:rsidR="007707A7">
        <w:t xml:space="preserve"> </w:t>
      </w:r>
      <w:r>
        <w:t>during its state object validation and creation process.  This provide</w:t>
      </w:r>
      <w:r w:rsidR="007707A7">
        <w:t>s</w:t>
      </w:r>
      <w:r>
        <w:t xml:space="preserve"> any information the runtime determined, such as which subobjects have been associated with any given export, including resolving any defaults.   </w:t>
      </w:r>
      <w:r w:rsidR="00B52986">
        <w:t xml:space="preserve"> </w:t>
      </w:r>
    </w:p>
    <w:p w14:paraId="41631E51" w14:textId="46E8EB14" w:rsidR="00B37F63" w:rsidRDefault="00B52986" w:rsidP="00DF1494">
      <w:r>
        <w:t xml:space="preserve">See </w:t>
      </w:r>
      <w:hyperlink w:anchor="_Subobject_association_behavior" w:history="1">
        <w:r w:rsidR="00FE2A34" w:rsidRPr="00FE2A34">
          <w:rPr>
            <w:rStyle w:val="Hyperlink"/>
          </w:rPr>
          <w:t>Subobject association behavior</w:t>
        </w:r>
      </w:hyperlink>
      <w:r>
        <w:t xml:space="preserve"> for a discussion about how subobject associations work at the API</w:t>
      </w:r>
      <w:r w:rsidR="007707A7">
        <w:t>.  At the DDI, the driver simply sees the results of the association rules.</w:t>
      </w:r>
    </w:p>
    <w:p w14:paraId="7A6C7EA6" w14:textId="708F3375" w:rsidR="00EF5EF3" w:rsidRDefault="007707A7" w:rsidP="00B02FE1">
      <w:pPr>
        <w:pStyle w:val="Heading4"/>
      </w:pPr>
      <w:bookmarkStart w:id="1306" w:name="_D3D12DDI_FUNCTION_SUMMARY_0054"/>
      <w:bookmarkEnd w:id="1306"/>
      <w:r w:rsidRPr="007707A7">
        <w:t>D3D12DDI_FUNCTION_SUMMARY_0054</w:t>
      </w:r>
    </w:p>
    <w:p w14:paraId="7565A156" w14:textId="65F3D54F" w:rsidR="007707A7" w:rsidRDefault="007707A7" w:rsidP="007707A7">
      <w:pPr>
        <w:pStyle w:val="Code"/>
      </w:pPr>
      <w:r>
        <w:t>typedef struct D3D12DDI_FUNCTION_SUMMARY_0054</w:t>
      </w:r>
    </w:p>
    <w:p w14:paraId="56EB459E" w14:textId="77777777" w:rsidR="007707A7" w:rsidRDefault="007707A7" w:rsidP="007707A7">
      <w:pPr>
        <w:pStyle w:val="Code"/>
      </w:pPr>
      <w:r>
        <w:t>{</w:t>
      </w:r>
    </w:p>
    <w:p w14:paraId="1ADAB576" w14:textId="77777777" w:rsidR="007707A7" w:rsidRDefault="007707A7" w:rsidP="007707A7">
      <w:pPr>
        <w:pStyle w:val="Code"/>
      </w:pPr>
      <w:r>
        <w:t xml:space="preserve">    UINT </w:t>
      </w:r>
      <w:proofErr w:type="spellStart"/>
      <w:r>
        <w:t>NumExportedFunctions</w:t>
      </w:r>
      <w:proofErr w:type="spellEnd"/>
      <w:r>
        <w:t>;</w:t>
      </w:r>
    </w:p>
    <w:p w14:paraId="53703B65" w14:textId="77777777" w:rsidR="007707A7" w:rsidRDefault="007707A7" w:rsidP="007707A7">
      <w:pPr>
        <w:pStyle w:val="Code"/>
      </w:pPr>
      <w:r>
        <w:t xml:space="preserve">    _In_reads_(</w:t>
      </w:r>
      <w:proofErr w:type="spellStart"/>
      <w:r>
        <w:t>NumExportedFunctions</w:t>
      </w:r>
      <w:proofErr w:type="spellEnd"/>
      <w:r>
        <w:t xml:space="preserve">) const D3D12DDI_FUNCTION_SUMMARY_NODE_0054* </w:t>
      </w:r>
      <w:proofErr w:type="spellStart"/>
      <w:r>
        <w:t>pSummaries</w:t>
      </w:r>
      <w:proofErr w:type="spellEnd"/>
      <w:r>
        <w:t>;</w:t>
      </w:r>
    </w:p>
    <w:p w14:paraId="13A36F21" w14:textId="77777777" w:rsidR="007707A7" w:rsidRDefault="007707A7" w:rsidP="007707A7">
      <w:pPr>
        <w:pStyle w:val="Code"/>
      </w:pPr>
      <w:r>
        <w:t xml:space="preserve">    D3D12DDI_EXPORT_SUMMARY_FLAGS </w:t>
      </w:r>
      <w:proofErr w:type="spellStart"/>
      <w:r>
        <w:t>OverallFlags</w:t>
      </w:r>
      <w:proofErr w:type="spellEnd"/>
      <w:r>
        <w:t>;</w:t>
      </w:r>
    </w:p>
    <w:p w14:paraId="27795840" w14:textId="496E7330" w:rsidR="00EF5EF3" w:rsidRDefault="007707A7" w:rsidP="00EF5EF3">
      <w:pPr>
        <w:pStyle w:val="Code"/>
      </w:pPr>
      <w:r>
        <w:t>} D3D12DDI_FUNCTION_SUMMARY_0054;</w:t>
      </w:r>
    </w:p>
    <w:p w14:paraId="570F21C4" w14:textId="10C83CBA" w:rsidR="00EF5EF3" w:rsidRDefault="00BE38F8" w:rsidP="00DF1494">
      <w:r>
        <w:t>Descriptions of all exported functions in a state object.</w:t>
      </w:r>
    </w:p>
    <w:p w14:paraId="42188FFF" w14:textId="0525573A" w:rsidR="007707A7" w:rsidRDefault="007707A7" w:rsidP="00B02FE1">
      <w:pPr>
        <w:pStyle w:val="Parameterdefinition"/>
        <w:rPr>
          <w:b/>
        </w:rPr>
      </w:pPr>
      <w:r>
        <w:t xml:space="preserve">UINT </w:t>
      </w:r>
      <w:proofErr w:type="spellStart"/>
      <w:r w:rsidRPr="00B02FE1">
        <w:rPr>
          <w:b/>
        </w:rPr>
        <w:t>NumExportedFunctions</w:t>
      </w:r>
      <w:proofErr w:type="spellEnd"/>
    </w:p>
    <w:p w14:paraId="048FFE20" w14:textId="218318F5" w:rsidR="007707A7" w:rsidRDefault="007707A7" w:rsidP="00B02FE1">
      <w:pPr>
        <w:ind w:left="720"/>
      </w:pPr>
      <w:r>
        <w:t xml:space="preserve">How many functions are exported by the current state </w:t>
      </w:r>
      <w:proofErr w:type="gramStart"/>
      <w:r>
        <w:t>object.</w:t>
      </w:r>
      <w:proofErr w:type="gramEnd"/>
      <w:r>
        <w:t xml:space="preserve">  Size of </w:t>
      </w:r>
      <w:proofErr w:type="spellStart"/>
      <w:r>
        <w:t>pSummaries</w:t>
      </w:r>
      <w:proofErr w:type="spellEnd"/>
      <w:r>
        <w:t xml:space="preserve"> array.</w:t>
      </w:r>
    </w:p>
    <w:p w14:paraId="167FEF36" w14:textId="3C29838B" w:rsidR="007707A7" w:rsidRDefault="007707A7" w:rsidP="00B02FE1">
      <w:pPr>
        <w:pStyle w:val="Parameterdefinition"/>
        <w:rPr>
          <w:b/>
        </w:rPr>
      </w:pPr>
      <w:r>
        <w:t>_In_reads_(</w:t>
      </w:r>
      <w:proofErr w:type="spellStart"/>
      <w:r>
        <w:t>NumExportedFunctions</w:t>
      </w:r>
      <w:proofErr w:type="spellEnd"/>
      <w:r>
        <w:t xml:space="preserve">) const D3D12DDI_FUNCTION_SUMMARY_NODE_0054* </w:t>
      </w:r>
      <w:proofErr w:type="spellStart"/>
      <w:r w:rsidRPr="00B02FE1">
        <w:rPr>
          <w:b/>
        </w:rPr>
        <w:t>pSummaries</w:t>
      </w:r>
      <w:proofErr w:type="spellEnd"/>
    </w:p>
    <w:p w14:paraId="1FA8408B" w14:textId="2FE9C4D4" w:rsidR="007707A7" w:rsidRDefault="007707A7" w:rsidP="00B02FE1">
      <w:pPr>
        <w:ind w:left="720"/>
      </w:pPr>
      <w:r>
        <w:t xml:space="preserve">Array of </w:t>
      </w:r>
      <w:hyperlink w:anchor="_D3D12DDI_FUNCTION_SUMMARY_NODE_0054" w:history="1">
        <w:r w:rsidRPr="007707A7">
          <w:rPr>
            <w:rStyle w:val="Hyperlink"/>
          </w:rPr>
          <w:t>D3D12DDI_FUNCTION_SUMMARY_NODE_0054</w:t>
        </w:r>
      </w:hyperlink>
      <w:r>
        <w:t>.</w:t>
      </w:r>
    </w:p>
    <w:p w14:paraId="3630BD34" w14:textId="519BA253" w:rsidR="007707A7" w:rsidRDefault="007707A7" w:rsidP="00B02FE1">
      <w:pPr>
        <w:pStyle w:val="Parameterdefinition"/>
        <w:rPr>
          <w:b/>
        </w:rPr>
      </w:pPr>
      <w:r>
        <w:t xml:space="preserve">D3D12DDDI_EXPORT_SUMMARY_FLAGS </w:t>
      </w:r>
      <w:proofErr w:type="spellStart"/>
      <w:r w:rsidRPr="00B02FE1">
        <w:rPr>
          <w:b/>
        </w:rPr>
        <w:t>OverallFlags</w:t>
      </w:r>
      <w:proofErr w:type="spellEnd"/>
    </w:p>
    <w:p w14:paraId="5AAF33F3" w14:textId="0DD11B06" w:rsidR="007707A7" w:rsidRPr="007707A7" w:rsidRDefault="007707A7" w:rsidP="00B02FE1">
      <w:pPr>
        <w:ind w:left="720"/>
      </w:pPr>
      <w:r>
        <w:t xml:space="preserve">Properties of the state object overall.  See </w:t>
      </w:r>
      <w:hyperlink w:anchor="_D3D12_EXPORT_SUMMARY_FLAGS" w:history="1">
        <w:r w:rsidRPr="007707A7">
          <w:rPr>
            <w:rStyle w:val="Hyperlink"/>
          </w:rPr>
          <w:t>D3D12_EXPORT_SUMMARY_FLAGS</w:t>
        </w:r>
      </w:hyperlink>
      <w:r>
        <w:t>.  This is the aggregate of the flags for each individual export</w:t>
      </w:r>
      <w:r w:rsidR="00101889">
        <w:t xml:space="preserve"> – see Flags in </w:t>
      </w:r>
      <w:hyperlink w:anchor="_D3D12DDI_FUNCTION_SUMMARY_NODE_0054" w:history="1">
        <w:r w:rsidR="00101889" w:rsidRPr="00101889">
          <w:rPr>
            <w:rStyle w:val="Hyperlink"/>
          </w:rPr>
          <w:t>D3D12DDI_FUNCTION_SUMMARY_NODE_0054</w:t>
        </w:r>
      </w:hyperlink>
      <w:r w:rsidR="00101889">
        <w:t>.</w:t>
      </w:r>
    </w:p>
    <w:p w14:paraId="7CDBC282" w14:textId="6CCE57DA" w:rsidR="003E1ECB" w:rsidRDefault="007707A7" w:rsidP="00B02FE1">
      <w:pPr>
        <w:pStyle w:val="Heading4"/>
      </w:pPr>
      <w:bookmarkStart w:id="1307" w:name="_D3D12DDI_FUNCTION_SUMMARY_NODE_0054"/>
      <w:bookmarkEnd w:id="1307"/>
      <w:r w:rsidRPr="007707A7">
        <w:t>D3D12DDI_FUNCTION_SUMMARY_NODE_0054</w:t>
      </w:r>
    </w:p>
    <w:p w14:paraId="180B65D9" w14:textId="04386191" w:rsidR="007707A7" w:rsidRDefault="007707A7" w:rsidP="007707A7">
      <w:pPr>
        <w:pStyle w:val="Code"/>
      </w:pPr>
      <w:r>
        <w:t xml:space="preserve">typedef struct </w:t>
      </w:r>
      <w:r w:rsidRPr="007707A7">
        <w:t>D3D12DDI_FUNCTION_SUMMARY_NODE_0054</w:t>
      </w:r>
    </w:p>
    <w:p w14:paraId="084F0722" w14:textId="77777777" w:rsidR="007707A7" w:rsidRDefault="007707A7" w:rsidP="007707A7">
      <w:pPr>
        <w:pStyle w:val="Code"/>
      </w:pPr>
      <w:r>
        <w:t>{</w:t>
      </w:r>
    </w:p>
    <w:p w14:paraId="5AD159E6" w14:textId="77777777" w:rsidR="007707A7" w:rsidRDefault="007707A7" w:rsidP="007707A7">
      <w:pPr>
        <w:pStyle w:val="Code"/>
      </w:pPr>
      <w:r>
        <w:t xml:space="preserve">    LPCWSTR </w:t>
      </w:r>
      <w:proofErr w:type="spellStart"/>
      <w:r>
        <w:t>ExportNameUnmangled</w:t>
      </w:r>
      <w:proofErr w:type="spellEnd"/>
      <w:r>
        <w:t>;</w:t>
      </w:r>
    </w:p>
    <w:p w14:paraId="2C72AF63" w14:textId="77777777" w:rsidR="007707A7" w:rsidRDefault="007707A7" w:rsidP="007707A7">
      <w:pPr>
        <w:pStyle w:val="Code"/>
      </w:pPr>
      <w:r>
        <w:t xml:space="preserve">    LPCWSTR </w:t>
      </w:r>
      <w:proofErr w:type="spellStart"/>
      <w:r>
        <w:t>ExportNameMangled</w:t>
      </w:r>
      <w:proofErr w:type="spellEnd"/>
      <w:r>
        <w:t>;</w:t>
      </w:r>
    </w:p>
    <w:p w14:paraId="46BF32D8" w14:textId="77777777" w:rsidR="007707A7" w:rsidRDefault="007707A7" w:rsidP="007707A7">
      <w:pPr>
        <w:pStyle w:val="Code"/>
      </w:pPr>
      <w:r>
        <w:lastRenderedPageBreak/>
        <w:t xml:space="preserve">    UINT </w:t>
      </w:r>
      <w:proofErr w:type="spellStart"/>
      <w:r>
        <w:t>NumAssociatedSubobjects</w:t>
      </w:r>
      <w:proofErr w:type="spellEnd"/>
      <w:r>
        <w:t>;</w:t>
      </w:r>
    </w:p>
    <w:p w14:paraId="269EF909" w14:textId="77777777" w:rsidR="007707A7" w:rsidRDefault="007707A7" w:rsidP="007707A7">
      <w:pPr>
        <w:pStyle w:val="Code"/>
      </w:pPr>
      <w:r>
        <w:t xml:space="preserve">    _In_reads_(</w:t>
      </w:r>
      <w:proofErr w:type="spellStart"/>
      <w:r>
        <w:t>NumAssociatedSubobjects</w:t>
      </w:r>
      <w:proofErr w:type="spellEnd"/>
      <w:r>
        <w:t xml:space="preserve">) const D3D12DDI_STATE_SUBOBJECT_0054*const* </w:t>
      </w:r>
    </w:p>
    <w:p w14:paraId="300E660E" w14:textId="3C6B9363" w:rsidR="007707A7" w:rsidRDefault="007707A7" w:rsidP="007707A7">
      <w:pPr>
        <w:pStyle w:val="Code"/>
      </w:pPr>
      <w:r>
        <w:t xml:space="preserve">             </w:t>
      </w:r>
      <w:proofErr w:type="spellStart"/>
      <w:r>
        <w:t>ppAssociatedSubobjects</w:t>
      </w:r>
      <w:proofErr w:type="spellEnd"/>
      <w:r>
        <w:t>;</w:t>
      </w:r>
    </w:p>
    <w:p w14:paraId="336DFBE8" w14:textId="77777777" w:rsidR="007707A7" w:rsidRDefault="007707A7" w:rsidP="007707A7">
      <w:pPr>
        <w:pStyle w:val="Code"/>
      </w:pPr>
      <w:r>
        <w:t xml:space="preserve">    D3D12DDI_EXPORT_SUMMARY_FLAGS Flags;</w:t>
      </w:r>
    </w:p>
    <w:p w14:paraId="4269397E" w14:textId="1F32435C" w:rsidR="00EF5EF3" w:rsidRDefault="007707A7" w:rsidP="00EF5EF3">
      <w:pPr>
        <w:pStyle w:val="Code"/>
      </w:pPr>
      <w:r>
        <w:t>} D3D12DDI_FUNCTION_SUMMARY_NODE_0054;</w:t>
      </w:r>
    </w:p>
    <w:p w14:paraId="1B20B4D0" w14:textId="24ACB3B3" w:rsidR="003E1ECB" w:rsidRDefault="0073224C" w:rsidP="00DF1494">
      <w:r>
        <w:t xml:space="preserve">For each shader export (not function export) in a state object being created, this struct tells the driver which subobjects have been associated with it, and some flags indicating status like unresolved bindings remaining (which is valid for collection state objects). </w:t>
      </w:r>
    </w:p>
    <w:p w14:paraId="39E580A0" w14:textId="313C686A" w:rsidR="00101889" w:rsidRDefault="00101889" w:rsidP="00B02FE1">
      <w:pPr>
        <w:pStyle w:val="Parameterdefinition"/>
        <w:rPr>
          <w:b/>
        </w:rPr>
      </w:pPr>
      <w:r>
        <w:t xml:space="preserve">LPCWSTR </w:t>
      </w:r>
      <w:proofErr w:type="spellStart"/>
      <w:r w:rsidRPr="00B02FE1">
        <w:rPr>
          <w:b/>
        </w:rPr>
        <w:t>ExportNameUnmangled</w:t>
      </w:r>
      <w:proofErr w:type="spellEnd"/>
    </w:p>
    <w:p w14:paraId="757E7EA6" w14:textId="4B812591" w:rsidR="00101889" w:rsidRDefault="00101889" w:rsidP="00B02FE1">
      <w:pPr>
        <w:ind w:left="720"/>
      </w:pPr>
      <w:r>
        <w:t>Unmangled name of the export.</w:t>
      </w:r>
    </w:p>
    <w:p w14:paraId="33F08B07" w14:textId="6381F8A3" w:rsidR="00101889" w:rsidRDefault="00101889" w:rsidP="00B02FE1">
      <w:pPr>
        <w:pStyle w:val="Parameterdefinition"/>
        <w:rPr>
          <w:b/>
        </w:rPr>
      </w:pPr>
      <w:r>
        <w:t xml:space="preserve">LPCWSTR </w:t>
      </w:r>
      <w:proofErr w:type="spellStart"/>
      <w:r w:rsidRPr="00B02FE1">
        <w:rPr>
          <w:b/>
        </w:rPr>
        <w:t>ExportNameMangled</w:t>
      </w:r>
      <w:proofErr w:type="spellEnd"/>
    </w:p>
    <w:p w14:paraId="0C2C6294" w14:textId="1D4F7EA4" w:rsidR="00101889" w:rsidRDefault="00101889" w:rsidP="00B02FE1">
      <w:pPr>
        <w:ind w:left="720"/>
      </w:pPr>
      <w:r>
        <w:t>Mangled name of the export.</w:t>
      </w:r>
    </w:p>
    <w:p w14:paraId="5E9DF648" w14:textId="411CCA54" w:rsidR="00101889" w:rsidRDefault="00101889" w:rsidP="00B02FE1">
      <w:pPr>
        <w:pStyle w:val="Parameterdefinition"/>
        <w:rPr>
          <w:b/>
        </w:rPr>
      </w:pPr>
      <w:r>
        <w:t xml:space="preserve">UINT </w:t>
      </w:r>
      <w:proofErr w:type="spellStart"/>
      <w:r w:rsidRPr="00B02FE1">
        <w:rPr>
          <w:b/>
        </w:rPr>
        <w:t>NumAssociatedSubobjects</w:t>
      </w:r>
      <w:proofErr w:type="spellEnd"/>
    </w:p>
    <w:p w14:paraId="088AC565" w14:textId="42F244B9" w:rsidR="00101889" w:rsidRDefault="00101889" w:rsidP="00B02FE1">
      <w:pPr>
        <w:ind w:left="720"/>
      </w:pPr>
      <w:r>
        <w:t xml:space="preserve">Number of subobjects associated with the export.  Size of </w:t>
      </w:r>
      <w:proofErr w:type="spellStart"/>
      <w:r>
        <w:t>ppAssociatedSubobjects</w:t>
      </w:r>
      <w:proofErr w:type="spellEnd"/>
      <w:r>
        <w:t xml:space="preserve"> array.</w:t>
      </w:r>
    </w:p>
    <w:p w14:paraId="5143981D" w14:textId="6564FCE9" w:rsidR="00101889" w:rsidRDefault="00101889" w:rsidP="00B02FE1">
      <w:pPr>
        <w:pStyle w:val="Parameterdefinition"/>
      </w:pPr>
      <w:r>
        <w:t>_In_reads_(</w:t>
      </w:r>
      <w:proofErr w:type="spellStart"/>
      <w:r>
        <w:t>NumAssociatedSubobjects</w:t>
      </w:r>
      <w:proofErr w:type="spellEnd"/>
      <w:r>
        <w:t xml:space="preserve">) const D3D12DDI_STATE_SUBOBJECT_0054*const* </w:t>
      </w:r>
    </w:p>
    <w:p w14:paraId="63433F40" w14:textId="077F5DE2" w:rsidR="00101889" w:rsidRDefault="00101889" w:rsidP="00B02FE1">
      <w:pPr>
        <w:pStyle w:val="Parameterdefinition"/>
        <w:rPr>
          <w:b/>
        </w:rPr>
      </w:pPr>
      <w:r>
        <w:t xml:space="preserve">      </w:t>
      </w:r>
      <w:proofErr w:type="spellStart"/>
      <w:r w:rsidRPr="00B02FE1">
        <w:rPr>
          <w:b/>
        </w:rPr>
        <w:t>ppAssociatedSubobjects</w:t>
      </w:r>
      <w:proofErr w:type="spellEnd"/>
    </w:p>
    <w:p w14:paraId="3C41678A" w14:textId="7C2D725A" w:rsidR="00101889" w:rsidRDefault="00101889" w:rsidP="00B02FE1">
      <w:pPr>
        <w:ind w:left="720"/>
      </w:pPr>
      <w:r>
        <w:t>Array of pointers to</w:t>
      </w:r>
      <w:r w:rsidR="00BE38F8">
        <w:t xml:space="preserve"> subobjects,</w:t>
      </w:r>
      <w:r>
        <w:t xml:space="preserve"> </w:t>
      </w:r>
      <w:hyperlink w:anchor="_D3D12DDI_STATE_SUBOBJECT_0054" w:history="1">
        <w:r w:rsidRPr="00BE38F8">
          <w:rPr>
            <w:rStyle w:val="Hyperlink"/>
          </w:rPr>
          <w:t>D3D12DDI_STATE_SUBOBJECT_0054</w:t>
        </w:r>
      </w:hyperlink>
      <w:r w:rsidR="00BE38F8">
        <w:t>, that are associated with the current export.</w:t>
      </w:r>
    </w:p>
    <w:p w14:paraId="7688DDC1" w14:textId="3D518279" w:rsidR="00BE38F8" w:rsidRPr="009A68A1" w:rsidRDefault="002E6FE3" w:rsidP="00B02FE1">
      <w:pPr>
        <w:pStyle w:val="Parameterdefinition"/>
      </w:pPr>
      <w:r>
        <w:t xml:space="preserve">D3D12DDI_EXPORT_SUMMARY_FLAGS </w:t>
      </w:r>
      <w:r w:rsidRPr="00B02FE1">
        <w:rPr>
          <w:b/>
        </w:rPr>
        <w:t>Flags</w:t>
      </w:r>
    </w:p>
    <w:p w14:paraId="08C57BD7" w14:textId="0C717C4A" w:rsidR="00101889" w:rsidRPr="00101889" w:rsidRDefault="002E6FE3" w:rsidP="00B02FE1">
      <w:pPr>
        <w:ind w:left="720"/>
      </w:pPr>
      <w:r>
        <w:t xml:space="preserve">Status of the current export.  See </w:t>
      </w:r>
      <w:hyperlink w:anchor="_D3D12_EXPORT_SUMMARY_FLAGS" w:history="1">
        <w:r w:rsidRPr="002E6FE3">
          <w:rPr>
            <w:rStyle w:val="Hyperlink"/>
          </w:rPr>
          <w:t>D3D12_EXPORT_SUMMARY_FLAGS</w:t>
        </w:r>
      </w:hyperlink>
      <w:r>
        <w:t>.</w:t>
      </w:r>
    </w:p>
    <w:p w14:paraId="50C55CAA" w14:textId="23A6060B" w:rsidR="003E1ECB" w:rsidRDefault="003E1ECB" w:rsidP="00B02FE1">
      <w:pPr>
        <w:pStyle w:val="Heading4"/>
      </w:pPr>
      <w:bookmarkStart w:id="1308" w:name="_D3D12_EXPORT_SUMMARY_FLAGS"/>
      <w:bookmarkEnd w:id="1308"/>
      <w:r>
        <w:t>D3D12_EXPORT_</w:t>
      </w:r>
      <w:r w:rsidR="00EF5EF3">
        <w:t>SUMMARY_</w:t>
      </w:r>
      <w:r>
        <w:t>FLAGS</w:t>
      </w:r>
    </w:p>
    <w:p w14:paraId="0700D437" w14:textId="77777777" w:rsidR="00EF5EF3" w:rsidRDefault="00EF5EF3" w:rsidP="00EF5EF3">
      <w:pPr>
        <w:pStyle w:val="Code"/>
      </w:pPr>
      <w:r>
        <w:t>typedef enum D3D12DDI_SHADER_EXPORT_SUMMARY_FLAGS</w:t>
      </w:r>
    </w:p>
    <w:p w14:paraId="45D9EEA3" w14:textId="77777777" w:rsidR="00EF5EF3" w:rsidRDefault="00EF5EF3" w:rsidP="00EF5EF3">
      <w:pPr>
        <w:pStyle w:val="Code"/>
      </w:pPr>
      <w:r>
        <w:t>{</w:t>
      </w:r>
    </w:p>
    <w:p w14:paraId="54A4C6F2" w14:textId="77777777" w:rsidR="00EF5EF3" w:rsidRDefault="00EF5EF3" w:rsidP="00EF5EF3">
      <w:pPr>
        <w:pStyle w:val="Code"/>
      </w:pPr>
      <w:r>
        <w:t xml:space="preserve">    D3D12DDI_SHADER_EXPORT_SUMMARY_FLAG_NONE = 0,</w:t>
      </w:r>
    </w:p>
    <w:p w14:paraId="507102B0" w14:textId="48FDD5F0" w:rsidR="00EF5EF3" w:rsidRDefault="00EF5EF3" w:rsidP="00EF5EF3">
      <w:pPr>
        <w:pStyle w:val="Code"/>
      </w:pPr>
      <w:r>
        <w:t xml:space="preserve">    D3D12DDI_SHADER_EXPORT_SUMMARY_FLAG_UNRESOLVED_RESOURCE_BINDINGS = 0x1</w:t>
      </w:r>
      <w:r w:rsidR="00AC6110">
        <w:t>,</w:t>
      </w:r>
    </w:p>
    <w:p w14:paraId="3367AF56" w14:textId="2C37CB03" w:rsidR="00AC6110" w:rsidRDefault="00AC6110" w:rsidP="00EF5EF3">
      <w:pPr>
        <w:pStyle w:val="Code"/>
        <w:rPr>
          <w:rFonts w:cs="Consolas"/>
          <w:color w:val="000000"/>
          <w:sz w:val="19"/>
          <w:szCs w:val="19"/>
        </w:rPr>
      </w:pPr>
      <w:r>
        <w:rPr>
          <w:rFonts w:cs="Consolas"/>
          <w:color w:val="000000"/>
          <w:sz w:val="19"/>
          <w:szCs w:val="19"/>
        </w:rPr>
        <w:t xml:space="preserve">    D3D12DDI_SHADER_EXPORT_SUMMARY_FLAG_UNRESOLVED_FUNCTIONS = 0x2,</w:t>
      </w:r>
    </w:p>
    <w:p w14:paraId="13B583DA" w14:textId="7AE4FEFC" w:rsidR="004133CD" w:rsidRDefault="004133CD" w:rsidP="00EF5EF3">
      <w:pPr>
        <w:pStyle w:val="Code"/>
      </w:pPr>
      <w:r w:rsidRPr="004133CD">
        <w:t xml:space="preserve">    D3D12DDI_EXPORT_SUMMARY_FLAG_UNRESOLVED_ASSOCIATIONS = 0x4,</w:t>
      </w:r>
    </w:p>
    <w:p w14:paraId="1A80EC70" w14:textId="77777777" w:rsidR="00EF5EF3" w:rsidRDefault="00EF5EF3" w:rsidP="00EF5EF3">
      <w:pPr>
        <w:pStyle w:val="Code"/>
      </w:pPr>
      <w:r>
        <w:t>} D3D12DDI_SHADER_EXPORT_SUMMARY_FLAGS;</w:t>
      </w:r>
    </w:p>
    <w:p w14:paraId="0F35FF51" w14:textId="77777777" w:rsidR="0073224C" w:rsidRDefault="0073224C" w:rsidP="00DF1494">
      <w:r>
        <w:t xml:space="preserve">Flags indicating properties the runtime has determined about a given shader export (including the graph of functions it may call).  Unresolved resource bindings or unresolved functions can only appear for collection state objects, since for executable state objects (e.g. RTPSOs), the runtime ensures all dependencies are resolved.  </w:t>
      </w:r>
    </w:p>
    <w:p w14:paraId="54D21404" w14:textId="6628DB7F" w:rsidR="00B6145D" w:rsidRDefault="002E6FE3">
      <w:pPr>
        <w:rPr>
          <w:color w:val="2E74B5" w:themeColor="accent1" w:themeShade="BF"/>
          <w:sz w:val="32"/>
        </w:rPr>
      </w:pPr>
      <w:r>
        <w:t>Regardless of flags settings, i</w:t>
      </w:r>
      <w:r w:rsidR="004133CD">
        <w:t xml:space="preserve">t </w:t>
      </w:r>
      <w:r>
        <w:t>remains</w:t>
      </w:r>
      <w:r w:rsidR="004133CD">
        <w:t xml:space="preserve"> </w:t>
      </w:r>
      <w:r w:rsidR="0073224C">
        <w:t>possib</w:t>
      </w:r>
      <w:r>
        <w:t>l</w:t>
      </w:r>
      <w:r w:rsidR="004133CD">
        <w:t>e</w:t>
      </w:r>
      <w:r w:rsidR="0073224C">
        <w:t xml:space="preserve"> </w:t>
      </w:r>
      <w:r w:rsidR="004133CD">
        <w:t>for</w:t>
      </w:r>
      <w:r w:rsidR="0073224C">
        <w:t xml:space="preserve"> the driver </w:t>
      </w:r>
      <w:r w:rsidR="004133CD">
        <w:t xml:space="preserve">to </w:t>
      </w:r>
      <w:r w:rsidR="0073224C">
        <w:t>find code incompatibility while linking code across DXIL libraries that the runtime missed, since the runtime isn’t doing full linking.</w:t>
      </w:r>
      <w:r>
        <w:t xml:space="preserve">  This is likely to be rare.</w:t>
      </w:r>
      <w:r w:rsidR="0073224C">
        <w:t xml:space="preserve">  For instance</w:t>
      </w:r>
      <w:r w:rsidR="00976FAE">
        <w:t>,</w:t>
      </w:r>
      <w:r w:rsidR="0073224C">
        <w:t xml:space="preserve"> a shader in one DXIL library might call a function where a parameter is a user defined type that has been defined locally.  The function being called may appear in a different DXIL library with the same function signature but having the user defined type defined differently there.</w:t>
      </w:r>
      <w:r w:rsidR="00976FAE">
        <w:t xml:space="preserve">   Without doing full linking, the runtime </w:t>
      </w:r>
      <w:r>
        <w:t xml:space="preserve">will </w:t>
      </w:r>
      <w:r w:rsidR="00976FAE">
        <w:t>miss this, in which case the driver would have to fail state object creation.</w:t>
      </w:r>
      <w:bookmarkStart w:id="1309" w:name="_Toc492658513"/>
      <w:bookmarkStart w:id="1310" w:name="_Toc493687318"/>
      <w:bookmarkStart w:id="1311" w:name="_Toc493782685"/>
      <w:bookmarkStart w:id="1312" w:name="_Toc493875153"/>
      <w:bookmarkStart w:id="1313" w:name="_Toc494217925"/>
      <w:bookmarkStart w:id="1314" w:name="_Toc494393642"/>
      <w:bookmarkEnd w:id="1281"/>
      <w:bookmarkEnd w:id="1286"/>
      <w:bookmarkEnd w:id="1287"/>
      <w:bookmarkEnd w:id="1288"/>
      <w:bookmarkEnd w:id="1289"/>
      <w:bookmarkEnd w:id="1298"/>
      <w:bookmarkEnd w:id="1299"/>
    </w:p>
    <w:p w14:paraId="064B3D1D" w14:textId="256E0DA7" w:rsidR="00B6145D" w:rsidRDefault="00B6145D" w:rsidP="00B02FE1">
      <w:pPr>
        <w:pStyle w:val="Heading3"/>
      </w:pPr>
      <w:bookmarkStart w:id="1315" w:name="_Toc526159532"/>
      <w:r>
        <w:t>Reporting raytracing support from the driver</w:t>
      </w:r>
      <w:bookmarkEnd w:id="1315"/>
    </w:p>
    <w:p w14:paraId="2DF6F153" w14:textId="37CE742A" w:rsidR="00B6145D" w:rsidRDefault="00B6145D" w:rsidP="00B02FE1">
      <w:pPr>
        <w:pStyle w:val="Heading4"/>
      </w:pPr>
      <w:r>
        <w:t>D3D12DDI_RAYTRACING_TIER</w:t>
      </w:r>
    </w:p>
    <w:p w14:paraId="1F4EEFAF" w14:textId="77777777" w:rsidR="00B6145D" w:rsidRDefault="00B6145D" w:rsidP="00B6145D">
      <w:pPr>
        <w:pStyle w:val="Code"/>
      </w:pPr>
      <w:r>
        <w:t>typedef enum D3D12DDI_RAYTRACING_TIER</w:t>
      </w:r>
    </w:p>
    <w:p w14:paraId="324DDD46" w14:textId="77777777" w:rsidR="00B6145D" w:rsidRDefault="00B6145D" w:rsidP="00B6145D">
      <w:pPr>
        <w:pStyle w:val="Code"/>
      </w:pPr>
      <w:r>
        <w:t>{</w:t>
      </w:r>
    </w:p>
    <w:p w14:paraId="702E91F4" w14:textId="77777777" w:rsidR="00B6145D" w:rsidRDefault="00B6145D" w:rsidP="00B6145D">
      <w:pPr>
        <w:pStyle w:val="Code"/>
      </w:pPr>
      <w:r>
        <w:lastRenderedPageBreak/>
        <w:t xml:space="preserve">    D3D12DDI_RAYTRACING_TIER_NOT_SUPPORTED = 0,</w:t>
      </w:r>
    </w:p>
    <w:p w14:paraId="45A24171" w14:textId="77777777" w:rsidR="00B6145D" w:rsidRDefault="00B6145D" w:rsidP="00B6145D">
      <w:pPr>
        <w:pStyle w:val="Code"/>
      </w:pPr>
      <w:r>
        <w:t xml:space="preserve">    D3D12DDI_RAYTRACING_TIER_1_0 = 10,</w:t>
      </w:r>
    </w:p>
    <w:p w14:paraId="0208067D" w14:textId="533E4E17" w:rsidR="00B6145D" w:rsidRPr="009A68A1" w:rsidRDefault="00B6145D" w:rsidP="00B02FE1">
      <w:pPr>
        <w:pStyle w:val="Code"/>
      </w:pPr>
      <w:r>
        <w:t>} D3D12DDI_RAYTRACING_TIER;</w:t>
      </w:r>
    </w:p>
    <w:p w14:paraId="0C2775C3" w14:textId="77777777" w:rsidR="00B6145D" w:rsidRDefault="00B6145D">
      <w:r>
        <w:t xml:space="preserve">Level of raytracing support.  Currently all or nothing. </w:t>
      </w:r>
    </w:p>
    <w:p w14:paraId="6341A313" w14:textId="487987FB" w:rsidR="00FA1FC5" w:rsidRDefault="00B6145D">
      <w:pPr>
        <w:rPr>
          <w:color w:val="2E74B5" w:themeColor="accent1" w:themeShade="BF"/>
          <w:sz w:val="32"/>
        </w:rPr>
      </w:pPr>
      <w:r>
        <w:t xml:space="preserve">This is the </w:t>
      </w:r>
      <w:proofErr w:type="spellStart"/>
      <w:r>
        <w:t>RaytracingTier</w:t>
      </w:r>
      <w:proofErr w:type="spellEnd"/>
      <w:r>
        <w:t xml:space="preserve"> member of D3D12DDI_D3D12_OPTIONS_DATA_0054.</w:t>
      </w:r>
    </w:p>
    <w:p w14:paraId="35D58C5D" w14:textId="77777777" w:rsidR="00B6145D" w:rsidRDefault="00B6145D">
      <w:pPr>
        <w:rPr>
          <w:color w:val="2E74B5" w:themeColor="accent1" w:themeShade="BF"/>
          <w:sz w:val="48"/>
          <w:szCs w:val="48"/>
        </w:rPr>
      </w:pPr>
      <w:bookmarkStart w:id="1316" w:name="_Toc497826200"/>
      <w:bookmarkStart w:id="1317" w:name="_Toc520453844"/>
      <w:r>
        <w:br w:type="page"/>
      </w:r>
    </w:p>
    <w:p w14:paraId="1E10A5A4" w14:textId="088A1F0B" w:rsidR="008D414E" w:rsidRDefault="008D414E">
      <w:pPr>
        <w:pStyle w:val="Heading1"/>
      </w:pPr>
      <w:bookmarkStart w:id="1318" w:name="_Toc526159533"/>
      <w:r>
        <w:lastRenderedPageBreak/>
        <w:t xml:space="preserve">Potential </w:t>
      </w:r>
      <w:r w:rsidR="0078037F">
        <w:t>f</w:t>
      </w:r>
      <w:r>
        <w:t xml:space="preserve">uture </w:t>
      </w:r>
      <w:r w:rsidR="0078037F">
        <w:t>f</w:t>
      </w:r>
      <w:r>
        <w:t>eatures</w:t>
      </w:r>
      <w:bookmarkEnd w:id="1316"/>
      <w:bookmarkEnd w:id="1317"/>
      <w:bookmarkEnd w:id="1318"/>
    </w:p>
    <w:p w14:paraId="65AA0240" w14:textId="646E19F3" w:rsidR="00AE2762" w:rsidRPr="00FB3EFC" w:rsidRDefault="00AE2762" w:rsidP="00C96070">
      <w:r>
        <w:t>This is a non-exhaustive list of potential future features.  The list will likely grow and evolve.</w:t>
      </w:r>
    </w:p>
    <w:p w14:paraId="58BBFBA8" w14:textId="2DA05718" w:rsidR="008D414E" w:rsidRPr="00FB3EFC" w:rsidRDefault="0078037F" w:rsidP="00C96070">
      <w:pPr>
        <w:pStyle w:val="Heading2"/>
      </w:pPr>
      <w:bookmarkStart w:id="1319" w:name="_Toc497826201"/>
      <w:bookmarkStart w:id="1320" w:name="_Toc520453845"/>
      <w:bookmarkStart w:id="1321" w:name="_Toc526159534"/>
      <w:r>
        <w:t>Traversal s</w:t>
      </w:r>
      <w:r w:rsidR="008D414E">
        <w:t>haders</w:t>
      </w:r>
      <w:bookmarkEnd w:id="1319"/>
      <w:bookmarkEnd w:id="1320"/>
      <w:bookmarkEnd w:id="1321"/>
    </w:p>
    <w:p w14:paraId="6F903CA8" w14:textId="796270C9" w:rsidR="008D414E" w:rsidRDefault="00861DB1" w:rsidP="008D414E">
      <w:r>
        <w:t>Bottom</w:t>
      </w:r>
      <w:r w:rsidR="00E16054">
        <w:t>-</w:t>
      </w:r>
      <w:r>
        <w:t>level acceleration structures currently support two types: triangle geometry or procedural geometry (via AABBs).</w:t>
      </w:r>
    </w:p>
    <w:p w14:paraId="5EBC3CAC" w14:textId="508DCF99" w:rsidR="000510C2" w:rsidRDefault="00861DB1" w:rsidP="008D414E">
      <w:r>
        <w:t>We could add a third type of bottom</w:t>
      </w:r>
      <w:r w:rsidR="00E16054">
        <w:t>-</w:t>
      </w:r>
      <w:r>
        <w:t xml:space="preserve">level acceleration structure: traversal.  </w:t>
      </w:r>
      <w:r w:rsidR="000510C2">
        <w:t xml:space="preserve">The goal of this node would be to make some procedural decision about what other acceleration structure (if any) to forward the ray that arrived at the node.  This could allow a </w:t>
      </w:r>
      <w:r w:rsidR="009E30A3">
        <w:t xml:space="preserve">dynamic LOD selection, for example, </w:t>
      </w:r>
      <w:r w:rsidR="000510C2">
        <w:t>by choosing a separate acceleration structure to forward the ray to that contains appropriate LOD geometry.</w:t>
      </w:r>
    </w:p>
    <w:p w14:paraId="251C6841" w14:textId="77777777" w:rsidR="009E30A3" w:rsidRDefault="00861DB1" w:rsidP="00FB3EFC">
      <w:r>
        <w:t>A traversal node would be defined as AABBs (like procedural geometry) with an index into a shader table where a traversal shade</w:t>
      </w:r>
      <w:r w:rsidR="009E30A3">
        <w:t>r</w:t>
      </w:r>
      <w:r>
        <w:t xml:space="preserve"> is to be found.</w:t>
      </w:r>
      <w:r w:rsidR="009E30A3">
        <w:t xml:space="preserve">  When one of these AABBs is hit by a ray the referenced traversal shader is invoked.</w:t>
      </w:r>
      <w:r w:rsidR="008D414E">
        <w:t xml:space="preserve">  The traversal shader </w:t>
      </w:r>
      <w:r w:rsidR="009E30A3">
        <w:t xml:space="preserve">might be very simple, perhaps only </w:t>
      </w:r>
      <w:r w:rsidR="000510C2">
        <w:t>choos</w:t>
      </w:r>
      <w:r w:rsidR="009E30A3">
        <w:t>ing</w:t>
      </w:r>
      <w:r w:rsidR="000510C2">
        <w:t xml:space="preserve"> to </w:t>
      </w:r>
      <w:r w:rsidR="008D414E">
        <w:t>“forward” the ray into another acceleration structure</w:t>
      </w:r>
      <w:r w:rsidR="009E30A3">
        <w:t xml:space="preserve"> of its choice (or drop the ray)</w:t>
      </w:r>
      <w:r w:rsidR="008D414E">
        <w:t xml:space="preserve">.  </w:t>
      </w:r>
    </w:p>
    <w:p w14:paraId="17230D03" w14:textId="071754C9" w:rsidR="008D414E" w:rsidRDefault="008D414E" w:rsidP="008B5C44">
      <w:r>
        <w:t xml:space="preserve">The following intrinsic looks a like </w:t>
      </w:r>
      <w:hyperlink w:anchor="_TraceRay" w:history="1">
        <w:r w:rsidRPr="00861DB1">
          <w:rPr>
            <w:rStyle w:val="Hyperlink"/>
          </w:rPr>
          <w:t>TraceRay()</w:t>
        </w:r>
      </w:hyperlink>
      <w:r w:rsidR="00861DB1">
        <w:t xml:space="preserve"> with</w:t>
      </w:r>
      <w:r>
        <w:t xml:space="preserve"> </w:t>
      </w:r>
      <w:r w:rsidR="00861DB1">
        <w:t>fewer parameters</w:t>
      </w:r>
      <w:r>
        <w:t>:</w:t>
      </w:r>
    </w:p>
    <w:p w14:paraId="36B6EAE1" w14:textId="2A2A3D03" w:rsidR="008D414E" w:rsidRDefault="008D414E" w:rsidP="008D414E">
      <w:pPr>
        <w:pStyle w:val="Code"/>
      </w:pPr>
      <w:r>
        <w:t xml:space="preserve">void </w:t>
      </w:r>
      <w:proofErr w:type="spellStart"/>
      <w:proofErr w:type="gramStart"/>
      <w:r>
        <w:t>ForwardRay</w:t>
      </w:r>
      <w:proofErr w:type="spellEnd"/>
      <w:r>
        <w:t>(</w:t>
      </w:r>
      <w:proofErr w:type="gramEnd"/>
      <w:r>
        <w:t>Ray</w:t>
      </w:r>
      <w:r w:rsidR="008C0CBD">
        <w:t>t</w:t>
      </w:r>
      <w:r>
        <w:t>racingAccelerationStructure AccelerationStructure,</w:t>
      </w:r>
    </w:p>
    <w:p w14:paraId="48EF300D" w14:textId="77777777" w:rsidR="008D414E" w:rsidRDefault="008D414E" w:rsidP="008D414E">
      <w:pPr>
        <w:pStyle w:val="Code"/>
      </w:pPr>
      <w:r>
        <w:t>              uint RayContributionToHitGroupIndex,</w:t>
      </w:r>
    </w:p>
    <w:p w14:paraId="1B1333DF" w14:textId="77777777" w:rsidR="008D414E" w:rsidRDefault="008D414E" w:rsidP="008D414E">
      <w:pPr>
        <w:pStyle w:val="Code"/>
      </w:pPr>
      <w:r>
        <w:t>              uint MultiplierForGeometryContributionToHitGroupIndex,</w:t>
      </w:r>
    </w:p>
    <w:p w14:paraId="4AB9C0FC" w14:textId="77777777" w:rsidR="008D414E" w:rsidRDefault="008D414E" w:rsidP="008D414E">
      <w:pPr>
        <w:pStyle w:val="Code"/>
      </w:pPr>
      <w:r>
        <w:t>              uint MissShaderIndex,</w:t>
      </w:r>
    </w:p>
    <w:p w14:paraId="532D6E9E" w14:textId="77777777" w:rsidR="008D414E" w:rsidRDefault="008D414E" w:rsidP="008D414E">
      <w:pPr>
        <w:pStyle w:val="Code"/>
      </w:pPr>
      <w:r>
        <w:t>              RayDesc Ray);</w:t>
      </w:r>
    </w:p>
    <w:p w14:paraId="10F992E5" w14:textId="682F221C" w:rsidR="008D414E" w:rsidRDefault="008D414E" w:rsidP="008D414E">
      <w:r>
        <w:t xml:space="preserve">Ray processing for the forwarded ray behaves just like </w:t>
      </w:r>
      <w:hyperlink w:anchor="_TraceRay" w:history="1">
        <w:r w:rsidRPr="00861DB1">
          <w:rPr>
            <w:rStyle w:val="Hyperlink"/>
          </w:rPr>
          <w:t>TraceRay()</w:t>
        </w:r>
      </w:hyperlink>
      <w:r>
        <w:t xml:space="preserve">, with </w:t>
      </w:r>
      <w:r w:rsidR="00861DB1">
        <w:t>some</w:t>
      </w:r>
      <w:r>
        <w:t xml:space="preserve"> exceptions.  The closest hit shader is only invoked for the lowest T across the original and any forwarded rays.  If </w:t>
      </w:r>
      <w:hyperlink w:anchor="_TerminateRay" w:history="1">
        <w:r w:rsidR="0056662A" w:rsidRPr="0056662A">
          <w:rPr>
            <w:rStyle w:val="Hyperlink"/>
          </w:rPr>
          <w:t>AcceptHitAndEndSearch()</w:t>
        </w:r>
      </w:hyperlink>
      <w:r>
        <w:t xml:space="preserve"> is invoked in the forwarded ray, that </w:t>
      </w:r>
      <w:r w:rsidR="0056662A">
        <w:t>ends searching in the</w:t>
      </w:r>
      <w:r>
        <w:t xml:space="preserve"> parent ray too (followed by closest hit selection as usual). </w:t>
      </w:r>
    </w:p>
    <w:p w14:paraId="7A2E752B" w14:textId="33409407" w:rsidR="008D414E" w:rsidRDefault="00861DB1" w:rsidP="008D414E">
      <w:pPr>
        <w:pStyle w:val="ListParagraph"/>
        <w:numPr>
          <w:ilvl w:val="0"/>
          <w:numId w:val="37"/>
        </w:numPr>
        <w:spacing w:after="0" w:line="240" w:lineRule="auto"/>
        <w:contextualSpacing w:val="0"/>
      </w:pPr>
      <w:r>
        <w:t>There’s no payload</w:t>
      </w:r>
      <w:r w:rsidR="009E30A3">
        <w:t xml:space="preserve"> in the parameter list,</w:t>
      </w:r>
      <w:r>
        <w:t xml:space="preserve"> </w:t>
      </w:r>
      <w:r w:rsidR="008D414E">
        <w:t>as that is forwarded from the original ray.</w:t>
      </w:r>
    </w:p>
    <w:p w14:paraId="285E1A5E" w14:textId="703E2BEC" w:rsidR="00861DB1" w:rsidRDefault="00861DB1" w:rsidP="00C96070">
      <w:pPr>
        <w:pStyle w:val="ListParagraph"/>
        <w:numPr>
          <w:ilvl w:val="1"/>
          <w:numId w:val="37"/>
        </w:numPr>
        <w:spacing w:after="0" w:line="240" w:lineRule="auto"/>
        <w:contextualSpacing w:val="0"/>
      </w:pPr>
      <w:r>
        <w:t xml:space="preserve">The traversal shader </w:t>
      </w:r>
      <w:r w:rsidR="009E30A3">
        <w:t xml:space="preserve">itself </w:t>
      </w:r>
      <w:r>
        <w:t>may want to be able to inspect</w:t>
      </w:r>
      <w:r w:rsidR="009E30A3">
        <w:t xml:space="preserve"> the payload (</w:t>
      </w:r>
      <w:r>
        <w:t>read-only</w:t>
      </w:r>
      <w:r w:rsidR="009E30A3">
        <w:t>?)</w:t>
      </w:r>
    </w:p>
    <w:p w14:paraId="6351E064" w14:textId="750132B5" w:rsidR="008D414E" w:rsidRDefault="00A41FAC" w:rsidP="008D414E">
      <w:pPr>
        <w:pStyle w:val="ListParagraph"/>
        <w:numPr>
          <w:ilvl w:val="0"/>
          <w:numId w:val="37"/>
        </w:numPr>
        <w:spacing w:after="0" w:line="240" w:lineRule="auto"/>
        <w:contextualSpacing w:val="0"/>
      </w:pPr>
      <w:r>
        <w:t xml:space="preserve">Other parameters to </w:t>
      </w:r>
      <w:hyperlink w:anchor="_TraceRay" w:history="1">
        <w:r w:rsidRPr="00A41FAC">
          <w:rPr>
            <w:rStyle w:val="Hyperlink"/>
          </w:rPr>
          <w:t>TraceRay()</w:t>
        </w:r>
      </w:hyperlink>
      <w:r>
        <w:t xml:space="preserve"> such as </w:t>
      </w:r>
      <w:r w:rsidR="000510C2">
        <w:t>payload, ray flags, instance cull mask get forwarded with the new ray</w:t>
      </w:r>
      <w:r w:rsidR="008D414E">
        <w:t xml:space="preserve">. </w:t>
      </w:r>
    </w:p>
    <w:p w14:paraId="571A3A36" w14:textId="77777777" w:rsidR="008D414E" w:rsidRDefault="008D414E" w:rsidP="008D414E">
      <w:pPr>
        <w:pStyle w:val="ListParagraph"/>
        <w:numPr>
          <w:ilvl w:val="0"/>
          <w:numId w:val="37"/>
        </w:numPr>
        <w:spacing w:after="0" w:line="240" w:lineRule="auto"/>
        <w:contextualSpacing w:val="0"/>
      </w:pPr>
      <w:r>
        <w:t>The ray can be defined arbitrarily, likely to be a transformed version of the parent ray</w:t>
      </w:r>
    </w:p>
    <w:p w14:paraId="175629BC" w14:textId="77777777" w:rsidR="008D414E" w:rsidRDefault="008D414E" w:rsidP="008D414E">
      <w:pPr>
        <w:pStyle w:val="ListParagraph"/>
        <w:numPr>
          <w:ilvl w:val="0"/>
          <w:numId w:val="37"/>
        </w:numPr>
        <w:spacing w:after="0" w:line="240" w:lineRule="auto"/>
        <w:contextualSpacing w:val="0"/>
      </w:pPr>
      <w:r>
        <w:t xml:space="preserve">There would be a user declared recursion limit on </w:t>
      </w:r>
      <w:proofErr w:type="spellStart"/>
      <w:r>
        <w:t>ForwardRay</w:t>
      </w:r>
      <w:proofErr w:type="spellEnd"/>
      <w:r>
        <w:t xml:space="preserve"> recursion, perhaps separate from the user declared TraceRay recursion limit.  </w:t>
      </w:r>
    </w:p>
    <w:p w14:paraId="5F8BCD63" w14:textId="024AB981" w:rsidR="008D414E" w:rsidRDefault="008D414E" w:rsidP="008D414E">
      <w:pPr>
        <w:pStyle w:val="ListParagraph"/>
        <w:numPr>
          <w:ilvl w:val="1"/>
          <w:numId w:val="37"/>
        </w:numPr>
        <w:spacing w:after="0" w:line="240" w:lineRule="auto"/>
        <w:contextualSpacing w:val="0"/>
      </w:pPr>
      <w:r>
        <w:t xml:space="preserve">And/or perhaps </w:t>
      </w:r>
      <w:proofErr w:type="spellStart"/>
      <w:r>
        <w:t>ForwardRay</w:t>
      </w:r>
      <w:proofErr w:type="spellEnd"/>
      <w:r>
        <w:t xml:space="preserve"> specifies a </w:t>
      </w:r>
      <w:r>
        <w:rPr>
          <w:b/>
          <w:bCs/>
        </w:rPr>
        <w:t>bottom</w:t>
      </w:r>
      <w:r>
        <w:t>-level acceleration structure to use (including defining instance data).</w:t>
      </w:r>
    </w:p>
    <w:p w14:paraId="07BB2C7C" w14:textId="2C63DDA2" w:rsidR="000510C2" w:rsidRDefault="000510C2" w:rsidP="00C96070">
      <w:pPr>
        <w:spacing w:after="0" w:line="240" w:lineRule="auto"/>
      </w:pPr>
    </w:p>
    <w:p w14:paraId="39F61DD5" w14:textId="77777777" w:rsidR="00D30C97" w:rsidRDefault="00D30C97" w:rsidP="00D30C97">
      <w:pPr>
        <w:pStyle w:val="Heading2"/>
      </w:pPr>
      <w:bookmarkStart w:id="1322" w:name="_More_efficient_acceleration"/>
      <w:bookmarkStart w:id="1323" w:name="_Toc497826202"/>
      <w:bookmarkStart w:id="1324" w:name="_Toc520453846"/>
      <w:bookmarkStart w:id="1325" w:name="_Toc526159535"/>
      <w:bookmarkEnd w:id="1322"/>
      <w:r>
        <w:t>More efficient acceleration structure builds</w:t>
      </w:r>
      <w:bookmarkEnd w:id="1323"/>
      <w:bookmarkEnd w:id="1324"/>
      <w:bookmarkEnd w:id="1325"/>
    </w:p>
    <w:p w14:paraId="31E33AF6" w14:textId="77777777" w:rsidR="00D30C97" w:rsidRDefault="00D30C97" w:rsidP="00D30C97">
      <w:r>
        <w:t xml:space="preserve">The current spec requires apps to produce vertex positions in final position into GPU memory before acceleration structure build (unless the available instancing transforms in the acceleration structure definition would happen to do the job).  </w:t>
      </w:r>
    </w:p>
    <w:p w14:paraId="7559CD40" w14:textId="77777777" w:rsidR="00D30C97" w:rsidRDefault="00D30C97" w:rsidP="00D30C97">
      <w:r>
        <w:t>It could be more efficient if the staging of transformed (e.g. skinned) vertices to memory could be avoided.  Perhaps ongoing acceleration structure builds could be directly fed with geometry as it is produced via compute shaders, stream output, UAV writes and/or some new shader stage dedicated to thread-cooperative vertex/primitive processing.  Perhaps the system takes geometry directly as shaders process it for the purpose of rasterization and simultaneously encode it into an opaque ongoing acceleration structure build.  The system could exploit any data coherency the app has likely already baked into the order it processes geometry, and potentially eliminate wasteful writing/reading of staging geometry to GPU memory.</w:t>
      </w:r>
    </w:p>
    <w:p w14:paraId="112400F2" w14:textId="77777777" w:rsidR="00D30C97" w:rsidRDefault="00D30C97" w:rsidP="00D30C97">
      <w:r>
        <w:lastRenderedPageBreak/>
        <w:t>It is possible that the complexity of more advanced acceleration structures will not be worth it, like if perf bottlenecks tend to be somewhere else.</w:t>
      </w:r>
    </w:p>
    <w:p w14:paraId="2D44FE96" w14:textId="77777777" w:rsidR="00D30C97" w:rsidRDefault="00D30C97" w:rsidP="00D30C97"/>
    <w:p w14:paraId="4AE77C96" w14:textId="77777777" w:rsidR="00D30C97" w:rsidRDefault="00D30C97" w:rsidP="00D30C97"/>
    <w:p w14:paraId="2DA353E5" w14:textId="77777777" w:rsidR="00D30C97" w:rsidRPr="005D5D3C" w:rsidRDefault="00D30C97" w:rsidP="00D30C97">
      <w:pPr>
        <w:rPr>
          <w:color w:val="2E74B5" w:themeColor="accent1" w:themeShade="BF"/>
          <w:sz w:val="40"/>
          <w:szCs w:val="40"/>
        </w:rPr>
      </w:pPr>
    </w:p>
    <w:p w14:paraId="6DD64404" w14:textId="77777777" w:rsidR="00D30C97" w:rsidRDefault="00D30C97" w:rsidP="00D30C97">
      <w:pPr>
        <w:rPr>
          <w:color w:val="2E74B5" w:themeColor="accent1" w:themeShade="BF"/>
          <w:sz w:val="48"/>
          <w:szCs w:val="48"/>
        </w:rPr>
      </w:pPr>
      <w:r>
        <w:br w:type="page"/>
      </w:r>
    </w:p>
    <w:p w14:paraId="0E3A5098" w14:textId="24660777" w:rsidR="000510C2" w:rsidRDefault="0078037F" w:rsidP="00C96070">
      <w:pPr>
        <w:pStyle w:val="Heading2"/>
      </w:pPr>
      <w:bookmarkStart w:id="1326" w:name="_Toc497826203"/>
      <w:bookmarkStart w:id="1327" w:name="_Toc520453847"/>
      <w:bookmarkStart w:id="1328" w:name="_Toc526159536"/>
      <w:r>
        <w:lastRenderedPageBreak/>
        <w:t>Beam t</w:t>
      </w:r>
      <w:r w:rsidR="000510C2">
        <w:t>racing</w:t>
      </w:r>
      <w:bookmarkEnd w:id="1326"/>
      <w:bookmarkEnd w:id="1327"/>
      <w:bookmarkEnd w:id="1328"/>
    </w:p>
    <w:p w14:paraId="7AF54198" w14:textId="33B9D191" w:rsidR="008D414E" w:rsidRDefault="000510C2" w:rsidP="00FB3EFC">
      <w:r>
        <w:t xml:space="preserve">The </w:t>
      </w:r>
      <w:hyperlink w:anchor="_Ray_generation_shaders" w:history="1">
        <w:r w:rsidRPr="000510C2">
          <w:rPr>
            <w:rStyle w:val="Hyperlink"/>
          </w:rPr>
          <w:t>Ray generation shader</w:t>
        </w:r>
      </w:hyperlink>
      <w:r>
        <w:t xml:space="preserve"> could have a different mode of operation where the grid location for each thread represents an expl</w:t>
      </w:r>
      <w:r w:rsidR="00356689">
        <w:t>icitly defined region of space</w:t>
      </w:r>
      <w:r w:rsidR="00C226EC">
        <w:t>.  The region could be</w:t>
      </w:r>
      <w:r w:rsidR="00356689">
        <w:t xml:space="preserve"> </w:t>
      </w:r>
      <w:r>
        <w:t xml:space="preserve">the frustum that </w:t>
      </w:r>
      <w:r w:rsidR="00356689">
        <w:t xml:space="preserve">represents the volume that </w:t>
      </w:r>
      <w:r w:rsidR="00C226EC">
        <w:t xml:space="preserve">an eye would see through each </w:t>
      </w:r>
      <w:r>
        <w:t>“pixel”</w:t>
      </w:r>
      <w:r w:rsidR="00356689">
        <w:t xml:space="preserve"> </w:t>
      </w:r>
      <w:r w:rsidR="00C226EC">
        <w:t>in a parameterized definition of the curvature of a viewport</w:t>
      </w:r>
      <w:r w:rsidR="00356689">
        <w:t>.  Beams could be intersected with geometry in acceleration structures and produce some kind of rasteriza</w:t>
      </w:r>
      <w:r w:rsidR="00C226EC">
        <w:t xml:space="preserve">tion of the intersected geometry, perhaps with some involvement of depth buffering and multisampling.  Shader selection could come from shader tables just as in the current </w:t>
      </w:r>
      <w:r w:rsidR="001A44B0">
        <w:t>raytracing</w:t>
      </w:r>
      <w:r w:rsidR="00C226EC">
        <w:t xml:space="preserve"> proposal.  Since the system would understand the parameterization of the view volume and how it is diced into beams it could do things like make memory layout and rasterization order optimizations (spanning “pixels”) similar to what traditional rasterizers do.</w:t>
      </w:r>
    </w:p>
    <w:p w14:paraId="04A1DC1F" w14:textId="3E7111E8" w:rsidR="00C226EC" w:rsidRDefault="00C226EC" w:rsidP="008B5C44">
      <w:r>
        <w:t>An application of thi</w:t>
      </w:r>
      <w:r w:rsidR="0078037F">
        <w:t>s would be for aligning geometry projection and shading frequency with</w:t>
      </w:r>
      <w:r>
        <w:t xml:space="preserve"> displa</w:t>
      </w:r>
      <w:r w:rsidR="0078037F">
        <w:t>y optics as opposed to being stuck shoehorning desired projection through plane(s) of pixels as is done with traditional rasterization.</w:t>
      </w:r>
    </w:p>
    <w:p w14:paraId="11B6F849" w14:textId="77777777" w:rsidR="00D30C97" w:rsidRDefault="00D30C97">
      <w:pPr>
        <w:rPr>
          <w:color w:val="2E74B5" w:themeColor="accent1" w:themeShade="BF"/>
          <w:sz w:val="48"/>
          <w:szCs w:val="48"/>
        </w:rPr>
      </w:pPr>
      <w:r>
        <w:br w:type="page"/>
      </w:r>
    </w:p>
    <w:p w14:paraId="28E5A0BF" w14:textId="394C23B1" w:rsidR="00E6187B" w:rsidRDefault="00E6187B">
      <w:pPr>
        <w:pStyle w:val="Heading2"/>
      </w:pPr>
      <w:bookmarkStart w:id="1329" w:name="_Toc497826204"/>
      <w:bookmarkStart w:id="1330" w:name="_Toc520453848"/>
      <w:bookmarkStart w:id="1331" w:name="_Toc526159537"/>
      <w:proofErr w:type="gramStart"/>
      <w:r>
        <w:lastRenderedPageBreak/>
        <w:t>ExecuteIndirect(</w:t>
      </w:r>
      <w:proofErr w:type="gramEnd"/>
      <w:r>
        <w:t xml:space="preserve">) </w:t>
      </w:r>
      <w:r w:rsidR="000A1710">
        <w:t>improvements</w:t>
      </w:r>
      <w:bookmarkEnd w:id="1329"/>
      <w:bookmarkEnd w:id="1330"/>
      <w:bookmarkEnd w:id="1331"/>
    </w:p>
    <w:p w14:paraId="0B3A9A79" w14:textId="3E67A969" w:rsidR="000A1710" w:rsidRDefault="000A1710" w:rsidP="00C96070">
      <w:pPr>
        <w:pStyle w:val="Heading3"/>
      </w:pPr>
      <w:bookmarkStart w:id="1332" w:name="_Toc497826205"/>
      <w:bookmarkStart w:id="1333" w:name="_Toc520453849"/>
      <w:bookmarkStart w:id="1334" w:name="_Toc526159538"/>
      <w:proofErr w:type="gramStart"/>
      <w:r>
        <w:t>DispatchRays(</w:t>
      </w:r>
      <w:proofErr w:type="gramEnd"/>
      <w:r>
        <w:t>) in command signature</w:t>
      </w:r>
      <w:bookmarkEnd w:id="1332"/>
      <w:bookmarkEnd w:id="1333"/>
      <w:bookmarkEnd w:id="1334"/>
    </w:p>
    <w:p w14:paraId="214F4E72" w14:textId="155115BC" w:rsidR="000A1710" w:rsidRDefault="000A1710">
      <w:proofErr w:type="gramStart"/>
      <w:r>
        <w:t>ExecuteIndirect(</w:t>
      </w:r>
      <w:proofErr w:type="gramEnd"/>
      <w:r>
        <w:t>) lets apps define a set of Draw*()/Dispatch() call parameters in a buffer on the GPU and then execute those commands.</w:t>
      </w:r>
    </w:p>
    <w:p w14:paraId="4E5C0B54" w14:textId="4271C2E9" w:rsidR="00E6187B" w:rsidRDefault="00E6187B">
      <w:proofErr w:type="gramStart"/>
      <w:r>
        <w:t>DispatchRays(</w:t>
      </w:r>
      <w:proofErr w:type="gramEnd"/>
      <w:r>
        <w:t>) could be another one of the options.</w:t>
      </w:r>
    </w:p>
    <w:p w14:paraId="6DB2D4F1" w14:textId="2E5E17C9" w:rsidR="00E6187B" w:rsidRDefault="000A1710" w:rsidP="00C96070">
      <w:pPr>
        <w:pStyle w:val="Heading3"/>
      </w:pPr>
      <w:bookmarkStart w:id="1335" w:name="_Toc497826206"/>
      <w:bookmarkStart w:id="1336" w:name="_Toc520453850"/>
      <w:bookmarkStart w:id="1337" w:name="_Toc526159539"/>
      <w:r>
        <w:t>Draw*()/</w:t>
      </w:r>
      <w:proofErr w:type="gramStart"/>
      <w:r>
        <w:t>Dispatch(</w:t>
      </w:r>
      <w:proofErr w:type="gramEnd"/>
      <w:r>
        <w:t>) improvements</w:t>
      </w:r>
      <w:bookmarkEnd w:id="1335"/>
      <w:bookmarkEnd w:id="1336"/>
      <w:bookmarkEnd w:id="1337"/>
    </w:p>
    <w:p w14:paraId="0DCC5811" w14:textId="7AA98003" w:rsidR="00E6187B" w:rsidRDefault="00E6187B">
      <w:r>
        <w:t xml:space="preserve">Going further, perhaps the shader table concept that enables dynamic shader selection in </w:t>
      </w:r>
      <w:r w:rsidR="001A44B0">
        <w:t>raytracing</w:t>
      </w:r>
      <w:r>
        <w:t xml:space="preserve"> could be applied back to graphics and compute.  So that even for command signatures that include Draw*()/Dispatch*() there could be both: </w:t>
      </w:r>
    </w:p>
    <w:p w14:paraId="43734739" w14:textId="4F709515" w:rsidR="00E6187B" w:rsidRDefault="00E6187B" w:rsidP="00C96070">
      <w:pPr>
        <w:pStyle w:val="ListParagraph"/>
        <w:numPr>
          <w:ilvl w:val="0"/>
          <w:numId w:val="36"/>
        </w:numPr>
      </w:pPr>
      <w:r>
        <w:t xml:space="preserve">an option to include a shader identifier for a graphics or compute pipeline state into a command signature </w:t>
      </w:r>
    </w:p>
    <w:p w14:paraId="2D141574" w14:textId="63A36064" w:rsidR="00E6187B" w:rsidRDefault="00E6187B" w:rsidP="00C96070">
      <w:pPr>
        <w:pStyle w:val="ListParagraph"/>
        <w:numPr>
          <w:ilvl w:val="0"/>
          <w:numId w:val="36"/>
        </w:numPr>
      </w:pPr>
      <w:r>
        <w:t>an option to set an index into a shader table that picks the pipeline state to use, including local root arguments if desired</w:t>
      </w:r>
    </w:p>
    <w:p w14:paraId="0DB5D4F7" w14:textId="54D000AD" w:rsidR="00E6187B" w:rsidRDefault="00E6187B" w:rsidP="00C96070">
      <w:pPr>
        <w:pStyle w:val="ListParagraph"/>
        <w:numPr>
          <w:ilvl w:val="1"/>
          <w:numId w:val="36"/>
        </w:numPr>
      </w:pPr>
      <w:r>
        <w:t>as part of this, command signatures should also be improved to allow descriptor table setting, so the full set of root parameter types can be changed</w:t>
      </w:r>
      <w:r w:rsidR="00E0237D">
        <w:t xml:space="preserve"> </w:t>
      </w:r>
      <w:r>
        <w:t>which means adding descriptor table support</w:t>
      </w:r>
    </w:p>
    <w:p w14:paraId="04280BBE" w14:textId="53A0F936" w:rsidR="000A1710" w:rsidRDefault="000A1710" w:rsidP="00C96070">
      <w:pPr>
        <w:pStyle w:val="Heading3"/>
      </w:pPr>
      <w:bookmarkStart w:id="1338" w:name="_Toc497826207"/>
      <w:bookmarkStart w:id="1339" w:name="_Toc520453851"/>
      <w:bookmarkStart w:id="1340" w:name="_Toc526159540"/>
      <w:proofErr w:type="gramStart"/>
      <w:r>
        <w:t>BuildRay</w:t>
      </w:r>
      <w:r w:rsidR="008C0CBD">
        <w:t>t</w:t>
      </w:r>
      <w:r>
        <w:t>racingAccelerationStructure(</w:t>
      </w:r>
      <w:proofErr w:type="gramEnd"/>
      <w:r>
        <w:t>) in command signature</w:t>
      </w:r>
      <w:bookmarkEnd w:id="1338"/>
      <w:bookmarkEnd w:id="1339"/>
      <w:bookmarkEnd w:id="1340"/>
    </w:p>
    <w:p w14:paraId="4FFD06B0" w14:textId="67EAFEA0" w:rsidR="00E6187B" w:rsidRPr="00C96070" w:rsidRDefault="000A1710">
      <w:r>
        <w:t xml:space="preserve">It might even be interesting to be able to use </w:t>
      </w:r>
      <w:proofErr w:type="gramStart"/>
      <w:r>
        <w:t>ExecuteIndirect(</w:t>
      </w:r>
      <w:proofErr w:type="gramEnd"/>
      <w:r>
        <w:t xml:space="preserve">) to issue acceleration structure builds.  How this looks might tie into how a design for </w:t>
      </w:r>
      <w:hyperlink w:anchor="_More_efficient_acceleration" w:history="1">
        <w:r w:rsidRPr="000A1710">
          <w:rPr>
            <w:rStyle w:val="Hyperlink"/>
          </w:rPr>
          <w:t>More efficient acceleration structure builds</w:t>
        </w:r>
      </w:hyperlink>
      <w:r>
        <w:t xml:space="preserve"> plays out.</w:t>
      </w:r>
    </w:p>
    <w:p w14:paraId="01FABD58" w14:textId="77777777" w:rsidR="000A1710" w:rsidRDefault="000A1710">
      <w:pPr>
        <w:rPr>
          <w:color w:val="2E74B5" w:themeColor="accent1" w:themeShade="BF"/>
          <w:sz w:val="48"/>
          <w:szCs w:val="48"/>
        </w:rPr>
      </w:pPr>
      <w:r>
        <w:br w:type="page"/>
      </w:r>
    </w:p>
    <w:p w14:paraId="20D17613" w14:textId="4FB74C4D" w:rsidR="00E50507" w:rsidRPr="00B4303D" w:rsidRDefault="00E50507">
      <w:pPr>
        <w:pStyle w:val="Heading1"/>
      </w:pPr>
      <w:bookmarkStart w:id="1341" w:name="_Toc497826208"/>
      <w:bookmarkStart w:id="1342" w:name="_Toc520453852"/>
      <w:bookmarkStart w:id="1343" w:name="_Toc526159541"/>
      <w:r>
        <w:lastRenderedPageBreak/>
        <w:t>Change</w:t>
      </w:r>
      <w:r w:rsidR="000F3A41">
        <w:t xml:space="preserve"> </w:t>
      </w:r>
      <w:r>
        <w:t>log</w:t>
      </w:r>
      <w:bookmarkEnd w:id="1309"/>
      <w:bookmarkEnd w:id="1310"/>
      <w:bookmarkEnd w:id="1311"/>
      <w:bookmarkEnd w:id="1312"/>
      <w:bookmarkEnd w:id="1313"/>
      <w:bookmarkEnd w:id="1314"/>
      <w:bookmarkEnd w:id="1341"/>
      <w:bookmarkEnd w:id="1342"/>
      <w:bookmarkEnd w:id="1343"/>
    </w:p>
    <w:tbl>
      <w:tblPr>
        <w:tblStyle w:val="TableGrid"/>
        <w:tblW w:w="0" w:type="auto"/>
        <w:tblLayout w:type="fixed"/>
        <w:tblLook w:val="04A0" w:firstRow="1" w:lastRow="0" w:firstColumn="1" w:lastColumn="0" w:noHBand="0" w:noVBand="1"/>
      </w:tblPr>
      <w:tblGrid>
        <w:gridCol w:w="789"/>
        <w:gridCol w:w="1276"/>
        <w:gridCol w:w="8437"/>
      </w:tblGrid>
      <w:tr w:rsidR="000D6F21" w14:paraId="72E31A3A" w14:textId="77777777" w:rsidTr="000D6F21">
        <w:tc>
          <w:tcPr>
            <w:tcW w:w="789" w:type="dxa"/>
          </w:tcPr>
          <w:p w14:paraId="5F6D1484" w14:textId="5518BE6C" w:rsidR="000D6F21" w:rsidRDefault="000D6F21" w:rsidP="000D6F21">
            <w:pPr>
              <w:tabs>
                <w:tab w:val="right" w:pos="2119"/>
              </w:tabs>
            </w:pPr>
            <w:r>
              <w:t>v0.01</w:t>
            </w:r>
          </w:p>
        </w:tc>
        <w:tc>
          <w:tcPr>
            <w:tcW w:w="1276" w:type="dxa"/>
          </w:tcPr>
          <w:p w14:paraId="3C9A0E52" w14:textId="4A8184B4" w:rsidR="000D6F21" w:rsidRDefault="000D6F21" w:rsidP="003A0BEE">
            <w:pPr>
              <w:tabs>
                <w:tab w:val="right" w:pos="2119"/>
              </w:tabs>
            </w:pPr>
            <w:r>
              <w:t>9/27/2017</w:t>
            </w:r>
          </w:p>
        </w:tc>
        <w:tc>
          <w:tcPr>
            <w:tcW w:w="8437" w:type="dxa"/>
          </w:tcPr>
          <w:p w14:paraId="7D24411E" w14:textId="496D8760" w:rsidR="000D6F21" w:rsidRDefault="000D6F21" w:rsidP="00E50507">
            <w:r>
              <w:t>Initial draft.</w:t>
            </w:r>
          </w:p>
        </w:tc>
      </w:tr>
      <w:tr w:rsidR="00674B9C" w14:paraId="3133E085" w14:textId="77777777" w:rsidTr="000D6F21">
        <w:tc>
          <w:tcPr>
            <w:tcW w:w="789" w:type="dxa"/>
          </w:tcPr>
          <w:p w14:paraId="1178FB64" w14:textId="11B05CDF" w:rsidR="00674B9C" w:rsidRDefault="00D179A6" w:rsidP="000D6F21">
            <w:pPr>
              <w:tabs>
                <w:tab w:val="right" w:pos="2119"/>
              </w:tabs>
            </w:pPr>
            <w:r>
              <w:t>v0.02</w:t>
            </w:r>
          </w:p>
        </w:tc>
        <w:tc>
          <w:tcPr>
            <w:tcW w:w="1276" w:type="dxa"/>
          </w:tcPr>
          <w:p w14:paraId="6950F20F" w14:textId="70EDC7CF" w:rsidR="00674B9C" w:rsidRDefault="00D179A6">
            <w:pPr>
              <w:tabs>
                <w:tab w:val="right" w:pos="2119"/>
              </w:tabs>
            </w:pPr>
            <w:r>
              <w:t>10/</w:t>
            </w:r>
            <w:r w:rsidR="001D056A">
              <w:t>20</w:t>
            </w:r>
            <w:r>
              <w:t xml:space="preserve">/2017 </w:t>
            </w:r>
          </w:p>
        </w:tc>
        <w:tc>
          <w:tcPr>
            <w:tcW w:w="8437" w:type="dxa"/>
          </w:tcPr>
          <w:p w14:paraId="7C20A626" w14:textId="77777777" w:rsidR="002314FA" w:rsidRDefault="002314FA" w:rsidP="001A5E3B">
            <w:pPr>
              <w:pStyle w:val="ListParagraph"/>
              <w:numPr>
                <w:ilvl w:val="0"/>
                <w:numId w:val="25"/>
              </w:numPr>
            </w:pPr>
            <w:r>
              <w:t>Changed shader record alignment to 16 bytes</w:t>
            </w:r>
          </w:p>
          <w:p w14:paraId="209B09DC" w14:textId="77777777" w:rsidR="002314FA" w:rsidRDefault="002314FA" w:rsidP="001A5E3B">
            <w:pPr>
              <w:pStyle w:val="ListParagraph"/>
              <w:numPr>
                <w:ilvl w:val="0"/>
                <w:numId w:val="25"/>
              </w:numPr>
            </w:pPr>
            <w:r>
              <w:t>Changed argument alignment within shader records: each argument must be aligned to its size</w:t>
            </w:r>
          </w:p>
          <w:p w14:paraId="535913E0" w14:textId="77777777" w:rsidR="004B7C2D" w:rsidRDefault="004B7C2D" w:rsidP="001A5E3B">
            <w:pPr>
              <w:pStyle w:val="ListParagraph"/>
              <w:numPr>
                <w:ilvl w:val="0"/>
                <w:numId w:val="25"/>
              </w:numPr>
            </w:pPr>
            <w:r>
              <w:t>Better naming for various parameters that contribute to shader indexing.</w:t>
            </w:r>
          </w:p>
          <w:p w14:paraId="798B2E3B" w14:textId="77777777" w:rsidR="004B7C2D" w:rsidRDefault="004B7C2D" w:rsidP="001A5E3B">
            <w:pPr>
              <w:pStyle w:val="ListParagraph"/>
              <w:numPr>
                <w:ilvl w:val="0"/>
                <w:numId w:val="25"/>
              </w:numPr>
            </w:pPr>
            <w:r>
              <w:t>Ray recursion overflow or callable shader stack overflow now result in a to-be-defined exception mechanism being invoked (likely involving device removal).</w:t>
            </w:r>
          </w:p>
          <w:p w14:paraId="07EA5AB0" w14:textId="52628C95" w:rsidR="00A06DCB" w:rsidRDefault="004B7C2D" w:rsidP="001A5E3B">
            <w:pPr>
              <w:pStyle w:val="ListParagraph"/>
              <w:numPr>
                <w:ilvl w:val="0"/>
                <w:numId w:val="25"/>
              </w:numPr>
            </w:pPr>
            <w:r>
              <w:t xml:space="preserve">Initial assumption was that wave </w:t>
            </w:r>
            <w:r w:rsidR="00276F08">
              <w:t>intrinsics</w:t>
            </w:r>
            <w:r>
              <w:t xml:space="preserve"> should be disallowed in </w:t>
            </w:r>
            <w:r w:rsidR="001A44B0">
              <w:t>raytracing</w:t>
            </w:r>
            <w:r>
              <w:t xml:space="preserve"> shaders (preserving ray scheduling independence).  </w:t>
            </w:r>
            <w:r w:rsidR="00276F08">
              <w:t>Switched to allowing them with the intent that PIX and careful apps can use them.  The HLSL compiler may need to warn about how fragile this can be if misused</w:t>
            </w:r>
            <w:r w:rsidR="00A06DCB">
              <w:t xml:space="preserve"> in </w:t>
            </w:r>
            <w:r w:rsidR="001A44B0">
              <w:t>raytracing</w:t>
            </w:r>
            <w:r w:rsidR="00A06DCB">
              <w:t xml:space="preserve"> shaders.</w:t>
            </w:r>
          </w:p>
          <w:p w14:paraId="431A17BF" w14:textId="2CF76F62" w:rsidR="00674B9C" w:rsidRDefault="00B857E9" w:rsidP="001A5E3B">
            <w:pPr>
              <w:pStyle w:val="ListParagraph"/>
              <w:numPr>
                <w:ilvl w:val="0"/>
                <w:numId w:val="25"/>
              </w:numPr>
            </w:pPr>
            <w:r>
              <w:t xml:space="preserve">Loosened the acceleration structure visualization mode for tools (PIX) </w:t>
            </w:r>
            <w:r w:rsidR="001407C5">
              <w:t xml:space="preserve">to </w:t>
            </w:r>
            <w:r>
              <w:t>allow for tolerances and variation allowed within acceleration structure</w:t>
            </w:r>
            <w:r w:rsidR="00537751">
              <w:t xml:space="preserve"> builds (to be fleshed out further elsewhere later).</w:t>
            </w:r>
          </w:p>
          <w:p w14:paraId="054E48A7" w14:textId="29B824CB" w:rsidR="00537751" w:rsidRDefault="00DB7C3D" w:rsidP="001A5E3B">
            <w:pPr>
              <w:pStyle w:val="ListParagraph"/>
              <w:numPr>
                <w:ilvl w:val="0"/>
                <w:numId w:val="25"/>
              </w:numPr>
            </w:pPr>
            <w:r>
              <w:t xml:space="preserve">Changed </w:t>
            </w:r>
            <w:r w:rsidR="001A44B0">
              <w:t>raytracing</w:t>
            </w:r>
            <w:r>
              <w:t xml:space="preserve"> acceleration structure alignment from 16 to 256 bytes.</w:t>
            </w:r>
          </w:p>
          <w:p w14:paraId="121D5C14" w14:textId="18685278" w:rsidR="00D179A6" w:rsidRDefault="00DB7C3D" w:rsidP="001A5E3B">
            <w:pPr>
              <w:pStyle w:val="ListParagraph"/>
              <w:numPr>
                <w:ilvl w:val="0"/>
                <w:numId w:val="25"/>
              </w:numPr>
            </w:pPr>
            <w:r>
              <w:t xml:space="preserve">Clarified that </w:t>
            </w:r>
            <w:r w:rsidR="001A44B0">
              <w:t>raytracing</w:t>
            </w:r>
            <w:r>
              <w:t xml:space="preserve"> shaders</w:t>
            </w:r>
            <w:r w:rsidR="00974306">
              <w:t xml:space="preserve"> that can input ray payloads must declare their layout, even if they aren’t looking at it. </w:t>
            </w:r>
          </w:p>
          <w:p w14:paraId="41B2711D" w14:textId="77777777" w:rsidR="004122EA" w:rsidRDefault="004122EA" w:rsidP="001A5E3B">
            <w:pPr>
              <w:pStyle w:val="ListParagraph"/>
              <w:numPr>
                <w:ilvl w:val="0"/>
                <w:numId w:val="25"/>
              </w:numPr>
            </w:pPr>
            <w:r>
              <w:t>Fleshed out discussion of acceleration structure determinism</w:t>
            </w:r>
          </w:p>
          <w:p w14:paraId="52D6D7FA" w14:textId="75308D72" w:rsidR="006B48B5" w:rsidRDefault="006B48B5" w:rsidP="001A5E3B">
            <w:pPr>
              <w:pStyle w:val="ListParagraph"/>
              <w:numPr>
                <w:ilvl w:val="0"/>
                <w:numId w:val="25"/>
              </w:numPr>
            </w:pPr>
            <w:r>
              <w:t xml:space="preserve">Fleshed out </w:t>
            </w:r>
            <w:r w:rsidR="001A44B0">
              <w:t>raytracing</w:t>
            </w:r>
            <w:r>
              <w:t xml:space="preserve"> API method documentation (state objects still to be done)</w:t>
            </w:r>
          </w:p>
          <w:p w14:paraId="6273B264" w14:textId="77777777" w:rsidR="006B48B5" w:rsidRDefault="006B48B5" w:rsidP="001A5E3B">
            <w:pPr>
              <w:pStyle w:val="ListParagraph"/>
              <w:numPr>
                <w:ilvl w:val="0"/>
                <w:numId w:val="25"/>
              </w:numPr>
            </w:pPr>
            <w:r>
              <w:t>Added some detail to ray-triangle intersection specification (still more to be done)</w:t>
            </w:r>
          </w:p>
          <w:p w14:paraId="0B6FFC10" w14:textId="77777777" w:rsidR="00430CC8" w:rsidRDefault="00430CC8" w:rsidP="001A5E3B">
            <w:pPr>
              <w:pStyle w:val="ListParagraph"/>
              <w:numPr>
                <w:ilvl w:val="0"/>
                <w:numId w:val="25"/>
              </w:numPr>
            </w:pPr>
            <w:r>
              <w:t>Added some details to callable shader description</w:t>
            </w:r>
          </w:p>
          <w:p w14:paraId="61631545" w14:textId="08C0CF2C" w:rsidR="00437F2E" w:rsidRDefault="00437F2E" w:rsidP="001A5E3B">
            <w:pPr>
              <w:pStyle w:val="ListParagraph"/>
              <w:numPr>
                <w:ilvl w:val="0"/>
                <w:numId w:val="25"/>
              </w:numPr>
            </w:pPr>
            <w:r>
              <w:t xml:space="preserve">Added shader cycle counter spec to tools section, ported from the spec that is in D3D11 for shader model 5.  What’s missing is a way to correlate shader cycle counts to wall clock time.  </w:t>
            </w:r>
          </w:p>
        </w:tc>
      </w:tr>
      <w:tr w:rsidR="00F92122" w14:paraId="72FC2B69" w14:textId="77777777" w:rsidTr="000D6F21">
        <w:tc>
          <w:tcPr>
            <w:tcW w:w="789" w:type="dxa"/>
          </w:tcPr>
          <w:p w14:paraId="7714C977" w14:textId="2AB536E5" w:rsidR="00F92122" w:rsidRDefault="00F92122">
            <w:pPr>
              <w:tabs>
                <w:tab w:val="right" w:pos="2119"/>
              </w:tabs>
            </w:pPr>
            <w:r>
              <w:t>v0.03</w:t>
            </w:r>
          </w:p>
        </w:tc>
        <w:tc>
          <w:tcPr>
            <w:tcW w:w="1276" w:type="dxa"/>
          </w:tcPr>
          <w:p w14:paraId="7381E3B9" w14:textId="54A59039" w:rsidR="00F92122" w:rsidRDefault="00770A6E">
            <w:pPr>
              <w:tabs>
                <w:tab w:val="right" w:pos="2119"/>
              </w:tabs>
            </w:pPr>
            <w:r>
              <w:t>11/02/2017</w:t>
            </w:r>
          </w:p>
        </w:tc>
        <w:tc>
          <w:tcPr>
            <w:tcW w:w="8437" w:type="dxa"/>
          </w:tcPr>
          <w:p w14:paraId="67C07571" w14:textId="77777777" w:rsidR="00F92122" w:rsidRDefault="00E7290C" w:rsidP="001A5E3B">
            <w:pPr>
              <w:pStyle w:val="ListParagraph"/>
              <w:numPr>
                <w:ilvl w:val="0"/>
                <w:numId w:val="25"/>
              </w:numPr>
            </w:pPr>
            <w:r>
              <w:t xml:space="preserve">Specified that wave intrinsics have scope of validity bounded by thread repacking points in the shader (as well as start/end).  Thread repacking points: </w:t>
            </w:r>
            <w:proofErr w:type="gramStart"/>
            <w:r>
              <w:t>CallShader(</w:t>
            </w:r>
            <w:proofErr w:type="gramEnd"/>
            <w:r>
              <w:t>), TraceRay(), ReportIntersection().</w:t>
            </w:r>
          </w:p>
          <w:p w14:paraId="29D399CC" w14:textId="77777777" w:rsidR="001F3F57" w:rsidRDefault="001F3F57">
            <w:pPr>
              <w:pStyle w:val="ListParagraph"/>
              <w:numPr>
                <w:ilvl w:val="0"/>
                <w:numId w:val="25"/>
              </w:numPr>
            </w:pPr>
            <w:r>
              <w:t>Renames of some of the pieces in the state object API to be more consistent with DXIL library concepts.</w:t>
            </w:r>
          </w:p>
          <w:p w14:paraId="1C61195D" w14:textId="7C98C321" w:rsidR="00B540BB" w:rsidRDefault="00B540BB">
            <w:pPr>
              <w:pStyle w:val="ListParagraph"/>
              <w:numPr>
                <w:ilvl w:val="0"/>
                <w:numId w:val="25"/>
              </w:numPr>
            </w:pPr>
            <w:r>
              <w:t xml:space="preserve">Added a MissShaderIndex parameter to </w:t>
            </w:r>
            <w:proofErr w:type="gramStart"/>
            <w:r>
              <w:t>TraceRay(</w:t>
            </w:r>
            <w:proofErr w:type="gramEnd"/>
            <w:r>
              <w:t xml:space="preserve">).  So now the selection of miss shaders out of the miss shader table </w:t>
            </w:r>
            <w:r w:rsidR="0017387E">
              <w:t>is no longer c</w:t>
            </w:r>
            <w:r>
              <w:t xml:space="preserve">oupled </w:t>
            </w:r>
            <w:r w:rsidR="0017387E">
              <w:t xml:space="preserve">to how the hit group is selected. </w:t>
            </w:r>
          </w:p>
          <w:p w14:paraId="0B82CE4A" w14:textId="3B9E50F2" w:rsidR="007F5D87" w:rsidRDefault="007F5D87">
            <w:pPr>
              <w:pStyle w:val="ListParagraph"/>
              <w:numPr>
                <w:ilvl w:val="0"/>
                <w:numId w:val="25"/>
              </w:numPr>
            </w:pPr>
            <w:r>
              <w:t>Added RAY_FLAG_SKIP_CLOSEST_HIT_SHADER.  Also added an example in the ray flags section of the overall walkthrough, showing the u</w:t>
            </w:r>
            <w:r w:rsidR="00417105">
              <w:t>sefulness</w:t>
            </w:r>
            <w:r>
              <w:t xml:space="preserve"> of ray flags in general</w:t>
            </w:r>
            <w:r w:rsidR="00417105">
              <w:t>,</w:t>
            </w:r>
            <w:r>
              <w:t xml:space="preserve"> including this new flag.</w:t>
            </w:r>
            <w:r w:rsidR="00BA0A08">
              <w:t xml:space="preserve">  Also documented each ray flag.</w:t>
            </w:r>
          </w:p>
          <w:p w14:paraId="1D4F8E2C" w14:textId="77777777" w:rsidR="0058756A" w:rsidRDefault="007F5D87">
            <w:pPr>
              <w:pStyle w:val="ListParagraph"/>
              <w:numPr>
                <w:ilvl w:val="0"/>
                <w:numId w:val="25"/>
              </w:numPr>
            </w:pPr>
            <w:r>
              <w:t xml:space="preserve">Added an instance culling section </w:t>
            </w:r>
            <w:r w:rsidR="00417105">
              <w:t xml:space="preserve">in the walkthrough </w:t>
            </w:r>
            <w:r>
              <w:t>(the feature was already present), highlig</w:t>
            </w:r>
            <w:r w:rsidR="00417105">
              <w:t>hting the usefulness.</w:t>
            </w:r>
          </w:p>
          <w:p w14:paraId="5AD929AE" w14:textId="1927B56C" w:rsidR="00417105" w:rsidRDefault="00417105" w:rsidP="00417105">
            <w:pPr>
              <w:pStyle w:val="ListParagraph"/>
              <w:numPr>
                <w:ilvl w:val="0"/>
                <w:numId w:val="25"/>
              </w:numPr>
            </w:pPr>
            <w:r>
              <w:t>In the callable shaders discussion in the walkthrough, clarified that callable shaders are expected to be implemented by scheduling them for separate execution as opposed to being inlined.  Discussed of how callable shaders are really no different than a special case of running a miss shader, minus any geometry interaction.  So given an implementation has to support miss shaders, supporting callable shaders is in some ways a subset.  And this should scope app expectations about how they behave accordingly.</w:t>
            </w:r>
          </w:p>
          <w:p w14:paraId="55FD5AD5" w14:textId="0C80E426" w:rsidR="00417105" w:rsidRDefault="00E32F9F" w:rsidP="00345933">
            <w:pPr>
              <w:pStyle w:val="ListParagraph"/>
              <w:numPr>
                <w:ilvl w:val="0"/>
                <w:numId w:val="25"/>
              </w:numPr>
            </w:pPr>
            <w:r>
              <w:t>Added a Watertightness requirement to the ray-triangle intersection spec (which is still a work in progress overall).</w:t>
            </w:r>
            <w:r w:rsidR="00345933">
              <w:t xml:space="preserve">  Snippet: </w:t>
            </w:r>
            <w:r w:rsidR="00345933" w:rsidRPr="00345933">
              <w:t xml:space="preserve">It is expected that implementations of watertight ray triangle intersections, including following a form of top-left rule to remove double hits on edges, are possible without having to resort to costly paths such as double precision fallbacks.  </w:t>
            </w:r>
            <w:r w:rsidR="00345933">
              <w:t>A proposal is</w:t>
            </w:r>
            <w:r w:rsidR="00345933" w:rsidRPr="00345933">
              <w:t xml:space="preserve"> in the works and will appear in this spec.</w:t>
            </w:r>
          </w:p>
          <w:p w14:paraId="6ACF06C4" w14:textId="77777777" w:rsidR="00BA0A08" w:rsidRDefault="00BA0A08" w:rsidP="00417105">
            <w:pPr>
              <w:pStyle w:val="ListParagraph"/>
              <w:numPr>
                <w:ilvl w:val="0"/>
                <w:numId w:val="25"/>
              </w:numPr>
            </w:pPr>
            <w:r>
              <w:lastRenderedPageBreak/>
              <w:t>Added D3D12_RESOURCE_STATE_SHADER_TABLE</w:t>
            </w:r>
          </w:p>
          <w:p w14:paraId="78F36388" w14:textId="77777777" w:rsidR="00BA0A08" w:rsidRDefault="00894E34" w:rsidP="00894E34">
            <w:pPr>
              <w:pStyle w:val="ListParagraph"/>
              <w:numPr>
                <w:ilvl w:val="0"/>
                <w:numId w:val="25"/>
              </w:numPr>
            </w:pPr>
            <w:r>
              <w:t>Added bit size limits for the parameters to TraceRay that contribute to shader table indexing.</w:t>
            </w:r>
          </w:p>
          <w:p w14:paraId="19FFEF4F" w14:textId="34693C79" w:rsidR="009B5C0A" w:rsidRDefault="009B5C0A" w:rsidP="00894E34">
            <w:pPr>
              <w:pStyle w:val="ListParagraph"/>
              <w:numPr>
                <w:ilvl w:val="0"/>
                <w:numId w:val="25"/>
              </w:numPr>
            </w:pPr>
            <w:r>
              <w:t>Added section describing potential future features, such as: traversal shaders, more efficient acceleration structure buil</w:t>
            </w:r>
            <w:r w:rsidR="00F143B8">
              <w:t>d</w:t>
            </w:r>
            <w:r>
              <w:t xml:space="preserve">s, beam tracing, </w:t>
            </w:r>
            <w:proofErr w:type="gramStart"/>
            <w:r>
              <w:t>ExecuteIndirect(</w:t>
            </w:r>
            <w:proofErr w:type="gramEnd"/>
            <w:r>
              <w:t>) improvements</w:t>
            </w:r>
            <w:r w:rsidR="006A5726">
              <w:t>.  This list will grow.</w:t>
            </w:r>
          </w:p>
          <w:p w14:paraId="590A1609" w14:textId="7B84686A" w:rsidR="006A5726" w:rsidRDefault="006A5726">
            <w:pPr>
              <w:pStyle w:val="ListParagraph"/>
              <w:numPr>
                <w:ilvl w:val="0"/>
                <w:numId w:val="25"/>
              </w:numPr>
            </w:pPr>
            <w:r>
              <w:t xml:space="preserve">Clarified that if the </w:t>
            </w:r>
            <w:r w:rsidR="001A44B0">
              <w:t>raytracing</w:t>
            </w:r>
            <w:r>
              <w:t xml:space="preserve"> process encounters a null shader identifier, no shader is executed for that purpose and the </w:t>
            </w:r>
            <w:r w:rsidR="001A44B0">
              <w:t>raytracing</w:t>
            </w:r>
            <w:r>
              <w:t xml:space="preserve"> process continues. </w:t>
            </w:r>
          </w:p>
        </w:tc>
      </w:tr>
      <w:tr w:rsidR="007574FB" w14:paraId="5362D98F" w14:textId="77777777" w:rsidTr="000D6F21">
        <w:tc>
          <w:tcPr>
            <w:tcW w:w="789" w:type="dxa"/>
          </w:tcPr>
          <w:p w14:paraId="1D6F6961" w14:textId="274CCAA4" w:rsidR="007574FB" w:rsidRDefault="007574FB">
            <w:pPr>
              <w:tabs>
                <w:tab w:val="right" w:pos="2119"/>
              </w:tabs>
            </w:pPr>
            <w:r>
              <w:lastRenderedPageBreak/>
              <w:t>v0.04</w:t>
            </w:r>
          </w:p>
        </w:tc>
        <w:tc>
          <w:tcPr>
            <w:tcW w:w="1276" w:type="dxa"/>
          </w:tcPr>
          <w:p w14:paraId="562A6682" w14:textId="7BC5A3F0" w:rsidR="005C4E07" w:rsidRDefault="005C4E07">
            <w:pPr>
              <w:tabs>
                <w:tab w:val="right" w:pos="2119"/>
              </w:tabs>
            </w:pPr>
            <w:r>
              <w:t>11/07/2017</w:t>
            </w:r>
          </w:p>
          <w:p w14:paraId="394A3069" w14:textId="77777777" w:rsidR="007574FB" w:rsidRPr="005C4E07" w:rsidRDefault="007574FB" w:rsidP="00885BAA"/>
        </w:tc>
        <w:tc>
          <w:tcPr>
            <w:tcW w:w="8437" w:type="dxa"/>
          </w:tcPr>
          <w:p w14:paraId="1BECC947" w14:textId="12E40A4E" w:rsidR="00540652" w:rsidRDefault="007574FB" w:rsidP="00885BAA">
            <w:pPr>
              <w:pStyle w:val="ListParagraph"/>
              <w:numPr>
                <w:ilvl w:val="0"/>
                <w:numId w:val="25"/>
              </w:numPr>
            </w:pPr>
            <w:r>
              <w:t xml:space="preserve">Called out the </w:t>
            </w:r>
            <w:r w:rsidR="00293543">
              <w:t>largest</w:t>
            </w:r>
            <w:r>
              <w:t xml:space="preserve"> open issue with this spec as it stands now (mention of which was missing before).  </w:t>
            </w:r>
            <w:r w:rsidR="00DE5133">
              <w:t>I</w:t>
            </w:r>
            <w:r>
              <w:t>n short it has been observed that the current design may not be the best fit for a lot of current and near-future hardware given the way it steers towards ubershaders.</w:t>
            </w:r>
            <w:r w:rsidR="00293543">
              <w:t xml:space="preserve">  While this isn’t a unanimous </w:t>
            </w:r>
            <w:r w:rsidR="00DE5133">
              <w:t>opinion, it must</w:t>
            </w:r>
            <w:r w:rsidR="00293543">
              <w:t xml:space="preserve"> be considered.</w:t>
            </w:r>
            <w:r w:rsidR="00DE5133">
              <w:t xml:space="preserve">  This note appears both in the Open Issues section and repeated in the Design Goals section at the front – look there for more detail.</w:t>
            </w:r>
          </w:p>
          <w:p w14:paraId="742C8AA9" w14:textId="77777777" w:rsidR="00540652" w:rsidRDefault="00540652">
            <w:pPr>
              <w:pStyle w:val="ListParagraph"/>
              <w:numPr>
                <w:ilvl w:val="0"/>
                <w:numId w:val="25"/>
              </w:numPr>
            </w:pPr>
            <w:r>
              <w:t>Stopped allowing GeometryContributionToHitGroupIndex to change in bottom-level acceleration structure updates</w:t>
            </w:r>
            <w:r w:rsidR="00293543">
              <w:t>.</w:t>
            </w:r>
          </w:p>
          <w:p w14:paraId="2950ABAF" w14:textId="77777777" w:rsidR="004E4F22" w:rsidRDefault="004E4F22">
            <w:pPr>
              <w:pStyle w:val="ListParagraph"/>
              <w:numPr>
                <w:ilvl w:val="0"/>
                <w:numId w:val="25"/>
              </w:numPr>
            </w:pPr>
            <w:r>
              <w:t xml:space="preserve">Removed </w:t>
            </w:r>
            <w:proofErr w:type="gramStart"/>
            <w:r>
              <w:t>RayRecursionLevel(</w:t>
            </w:r>
            <w:proofErr w:type="gramEnd"/>
            <w:r>
              <w:t xml:space="preserve">) given the overhead it might cause for implementations to be able to report it.  If apps need </w:t>
            </w:r>
            <w:proofErr w:type="gramStart"/>
            <w:r>
              <w:t>it</w:t>
            </w:r>
            <w:proofErr w:type="gramEnd"/>
            <w:r>
              <w:t xml:space="preserve"> they can track it manually in ray payload.</w:t>
            </w:r>
          </w:p>
          <w:p w14:paraId="6BD3DE72" w14:textId="77777777" w:rsidR="00C72C5D" w:rsidRDefault="00C72C5D">
            <w:pPr>
              <w:pStyle w:val="ListParagraph"/>
              <w:numPr>
                <w:ilvl w:val="0"/>
                <w:numId w:val="25"/>
              </w:numPr>
            </w:pPr>
            <w:r>
              <w:t>Stated there isn’t a limit on the user declared callable shader stack size.  The question still remains of what the failure mode should be if too big a stack causes out of memory.</w:t>
            </w:r>
          </w:p>
          <w:p w14:paraId="78542DDB" w14:textId="77777777" w:rsidR="00C13C8A" w:rsidRDefault="001F0949">
            <w:pPr>
              <w:pStyle w:val="ListParagraph"/>
              <w:numPr>
                <w:ilvl w:val="0"/>
                <w:numId w:val="25"/>
              </w:numPr>
            </w:pPr>
            <w:r>
              <w:t xml:space="preserve">Clarified that acceleration structure serialization/deserialization (intended for PIX) isn’t meant for caching acceleration structures.  It is likely that doing a full build of an acceleration structure will be faster than loading it from disk. </w:t>
            </w:r>
            <w:r w:rsidR="00931B57">
              <w:t xml:space="preserve"> </w:t>
            </w:r>
          </w:p>
          <w:p w14:paraId="50936F6D" w14:textId="6BDB36BD" w:rsidR="001F0949" w:rsidRDefault="00931B57">
            <w:pPr>
              <w:pStyle w:val="ListParagraph"/>
              <w:numPr>
                <w:ilvl w:val="0"/>
                <w:numId w:val="25"/>
              </w:numPr>
            </w:pPr>
            <w:r>
              <w:t xml:space="preserve">Also stated that deserialize </w:t>
            </w:r>
            <w:r w:rsidR="00C13C8A">
              <w:t>and visualize modes for acceleration structure copies are</w:t>
            </w:r>
            <w:r>
              <w:t xml:space="preserve"> only allowed when the </w:t>
            </w:r>
            <w:r w:rsidR="00C13C8A">
              <w:t>OS</w:t>
            </w:r>
            <w:r>
              <w:t xml:space="preserve"> is in Developer Mode.</w:t>
            </w:r>
          </w:p>
          <w:p w14:paraId="4EF02405" w14:textId="278E7765" w:rsidR="002F2A41" w:rsidRDefault="002F2A41">
            <w:pPr>
              <w:pStyle w:val="ListParagraph"/>
              <w:numPr>
                <w:ilvl w:val="0"/>
                <w:numId w:val="25"/>
              </w:numPr>
            </w:pPr>
            <w:r>
              <w:t xml:space="preserve">Minor cleanup of acceleration structure update flag behaviors: If an acceleration structure is built with ALLOW_UPDATE and then PERFORM_UPDATE is </w:t>
            </w:r>
            <w:proofErr w:type="gramStart"/>
            <w:r>
              <w:t>done,</w:t>
            </w:r>
            <w:proofErr w:type="gramEnd"/>
            <w:r>
              <w:t xml:space="preserve"> the result still allows update.  ALLOW_UPDATE cannot be specified with PERFORM_UPDATE – further updates are implied to be allowed for the result of an update. </w:t>
            </w:r>
          </w:p>
          <w:p w14:paraId="2513523D" w14:textId="33A85330" w:rsidR="00657AB9" w:rsidRDefault="00657AB9">
            <w:pPr>
              <w:pStyle w:val="ListParagraph"/>
              <w:numPr>
                <w:ilvl w:val="0"/>
                <w:numId w:val="25"/>
              </w:numPr>
            </w:pPr>
            <w:r>
              <w:t>For acceleration structure builds, added a D3D12_ELEMENT</w:t>
            </w:r>
            <w:r w:rsidR="002155A9">
              <w:t>S</w:t>
            </w:r>
            <w:r>
              <w:t>_</w:t>
            </w:r>
            <w:r w:rsidR="002155A9">
              <w:t>LAYOUT</w:t>
            </w:r>
            <w:r>
              <w:t xml:space="preserve"> parameter describing how instances/geometries are laid out.  There are two options:    D3D12_ELEMENT</w:t>
            </w:r>
            <w:r w:rsidR="002155A9">
              <w:t>S</w:t>
            </w:r>
            <w:r>
              <w:t>_</w:t>
            </w:r>
            <w:r w:rsidR="002155A9">
              <w:t>LAYOUT</w:t>
            </w:r>
            <w:r>
              <w:t>_ARRAY and D3D12_ELEMENT</w:t>
            </w:r>
            <w:r w:rsidR="002155A9">
              <w:t>S</w:t>
            </w:r>
            <w:r>
              <w:t>_</w:t>
            </w:r>
            <w:r w:rsidR="002155A9">
              <w:t>LAYOUT_</w:t>
            </w:r>
            <w:r>
              <w:t>ARRAY_OF_POINTERS.  This is similar to the flexibility on the array of rendertargets in OMSetRenderTargets in graphics.</w:t>
            </w:r>
          </w:p>
          <w:p w14:paraId="4982B3A8" w14:textId="21A69FD9" w:rsidR="005C3E83" w:rsidRDefault="00351445" w:rsidP="005C4E07">
            <w:pPr>
              <w:pStyle w:val="ListParagraph"/>
              <w:numPr>
                <w:ilvl w:val="0"/>
                <w:numId w:val="25"/>
              </w:numPr>
            </w:pPr>
            <w:r>
              <w:t xml:space="preserve">For wave intrinsics in </w:t>
            </w:r>
            <w:r w:rsidR="001A44B0">
              <w:t>raytracing</w:t>
            </w:r>
            <w:r>
              <w:t xml:space="preserve"> shaders added open issue that an explicit </w:t>
            </w:r>
            <w:proofErr w:type="gramStart"/>
            <w:r>
              <w:t>AllowWaveRepacking(</w:t>
            </w:r>
            <w:proofErr w:type="gramEnd"/>
            <w:r>
              <w:t>) intrinsic may be required to be paired with intrinsics like TraceRay() if an app wants to use other wave intrinsics in the shader.</w:t>
            </w:r>
          </w:p>
          <w:p w14:paraId="4AFDD2A8" w14:textId="77777777" w:rsidR="005C4E07" w:rsidRDefault="005C4E07" w:rsidP="005C4E07">
            <w:pPr>
              <w:pStyle w:val="ListParagraph"/>
              <w:numPr>
                <w:ilvl w:val="0"/>
                <w:numId w:val="25"/>
              </w:numPr>
            </w:pPr>
            <w:r>
              <w:t>HLSL syntax cleanup and minor renaming, such as:</w:t>
            </w:r>
          </w:p>
          <w:p w14:paraId="06875A51" w14:textId="77777777" w:rsidR="005C4E07" w:rsidRDefault="005C4E07" w:rsidP="005C4E07">
            <w:pPr>
              <w:pStyle w:val="ListParagraph"/>
              <w:numPr>
                <w:ilvl w:val="0"/>
                <w:numId w:val="25"/>
              </w:numPr>
            </w:pPr>
            <w:r>
              <w:t xml:space="preserve">Renamed </w:t>
            </w:r>
            <w:proofErr w:type="gramStart"/>
            <w:r>
              <w:t>PrimitiveID(</w:t>
            </w:r>
            <w:proofErr w:type="gramEnd"/>
            <w:r>
              <w:t>) to PrimitiveIndex() since it is more like InstanceIndex(), being autogenerated as opposed to being user defined, like InstanceID()</w:t>
            </w:r>
          </w:p>
          <w:p w14:paraId="33AB72E0" w14:textId="1FBEAD83" w:rsidR="005C4E07" w:rsidRDefault="005C4E07" w:rsidP="005C4E07">
            <w:pPr>
              <w:pStyle w:val="ListParagraph"/>
              <w:numPr>
                <w:ilvl w:val="0"/>
                <w:numId w:val="25"/>
              </w:numPr>
            </w:pPr>
            <w:r>
              <w:t>Started documenting the required resource state for resources in some of the APIs (not finished yet).  Also list</w:t>
            </w:r>
            <w:r w:rsidR="000D55E2">
              <w:t>e</w:t>
            </w:r>
            <w:r>
              <w:t>d which APIs can work on graphics vs compute vs bundle command lists.</w:t>
            </w:r>
          </w:p>
        </w:tc>
      </w:tr>
      <w:tr w:rsidR="00B605CC" w14:paraId="5E04DFF3" w14:textId="77777777" w:rsidTr="000D6F21">
        <w:tc>
          <w:tcPr>
            <w:tcW w:w="789" w:type="dxa"/>
          </w:tcPr>
          <w:p w14:paraId="018E38FD" w14:textId="7F345EA5" w:rsidR="00B605CC" w:rsidRDefault="00B605CC">
            <w:pPr>
              <w:tabs>
                <w:tab w:val="right" w:pos="2119"/>
              </w:tabs>
            </w:pPr>
            <w:r>
              <w:t>v0.05</w:t>
            </w:r>
          </w:p>
        </w:tc>
        <w:tc>
          <w:tcPr>
            <w:tcW w:w="1276" w:type="dxa"/>
          </w:tcPr>
          <w:p w14:paraId="482CE247" w14:textId="09366861" w:rsidR="00B605CC" w:rsidRDefault="002E50D9">
            <w:pPr>
              <w:tabs>
                <w:tab w:val="right" w:pos="2119"/>
              </w:tabs>
            </w:pPr>
            <w:r>
              <w:t>11/15/2017</w:t>
            </w:r>
          </w:p>
        </w:tc>
        <w:tc>
          <w:tcPr>
            <w:tcW w:w="8437" w:type="dxa"/>
          </w:tcPr>
          <w:p w14:paraId="25F7FCE4" w14:textId="77777777" w:rsidR="00B605CC" w:rsidRDefault="00B605CC">
            <w:pPr>
              <w:pStyle w:val="ListParagraph"/>
              <w:numPr>
                <w:ilvl w:val="0"/>
                <w:numId w:val="25"/>
              </w:numPr>
            </w:pPr>
            <w:r>
              <w:t>Clarified that on acceleration structure update</w:t>
            </w:r>
            <w:r w:rsidR="00717BD8">
              <w:t>, while the transform member of geometry descriptions can change, it can’t change from NULL &lt;-&gt; non-NULL.</w:t>
            </w:r>
          </w:p>
          <w:p w14:paraId="66E86447" w14:textId="77777777" w:rsidR="00440A11" w:rsidRDefault="00440A11">
            <w:pPr>
              <w:pStyle w:val="ListParagraph"/>
              <w:numPr>
                <w:ilvl w:val="0"/>
                <w:numId w:val="25"/>
              </w:numPr>
            </w:pPr>
            <w:r>
              <w:t>Clarified that for tools visualization of an acceleration structure, the returned geometry may have transforms folded in and may change topology/format of the data (with no loss of precision), so strips might become lists and float16 positions might become float32.</w:t>
            </w:r>
          </w:p>
          <w:p w14:paraId="33787D58" w14:textId="77777777" w:rsidR="0051608F" w:rsidRDefault="0051608F">
            <w:pPr>
              <w:pStyle w:val="ListParagraph"/>
              <w:numPr>
                <w:ilvl w:val="0"/>
                <w:numId w:val="25"/>
              </w:numPr>
            </w:pPr>
            <w:proofErr w:type="gramStart"/>
            <w:r>
              <w:lastRenderedPageBreak/>
              <w:t>DispatchRays(</w:t>
            </w:r>
            <w:proofErr w:type="gramEnd"/>
            <w:r>
              <w:t>) can be called from graphics or compute command lists (had listed graphics only)</w:t>
            </w:r>
          </w:p>
          <w:p w14:paraId="2F164875" w14:textId="43A6B95E" w:rsidR="0051608F" w:rsidRDefault="008637A3">
            <w:pPr>
              <w:pStyle w:val="ListParagraph"/>
              <w:numPr>
                <w:ilvl w:val="0"/>
                <w:numId w:val="25"/>
              </w:numPr>
            </w:pPr>
            <w:r>
              <w:t xml:space="preserve">Consistent with above, </w:t>
            </w:r>
            <w:r w:rsidR="001A44B0">
              <w:t>raytracing</w:t>
            </w:r>
            <w:r w:rsidR="0051608F">
              <w:t xml:space="preserve"> shaders that use a root signature (instead of</w:t>
            </w:r>
            <w:r>
              <w:t>,</w:t>
            </w:r>
            <w:r w:rsidR="0051608F">
              <w:t xml:space="preserve"> or in addition to a local root signature) get root arguments from the compute root arguments on the command list.  </w:t>
            </w:r>
          </w:p>
          <w:p w14:paraId="650590AA" w14:textId="77777777" w:rsidR="00C50660" w:rsidRDefault="00C50660">
            <w:pPr>
              <w:pStyle w:val="ListParagraph"/>
              <w:numPr>
                <w:ilvl w:val="0"/>
                <w:numId w:val="25"/>
              </w:numPr>
            </w:pPr>
            <w:r>
              <w:t>Clarified in shader table memory initialization section that descriptor handles (identifying descriptor tables) take up 8 bytes.</w:t>
            </w:r>
          </w:p>
          <w:p w14:paraId="4B3BB071" w14:textId="77777777" w:rsidR="00DB3E03" w:rsidRDefault="00DB3E03">
            <w:pPr>
              <w:pStyle w:val="ListParagraph"/>
              <w:numPr>
                <w:ilvl w:val="0"/>
                <w:numId w:val="25"/>
              </w:numPr>
            </w:pPr>
            <w:r>
              <w:t xml:space="preserve">For RayTracingAccelerationStructure clarified that the HLSL declaration </w:t>
            </w:r>
            <w:proofErr w:type="gramStart"/>
            <w:r>
              <w:t>includes :register</w:t>
            </w:r>
            <w:proofErr w:type="gramEnd"/>
            <w:r>
              <w:t>(</w:t>
            </w:r>
            <w:r w:rsidR="00E76ABB">
              <w:t>t#</w:t>
            </w:r>
            <w:r>
              <w:t xml:space="preserve">) binding assignment </w:t>
            </w:r>
            <w:r w:rsidR="00E76ABB">
              <w:t xml:space="preserve">syntax </w:t>
            </w:r>
            <w:r>
              <w:t>(just like any other SRV binding).</w:t>
            </w:r>
            <w:r w:rsidR="00D2733F">
              <w:t xml:space="preserve">  Also clarified that acceleration structures can be bound as root descriptors as well as via descriptor heap.</w:t>
            </w:r>
            <w:r>
              <w:t xml:space="preserve"> </w:t>
            </w:r>
          </w:p>
          <w:p w14:paraId="7CF1A99D" w14:textId="6E222788" w:rsidR="00E76ABB" w:rsidRDefault="00E76ABB">
            <w:pPr>
              <w:pStyle w:val="ListParagraph"/>
              <w:numPr>
                <w:ilvl w:val="0"/>
                <w:numId w:val="25"/>
              </w:numPr>
            </w:pPr>
            <w:r>
              <w:t xml:space="preserve">Switched the way descriptor based acceleration structure SRVs are declared.  Instead of just being an acceleration structure flag on the buffer view type, switched to having a new view type: </w:t>
            </w:r>
            <w:r>
              <w:rPr>
                <w:rFonts w:ascii="Consolas" w:hAnsi="Consolas" w:cs="Consolas"/>
                <w:color w:val="000000"/>
                <w:sz w:val="19"/>
                <w:szCs w:val="19"/>
              </w:rPr>
              <w:t>D3D12_SRV_DIMENSION_</w:t>
            </w:r>
            <w:r w:rsidR="008C0CBD">
              <w:rPr>
                <w:rFonts w:ascii="Consolas" w:hAnsi="Consolas" w:cs="Consolas"/>
                <w:color w:val="000000"/>
                <w:sz w:val="19"/>
                <w:szCs w:val="19"/>
              </w:rPr>
              <w:t>RAYTRACING</w:t>
            </w:r>
            <w:r>
              <w:rPr>
                <w:rFonts w:ascii="Consolas" w:hAnsi="Consolas" w:cs="Consolas"/>
                <w:color w:val="000000"/>
                <w:sz w:val="19"/>
                <w:szCs w:val="19"/>
              </w:rPr>
              <w:t>_ACCELERATION_STRUCTURE</w:t>
            </w:r>
            <w:r w:rsidRPr="00DA30B2">
              <w:t xml:space="preserve">. </w:t>
            </w:r>
            <w:r>
              <w:t xml:space="preserve">The description for this view type contains a GPUVA, which makes more sense than legacy buffer SRV creation fields: </w:t>
            </w:r>
            <w:proofErr w:type="spellStart"/>
            <w:r>
              <w:t>FirstElement</w:t>
            </w:r>
            <w:proofErr w:type="spellEnd"/>
            <w:r>
              <w:t xml:space="preserve">, NumElements etc. – these don’t mean anything for acceleration structures.  </w:t>
            </w:r>
          </w:p>
        </w:tc>
      </w:tr>
      <w:tr w:rsidR="00676B43" w14:paraId="62AE72C1" w14:textId="77777777" w:rsidTr="000D6F21">
        <w:tc>
          <w:tcPr>
            <w:tcW w:w="789" w:type="dxa"/>
          </w:tcPr>
          <w:p w14:paraId="29765CB8" w14:textId="72540924" w:rsidR="00676B43" w:rsidRDefault="00676B43">
            <w:pPr>
              <w:tabs>
                <w:tab w:val="right" w:pos="2119"/>
              </w:tabs>
            </w:pPr>
            <w:r>
              <w:lastRenderedPageBreak/>
              <w:t>v0.06</w:t>
            </w:r>
          </w:p>
        </w:tc>
        <w:tc>
          <w:tcPr>
            <w:tcW w:w="1276" w:type="dxa"/>
          </w:tcPr>
          <w:p w14:paraId="3CCFD0D1" w14:textId="65268B5E" w:rsidR="00676B43" w:rsidRDefault="00F56124">
            <w:pPr>
              <w:tabs>
                <w:tab w:val="right" w:pos="2119"/>
              </w:tabs>
            </w:pPr>
            <w:r>
              <w:t>1/29/2018</w:t>
            </w:r>
          </w:p>
        </w:tc>
        <w:tc>
          <w:tcPr>
            <w:tcW w:w="8437" w:type="dxa"/>
          </w:tcPr>
          <w:p w14:paraId="0B2970F8" w14:textId="5F4D8A02" w:rsidR="00676B43" w:rsidRDefault="00676B43">
            <w:pPr>
              <w:pStyle w:val="ListParagraph"/>
              <w:numPr>
                <w:ilvl w:val="0"/>
                <w:numId w:val="25"/>
              </w:numPr>
            </w:pPr>
            <w:r>
              <w:t>Changed LPCSTR paramet</w:t>
            </w:r>
            <w:r w:rsidR="00A81FAF">
              <w:t>e</w:t>
            </w:r>
            <w:r>
              <w:t>rs in state objects (for exports names) to LPWSTR to be consistent with DXIL APIs</w:t>
            </w:r>
          </w:p>
          <w:p w14:paraId="71C964ED" w14:textId="77777777" w:rsidR="00676B43" w:rsidRDefault="00F130F5">
            <w:pPr>
              <w:pStyle w:val="ListParagraph"/>
              <w:numPr>
                <w:ilvl w:val="0"/>
                <w:numId w:val="25"/>
              </w:numPr>
            </w:pPr>
            <w:r>
              <w:t>Minor enum renames</w:t>
            </w:r>
          </w:p>
          <w:p w14:paraId="0E9C23DC" w14:textId="61042F8E" w:rsidR="00F130F5" w:rsidRDefault="00F130F5" w:rsidP="00F130F5">
            <w:pPr>
              <w:pStyle w:val="ListParagraph"/>
              <w:numPr>
                <w:ilvl w:val="0"/>
                <w:numId w:val="25"/>
              </w:numPr>
            </w:pPr>
            <w:r>
              <w:t>Made a few fields D3D12_GPU_VIRTUAL_ADDRESS_RANGE (instead of just _ADDRESS) for APIs that are writing to memory, to help tools and drivers be simpler</w:t>
            </w:r>
          </w:p>
          <w:p w14:paraId="17186805" w14:textId="50BE0D6F" w:rsidR="00F130F5" w:rsidRDefault="00F130F5" w:rsidP="00F130F5">
            <w:pPr>
              <w:pStyle w:val="ListParagraph"/>
              <w:numPr>
                <w:ilvl w:val="0"/>
                <w:numId w:val="25"/>
              </w:numPr>
            </w:pPr>
            <w:r>
              <w:t>Added a NO_DUPLICATE_ANYHIT_INVOCATION geometry flag (enabling faster acceleration structures if absent)</w:t>
            </w:r>
          </w:p>
          <w:p w14:paraId="6B71FB7D" w14:textId="2860F503" w:rsidR="00180003" w:rsidRDefault="00180003" w:rsidP="00F130F5">
            <w:pPr>
              <w:pStyle w:val="ListParagraph"/>
              <w:numPr>
                <w:ilvl w:val="0"/>
                <w:numId w:val="25"/>
              </w:numPr>
            </w:pPr>
            <w:r>
              <w:t>Removed GeometryContributionToHitGroupIndex field in D3D12_</w:t>
            </w:r>
            <w:r w:rsidR="008C0CBD">
              <w:t>RAYTRACING</w:t>
            </w:r>
            <w:r>
              <w:t>_GEOMETRY_DESC in favor of it being a fixed function value: the 0 based index of the geometry in the order the app supplied it into the bottom</w:t>
            </w:r>
            <w:r w:rsidR="00E16054">
              <w:t>-</w:t>
            </w:r>
            <w:r>
              <w:t xml:space="preserve"> level acceleration structure.  Having this value be user programmable turned was not hugely valuable, and there was IHV pushback against supporting it until a stronger need came up (or perhaps some better shader table indexing scheme is proposed that can be implemented just as efficiently).</w:t>
            </w:r>
          </w:p>
          <w:p w14:paraId="1E5B4B08" w14:textId="709887C3" w:rsidR="00F130F5" w:rsidRDefault="00F130F5" w:rsidP="00F130F5">
            <w:pPr>
              <w:pStyle w:val="ListParagraph"/>
              <w:numPr>
                <w:ilvl w:val="0"/>
                <w:numId w:val="25"/>
              </w:numPr>
            </w:pPr>
            <w:r>
              <w:t>Added struct defining acceleration structure serialization header</w:t>
            </w:r>
          </w:p>
          <w:p w14:paraId="67893B7C" w14:textId="77777777" w:rsidR="00F130F5" w:rsidRDefault="00F130F5" w:rsidP="00F130F5">
            <w:pPr>
              <w:pStyle w:val="ListParagraph"/>
              <w:numPr>
                <w:ilvl w:val="0"/>
                <w:numId w:val="25"/>
              </w:numPr>
            </w:pPr>
            <w:r>
              <w:t xml:space="preserve">Removed topology and strip cut value from geometry </w:t>
            </w:r>
            <w:proofErr w:type="spellStart"/>
            <w:r>
              <w:t>desc</w:t>
            </w:r>
            <w:proofErr w:type="spellEnd"/>
            <w:r>
              <w:t>.  Just triangle lists</w:t>
            </w:r>
            <w:r w:rsidR="002E4501">
              <w:t xml:space="preserve"> now.</w:t>
            </w:r>
          </w:p>
          <w:p w14:paraId="5918B184" w14:textId="7267436F" w:rsidR="00780DB9" w:rsidRDefault="00780DB9" w:rsidP="00C350A7">
            <w:pPr>
              <w:pStyle w:val="ListParagraph"/>
              <w:numPr>
                <w:ilvl w:val="0"/>
                <w:numId w:val="25"/>
              </w:numPr>
            </w:pPr>
            <w:r>
              <w:t xml:space="preserve">Clarified that during </w:t>
            </w:r>
            <w:r w:rsidR="001A44B0">
              <w:t>raytracing</w:t>
            </w:r>
            <w:r>
              <w:t xml:space="preserve"> visualization, geometries may appear in a different order than in the original build, as this order has no bearing on </w:t>
            </w:r>
            <w:r w:rsidR="001A44B0">
              <w:t>raytracing</w:t>
            </w:r>
            <w:r>
              <w:t xml:space="preserve"> behavior.</w:t>
            </w:r>
          </w:p>
          <w:p w14:paraId="3D8BF44C" w14:textId="77777777" w:rsidR="00A81FAF" w:rsidRDefault="00A81FAF" w:rsidP="004405E4">
            <w:pPr>
              <w:pStyle w:val="ListParagraph"/>
              <w:numPr>
                <w:ilvl w:val="0"/>
                <w:numId w:val="25"/>
              </w:numPr>
            </w:pPr>
            <w:r>
              <w:t>Specified that intersections shaders are allow</w:t>
            </w:r>
            <w:r w:rsidR="009C44F2">
              <w:t xml:space="preserve">ed to execute redundantly for a given ray and procedural primitive (redundant, but implementation is free to make that choice).  Detailed a bunch of caveats related to this. </w:t>
            </w:r>
          </w:p>
          <w:p w14:paraId="63C47710" w14:textId="77777777" w:rsidR="00A965DC" w:rsidRDefault="00A965DC" w:rsidP="00A965DC">
            <w:pPr>
              <w:pStyle w:val="ListParagraph"/>
              <w:numPr>
                <w:ilvl w:val="0"/>
                <w:numId w:val="25"/>
              </w:numPr>
            </w:pPr>
            <w:r>
              <w:t xml:space="preserve">Defined ray recursion limit to be declared by app in the range [0…31]. </w:t>
            </w:r>
          </w:p>
          <w:p w14:paraId="27D15292" w14:textId="77777777" w:rsidR="00D74BD3" w:rsidRDefault="00D74BD3" w:rsidP="00A965DC">
            <w:pPr>
              <w:pStyle w:val="ListParagraph"/>
              <w:numPr>
                <w:ilvl w:val="0"/>
                <w:numId w:val="25"/>
              </w:numPr>
            </w:pPr>
            <w:proofErr w:type="gramStart"/>
            <w:r>
              <w:t>GetShaderIdentifierSizeInBytes(</w:t>
            </w:r>
            <w:proofErr w:type="gramEnd"/>
            <w:r>
              <w:t>) returns a nonzero multiple of 8 bytes.</w:t>
            </w:r>
          </w:p>
          <w:p w14:paraId="71659F58" w14:textId="77777777" w:rsidR="003352B4" w:rsidRDefault="003352B4" w:rsidP="00FA6224">
            <w:pPr>
              <w:pStyle w:val="ListParagraph"/>
              <w:numPr>
                <w:ilvl w:val="0"/>
                <w:numId w:val="25"/>
              </w:numPr>
            </w:pPr>
            <w:r>
              <w:t xml:space="preserve">Added </w:t>
            </w:r>
            <w:proofErr w:type="gramStart"/>
            <w:r>
              <w:t>RayFlags(</w:t>
            </w:r>
            <w:proofErr w:type="gramEnd"/>
            <w:r>
              <w:t>) intrinsic</w:t>
            </w:r>
            <w:r w:rsidR="00FA6224">
              <w:t>, returning current ray flags</w:t>
            </w:r>
            <w:r>
              <w:t xml:space="preserve"> to all s</w:t>
            </w:r>
            <w:r w:rsidR="00FA6224">
              <w:t>haders that interact with rays.</w:t>
            </w:r>
          </w:p>
          <w:p w14:paraId="3A024B12" w14:textId="7E92E6CA" w:rsidR="001979AD" w:rsidRDefault="001979AD" w:rsidP="00FA6224">
            <w:pPr>
              <w:pStyle w:val="ListParagraph"/>
              <w:numPr>
                <w:ilvl w:val="0"/>
                <w:numId w:val="25"/>
              </w:numPr>
            </w:pPr>
            <w:r>
              <w:t xml:space="preserve">Changed callable shader stack limit declaration to just a shader stack limit that applies to all </w:t>
            </w:r>
            <w:r w:rsidR="001A44B0">
              <w:t>raytracing</w:t>
            </w:r>
            <w:r>
              <w:t xml:space="preserve"> shaders except ray generation shaders (since they are the root). </w:t>
            </w:r>
          </w:p>
          <w:p w14:paraId="333E90BE" w14:textId="77777777" w:rsidR="009173F9" w:rsidRDefault="009173F9" w:rsidP="00FA6224">
            <w:pPr>
              <w:pStyle w:val="ListParagraph"/>
              <w:numPr>
                <w:ilvl w:val="0"/>
                <w:numId w:val="25"/>
              </w:numPr>
            </w:pPr>
            <w:r>
              <w:t>Minor corrections to shader example code.</w:t>
            </w:r>
          </w:p>
          <w:p w14:paraId="366080C2" w14:textId="77777777" w:rsidR="003F11A3" w:rsidRDefault="003F11A3" w:rsidP="003A5669">
            <w:pPr>
              <w:pStyle w:val="ListParagraph"/>
              <w:numPr>
                <w:ilvl w:val="0"/>
                <w:numId w:val="25"/>
              </w:numPr>
            </w:pPr>
            <w:r>
              <w:t xml:space="preserve">Renamed InstanceCullMask to </w:t>
            </w:r>
            <w:proofErr w:type="spellStart"/>
            <w:r>
              <w:t>InstanceInclusionMask</w:t>
            </w:r>
            <w:proofErr w:type="spellEnd"/>
            <w:r>
              <w:t xml:space="preserve"> (and flipped the sense of the instance masking test).  Was: InstanceCullMask &amp; InstanceMask -&gt; cull.  Changed </w:t>
            </w:r>
            <w:proofErr w:type="gramStart"/>
            <w:r>
              <w:t>to !</w:t>
            </w:r>
            <w:proofErr w:type="gramEnd"/>
            <w:r>
              <w:t>(</w:t>
            </w:r>
            <w:proofErr w:type="spellStart"/>
            <w:r>
              <w:t>InstanceInclusionMask</w:t>
            </w:r>
            <w:proofErr w:type="spellEnd"/>
            <w:r>
              <w:t xml:space="preserve"> &amp; InstanceMask) -&gt; cull</w:t>
            </w:r>
            <w:r w:rsidR="005739F8">
              <w:t xml:space="preserve">.   Feedback was the change made the feature more </w:t>
            </w:r>
            <w:r w:rsidR="003A5669">
              <w:t xml:space="preserve">useful typically, </w:t>
            </w:r>
            <w:r w:rsidR="005739F8">
              <w:t xml:space="preserve">despite the </w:t>
            </w:r>
            <w:r w:rsidR="003A5669">
              <w:t xml:space="preserve">slightly awkward </w:t>
            </w:r>
            <w:r w:rsidR="005739F8">
              <w:t xml:space="preserve">implication that </w:t>
            </w:r>
            <w:r w:rsidR="003A5669">
              <w:t xml:space="preserve">if apps set </w:t>
            </w:r>
            <w:r w:rsidR="005739F8">
              <w:t xml:space="preserve">InstanceMask to 0 </w:t>
            </w:r>
            <w:r w:rsidR="003A5669">
              <w:t>in an instance definition it will never get included.</w:t>
            </w:r>
          </w:p>
          <w:p w14:paraId="58999363" w14:textId="64ACE21F" w:rsidR="0006051E" w:rsidRDefault="0006051E" w:rsidP="0006051E">
            <w:pPr>
              <w:pStyle w:val="ListParagraph"/>
              <w:numPr>
                <w:ilvl w:val="0"/>
                <w:numId w:val="25"/>
              </w:numPr>
            </w:pPr>
            <w:r>
              <w:lastRenderedPageBreak/>
              <w:t xml:space="preserve">For the HitGroupTable parameter to DispatchRays, specified: all shader records in the table must contain a valid shader identifier (NULL is valid).  In contrast, local root arguments in the shader records need only be initialized if they could be referenced during </w:t>
            </w:r>
            <w:r w:rsidR="001A44B0">
              <w:t>raytracing</w:t>
            </w:r>
            <w:r>
              <w:t xml:space="preserve"> (same requirement for any type of shader table).</w:t>
            </w:r>
          </w:p>
          <w:p w14:paraId="0CE23FF9" w14:textId="77777777" w:rsidR="003A6995" w:rsidRDefault="003A6995" w:rsidP="00FE758C">
            <w:pPr>
              <w:pStyle w:val="ListParagraph"/>
              <w:numPr>
                <w:ilvl w:val="0"/>
                <w:numId w:val="25"/>
              </w:numPr>
            </w:pPr>
            <w:r>
              <w:t xml:space="preserve">Required that GPU descriptor handles are globally unique across all </w:t>
            </w:r>
            <w:r w:rsidR="00CF1CC9">
              <w:t>descriptor heaps regardless of type.  This makes it much cheaper for tools/debug layer to validate descriptor handles in shader tables, including making sure</w:t>
            </w:r>
            <w:r w:rsidR="00FE758C">
              <w:t>.</w:t>
            </w:r>
          </w:p>
          <w:p w14:paraId="5F856575" w14:textId="7A97B34D" w:rsidR="00FE758C" w:rsidRDefault="00FE758C" w:rsidP="0006051E">
            <w:pPr>
              <w:pStyle w:val="ListParagraph"/>
              <w:numPr>
                <w:ilvl w:val="0"/>
                <w:numId w:val="25"/>
              </w:numPr>
            </w:pPr>
            <w:r>
              <w:t xml:space="preserve">Before </w:t>
            </w:r>
            <w:proofErr w:type="spellStart"/>
            <w:r>
              <w:t>deserializing</w:t>
            </w:r>
            <w:proofErr w:type="spellEnd"/>
            <w:r>
              <w:t xml:space="preserve"> a serialized top</w:t>
            </w:r>
            <w:r w:rsidR="00E16054">
              <w:t>-</w:t>
            </w:r>
            <w:r>
              <w:t>level acceleration structure the app patches the pointers in the header to where bottom</w:t>
            </w:r>
            <w:r w:rsidR="00E16054">
              <w:t>-</w:t>
            </w:r>
            <w:r>
              <w:t>level acceleration structures will be.  Those bottom</w:t>
            </w:r>
            <w:r w:rsidR="00E16054">
              <w:t>-</w:t>
            </w:r>
            <w:r>
              <w:t xml:space="preserve">level acceleration structures pointed to need not have been </w:t>
            </w:r>
            <w:proofErr w:type="spellStart"/>
            <w:r>
              <w:t>deserialized</w:t>
            </w:r>
            <w:proofErr w:type="spellEnd"/>
            <w:r>
              <w:t xml:space="preserve"> yet (spec previously required it), as long as they are </w:t>
            </w:r>
            <w:proofErr w:type="spellStart"/>
            <w:r>
              <w:t>deserialized</w:t>
            </w:r>
            <w:proofErr w:type="spellEnd"/>
            <w:r>
              <w:t xml:space="preserve"> by the app before </w:t>
            </w:r>
            <w:r w:rsidR="001A44B0">
              <w:t>raytracing</w:t>
            </w:r>
            <w:r>
              <w:t xml:space="preserve"> uses the acceleration structure.</w:t>
            </w:r>
          </w:p>
          <w:p w14:paraId="26C73B80" w14:textId="4DC4AE50" w:rsidR="00C028B1" w:rsidRDefault="00C028B1" w:rsidP="0006051E">
            <w:pPr>
              <w:pStyle w:val="ListParagraph"/>
              <w:numPr>
                <w:ilvl w:val="0"/>
                <w:numId w:val="25"/>
              </w:numPr>
            </w:pPr>
            <w:r>
              <w:t xml:space="preserve">Removed D3D12_RESOURCE_STATE_SHADER_TABLE in favor of </w:t>
            </w:r>
            <w:r w:rsidR="00302153">
              <w:t>simply reusing D3D12_RESOURCE_STATE_NON_PIXEL_SHADER_RESOURCE.</w:t>
            </w:r>
            <w:r w:rsidR="002B5E9B">
              <w:t xml:space="preserve">  </w:t>
            </w:r>
          </w:p>
          <w:p w14:paraId="0D6012AD" w14:textId="56058A4E" w:rsidR="002B5E9B" w:rsidRDefault="002B5E9B" w:rsidP="0006051E">
            <w:pPr>
              <w:pStyle w:val="ListParagraph"/>
              <w:numPr>
                <w:ilvl w:val="0"/>
                <w:numId w:val="25"/>
              </w:numPr>
            </w:pPr>
            <w:r>
              <w:t>Required that resources that will contain acceleration structures must be created in the D3D12_RESOURCE_STATE_</w:t>
            </w:r>
            <w:r w:rsidR="008C0CBD">
              <w:t>RAYTRACING</w:t>
            </w:r>
            <w:r>
              <w:t>_ACCELERATION_STRUCTURE state and must stay in that state forever.  Synchronization of read/write operations to acceleration structures is done by UAV barrier.  See “Acceleration structure memory restrictions” for more details.</w:t>
            </w:r>
          </w:p>
          <w:p w14:paraId="178BEF09" w14:textId="317DEBF3" w:rsidR="002B5E9B" w:rsidRDefault="002B5E9B" w:rsidP="0006051E">
            <w:pPr>
              <w:pStyle w:val="ListParagraph"/>
              <w:numPr>
                <w:ilvl w:val="0"/>
                <w:numId w:val="25"/>
              </w:numPr>
            </w:pPr>
            <w:r>
              <w:t xml:space="preserve">For all </w:t>
            </w:r>
            <w:r w:rsidR="001A44B0">
              <w:t>raytracing</w:t>
            </w:r>
            <w:r>
              <w:t xml:space="preserve"> APIs that input or output to GPU memory, defined for each relevant parameter what resource state it needs to be in.  In summary: all acceleration structure accesses (read or write) require ACCELERATION_STRUCTURE state as described above.  Any other read only GPU input to a </w:t>
            </w:r>
            <w:r w:rsidR="001A44B0">
              <w:t>raytracing</w:t>
            </w:r>
            <w:r>
              <w:t xml:space="preserve"> operation must be in NON_PIXEL_SHADER_RESOURCE state, and destination for writes (such as post build info or serialized acceleration structures) must be in UNORDERED_ACCESS.</w:t>
            </w:r>
          </w:p>
          <w:p w14:paraId="7FAAE77F" w14:textId="163B55C1" w:rsidR="00B64247" w:rsidRDefault="00B64247">
            <w:pPr>
              <w:pStyle w:val="ListParagraph"/>
              <w:numPr>
                <w:ilvl w:val="0"/>
                <w:numId w:val="25"/>
              </w:numPr>
            </w:pPr>
            <w:r>
              <w:t>Added D3D12_ROOT_SIGNATURE_FLAG_LOCAL_ROOT_SIGNATURE so that apps can distinguish whether a root signature is meant for graphics/compute vs being a local root signature.  This distinction between the two types of root signatures is useful for drivers since their implementation of each layout could be different.  Also, local root signatures don’t have limits on the number of root parameters that root signatures do.</w:t>
            </w:r>
          </w:p>
          <w:p w14:paraId="7D558EAC" w14:textId="46D18A17" w:rsidR="001F24FF" w:rsidRDefault="001F24FF">
            <w:pPr>
              <w:pStyle w:val="ListParagraph"/>
              <w:numPr>
                <w:ilvl w:val="0"/>
                <w:numId w:val="25"/>
              </w:numPr>
            </w:pPr>
            <w:r>
              <w:t>Related to adding the local root signature flag above, removed the D3D12_SHADER_VISIBILITY_</w:t>
            </w:r>
            <w:r w:rsidR="008C0CBD">
              <w:t>RAYTRACING</w:t>
            </w:r>
            <w:r>
              <w:t xml:space="preserve"> option for root parameter visibility.  </w:t>
            </w:r>
            <w:r w:rsidR="00236F9C">
              <w:t>I</w:t>
            </w:r>
            <w:r>
              <w:t>n a root signature (as opposed to local root signature), the root arguments are shared with compute, which just uses D3D12_SHADER_VISIBILITY_ALL.</w:t>
            </w:r>
          </w:p>
          <w:p w14:paraId="48F19637" w14:textId="6FAB72C3" w:rsidR="006209F3" w:rsidRDefault="006209F3">
            <w:pPr>
              <w:pStyle w:val="ListParagraph"/>
              <w:numPr>
                <w:ilvl w:val="0"/>
                <w:numId w:val="25"/>
              </w:numPr>
            </w:pPr>
            <w:r>
              <w:t xml:space="preserve">Clarified in the </w:t>
            </w:r>
            <w:r w:rsidRPr="006209F3">
              <w:t>D3D12_</w:t>
            </w:r>
            <w:r w:rsidR="008C0CBD">
              <w:t>RAYTRACING</w:t>
            </w:r>
            <w:r w:rsidRPr="006209F3">
              <w:t>_INSTANCE_FLAG_TRIANGLE_FRONT_COUNTERCLOCKWISE</w:t>
            </w:r>
            <w:r>
              <w:t xml:space="preserve"> description that winding order applies in object space.   So instance transforms with a negative determinant (e.g. mirroring an instance) don’t change the winding within the instance.  Per-geometry transforms, by contrast, are combined with geometry in object space, so negative determinant transforms do flip winding in that case.</w:t>
            </w:r>
          </w:p>
          <w:p w14:paraId="02F07DBE" w14:textId="77777777" w:rsidR="001F24FF" w:rsidRDefault="00A401EA" w:rsidP="00A401EA">
            <w:pPr>
              <w:pStyle w:val="ListParagraph"/>
              <w:numPr>
                <w:ilvl w:val="0"/>
                <w:numId w:val="25"/>
              </w:numPr>
            </w:pPr>
            <w:r>
              <w:t xml:space="preserve">In the DDI section, added discussion of a shader export summary that the runtime will generate for drivers, indicating for each shader export in a collection or RTPSO which subobjects have been associated with it.  In the case of a collection it also indicates if the export has any unresolved bindings or functions.  With all this information, a driver can quickly decide if it should even bother trying to compile the shader yet.  There are more details than summarized here. </w:t>
            </w:r>
          </w:p>
          <w:p w14:paraId="0B8AB0D4" w14:textId="78116563" w:rsidR="0076404F" w:rsidRDefault="00E3619B" w:rsidP="0056662A">
            <w:pPr>
              <w:pStyle w:val="ListParagraph"/>
              <w:numPr>
                <w:ilvl w:val="0"/>
                <w:numId w:val="25"/>
              </w:numPr>
            </w:pPr>
            <w:r>
              <w:t>Specified that collections can’t be made from existing collections (for simplicity).  Only executable state objects (e.g. RTPSOs) can be constructed using existing collections as part of their definition.</w:t>
            </w:r>
          </w:p>
        </w:tc>
      </w:tr>
      <w:tr w:rsidR="001E3A46" w14:paraId="68D97737" w14:textId="77777777" w:rsidTr="000D6F21">
        <w:tc>
          <w:tcPr>
            <w:tcW w:w="789" w:type="dxa"/>
          </w:tcPr>
          <w:p w14:paraId="26FFE2DD" w14:textId="68240CD0" w:rsidR="001E3A46" w:rsidRDefault="001E3A46" w:rsidP="001E3A46">
            <w:pPr>
              <w:tabs>
                <w:tab w:val="right" w:pos="2119"/>
              </w:tabs>
            </w:pPr>
            <w:r>
              <w:lastRenderedPageBreak/>
              <w:t>v0.07</w:t>
            </w:r>
          </w:p>
        </w:tc>
        <w:tc>
          <w:tcPr>
            <w:tcW w:w="1276" w:type="dxa"/>
          </w:tcPr>
          <w:p w14:paraId="41AEF5E0" w14:textId="6B9E67DE" w:rsidR="001E3A46" w:rsidRDefault="002777CF">
            <w:pPr>
              <w:tabs>
                <w:tab w:val="right" w:pos="2119"/>
              </w:tabs>
            </w:pPr>
            <w:r>
              <w:t>2/1/2018</w:t>
            </w:r>
          </w:p>
        </w:tc>
        <w:tc>
          <w:tcPr>
            <w:tcW w:w="8437" w:type="dxa"/>
          </w:tcPr>
          <w:p w14:paraId="30587CEB" w14:textId="77777777" w:rsidR="00302FB8" w:rsidRDefault="005F58F1" w:rsidP="005F58F1">
            <w:pPr>
              <w:pStyle w:val="ListParagraph"/>
              <w:numPr>
                <w:ilvl w:val="0"/>
                <w:numId w:val="40"/>
              </w:numPr>
            </w:pPr>
            <w:r>
              <w:t xml:space="preserve">Renames to go with marketing branding: “DirectX Raytracing”: </w:t>
            </w:r>
          </w:p>
          <w:p w14:paraId="618656EF" w14:textId="77777777" w:rsidR="00302FB8" w:rsidRDefault="005F58F1" w:rsidP="009C748D">
            <w:pPr>
              <w:pStyle w:val="ListParagraph"/>
              <w:numPr>
                <w:ilvl w:val="1"/>
                <w:numId w:val="40"/>
              </w:numPr>
            </w:pPr>
            <w:r>
              <w:t xml:space="preserve">RAY_TRACING -&gt; RAYTRACING, </w:t>
            </w:r>
          </w:p>
          <w:p w14:paraId="3385263A" w14:textId="77777777" w:rsidR="00302FB8" w:rsidRDefault="005F58F1" w:rsidP="009C748D">
            <w:pPr>
              <w:pStyle w:val="ListParagraph"/>
              <w:numPr>
                <w:ilvl w:val="1"/>
                <w:numId w:val="40"/>
              </w:numPr>
            </w:pPr>
            <w:proofErr w:type="spellStart"/>
            <w:r>
              <w:t>RayTracing</w:t>
            </w:r>
            <w:proofErr w:type="spellEnd"/>
            <w:r>
              <w:t xml:space="preserve"> -&gt; Raytracing, </w:t>
            </w:r>
          </w:p>
          <w:p w14:paraId="2CD7C2DD" w14:textId="77777777" w:rsidR="00302FB8" w:rsidRDefault="005F58F1" w:rsidP="009C748D">
            <w:pPr>
              <w:pStyle w:val="ListParagraph"/>
              <w:numPr>
                <w:ilvl w:val="1"/>
                <w:numId w:val="40"/>
              </w:numPr>
            </w:pPr>
            <w:r>
              <w:lastRenderedPageBreak/>
              <w:t xml:space="preserve">ray tracing -&gt; raytracing etc.  </w:t>
            </w:r>
          </w:p>
          <w:p w14:paraId="71ACF487" w14:textId="5FDE7AAD" w:rsidR="00B468CE" w:rsidRDefault="005F58F1" w:rsidP="009C748D">
            <w:pPr>
              <w:pStyle w:val="ListParagraph"/>
              <w:numPr>
                <w:ilvl w:val="1"/>
                <w:numId w:val="40"/>
              </w:numPr>
            </w:pPr>
            <w:r>
              <w:t xml:space="preserve">Getting rid of the space is meant to at least reduce the likelihood of people concatenating </w:t>
            </w:r>
            <w:r w:rsidR="00302FB8">
              <w:t xml:space="preserve">the name </w:t>
            </w:r>
            <w:r>
              <w:t xml:space="preserve">to RT, a confusingly overloaded acronym (runtime, </w:t>
            </w:r>
            <w:proofErr w:type="spellStart"/>
            <w:r>
              <w:t>WindowsRT</w:t>
            </w:r>
            <w:proofErr w:type="spellEnd"/>
            <w:r>
              <w:t xml:space="preserve"> etc.).</w:t>
            </w:r>
          </w:p>
          <w:p w14:paraId="1BD2DCE4" w14:textId="77777777" w:rsidR="00302FB8" w:rsidRDefault="005F58F1" w:rsidP="009C748D">
            <w:pPr>
              <w:pStyle w:val="ListParagraph"/>
              <w:numPr>
                <w:ilvl w:val="0"/>
                <w:numId w:val="40"/>
              </w:numPr>
            </w:pPr>
            <w:r>
              <w:t xml:space="preserve">Renamed various shader intrinsics for clarity: </w:t>
            </w:r>
          </w:p>
          <w:p w14:paraId="2DAEE0DC" w14:textId="77777777" w:rsidR="00302FB8" w:rsidRDefault="005F58F1" w:rsidP="009C748D">
            <w:pPr>
              <w:pStyle w:val="ListParagraph"/>
              <w:numPr>
                <w:ilvl w:val="1"/>
                <w:numId w:val="40"/>
              </w:numPr>
            </w:pPr>
            <w:proofErr w:type="gramStart"/>
            <w:r>
              <w:t>TerminateRay(</w:t>
            </w:r>
            <w:proofErr w:type="gramEnd"/>
            <w:r>
              <w:t xml:space="preserve">) -&gt; AcceptHitAndEndSearch(), </w:t>
            </w:r>
          </w:p>
          <w:p w14:paraId="49FF6A75" w14:textId="77777777" w:rsidR="00302FB8" w:rsidRDefault="005F58F1" w:rsidP="009C748D">
            <w:pPr>
              <w:pStyle w:val="ListParagraph"/>
              <w:numPr>
                <w:ilvl w:val="1"/>
                <w:numId w:val="40"/>
              </w:numPr>
            </w:pPr>
            <w:proofErr w:type="gramStart"/>
            <w:r>
              <w:t>IgnoreIntersection(</w:t>
            </w:r>
            <w:proofErr w:type="gramEnd"/>
            <w:r>
              <w:t xml:space="preserve">) -&gt; IgnoreHit(), </w:t>
            </w:r>
          </w:p>
          <w:p w14:paraId="375E9F19" w14:textId="77777777" w:rsidR="00302FB8" w:rsidRDefault="005F58F1" w:rsidP="009C748D">
            <w:pPr>
              <w:pStyle w:val="ListParagraph"/>
              <w:numPr>
                <w:ilvl w:val="1"/>
                <w:numId w:val="40"/>
              </w:numPr>
            </w:pPr>
            <w:proofErr w:type="gramStart"/>
            <w:r>
              <w:t>ReportIntersection(</w:t>
            </w:r>
            <w:proofErr w:type="gramEnd"/>
            <w:r>
              <w:t xml:space="preserve">) -&gt; ReportHit(), </w:t>
            </w:r>
          </w:p>
          <w:p w14:paraId="79D648CD" w14:textId="48170D1B" w:rsidR="005F58F1" w:rsidRDefault="005F58F1" w:rsidP="009C748D">
            <w:pPr>
              <w:pStyle w:val="ListParagraph"/>
              <w:numPr>
                <w:ilvl w:val="1"/>
                <w:numId w:val="40"/>
              </w:numPr>
            </w:pPr>
            <w:r>
              <w:t>RAY_FLAG_TERMINATE_ON_FIRST_HIT -&gt; RAY_FLAG_ACCEPT_FIRST_HIT_AND_END_SEARCH</w:t>
            </w:r>
          </w:p>
          <w:p w14:paraId="2F923ACA" w14:textId="6E9D9F6E" w:rsidR="00B468CE" w:rsidRDefault="00B468CE" w:rsidP="009C748D">
            <w:pPr>
              <w:pStyle w:val="ListParagraph"/>
              <w:numPr>
                <w:ilvl w:val="0"/>
                <w:numId w:val="40"/>
              </w:numPr>
            </w:pPr>
            <w:r>
              <w:t xml:space="preserve">Added “Subobject association behavior” section discussing details </w:t>
            </w:r>
            <w:r w:rsidR="00D00ECD">
              <w:t>about the subobject association feature in state objects.  Lots of detail into</w:t>
            </w:r>
            <w:r>
              <w:t xml:space="preserve"> default associations, explicit associations, overriding associations, what scopes are affected etc.  This might need more refinement or clarification in the future but should be a good start.</w:t>
            </w:r>
          </w:p>
          <w:p w14:paraId="5FA3433E" w14:textId="4B759B5E" w:rsidR="001E3A46" w:rsidRDefault="00BA70AC" w:rsidP="009C748D">
            <w:pPr>
              <w:pStyle w:val="ListParagraph"/>
              <w:numPr>
                <w:ilvl w:val="0"/>
                <w:numId w:val="40"/>
              </w:numPr>
            </w:pPr>
            <w:r>
              <w:t>The destination resource state for acceleration structure serialize is UNORDERED_ACCESS (spec had mistakenly stated NON_PIXEL_SHADER_RESOURCE</w:t>
            </w:r>
          </w:p>
          <w:p w14:paraId="38FDBB39" w14:textId="77777777" w:rsidR="005D0664" w:rsidRDefault="005D0664" w:rsidP="009C748D">
            <w:pPr>
              <w:pStyle w:val="ListParagraph"/>
              <w:numPr>
                <w:ilvl w:val="0"/>
                <w:numId w:val="40"/>
              </w:numPr>
            </w:pPr>
            <w:r>
              <w:t>Defined that the order of ser</w:t>
            </w:r>
            <w:r w:rsidR="00953CF0">
              <w:t xml:space="preserve">ializing top-level and/or bottom-level acceleration structures doesn’t matter (and the dependencies don’t have to still be present/intact in memory).  Same for </w:t>
            </w:r>
            <w:proofErr w:type="spellStart"/>
            <w:r w:rsidR="00953CF0">
              <w:t>deserializing</w:t>
            </w:r>
            <w:proofErr w:type="spellEnd"/>
            <w:r w:rsidR="00953CF0">
              <w:t>.</w:t>
            </w:r>
          </w:p>
          <w:p w14:paraId="0D9AA8FC" w14:textId="77777777" w:rsidR="00B468CE" w:rsidRDefault="00B468CE" w:rsidP="009C748D">
            <w:pPr>
              <w:pStyle w:val="ListParagraph"/>
              <w:numPr>
                <w:ilvl w:val="0"/>
                <w:numId w:val="40"/>
              </w:numPr>
            </w:pPr>
            <w:r>
              <w:t xml:space="preserve">Got rid of “TBD: </w:t>
            </w:r>
            <w:proofErr w:type="spellStart"/>
            <w:proofErr w:type="gramStart"/>
            <w:r>
              <w:t>GeometryIndex</w:t>
            </w:r>
            <w:proofErr w:type="spellEnd"/>
            <w:r>
              <w:t>(</w:t>
            </w:r>
            <w:proofErr w:type="gramEnd"/>
            <w:r>
              <w:t>)” HLSL intrinsic, as this value is not available to shaders.  GeometryContributionToHitGroupIndex is only used in shader table indexing, and if apps want the value in the shader, they need to put a constant in their root signature manually.</w:t>
            </w:r>
          </w:p>
          <w:p w14:paraId="701B780D" w14:textId="1103C068" w:rsidR="00B468CE" w:rsidRDefault="00B468CE" w:rsidP="009C748D">
            <w:pPr>
              <w:pStyle w:val="ListParagraph"/>
              <w:numPr>
                <w:ilvl w:val="0"/>
                <w:numId w:val="40"/>
              </w:numPr>
            </w:pPr>
            <w:r>
              <w:t xml:space="preserve">Removed stale comment indicating there’s 4 bytes padding between geometry descs in raytracing visualization output to allow natural alignment when viewed on CPU.  That padding became unnecessary as of spec v0.06 when the GeometryContributionToHitGroupIndex was removed from geometry </w:t>
            </w:r>
            <w:proofErr w:type="spellStart"/>
            <w:r>
              <w:t>desc</w:t>
            </w:r>
            <w:proofErr w:type="spellEnd"/>
            <w:r>
              <w:t xml:space="preserve"> struct.</w:t>
            </w:r>
          </w:p>
        </w:tc>
      </w:tr>
      <w:tr w:rsidR="0057759A" w14:paraId="5336A2ED" w14:textId="77777777" w:rsidTr="000D6F21">
        <w:tc>
          <w:tcPr>
            <w:tcW w:w="789" w:type="dxa"/>
          </w:tcPr>
          <w:p w14:paraId="21175A60" w14:textId="1D35EC92" w:rsidR="0057759A" w:rsidRDefault="0057759A">
            <w:pPr>
              <w:tabs>
                <w:tab w:val="right" w:pos="2119"/>
              </w:tabs>
            </w:pPr>
            <w:r>
              <w:lastRenderedPageBreak/>
              <w:t>v0.08</w:t>
            </w:r>
          </w:p>
        </w:tc>
        <w:tc>
          <w:tcPr>
            <w:tcW w:w="1276" w:type="dxa"/>
          </w:tcPr>
          <w:p w14:paraId="17F2C79B" w14:textId="302BCAE9" w:rsidR="0057759A" w:rsidRDefault="00E155BE">
            <w:pPr>
              <w:tabs>
                <w:tab w:val="right" w:pos="2119"/>
              </w:tabs>
            </w:pPr>
            <w:r>
              <w:t>2/6/2018</w:t>
            </w:r>
          </w:p>
        </w:tc>
        <w:tc>
          <w:tcPr>
            <w:tcW w:w="8437" w:type="dxa"/>
          </w:tcPr>
          <w:p w14:paraId="466B534D" w14:textId="77777777" w:rsidR="0057759A" w:rsidRDefault="009A66C6" w:rsidP="009A66C6">
            <w:pPr>
              <w:pStyle w:val="ListParagraph"/>
              <w:numPr>
                <w:ilvl w:val="0"/>
                <w:numId w:val="40"/>
              </w:numPr>
            </w:pPr>
            <w:r>
              <w:t>Series of wording cleanups and clarifications throughout spec</w:t>
            </w:r>
          </w:p>
          <w:p w14:paraId="31DBF741" w14:textId="3BC62C28" w:rsidR="00E155BE" w:rsidRDefault="00E155BE" w:rsidP="00E155BE">
            <w:pPr>
              <w:pStyle w:val="ListParagraph"/>
              <w:numPr>
                <w:ilvl w:val="0"/>
                <w:numId w:val="40"/>
              </w:numPr>
            </w:pPr>
            <w:r>
              <w:t>Clarified that observable duplication of primitives is what is not allowed in acceleration structures.  Observable as in something that becomes visible during raytracing operations beyond just performance differences.  Listed exceptions where duplication can happen: intersection shader invocation counts, and when the app has not set the NO_DUPLICATE_ANYHIT_INVOCATION flag on a given geometry</w:t>
            </w:r>
          </w:p>
          <w:p w14:paraId="312DDC00" w14:textId="3C98CCE1" w:rsidR="00E155BE" w:rsidRDefault="00E155BE" w:rsidP="00E155BE">
            <w:pPr>
              <w:pStyle w:val="ListParagraph"/>
              <w:numPr>
                <w:ilvl w:val="0"/>
                <w:numId w:val="40"/>
              </w:numPr>
            </w:pPr>
            <w:r>
              <w:t>Changed the behavior of pipeline stack configuration.  Moved it out of the raytracing pipeline config subobject (which was a part of the pipeline state) to being mutable on a pipeline state via GetPipelineStackSize()/</w:t>
            </w:r>
            <w:proofErr w:type="gramStart"/>
            <w:r>
              <w:t>SetPipelineStackSize(</w:t>
            </w:r>
            <w:proofErr w:type="gramEnd"/>
            <w:r>
              <w:t>).  Added detailed discussion on the default stack size calculation (which is conservative and likely wasteful) as well as how apps can optionally choose to set it with a more optimal value based on knowing their specific calling pattern.</w:t>
            </w:r>
          </w:p>
          <w:p w14:paraId="781F6F3F" w14:textId="77777777" w:rsidR="00E155BE" w:rsidRDefault="00D91ABC" w:rsidP="00E155BE">
            <w:pPr>
              <w:pStyle w:val="ListParagraph"/>
              <w:numPr>
                <w:ilvl w:val="0"/>
                <w:numId w:val="40"/>
              </w:numPr>
            </w:pPr>
            <w:r>
              <w:t>Clarified that shader identifiers globally identify shaders, so that even if it appears in a different state object (with the same associations like any root signatures) it will have the same identifier.</w:t>
            </w:r>
          </w:p>
          <w:p w14:paraId="57E04EAA" w14:textId="218C96D1" w:rsidR="0056662A" w:rsidRDefault="0056662A" w:rsidP="00E155BE">
            <w:pPr>
              <w:pStyle w:val="ListParagraph"/>
              <w:numPr>
                <w:ilvl w:val="0"/>
                <w:numId w:val="40"/>
              </w:numPr>
            </w:pPr>
            <w:r>
              <w:t xml:space="preserve">In addition to being in </w:t>
            </w:r>
            <w:proofErr w:type="spellStart"/>
            <w:r>
              <w:t>acceleration_structure</w:t>
            </w:r>
            <w:proofErr w:type="spellEnd"/>
            <w:r>
              <w:t xml:space="preserve"> state, resources that will hold acceleration structures must also have resource flag </w:t>
            </w:r>
            <w:proofErr w:type="spellStart"/>
            <w:r>
              <w:t>allow_unordered_access</w:t>
            </w:r>
            <w:proofErr w:type="spellEnd"/>
            <w:r>
              <w:t>.  This merely acknowledges that it is UAV barriers that are used for read/write synchronization.  And that behind the scenes, implementations will be doing UAV style accesses to build acceleration structures (despite the API resource state being always “acceleration structure”</w:t>
            </w:r>
          </w:p>
        </w:tc>
      </w:tr>
      <w:tr w:rsidR="00FE06DA" w14:paraId="4B796DF3" w14:textId="77777777" w:rsidTr="000D6F21">
        <w:tc>
          <w:tcPr>
            <w:tcW w:w="789" w:type="dxa"/>
          </w:tcPr>
          <w:p w14:paraId="32A88BB0" w14:textId="7324C09E" w:rsidR="00FE06DA" w:rsidRDefault="00FE06DA">
            <w:pPr>
              <w:tabs>
                <w:tab w:val="right" w:pos="2119"/>
              </w:tabs>
            </w:pPr>
            <w:r>
              <w:t>v0.09</w:t>
            </w:r>
          </w:p>
        </w:tc>
        <w:tc>
          <w:tcPr>
            <w:tcW w:w="1276" w:type="dxa"/>
          </w:tcPr>
          <w:p w14:paraId="07039EDB" w14:textId="6DC1C81D" w:rsidR="00FE06DA" w:rsidRDefault="00934494">
            <w:pPr>
              <w:tabs>
                <w:tab w:val="right" w:pos="2119"/>
              </w:tabs>
            </w:pPr>
            <w:r>
              <w:t>3/12/2018</w:t>
            </w:r>
          </w:p>
        </w:tc>
        <w:tc>
          <w:tcPr>
            <w:tcW w:w="8437" w:type="dxa"/>
          </w:tcPr>
          <w:p w14:paraId="06BB8680" w14:textId="4CF89F1E" w:rsidR="00FE06DA" w:rsidRDefault="00723F1B">
            <w:pPr>
              <w:pStyle w:val="ListParagraph"/>
              <w:numPr>
                <w:ilvl w:val="0"/>
                <w:numId w:val="40"/>
              </w:numPr>
            </w:pPr>
            <w:r>
              <w:t>For a (tools) acceleration structure visualization, geometries must appear in the same order as in build (given that hit group table indexing is influenced by the order of each geometry in the acceleration structure, so the order needs to be preserved for visualization).</w:t>
            </w:r>
          </w:p>
          <w:p w14:paraId="4650A293" w14:textId="77777777" w:rsidR="009375F4" w:rsidRDefault="009375F4">
            <w:pPr>
              <w:pStyle w:val="ListParagraph"/>
              <w:numPr>
                <w:ilvl w:val="0"/>
                <w:numId w:val="40"/>
              </w:numPr>
            </w:pPr>
            <w:r>
              <w:lastRenderedPageBreak/>
              <w:t xml:space="preserve">Vertex format DXGI_FORMAT_R16G16B16_FLOAT doesn’t actually exist.  Specified that DXGI_FORMAT_R16G16B16A16_FLOAT can be specified, and the A16 component gets ignored.  Other data can be packed over the A16 part, such as setting the vertex stride to 6 bytes for instance. </w:t>
            </w:r>
          </w:p>
          <w:p w14:paraId="6CDD3FCA" w14:textId="77777777" w:rsidR="008164D3" w:rsidRDefault="008164D3">
            <w:pPr>
              <w:pStyle w:val="ListParagraph"/>
              <w:numPr>
                <w:ilvl w:val="0"/>
                <w:numId w:val="40"/>
              </w:numPr>
            </w:pPr>
            <w:r>
              <w:t xml:space="preserve">For </w:t>
            </w:r>
            <w:proofErr w:type="gramStart"/>
            <w:r>
              <w:t>GetShaderStackSize(</w:t>
            </w:r>
            <w:proofErr w:type="gramEnd"/>
            <w:r>
              <w:t xml:space="preserve">), required that to get the stack size for a shader within a hit group, the following syntax is used for the entrypoint string name: </w:t>
            </w:r>
            <w:proofErr w:type="spellStart"/>
            <w:r>
              <w:t>hitGroupName</w:t>
            </w:r>
            <w:proofErr w:type="spellEnd"/>
            <w:r>
              <w:t>::</w:t>
            </w:r>
            <w:proofErr w:type="spellStart"/>
            <w:r>
              <w:t>shaderType</w:t>
            </w:r>
            <w:proofErr w:type="spellEnd"/>
            <w:r>
              <w:t xml:space="preserve">, where </w:t>
            </w:r>
            <w:proofErr w:type="spellStart"/>
            <w:r>
              <w:t>hitGroupName</w:t>
            </w:r>
            <w:proofErr w:type="spellEnd"/>
            <w:r>
              <w:t xml:space="preserve"> is the name of the hit group export and </w:t>
            </w:r>
            <w:proofErr w:type="spellStart"/>
            <w:r>
              <w:t>shaderType</w:t>
            </w:r>
            <w:proofErr w:type="spellEnd"/>
            <w:r>
              <w:t xml:space="preserve"> is one of: intersection, closesthit, anyhit (all case sensitive).  E.g. “</w:t>
            </w:r>
            <w:proofErr w:type="spellStart"/>
            <w:proofErr w:type="gramStart"/>
            <w:r>
              <w:t>myLeafHitGroup</w:t>
            </w:r>
            <w:proofErr w:type="spellEnd"/>
            <w:r>
              <w:t>::</w:t>
            </w:r>
            <w:proofErr w:type="gramEnd"/>
            <w:r>
              <w:t>anyhit”.  Stack size is specific to individual shaders, but the overall hit group a shader belongs to can influence the stack size as well.</w:t>
            </w:r>
          </w:p>
          <w:p w14:paraId="04480952" w14:textId="77777777" w:rsidR="00C00C6B" w:rsidRDefault="00C00C6B">
            <w:pPr>
              <w:pStyle w:val="ListParagraph"/>
              <w:numPr>
                <w:ilvl w:val="0"/>
                <w:numId w:val="40"/>
              </w:numPr>
            </w:pPr>
            <w:r>
              <w:t xml:space="preserve">Guaranteed that shader identifier size (returned by </w:t>
            </w:r>
            <w:proofErr w:type="spellStart"/>
            <w:proofErr w:type="gramStart"/>
            <w:r>
              <w:t>GetShaderIdentifierSize</w:t>
            </w:r>
            <w:proofErr w:type="spellEnd"/>
            <w:r>
              <w:t>(</w:t>
            </w:r>
            <w:proofErr w:type="gramEnd"/>
            <w:r>
              <w:t>) can be no larger than 64 bytes.</w:t>
            </w:r>
          </w:p>
          <w:p w14:paraId="475B8FC6" w14:textId="77777777" w:rsidR="009375F4" w:rsidRDefault="004A4ED8">
            <w:pPr>
              <w:pStyle w:val="ListParagraph"/>
              <w:numPr>
                <w:ilvl w:val="0"/>
                <w:numId w:val="40"/>
              </w:numPr>
            </w:pPr>
            <w:r>
              <w:t>The Raytracing Emulation section has been updated with more concrete details on the Fallback Layer</w:t>
            </w:r>
            <w:r w:rsidR="009A2F25">
              <w:t>. It</w:t>
            </w:r>
            <w:r>
              <w:t xml:space="preserve"> will be a stand-alone library that will be open-sourced publically</w:t>
            </w:r>
            <w:r w:rsidR="009A2F25">
              <w:t xml:space="preserve"> that will closely mirror the DXR API.</w:t>
            </w:r>
            <w:r>
              <w:t xml:space="preserve"> </w:t>
            </w:r>
            <w:r w:rsidR="009A2F25">
              <w:t>Developers will be free to pull the repro and tailor it for their own needs, or even send pull-requests with contributions.</w:t>
            </w:r>
          </w:p>
          <w:p w14:paraId="53956650" w14:textId="77777777" w:rsidR="0009645F" w:rsidRDefault="0009645F">
            <w:pPr>
              <w:pStyle w:val="ListParagraph"/>
              <w:numPr>
                <w:ilvl w:val="0"/>
                <w:numId w:val="40"/>
              </w:numPr>
            </w:pPr>
            <w:r>
              <w:t>Removed row_major modifier on matrix intrinsics definition (irrelevant).</w:t>
            </w:r>
          </w:p>
          <w:p w14:paraId="33E17AA4" w14:textId="77777777" w:rsidR="0009645F" w:rsidRDefault="0009645F">
            <w:pPr>
              <w:pStyle w:val="ListParagraph"/>
              <w:numPr>
                <w:ilvl w:val="0"/>
                <w:numId w:val="40"/>
              </w:numPr>
            </w:pPr>
            <w:r>
              <w:t>Removed system value semantics, added language to clarify parameter requirements.</w:t>
            </w:r>
          </w:p>
          <w:p w14:paraId="6602024F" w14:textId="141B8B2F" w:rsidR="00F65945" w:rsidRDefault="00F715FB" w:rsidP="005C6441">
            <w:pPr>
              <w:pStyle w:val="ListParagraph"/>
              <w:numPr>
                <w:ilvl w:val="0"/>
                <w:numId w:val="40"/>
              </w:numPr>
            </w:pPr>
            <w:r>
              <w:t xml:space="preserve">Added state object flags: D3D12_STATE_OBJECT_FLAG_ALLOW_EXTERNAL_DEPENDENCIES_ON_LOCAL_DEFINITIONS and D3D12_STATE_OBJECT_FLAG_ALLOW_LOCAL_DEPENDENCIES_ON_EXTERNAL_DEFINITIONS.  Both of these apply to collection state objects only.  </w:t>
            </w:r>
            <w:r w:rsidR="00F65945">
              <w:t xml:space="preserve">In the absence of the first flag (default), drivers are not forced to keep uncompiled code around just because of the possibility that some other entity in a containing collection might call a function in the collection.  </w:t>
            </w:r>
            <w:r>
              <w:t xml:space="preserve">In the absence </w:t>
            </w:r>
            <w:r w:rsidR="00F65945">
              <w:t xml:space="preserve">of the second flag </w:t>
            </w:r>
            <w:r>
              <w:t>(default), contents of collections must be fully resolved locally</w:t>
            </w:r>
            <w:r w:rsidR="00F65945">
              <w:t xml:space="preserve"> (including necessary subobject associations) such that advanced implementations can fully compile code in the collection (not having to wait until RTPSO creation).   These flags will be added to the OS post-March</w:t>
            </w:r>
            <w:r w:rsidR="00A46B9C">
              <w:t xml:space="preserve"> 2018/GDC</w:t>
            </w:r>
            <w:r w:rsidR="00F65945">
              <w:t>, and in the meantime the default behavior (absence of the flags) is the only available current behavior.</w:t>
            </w:r>
          </w:p>
          <w:p w14:paraId="7FB735E7" w14:textId="5D0C37C1" w:rsidR="008C1E51" w:rsidRDefault="008C1E51" w:rsidP="005C6441">
            <w:pPr>
              <w:pStyle w:val="ListParagraph"/>
              <w:numPr>
                <w:ilvl w:val="0"/>
                <w:numId w:val="40"/>
              </w:numPr>
            </w:pPr>
            <w:r>
              <w:t>Added discussion:  Subobject associations for hit groups.  Explains that subobject associations can be made to the component shaders in a hit group and/or to the hit group directly.  Basically it is invalid if there are any conflicts – see the text for full detail.</w:t>
            </w:r>
          </w:p>
          <w:p w14:paraId="30F1E8B6" w14:textId="478D3438" w:rsidR="00F715FB" w:rsidRDefault="00F715FB" w:rsidP="005C6441"/>
        </w:tc>
      </w:tr>
      <w:tr w:rsidR="00DF5E75" w14:paraId="368C9C82" w14:textId="77777777" w:rsidTr="000D6F21">
        <w:tc>
          <w:tcPr>
            <w:tcW w:w="789" w:type="dxa"/>
          </w:tcPr>
          <w:p w14:paraId="6DC31D1F" w14:textId="62AACF69" w:rsidR="00DF5E75" w:rsidRDefault="00982939">
            <w:pPr>
              <w:tabs>
                <w:tab w:val="right" w:pos="2119"/>
              </w:tabs>
            </w:pPr>
            <w:r>
              <w:lastRenderedPageBreak/>
              <w:t>v0.</w:t>
            </w:r>
            <w:r w:rsidR="003A0472">
              <w:t>91</w:t>
            </w:r>
          </w:p>
        </w:tc>
        <w:tc>
          <w:tcPr>
            <w:tcW w:w="1276" w:type="dxa"/>
          </w:tcPr>
          <w:p w14:paraId="71410E2B" w14:textId="5953B31F" w:rsidR="00DF5E75" w:rsidRDefault="003A0472">
            <w:pPr>
              <w:tabs>
                <w:tab w:val="right" w:pos="2119"/>
              </w:tabs>
            </w:pPr>
            <w:r>
              <w:t>7/27/2018</w:t>
            </w:r>
          </w:p>
        </w:tc>
        <w:tc>
          <w:tcPr>
            <w:tcW w:w="8437" w:type="dxa"/>
          </w:tcPr>
          <w:p w14:paraId="72E63671" w14:textId="7E649416" w:rsidR="00982939" w:rsidRDefault="00982939">
            <w:pPr>
              <w:pStyle w:val="ListParagraph"/>
              <w:numPr>
                <w:ilvl w:val="0"/>
                <w:numId w:val="40"/>
              </w:numPr>
            </w:pPr>
            <w:r>
              <w:t>Cleared out referen</w:t>
            </w:r>
            <w:r w:rsidR="003A0472">
              <w:t>c</w:t>
            </w:r>
            <w:r>
              <w:t>es to experimental/prototype API and open issues</w:t>
            </w:r>
          </w:p>
          <w:p w14:paraId="5542DC3D" w14:textId="77777777" w:rsidR="00DF5E75" w:rsidRDefault="00DF5E75">
            <w:pPr>
              <w:pStyle w:val="ListParagraph"/>
              <w:numPr>
                <w:ilvl w:val="0"/>
                <w:numId w:val="40"/>
              </w:numPr>
            </w:pPr>
            <w:r>
              <w:t>Local root signatures don’t have the size constraint that global root signatures do (since local root signatures just live in shader tables in app memory).</w:t>
            </w:r>
          </w:p>
          <w:p w14:paraId="155C3C27" w14:textId="2639941A" w:rsidR="004F39A2" w:rsidRDefault="004F39A2">
            <w:pPr>
              <w:pStyle w:val="ListParagraph"/>
              <w:numPr>
                <w:ilvl w:val="0"/>
                <w:numId w:val="40"/>
              </w:numPr>
            </w:pPr>
            <w:r>
              <w:t>All local root signatures referenced in an RTPSO that define static samplers must have matching definitions for any given s# that they define, and the total number of s# defined across global and local root signatures must fit within bind model limit.</w:t>
            </w:r>
          </w:p>
          <w:p w14:paraId="0D4B1E45" w14:textId="65DEFBAC" w:rsidR="004F39A2" w:rsidRDefault="004F39A2">
            <w:pPr>
              <w:pStyle w:val="ListParagraph"/>
              <w:numPr>
                <w:ilvl w:val="0"/>
                <w:numId w:val="40"/>
              </w:numPr>
            </w:pPr>
            <w:r>
              <w:t>Shader table start address must be 64 byte aligned</w:t>
            </w:r>
          </w:p>
          <w:p w14:paraId="3669DFCF" w14:textId="346F88C0" w:rsidR="004F39A2" w:rsidRDefault="004F39A2">
            <w:pPr>
              <w:pStyle w:val="ListParagraph"/>
              <w:numPr>
                <w:ilvl w:val="0"/>
                <w:numId w:val="40"/>
              </w:numPr>
            </w:pPr>
            <w:r>
              <w:t>Shader record stride must be a multiple of 32 bytes</w:t>
            </w:r>
          </w:p>
          <w:p w14:paraId="5EE1D7BC" w14:textId="76F20DDC" w:rsidR="004F39A2" w:rsidRDefault="00424678">
            <w:pPr>
              <w:pStyle w:val="ListParagraph"/>
              <w:numPr>
                <w:ilvl w:val="0"/>
                <w:numId w:val="40"/>
              </w:numPr>
            </w:pPr>
            <w:r>
              <w:t>Noted that subobjects defined in DXIL did not make this first release.</w:t>
            </w:r>
          </w:p>
          <w:p w14:paraId="3F0AA01E" w14:textId="5BEF7F76" w:rsidR="00424678" w:rsidRDefault="00424678">
            <w:pPr>
              <w:pStyle w:val="ListParagraph"/>
              <w:numPr>
                <w:ilvl w:val="0"/>
                <w:numId w:val="40"/>
              </w:numPr>
            </w:pPr>
            <w:r>
              <w:t>Added table (Subobject association requirements) describing rules for each subobject type.</w:t>
            </w:r>
          </w:p>
          <w:p w14:paraId="0DF9C350" w14:textId="79FE615D" w:rsidR="00424678" w:rsidRDefault="00424678">
            <w:pPr>
              <w:pStyle w:val="ListParagraph"/>
              <w:numPr>
                <w:ilvl w:val="0"/>
                <w:numId w:val="40"/>
              </w:numPr>
            </w:pPr>
            <w:r>
              <w:t>Drivers are responsible for implementing caching of state objects using existing services in D3D12.</w:t>
            </w:r>
          </w:p>
          <w:p w14:paraId="2EEA2CB0" w14:textId="0799F6CB" w:rsidR="00424678" w:rsidRDefault="00424678">
            <w:pPr>
              <w:pStyle w:val="ListParagraph"/>
              <w:numPr>
                <w:ilvl w:val="0"/>
                <w:numId w:val="40"/>
              </w:numPr>
            </w:pPr>
            <w:r>
              <w:t>Added discussions of “Inactive primitives and instances” as well as “Degenerate primitives and instances”</w:t>
            </w:r>
          </w:p>
          <w:p w14:paraId="0D3A066C" w14:textId="50276E86" w:rsidR="009B69B5" w:rsidRDefault="00424678" w:rsidP="00854E49">
            <w:pPr>
              <w:pStyle w:val="ListParagraph"/>
              <w:numPr>
                <w:ilvl w:val="0"/>
                <w:numId w:val="40"/>
              </w:numPr>
            </w:pPr>
            <w:r>
              <w:lastRenderedPageBreak/>
              <w:t>Fleshed out “Fixed function ray-triangle intersection specification” with a hypothetical top-left rule description.  Implementations must do something like it to ensure no double hits or holes along shared edges.</w:t>
            </w:r>
          </w:p>
          <w:p w14:paraId="73C3A129" w14:textId="77777777" w:rsidR="00982939" w:rsidRDefault="00424678">
            <w:pPr>
              <w:pStyle w:val="ListParagraph"/>
              <w:numPr>
                <w:ilvl w:val="0"/>
                <w:numId w:val="40"/>
              </w:numPr>
            </w:pPr>
            <w:r>
              <w:t>Exceeding ray recursion limit or overflowing pipeline stack result in device removed.</w:t>
            </w:r>
          </w:p>
          <w:p w14:paraId="0E0EA648" w14:textId="77777777" w:rsidR="00424678" w:rsidRDefault="00424678" w:rsidP="00424678">
            <w:pPr>
              <w:pStyle w:val="ListParagraph"/>
              <w:numPr>
                <w:ilvl w:val="0"/>
                <w:numId w:val="40"/>
              </w:numPr>
            </w:pPr>
            <w:r>
              <w:t>Refined “Default pipeline stack size” calculation</w:t>
            </w:r>
          </w:p>
          <w:p w14:paraId="5D968BB3" w14:textId="77777777" w:rsidR="00424678" w:rsidRDefault="00424678" w:rsidP="00424678">
            <w:pPr>
              <w:pStyle w:val="ListParagraph"/>
              <w:numPr>
                <w:ilvl w:val="0"/>
                <w:numId w:val="40"/>
              </w:numPr>
            </w:pPr>
            <w:r>
              <w:t>Added “Determining raytracing support”</w:t>
            </w:r>
          </w:p>
          <w:p w14:paraId="37C0A168" w14:textId="386BAAB6" w:rsidR="00424678" w:rsidRDefault="009E1A9F" w:rsidP="00424678">
            <w:pPr>
              <w:pStyle w:val="ListParagraph"/>
              <w:numPr>
                <w:ilvl w:val="0"/>
                <w:numId w:val="40"/>
              </w:numPr>
            </w:pPr>
            <w:r>
              <w:t>Cut “Shader Cycle Counter” feature, could bring it back in a future release.</w:t>
            </w:r>
          </w:p>
          <w:p w14:paraId="1580D2D3" w14:textId="733869D2" w:rsidR="009E1A9F" w:rsidRDefault="009E1A9F" w:rsidP="00424678">
            <w:pPr>
              <w:pStyle w:val="ListParagraph"/>
              <w:numPr>
                <w:ilvl w:val="0"/>
                <w:numId w:val="40"/>
              </w:numPr>
            </w:pPr>
            <w:r>
              <w:t>Series of minor tweaks to API/DDI definitions to get to final release state, including fleshing out documentation for individual APIs/structs/enums.</w:t>
            </w:r>
          </w:p>
          <w:p w14:paraId="5640849D" w14:textId="1B4F0262" w:rsidR="009E1A9F" w:rsidRDefault="009E1A9F" w:rsidP="00424678">
            <w:pPr>
              <w:pStyle w:val="ListParagraph"/>
              <w:numPr>
                <w:ilvl w:val="0"/>
                <w:numId w:val="40"/>
              </w:numPr>
            </w:pPr>
            <w:r>
              <w:t xml:space="preserve">Fleshed out descriptions of D3D12_STATE_OBJECT_FLAG_ALLOW_LOCAL_DEPENDENCIES_ON_EXTERNAL_DEFINITIONS and D3D12_STATE_OBJECT_FLAG_ALLOW_EXTERNAL_DEPENDENCIES_ON_LOCAL_DEFINITIONS.  The absence of these flags in a state object configuration (which is the default) means drivers can compile code in collections without waiting until RTPSO create (aside from final linking on a clean implementation), and conversely don’t have to keep extra stuff around in each collection on the chance that other parts of an RTPSO will depend on </w:t>
            </w:r>
            <w:proofErr w:type="spellStart"/>
            <w:r>
              <w:t>whats</w:t>
            </w:r>
            <w:proofErr w:type="spellEnd"/>
            <w:r>
              <w:t xml:space="preserve"> inside a given collection.  Apps can opt in to cross-linkage basically.</w:t>
            </w:r>
          </w:p>
          <w:p w14:paraId="219D0794" w14:textId="77777777" w:rsidR="009E1A9F" w:rsidRDefault="009E1A9F" w:rsidP="00424678">
            <w:pPr>
              <w:pStyle w:val="ListParagraph"/>
              <w:numPr>
                <w:ilvl w:val="0"/>
                <w:numId w:val="40"/>
              </w:numPr>
            </w:pPr>
            <w:r>
              <w:t xml:space="preserve">D3D12_NODE_MASK state object definition was missing. </w:t>
            </w:r>
          </w:p>
          <w:p w14:paraId="1ABA351C" w14:textId="77777777" w:rsidR="009E1A9F" w:rsidRDefault="009E1A9F" w:rsidP="00424678">
            <w:pPr>
              <w:pStyle w:val="ListParagraph"/>
              <w:numPr>
                <w:ilvl w:val="0"/>
                <w:numId w:val="40"/>
              </w:numPr>
            </w:pPr>
            <w:r>
              <w:t>Added D3D12_HIT_GROUP_TYPE member to hit groups.</w:t>
            </w:r>
          </w:p>
          <w:p w14:paraId="35D896BA" w14:textId="4BF41C33" w:rsidR="009E1A9F" w:rsidRDefault="009E1A9F" w:rsidP="009E1A9F">
            <w:pPr>
              <w:pStyle w:val="ListParagraph"/>
              <w:numPr>
                <w:ilvl w:val="0"/>
                <w:numId w:val="40"/>
              </w:numPr>
            </w:pPr>
            <w:r>
              <w:t xml:space="preserve">Removed </w:t>
            </w:r>
            <w:proofErr w:type="gramStart"/>
            <w:r>
              <w:t>GetShaderIdentifierSizeInBytes(</w:t>
            </w:r>
            <w:proofErr w:type="gramEnd"/>
            <w:r>
              <w:t xml:space="preserve">).  Shader </w:t>
            </w:r>
            <w:proofErr w:type="spellStart"/>
            <w:r>
              <w:t>identifers</w:t>
            </w:r>
            <w:proofErr w:type="spellEnd"/>
            <w:r>
              <w:t xml:space="preserve"> are now a fixed 32 bytes.</w:t>
            </w:r>
          </w:p>
          <w:p w14:paraId="6EEAA32C" w14:textId="65C70393" w:rsidR="009E1A9F" w:rsidRDefault="009E1A9F" w:rsidP="009E1A9F">
            <w:pPr>
              <w:pStyle w:val="ListParagraph"/>
              <w:numPr>
                <w:ilvl w:val="0"/>
                <w:numId w:val="40"/>
              </w:numPr>
            </w:pPr>
            <w:r>
              <w:t xml:space="preserve">Refactored </w:t>
            </w:r>
            <w:proofErr w:type="gramStart"/>
            <w:r>
              <w:t>GetRaytracingAccelerationStructurePrebuildInfo(</w:t>
            </w:r>
            <w:proofErr w:type="gramEnd"/>
            <w:r>
              <w:t>) and BuildRaytracingAccelerationStructure() APIs to share the same input struct as a convenience.  The latter API just has additional parameters to specify (such as actual buffer pointers).</w:t>
            </w:r>
          </w:p>
          <w:p w14:paraId="1EE11312" w14:textId="1F6B8A75" w:rsidR="009E1A9F" w:rsidRDefault="00225CAB" w:rsidP="009E1A9F">
            <w:pPr>
              <w:pStyle w:val="ListParagraph"/>
              <w:numPr>
                <w:ilvl w:val="0"/>
                <w:numId w:val="40"/>
              </w:numPr>
            </w:pPr>
            <w:r>
              <w:t xml:space="preserve">Added the functionality of </w:t>
            </w:r>
            <w:proofErr w:type="spellStart"/>
            <w:proofErr w:type="gramStart"/>
            <w:r>
              <w:t>GetAccelerationStructurePostbuildInfo</w:t>
            </w:r>
            <w:proofErr w:type="spellEnd"/>
            <w:r>
              <w:t>(</w:t>
            </w:r>
            <w:proofErr w:type="gramEnd"/>
            <w:r>
              <w:t xml:space="preserve">) as optional output parameters to BuildRaytracingAccelerationStructure().  So an app can request post build info directly as an additional output of a build (without extra barrier calls between doing the build and getting </w:t>
            </w:r>
            <w:proofErr w:type="spellStart"/>
            <w:r>
              <w:t>postbuild</w:t>
            </w:r>
            <w:proofErr w:type="spellEnd"/>
            <w:r>
              <w:t xml:space="preserve"> info), or it can still separately get </w:t>
            </w:r>
            <w:proofErr w:type="spellStart"/>
            <w:r>
              <w:t>postbuild</w:t>
            </w:r>
            <w:proofErr w:type="spellEnd"/>
            <w:r>
              <w:t xml:space="preserve"> info for an already built acceleration structure.</w:t>
            </w:r>
          </w:p>
          <w:p w14:paraId="7BAB7A73" w14:textId="16993620" w:rsidR="00225CAB" w:rsidRDefault="00225CAB" w:rsidP="009E1A9F">
            <w:pPr>
              <w:pStyle w:val="ListParagraph"/>
              <w:numPr>
                <w:ilvl w:val="0"/>
                <w:numId w:val="40"/>
              </w:numPr>
            </w:pPr>
            <w:r>
              <w:t>BUILD_FLAG_ALLOW_UPDATE can only be specified on an original build or an update where the source acceleration structure also specified ALLOW_UPDATE.  Similarly, BUILD_FLAG_ALLOW_COMPACTION can only be specified on an initial acceleration structure build or on an update where the input acceleration structure also specified ALLOW_COMPACTION.</w:t>
            </w:r>
          </w:p>
          <w:p w14:paraId="0EBE2D37" w14:textId="5E01EC5C" w:rsidR="00225CAB" w:rsidRDefault="00225CAB" w:rsidP="009E1A9F">
            <w:pPr>
              <w:pStyle w:val="ListParagraph"/>
              <w:numPr>
                <w:ilvl w:val="0"/>
                <w:numId w:val="40"/>
              </w:numPr>
            </w:pPr>
            <w:r>
              <w:t xml:space="preserve">Renamed </w:t>
            </w:r>
            <w:r w:rsidR="00854E49">
              <w:t xml:space="preserve">“D3D12_GPU_VIRTUAL_ADDRESS </w:t>
            </w:r>
            <w:r>
              <w:t>Transform</w:t>
            </w:r>
            <w:r w:rsidR="00854E49">
              <w:t>”</w:t>
            </w:r>
            <w:r>
              <w:t xml:space="preserve"> parameter to D3D12_RAYTRACING_GEOMETRY_TRIANGLES_DESC to Transform3x4 to be more clear about the matrix layout.</w:t>
            </w:r>
            <w:r w:rsidR="00854E49">
              <w:t xml:space="preserve">  Similarly renamed “FLOAT </w:t>
            </w:r>
            <w:proofErr w:type="gramStart"/>
            <w:r w:rsidR="00854E49">
              <w:t>Transform[</w:t>
            </w:r>
            <w:proofErr w:type="gramEnd"/>
            <w:r w:rsidR="00854E49">
              <w:t>12]” member of D3D12_RAYTRACING_INSTANCE_DESC to “FLOAT Transform[3][4]”</w:t>
            </w:r>
          </w:p>
          <w:p w14:paraId="264B6F82" w14:textId="5A843606" w:rsidR="00225CAB" w:rsidRDefault="00225CAB" w:rsidP="009E1A9F">
            <w:pPr>
              <w:pStyle w:val="ListParagraph"/>
              <w:numPr>
                <w:ilvl w:val="0"/>
                <w:numId w:val="40"/>
              </w:numPr>
            </w:pPr>
            <w:r>
              <w:t xml:space="preserve">Added support </w:t>
            </w:r>
            <w:r w:rsidR="00854E49">
              <w:t>for 16 bit SNORM vertex formats for acceleration structure build input.</w:t>
            </w:r>
          </w:p>
          <w:p w14:paraId="1D1970E7" w14:textId="48E30541" w:rsidR="00854E49" w:rsidRDefault="00854E49" w:rsidP="009E1A9F">
            <w:pPr>
              <w:pStyle w:val="ListParagraph"/>
              <w:numPr>
                <w:ilvl w:val="0"/>
                <w:numId w:val="40"/>
              </w:numPr>
            </w:pPr>
            <w:r>
              <w:t>Added buffer alignment (and or stride) requirements to various places in API where buffer locations are provided.</w:t>
            </w:r>
          </w:p>
          <w:p w14:paraId="484D5858" w14:textId="79E3DDBE" w:rsidR="00854E49" w:rsidRDefault="00854E49" w:rsidP="009E1A9F">
            <w:pPr>
              <w:pStyle w:val="ListParagraph"/>
              <w:numPr>
                <w:ilvl w:val="0"/>
                <w:numId w:val="40"/>
              </w:numPr>
            </w:pPr>
            <w:r>
              <w:t>Added option to query the current size of an already built acceleration structure “POSTBUILD_INFO_CURRENT_SIZE”.  Useful for tools inspecting arbitrary acceleration structures.</w:t>
            </w:r>
          </w:p>
          <w:p w14:paraId="35BEA933" w14:textId="1B7AB1AC" w:rsidR="00854E49" w:rsidRDefault="00854E49" w:rsidP="009E1A9F">
            <w:pPr>
              <w:pStyle w:val="ListParagraph"/>
              <w:numPr>
                <w:ilvl w:val="0"/>
                <w:numId w:val="40"/>
              </w:numPr>
            </w:pPr>
            <w:r>
              <w:t xml:space="preserve">Added D3D12_SERIALIZED_DATA_DRIVERS_MATCHING_IDENTIFIER to serialized acceleration structure headers.  This is opaque versioning information the driver generates that allow an app to serialize acceleration structures to disk and later restore.  On restore, the identifier can be compared with what the current device </w:t>
            </w:r>
            <w:r>
              <w:lastRenderedPageBreak/>
              <w:t xml:space="preserve">reports via new </w:t>
            </w:r>
            <w:proofErr w:type="spellStart"/>
            <w:proofErr w:type="gramStart"/>
            <w:r>
              <w:t>CheckDriverMatchingIdentifier</w:t>
            </w:r>
            <w:proofErr w:type="spellEnd"/>
            <w:r>
              <w:t>(</w:t>
            </w:r>
            <w:proofErr w:type="gramEnd"/>
            <w:r>
              <w:t xml:space="preserve">) API to see if a serialized acceleration structure is compatible with the current device (and can be </w:t>
            </w:r>
            <w:proofErr w:type="spellStart"/>
            <w:r>
              <w:t>deserialized</w:t>
            </w:r>
            <w:proofErr w:type="spellEnd"/>
            <w:r>
              <w:t>).</w:t>
            </w:r>
          </w:p>
          <w:p w14:paraId="4CFECBDE" w14:textId="17A04EEC" w:rsidR="00854E49" w:rsidRDefault="00854E49" w:rsidP="009E1A9F">
            <w:pPr>
              <w:pStyle w:val="ListParagraph"/>
              <w:numPr>
                <w:ilvl w:val="0"/>
                <w:numId w:val="40"/>
              </w:numPr>
            </w:pPr>
            <w:r>
              <w:t xml:space="preserve">Added SetPipelineState1() command list API for setting RTPSOs (factored out of the parameters to </w:t>
            </w:r>
            <w:proofErr w:type="gramStart"/>
            <w:r>
              <w:t>DispatchRays(</w:t>
            </w:r>
            <w:proofErr w:type="gramEnd"/>
            <w:r>
              <w:t xml:space="preserve">).  Calling SetPipelineState1() unsets any pipeline state set by </w:t>
            </w:r>
            <w:proofErr w:type="spellStart"/>
            <w:proofErr w:type="gramStart"/>
            <w:r>
              <w:t>SetPipelineState</w:t>
            </w:r>
            <w:proofErr w:type="spellEnd"/>
            <w:r>
              <w:t>(</w:t>
            </w:r>
            <w:proofErr w:type="gramEnd"/>
            <w:r>
              <w:t>) (graphics or compute).  And vice versa.</w:t>
            </w:r>
          </w:p>
          <w:p w14:paraId="3F190E1C" w14:textId="4CCBA8E4" w:rsidR="00854E49" w:rsidRDefault="00854E49" w:rsidP="009E1A9F">
            <w:pPr>
              <w:pStyle w:val="ListParagraph"/>
              <w:numPr>
                <w:ilvl w:val="0"/>
                <w:numId w:val="40"/>
              </w:numPr>
            </w:pPr>
            <w:r>
              <w:t xml:space="preserve">Made the grid dimensions in DispatchRays 3D to be consistent with compute </w:t>
            </w:r>
            <w:proofErr w:type="gramStart"/>
            <w:r>
              <w:t>Dispatch(</w:t>
            </w:r>
            <w:proofErr w:type="gramEnd"/>
            <w:r>
              <w:t xml:space="preserve">).    </w:t>
            </w:r>
            <w:r w:rsidR="001C4C62">
              <w:t xml:space="preserve">Similarly in HLSL, </w:t>
            </w:r>
            <w:proofErr w:type="gramStart"/>
            <w:r w:rsidR="001C4C62">
              <w:t>DispatchRaysIndex(</w:t>
            </w:r>
            <w:proofErr w:type="gramEnd"/>
            <w:r w:rsidR="001C4C62">
              <w:t>) returns uint3 and DispatchRaysDimensions() returns uint3.</w:t>
            </w:r>
          </w:p>
          <w:p w14:paraId="49AA6D31" w14:textId="4A59DB95" w:rsidR="001C4C62" w:rsidRDefault="001C4C62" w:rsidP="009E1A9F">
            <w:pPr>
              <w:pStyle w:val="ListParagraph"/>
              <w:numPr>
                <w:ilvl w:val="0"/>
                <w:numId w:val="40"/>
              </w:numPr>
            </w:pPr>
            <w:r>
              <w:t xml:space="preserve">Clarified when it is valid to call </w:t>
            </w:r>
            <w:proofErr w:type="gramStart"/>
            <w:r>
              <w:t>GetShaderIdentifier(</w:t>
            </w:r>
            <w:proofErr w:type="gramEnd"/>
            <w:r>
              <w:t>) to get the identifier for a given export from a state object.</w:t>
            </w:r>
          </w:p>
          <w:p w14:paraId="7449D2EB" w14:textId="22CCF2AB" w:rsidR="001C4C62" w:rsidRDefault="001C4C62" w:rsidP="009E1A9F">
            <w:pPr>
              <w:pStyle w:val="ListParagraph"/>
              <w:numPr>
                <w:ilvl w:val="0"/>
                <w:numId w:val="40"/>
              </w:numPr>
            </w:pPr>
            <w:r>
              <w:t xml:space="preserve">Replaced float3x4 </w:t>
            </w:r>
            <w:proofErr w:type="gramStart"/>
            <w:r>
              <w:t>ObjectToWorld(</w:t>
            </w:r>
            <w:proofErr w:type="gramEnd"/>
            <w:r>
              <w:t>) and WorldToObject() intrinsics with ObjectToWorld3x4(), ObjectToWorld4x3(), WorldToObject3x4() and WorldToObject4x3().  The 3x4 and 4x3 variants just let apps pick whichever transpose of the matrix they want to use.</w:t>
            </w:r>
          </w:p>
          <w:p w14:paraId="2B863D73" w14:textId="185DA7F8" w:rsidR="001C4C62" w:rsidRDefault="001C4C62" w:rsidP="009E1A9F">
            <w:pPr>
              <w:pStyle w:val="ListParagraph"/>
              <w:numPr>
                <w:ilvl w:val="0"/>
                <w:numId w:val="40"/>
              </w:numPr>
            </w:pPr>
            <w:r>
              <w:t xml:space="preserve">Documented the various DDIs that are not just trivial </w:t>
            </w:r>
            <w:proofErr w:type="spellStart"/>
            <w:r>
              <w:t>passthroughs</w:t>
            </w:r>
            <w:proofErr w:type="spellEnd"/>
            <w:r>
              <w:t xml:space="preserve"> of APIs.  Most interesting of which is D3D12DDI_FUNCTION_SUMMARY_0054, a DDI only subobject in state object creation that the runtime generates, listing for each export what subobject got associated to it among other things.  This way drivers don’t need to understand the various rules for how subobject associations (with defaults) work.</w:t>
            </w:r>
          </w:p>
          <w:p w14:paraId="67C974A4" w14:textId="10C7D72D" w:rsidR="009E1A9F" w:rsidRDefault="009E1A9F" w:rsidP="00B02FE1">
            <w:pPr>
              <w:pStyle w:val="ListParagraph"/>
            </w:pPr>
          </w:p>
        </w:tc>
      </w:tr>
      <w:tr w:rsidR="0059138C" w14:paraId="77890111" w14:textId="77777777" w:rsidTr="000D6F21">
        <w:tc>
          <w:tcPr>
            <w:tcW w:w="789" w:type="dxa"/>
          </w:tcPr>
          <w:p w14:paraId="38A36E1F" w14:textId="5FA3C8DF" w:rsidR="0059138C" w:rsidRDefault="0059138C" w:rsidP="00D35696">
            <w:pPr>
              <w:tabs>
                <w:tab w:val="right" w:pos="2119"/>
              </w:tabs>
            </w:pPr>
            <w:r>
              <w:lastRenderedPageBreak/>
              <w:t>v1.0</w:t>
            </w:r>
          </w:p>
        </w:tc>
        <w:tc>
          <w:tcPr>
            <w:tcW w:w="1276" w:type="dxa"/>
          </w:tcPr>
          <w:p w14:paraId="70C47D0B" w14:textId="064BBFF0" w:rsidR="0059138C" w:rsidRDefault="0053138E">
            <w:pPr>
              <w:tabs>
                <w:tab w:val="right" w:pos="2119"/>
              </w:tabs>
            </w:pPr>
            <w:r>
              <w:t>10</w:t>
            </w:r>
            <w:r w:rsidR="0059138C">
              <w:t>/</w:t>
            </w:r>
            <w:r>
              <w:t>1</w:t>
            </w:r>
            <w:r w:rsidR="0059138C">
              <w:t>/2018</w:t>
            </w:r>
          </w:p>
        </w:tc>
        <w:tc>
          <w:tcPr>
            <w:tcW w:w="8437" w:type="dxa"/>
          </w:tcPr>
          <w:p w14:paraId="0C886AFC" w14:textId="77777777" w:rsidR="00D35696" w:rsidRDefault="00D35696">
            <w:pPr>
              <w:pStyle w:val="ListParagraph"/>
              <w:numPr>
                <w:ilvl w:val="0"/>
                <w:numId w:val="40"/>
              </w:numPr>
            </w:pPr>
            <w:r>
              <w:t>Clarified that ray direction does not get normalized.</w:t>
            </w:r>
          </w:p>
          <w:p w14:paraId="599A6798" w14:textId="77777777" w:rsidR="00D35696" w:rsidRDefault="00D35696">
            <w:pPr>
              <w:pStyle w:val="ListParagraph"/>
              <w:numPr>
                <w:ilvl w:val="0"/>
                <w:numId w:val="40"/>
              </w:numPr>
            </w:pPr>
            <w:r>
              <w:t>Clarified that tracing rays with a NULL acceleration structure causes a miss shader to run.</w:t>
            </w:r>
          </w:p>
          <w:p w14:paraId="75DB8148" w14:textId="43D809D5" w:rsidR="00D35696" w:rsidRDefault="00D35696">
            <w:pPr>
              <w:pStyle w:val="ListParagraph"/>
              <w:numPr>
                <w:ilvl w:val="0"/>
                <w:numId w:val="40"/>
              </w:numPr>
            </w:pPr>
            <w:r>
              <w:t>Set maximum shader record stride to 4096 bytes</w:t>
            </w:r>
            <w:r w:rsidR="00495A8B">
              <w:t>.</w:t>
            </w:r>
          </w:p>
          <w:p w14:paraId="60401688" w14:textId="77777777" w:rsidR="00A91DF5" w:rsidRDefault="00D35696">
            <w:pPr>
              <w:pStyle w:val="ListParagraph"/>
              <w:numPr>
                <w:ilvl w:val="0"/>
                <w:numId w:val="40"/>
              </w:numPr>
            </w:pPr>
            <w:r>
              <w:t xml:space="preserve">Reduced maximum local root signature size from unlimited to </w:t>
            </w:r>
            <w:r w:rsidR="00A91DF5">
              <w:t>max-stride (4096) – shader identifier size (32) = 4064 bytes max.</w:t>
            </w:r>
          </w:p>
          <w:p w14:paraId="681DC0C3" w14:textId="77777777" w:rsidR="00196E04" w:rsidRDefault="00A91DF5" w:rsidP="001C55CD">
            <w:pPr>
              <w:pStyle w:val="ListParagraph"/>
              <w:numPr>
                <w:ilvl w:val="0"/>
                <w:numId w:val="40"/>
              </w:numPr>
            </w:pPr>
            <w:r>
              <w:t xml:space="preserve">Corrected stale reference to </w:t>
            </w:r>
            <w:proofErr w:type="gramStart"/>
            <w:r>
              <w:t>DispatchRays(</w:t>
            </w:r>
            <w:proofErr w:type="gramEnd"/>
            <w:r>
              <w:t>) taking a state object as input -&gt; corrected to SetPipelineState1 as the API where state objects are set.</w:t>
            </w:r>
            <w:r w:rsidR="00A92E0E">
              <w:t xml:space="preserve"> </w:t>
            </w:r>
          </w:p>
          <w:p w14:paraId="59784AE0" w14:textId="7406013B" w:rsidR="00A91DF5" w:rsidRDefault="00A92E0E" w:rsidP="001C55CD">
            <w:pPr>
              <w:pStyle w:val="ListParagraph"/>
              <w:numPr>
                <w:ilvl w:val="0"/>
                <w:numId w:val="40"/>
              </w:numPr>
            </w:pPr>
            <w:r>
              <w:t xml:space="preserve">The grid dimensions passed to </w:t>
            </w:r>
            <w:proofErr w:type="gramStart"/>
            <w:r>
              <w:t>DispatchRays(</w:t>
            </w:r>
            <w:proofErr w:type="gramEnd"/>
            <w:r>
              <w:t xml:space="preserve">) must </w:t>
            </w:r>
            <w:r w:rsidR="00196E04">
              <w:t xml:space="preserve">satisfy width*height*depth &lt;= 2^30. Exceeding this produces undefined behavior. </w:t>
            </w:r>
          </w:p>
          <w:p w14:paraId="6A530715" w14:textId="77777777" w:rsidR="0059138C" w:rsidRDefault="00A91DF5">
            <w:pPr>
              <w:pStyle w:val="ListParagraph"/>
              <w:numPr>
                <w:ilvl w:val="0"/>
                <w:numId w:val="40"/>
              </w:numPr>
            </w:pPr>
            <w:r>
              <w:t>Removed stale mention that collections can be nested (they cannot at least for now).</w:t>
            </w:r>
          </w:p>
          <w:p w14:paraId="24CE3E43" w14:textId="4E3DB95F" w:rsidR="001F58D0" w:rsidRDefault="001F58D0">
            <w:pPr>
              <w:pStyle w:val="ListParagraph"/>
              <w:numPr>
                <w:ilvl w:val="0"/>
                <w:numId w:val="40"/>
              </w:numPr>
            </w:pPr>
            <w:r>
              <w:t xml:space="preserve">Added geometry limits section: Max geos in a BLAS: 2^24, Max prims in BLAS across geos: 2^29, max instance count in TLAS 2^24.  </w:t>
            </w:r>
          </w:p>
          <w:p w14:paraId="537726F8" w14:textId="0F37C431" w:rsidR="00337EDC" w:rsidRDefault="001F58D0">
            <w:pPr>
              <w:pStyle w:val="ListParagraph"/>
              <w:numPr>
                <w:ilvl w:val="0"/>
                <w:numId w:val="40"/>
              </w:numPr>
            </w:pPr>
            <w:r>
              <w:t>Added Ray extents section: TMin must be nonnegative and &lt;= TMax.  +</w:t>
            </w:r>
            <w:proofErr w:type="spellStart"/>
            <w:r>
              <w:t>Inf</w:t>
            </w:r>
            <w:proofErr w:type="spellEnd"/>
            <w:r>
              <w:t xml:space="preserve"> is ok for either (really only makes sense for TMax).</w:t>
            </w:r>
            <w:r w:rsidR="007B6EF9">
              <w:t xml:space="preserve">  Ray-</w:t>
            </w:r>
            <w:proofErr w:type="spellStart"/>
            <w:r w:rsidR="007B6EF9">
              <w:t>trinagle</w:t>
            </w:r>
            <w:proofErr w:type="spellEnd"/>
            <w:r w:rsidR="007B6EF9">
              <w:t xml:space="preserve"> intersection can only occur if the intersection T-value satisfies TMin &lt; T &lt; TMax.</w:t>
            </w:r>
            <w:r>
              <w:t xml:space="preserve">  No part of ray origin/direction/T range can be </w:t>
            </w:r>
            <w:proofErr w:type="spellStart"/>
            <w:r>
              <w:t>NaN</w:t>
            </w:r>
            <w:proofErr w:type="spellEnd"/>
            <w:r>
              <w:t xml:space="preserve">.  </w:t>
            </w:r>
          </w:p>
          <w:p w14:paraId="4F1013AE" w14:textId="77777777" w:rsidR="001F58D0" w:rsidRDefault="001F58D0">
            <w:pPr>
              <w:pStyle w:val="ListParagraph"/>
              <w:numPr>
                <w:ilvl w:val="0"/>
                <w:numId w:val="40"/>
              </w:numPr>
            </w:pPr>
            <w:r>
              <w:t>Added General tips for building acceleration structures section</w:t>
            </w:r>
          </w:p>
          <w:p w14:paraId="768CBBD8" w14:textId="77777777" w:rsidR="001F58D0" w:rsidRDefault="001F58D0">
            <w:pPr>
              <w:pStyle w:val="ListParagraph"/>
              <w:numPr>
                <w:ilvl w:val="0"/>
                <w:numId w:val="40"/>
              </w:numPr>
            </w:pPr>
            <w:r>
              <w:t>Added Choosing acceleration structure build flags section</w:t>
            </w:r>
          </w:p>
          <w:p w14:paraId="07C9D55B" w14:textId="77777777" w:rsidR="001F58D0" w:rsidRDefault="001F58D0">
            <w:pPr>
              <w:pStyle w:val="ListParagraph"/>
              <w:numPr>
                <w:ilvl w:val="0"/>
                <w:numId w:val="40"/>
              </w:numPr>
            </w:pPr>
            <w:r>
              <w:t>Added preamble to Raytracing emulation section pointing out that the fallback is no longer being maintained given the cost/benefit is not justified etc.</w:t>
            </w:r>
          </w:p>
          <w:p w14:paraId="6B50A10D" w14:textId="77777777" w:rsidR="001F58D0" w:rsidRDefault="001F58D0" w:rsidP="001F58D0">
            <w:pPr>
              <w:pStyle w:val="ListParagraph"/>
              <w:numPr>
                <w:ilvl w:val="0"/>
                <w:numId w:val="40"/>
              </w:numPr>
            </w:pPr>
            <w:r>
              <w:t>Various minor typos fixed</w:t>
            </w:r>
          </w:p>
          <w:p w14:paraId="1D8C84CD" w14:textId="77777777" w:rsidR="001F58D0" w:rsidRDefault="001F58D0" w:rsidP="001F58D0">
            <w:pPr>
              <w:pStyle w:val="ListParagraph"/>
              <w:numPr>
                <w:ilvl w:val="0"/>
                <w:numId w:val="40"/>
              </w:numPr>
            </w:pPr>
            <w:r>
              <w:t xml:space="preserve">Fleshed out details of ALLOW_COMPACTION, including that specifying the flag may increase acceleration structure size.  </w:t>
            </w:r>
          </w:p>
          <w:p w14:paraId="6EF35C69" w14:textId="5DE2322F" w:rsidR="0028718F" w:rsidRDefault="0028718F" w:rsidP="001F58D0">
            <w:pPr>
              <w:pStyle w:val="ListParagraph"/>
              <w:numPr>
                <w:ilvl w:val="0"/>
                <w:numId w:val="40"/>
              </w:numPr>
            </w:pPr>
            <w:r>
              <w:t xml:space="preserve">Also for </w:t>
            </w:r>
            <w:proofErr w:type="spellStart"/>
            <w:r>
              <w:t>postbuild</w:t>
            </w:r>
            <w:proofErr w:type="spellEnd"/>
            <w:r>
              <w:t xml:space="preserve"> info, clarified some guarantees about CompactedSizeInBytes, such as compacted acceleration structures don’t use more space than </w:t>
            </w:r>
            <w:proofErr w:type="spellStart"/>
            <w:r>
              <w:t>non compacted</w:t>
            </w:r>
            <w:proofErr w:type="spellEnd"/>
            <w:r>
              <w:t xml:space="preserve"> ones.  And there isn’t a guarantee that an acceleration structure with fewer items than another one will compact to a smaller size if both are compacted (the property does hold if they are not compacted).</w:t>
            </w:r>
          </w:p>
          <w:p w14:paraId="0CAEC806" w14:textId="77777777" w:rsidR="001F58D0" w:rsidRDefault="001F58D0" w:rsidP="001F58D0">
            <w:pPr>
              <w:pStyle w:val="ListParagraph"/>
              <w:numPr>
                <w:ilvl w:val="0"/>
                <w:numId w:val="40"/>
              </w:numPr>
            </w:pPr>
            <w:r>
              <w:t>Per customer request, clarified for D3D12_RAYTRACING_INSTANCE_DESC that implementations transform rays as opposed to transforming all geometry/AABBs.</w:t>
            </w:r>
          </w:p>
          <w:p w14:paraId="51F6654B" w14:textId="77777777" w:rsidR="0028718F" w:rsidRDefault="0028718F" w:rsidP="001F58D0">
            <w:pPr>
              <w:pStyle w:val="ListParagraph"/>
              <w:numPr>
                <w:ilvl w:val="0"/>
                <w:numId w:val="40"/>
              </w:numPr>
            </w:pPr>
            <w:r>
              <w:t xml:space="preserve">Only defined ray flags are propagated by the system, e.g. visible to the </w:t>
            </w:r>
            <w:proofErr w:type="gramStart"/>
            <w:r>
              <w:t>RayFlags(</w:t>
            </w:r>
            <w:proofErr w:type="gramEnd"/>
            <w:r>
              <w:t>) shader intrinsic.</w:t>
            </w:r>
          </w:p>
          <w:p w14:paraId="3CFE016A" w14:textId="7B47A13F" w:rsidR="00F756C7" w:rsidRDefault="00F756C7">
            <w:pPr>
              <w:pStyle w:val="ListParagraph"/>
              <w:numPr>
                <w:ilvl w:val="0"/>
                <w:numId w:val="40"/>
              </w:numPr>
            </w:pPr>
            <w:r>
              <w:lastRenderedPageBreak/>
              <w:t>Clarified that the scope of shared edges where watertight ray triangle intersection applies only within a given bottom level acceleration structure for geometries that share the same transform.</w:t>
            </w:r>
          </w:p>
        </w:tc>
      </w:tr>
    </w:tbl>
    <w:p w14:paraId="1EAB729F" w14:textId="77777777" w:rsidR="00E50507" w:rsidRPr="00B4303D" w:rsidRDefault="00E50507" w:rsidP="00E50507"/>
    <w:p w14:paraId="30FB8D20" w14:textId="6D764DF6" w:rsidR="009E0978" w:rsidRPr="00E50507" w:rsidRDefault="009E0978" w:rsidP="00E50507"/>
    <w:sectPr w:rsidR="009E0978" w:rsidRPr="00E50507" w:rsidSect="00A7622B">
      <w:headerReference w:type="default" r:id="rId35"/>
      <w:footerReference w:type="default" r:id="rId36"/>
      <w:footerReference w:type="first" r:id="rId37"/>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71887" w14:textId="77777777" w:rsidR="002116EC" w:rsidRDefault="002116EC">
      <w:pPr>
        <w:spacing w:after="0" w:line="240" w:lineRule="auto"/>
      </w:pPr>
      <w:r>
        <w:separator/>
      </w:r>
    </w:p>
  </w:endnote>
  <w:endnote w:type="continuationSeparator" w:id="0">
    <w:p w14:paraId="0E23D305" w14:textId="77777777" w:rsidR="002116EC" w:rsidRDefault="002116EC">
      <w:pPr>
        <w:spacing w:after="0" w:line="240" w:lineRule="auto"/>
      </w:pPr>
      <w:r>
        <w:continuationSeparator/>
      </w:r>
    </w:p>
  </w:endnote>
  <w:endnote w:type="continuationNotice" w:id="1">
    <w:p w14:paraId="67FA40A8" w14:textId="77777777" w:rsidR="002116EC" w:rsidRDefault="0021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3E" w14:textId="50242783" w:rsidR="00AA0350" w:rsidRDefault="00AA0350" w:rsidP="00A8007D">
    <w:pPr>
      <w:pStyle w:val="Footer"/>
      <w:tabs>
        <w:tab w:val="clear" w:pos="4680"/>
        <w:tab w:val="clear" w:pos="9360"/>
        <w:tab w:val="center" w:pos="5220"/>
        <w:tab w:val="right" w:pos="10512"/>
      </w:tabs>
    </w:pPr>
  </w:p>
  <w:p w14:paraId="030A5F40" w14:textId="3416A789" w:rsidR="00AA0350" w:rsidRPr="00423F98" w:rsidRDefault="00AA0350" w:rsidP="00B42638">
    <w:pPr>
      <w:pStyle w:val="Footer"/>
      <w:tabs>
        <w:tab w:val="clear" w:pos="4680"/>
        <w:tab w:val="clear" w:pos="9360"/>
        <w:tab w:val="center" w:pos="5220"/>
        <w:tab w:val="right" w:pos="10512"/>
      </w:tabs>
      <w:rPr>
        <w:color w:val="808080" w:themeColor="background1" w:themeShade="80"/>
      </w:rPr>
    </w:pPr>
    <w:r>
      <w:fldChar w:fldCharType="begin"/>
    </w:r>
    <w:r>
      <w:instrText xml:space="preserve"> TITLE   \* MERGEFORMAT </w:instrText>
    </w:r>
    <w:r>
      <w:fldChar w:fldCharType="end"/>
    </w:r>
    <w:r w:rsidRPr="00E12F63">
      <w:tab/>
    </w:r>
    <w:r w:rsidRPr="00423F98">
      <w:rPr>
        <w:color w:val="808080" w:themeColor="background1" w:themeShade="80"/>
      </w:rPr>
      <w:tab/>
    </w:r>
    <w:r w:rsidRPr="1F9360AE">
      <w:rPr>
        <w:color w:val="7F7F7F" w:themeColor="text1" w:themeTint="80"/>
      </w:rPr>
      <w:fldChar w:fldCharType="begin"/>
    </w:r>
    <w:r w:rsidRPr="00423F98">
      <w:rPr>
        <w:color w:val="808080" w:themeColor="background1" w:themeShade="80"/>
      </w:rPr>
      <w:instrText xml:space="preserve"> PAGE  \* Arabic  \* MERGEFORMAT </w:instrText>
    </w:r>
    <w:r w:rsidRPr="1F9360AE">
      <w:rPr>
        <w:color w:val="808080" w:themeColor="background1" w:themeShade="80"/>
      </w:rPr>
      <w:fldChar w:fldCharType="separate"/>
    </w:r>
    <w:r w:rsidR="00702104">
      <w:rPr>
        <w:noProof/>
        <w:color w:val="808080" w:themeColor="background1" w:themeShade="80"/>
      </w:rPr>
      <w:t>21</w:t>
    </w:r>
    <w:r w:rsidRPr="1F9360AE">
      <w:rPr>
        <w:color w:val="7F7F7F" w:themeColor="text1" w:themeTint="80"/>
      </w:rPr>
      <w:fldChar w:fldCharType="end"/>
    </w:r>
  </w:p>
  <w:p w14:paraId="441A8540" w14:textId="77777777" w:rsidR="00AA0350" w:rsidRPr="00B42638" w:rsidRDefault="00AA0350" w:rsidP="00A8007D">
    <w:pPr>
      <w:pStyle w:val="Footer"/>
      <w:rPr>
        <w:sz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42" w14:textId="77777777" w:rsidR="00AA0350" w:rsidRDefault="00AA0350" w:rsidP="00A8007D">
    <w:pPr>
      <w:pStyle w:val="Footer"/>
      <w:tabs>
        <w:tab w:val="clear" w:pos="4680"/>
        <w:tab w:val="clear" w:pos="9360"/>
        <w:tab w:val="center" w:pos="5220"/>
        <w:tab w:val="right" w:pos="10512"/>
      </w:tabs>
    </w:pPr>
  </w:p>
  <w:p w14:paraId="030A5F43" w14:textId="3AB4B5EC" w:rsidR="00AA0350" w:rsidRPr="00E12F63" w:rsidRDefault="00AA0350"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proofErr w:type="spellStart"/>
    <w:r w:rsidRPr="1F9360AE">
      <w:t>Page</w:t>
    </w:r>
    <w:r>
      <w:t>Page</w:t>
    </w:r>
    <w:proofErr w:type="spellEnd"/>
    <w:r w:rsidRPr="00E12F63">
      <w:tab/>
      <w:t>￼</w:t>
    </w:r>
    <w:r>
      <w:fldChar w:fldCharType="begin"/>
    </w:r>
    <w:r>
      <w:instrText xml:space="preserve"> PAGE  \* Arabic  \* MERGEFORMAT </w:instrText>
    </w:r>
    <w:r>
      <w:fldChar w:fldCharType="separate"/>
    </w:r>
    <w:r>
      <w:rPr>
        <w:noProof/>
      </w:rPr>
      <w:t>42</w:t>
    </w:r>
    <w:r>
      <w:fldChar w:fldCharType="end"/>
    </w:r>
    <w:r w:rsidRPr="00E12F63">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p w14:paraId="030A5F45" w14:textId="6CFE67B0" w:rsidR="00AA0350" w:rsidRPr="00316F94" w:rsidRDefault="00AA0350" w:rsidP="00316F94">
    <w:pPr>
      <w:pStyle w:val="Footer"/>
      <w:jc w:val="center"/>
      <w:rPr>
        <w:sz w:val="16"/>
        <w:szCs w:val="16"/>
      </w:rPr>
    </w:pPr>
    <w:r w:rsidRPr="0B683FA7">
      <w:rPr>
        <w:sz w:val="16"/>
        <w:szCs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76DCC03C" w14:textId="77777777" w:rsidR="00AA0350" w:rsidRPr="002253D8" w:rsidRDefault="00AA03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96DA4" w14:textId="77777777" w:rsidR="002116EC" w:rsidRDefault="002116EC">
      <w:pPr>
        <w:spacing w:after="0" w:line="240" w:lineRule="auto"/>
      </w:pPr>
      <w:r>
        <w:separator/>
      </w:r>
    </w:p>
  </w:footnote>
  <w:footnote w:type="continuationSeparator" w:id="0">
    <w:p w14:paraId="5B220B88" w14:textId="77777777" w:rsidR="002116EC" w:rsidRDefault="002116EC">
      <w:pPr>
        <w:spacing w:after="0" w:line="240" w:lineRule="auto"/>
      </w:pPr>
      <w:r>
        <w:continuationSeparator/>
      </w:r>
    </w:p>
  </w:footnote>
  <w:footnote w:type="continuationNotice" w:id="1">
    <w:p w14:paraId="4D67AAA8" w14:textId="77777777" w:rsidR="002116EC" w:rsidRDefault="002116E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504"/>
      <w:gridCol w:w="3504"/>
      <w:gridCol w:w="3504"/>
    </w:tblGrid>
    <w:tr w:rsidR="00AA0350" w14:paraId="5F2B14E6" w14:textId="77777777" w:rsidTr="51C77B9A">
      <w:tc>
        <w:tcPr>
          <w:tcW w:w="3504" w:type="dxa"/>
        </w:tcPr>
        <w:p w14:paraId="6C634D44" w14:textId="033167CE" w:rsidR="00AA0350" w:rsidRDefault="00AA0350" w:rsidP="51C77B9A">
          <w:pPr>
            <w:pStyle w:val="Header"/>
            <w:ind w:left="-115"/>
          </w:pPr>
        </w:p>
      </w:tc>
      <w:tc>
        <w:tcPr>
          <w:tcW w:w="3504" w:type="dxa"/>
        </w:tcPr>
        <w:p w14:paraId="28BEE123" w14:textId="4D42FA6C" w:rsidR="00AA0350" w:rsidRDefault="00AA0350" w:rsidP="51C77B9A">
          <w:pPr>
            <w:pStyle w:val="Header"/>
            <w:jc w:val="center"/>
          </w:pPr>
        </w:p>
      </w:tc>
      <w:tc>
        <w:tcPr>
          <w:tcW w:w="3504" w:type="dxa"/>
        </w:tcPr>
        <w:p w14:paraId="78AD50F5" w14:textId="7AE4A7AA" w:rsidR="00AA0350" w:rsidRDefault="00AA0350" w:rsidP="51C77B9A">
          <w:pPr>
            <w:pStyle w:val="Header"/>
            <w:ind w:right="-115"/>
            <w:jc w:val="right"/>
          </w:pPr>
        </w:p>
      </w:tc>
    </w:tr>
  </w:tbl>
  <w:p w14:paraId="5760F39E" w14:textId="5CFB7C77" w:rsidR="00AA0350" w:rsidRDefault="00AA03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3A8"/>
    <w:multiLevelType w:val="hybridMultilevel"/>
    <w:tmpl w:val="A438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36A"/>
    <w:multiLevelType w:val="hybridMultilevel"/>
    <w:tmpl w:val="EBDC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E292B"/>
    <w:multiLevelType w:val="hybridMultilevel"/>
    <w:tmpl w:val="18DC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136E9"/>
    <w:multiLevelType w:val="hybridMultilevel"/>
    <w:tmpl w:val="355C72B4"/>
    <w:lvl w:ilvl="0" w:tplc="ABDCABE0">
      <w:start w:val="1"/>
      <w:numFmt w:val="low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A777BC2"/>
    <w:multiLevelType w:val="hybridMultilevel"/>
    <w:tmpl w:val="23C0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3713A"/>
    <w:multiLevelType w:val="hybridMultilevel"/>
    <w:tmpl w:val="F64C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C5A38"/>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D6E02"/>
    <w:multiLevelType w:val="hybridMultilevel"/>
    <w:tmpl w:val="3900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C427A"/>
    <w:multiLevelType w:val="hybridMultilevel"/>
    <w:tmpl w:val="A0649624"/>
    <w:lvl w:ilvl="0" w:tplc="F530ED1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EF114C"/>
    <w:multiLevelType w:val="hybridMultilevel"/>
    <w:tmpl w:val="B664BBEC"/>
    <w:lvl w:ilvl="0" w:tplc="C8864E0E">
      <w:numFmt w:val="bullet"/>
      <w:lvlText w:val="-"/>
      <w:lvlJc w:val="left"/>
      <w:pPr>
        <w:ind w:left="720" w:hanging="360"/>
      </w:pPr>
      <w:rPr>
        <w:rFonts w:ascii="Calibri" w:eastAsia="Calibri" w:hAnsi="Calibri" w:cs="Calibri" w:hint="default"/>
      </w:rPr>
    </w:lvl>
    <w:lvl w:ilvl="1" w:tplc="C8864E0E">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7801594"/>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13BDB"/>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5700E"/>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D0E3500"/>
    <w:multiLevelType w:val="hybridMultilevel"/>
    <w:tmpl w:val="E73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D06F93"/>
    <w:multiLevelType w:val="hybridMultilevel"/>
    <w:tmpl w:val="DE2CCB1A"/>
    <w:lvl w:ilvl="0" w:tplc="4F7A55A4">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200DA"/>
    <w:multiLevelType w:val="hybridMultilevel"/>
    <w:tmpl w:val="B4849842"/>
    <w:lvl w:ilvl="0" w:tplc="A880D4AE">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A59C9"/>
    <w:multiLevelType w:val="hybridMultilevel"/>
    <w:tmpl w:val="97262942"/>
    <w:lvl w:ilvl="0" w:tplc="A880D4AE">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37844"/>
    <w:multiLevelType w:val="hybridMultilevel"/>
    <w:tmpl w:val="8C8422C4"/>
    <w:lvl w:ilvl="0" w:tplc="3DB6F3E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F790E"/>
    <w:multiLevelType w:val="hybridMultilevel"/>
    <w:tmpl w:val="ADA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76143"/>
    <w:multiLevelType w:val="hybridMultilevel"/>
    <w:tmpl w:val="2D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61B37"/>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838E4"/>
    <w:multiLevelType w:val="hybridMultilevel"/>
    <w:tmpl w:val="A5E4A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15F82"/>
    <w:multiLevelType w:val="hybridMultilevel"/>
    <w:tmpl w:val="D062DEC2"/>
    <w:lvl w:ilvl="0" w:tplc="226032B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9" w15:restartNumberingAfterBreak="0">
    <w:nsid w:val="534E0E80"/>
    <w:multiLevelType w:val="hybridMultilevel"/>
    <w:tmpl w:val="EC74B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16C02"/>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E253D"/>
    <w:multiLevelType w:val="hybridMultilevel"/>
    <w:tmpl w:val="97DC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5E7D88"/>
    <w:multiLevelType w:val="multilevel"/>
    <w:tmpl w:val="CEC6334E"/>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187EB4"/>
    <w:multiLevelType w:val="hybridMultilevel"/>
    <w:tmpl w:val="BC640044"/>
    <w:lvl w:ilvl="0" w:tplc="5A2A5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B7776"/>
    <w:multiLevelType w:val="hybridMultilevel"/>
    <w:tmpl w:val="DBDACE72"/>
    <w:lvl w:ilvl="0" w:tplc="538E02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52525"/>
    <w:multiLevelType w:val="hybridMultilevel"/>
    <w:tmpl w:val="F88815E4"/>
    <w:lvl w:ilvl="0" w:tplc="D3D2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F17FF2"/>
    <w:multiLevelType w:val="hybridMultilevel"/>
    <w:tmpl w:val="82E4E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96230"/>
    <w:multiLevelType w:val="multilevel"/>
    <w:tmpl w:val="1512AA6A"/>
    <w:lvl w:ilvl="0">
      <w:start w:val="1"/>
      <w:numFmt w:val="decimal"/>
      <w:pStyle w:val="Heading1"/>
      <w:lvlText w:val="%1"/>
      <w:lvlJc w:val="left"/>
      <w:pPr>
        <w:ind w:left="432" w:hanging="432"/>
      </w:pPr>
      <w:rPr>
        <w:rFonts w:hint="default"/>
        <w:color w:val="2E74B5" w:themeColor="accent1" w:themeShade="BF"/>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76F32407"/>
    <w:multiLevelType w:val="hybridMultilevel"/>
    <w:tmpl w:val="944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D4916"/>
    <w:multiLevelType w:val="hybridMultilevel"/>
    <w:tmpl w:val="6846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27137"/>
    <w:multiLevelType w:val="hybridMultilevel"/>
    <w:tmpl w:val="B8B2F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E8689B"/>
    <w:multiLevelType w:val="hybridMultilevel"/>
    <w:tmpl w:val="8B68B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22"/>
  </w:num>
  <w:num w:numId="4">
    <w:abstractNumId w:val="43"/>
  </w:num>
  <w:num w:numId="5">
    <w:abstractNumId w:val="18"/>
  </w:num>
  <w:num w:numId="6">
    <w:abstractNumId w:val="14"/>
  </w:num>
  <w:num w:numId="7">
    <w:abstractNumId w:val="16"/>
  </w:num>
  <w:num w:numId="8">
    <w:abstractNumId w:val="10"/>
  </w:num>
  <w:num w:numId="9">
    <w:abstractNumId w:val="30"/>
  </w:num>
  <w:num w:numId="10">
    <w:abstractNumId w:val="34"/>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40"/>
  </w:num>
  <w:num w:numId="14">
    <w:abstractNumId w:val="38"/>
  </w:num>
  <w:num w:numId="15">
    <w:abstractNumId w:val="28"/>
  </w:num>
  <w:num w:numId="16">
    <w:abstractNumId w:val="5"/>
  </w:num>
  <w:num w:numId="17">
    <w:abstractNumId w:val="0"/>
  </w:num>
  <w:num w:numId="18">
    <w:abstractNumId w:val="44"/>
  </w:num>
  <w:num w:numId="19">
    <w:abstractNumId w:val="25"/>
  </w:num>
  <w:num w:numId="20">
    <w:abstractNumId w:val="26"/>
  </w:num>
  <w:num w:numId="21">
    <w:abstractNumId w:val="23"/>
  </w:num>
  <w:num w:numId="22">
    <w:abstractNumId w:val="20"/>
  </w:num>
  <w:num w:numId="23">
    <w:abstractNumId w:val="8"/>
  </w:num>
  <w:num w:numId="24">
    <w:abstractNumId w:val="41"/>
  </w:num>
  <w:num w:numId="25">
    <w:abstractNumId w:val="42"/>
  </w:num>
  <w:num w:numId="26">
    <w:abstractNumId w:val="36"/>
  </w:num>
  <w:num w:numId="27">
    <w:abstractNumId w:val="13"/>
  </w:num>
  <w:num w:numId="28">
    <w:abstractNumId w:val="31"/>
  </w:num>
  <w:num w:numId="29">
    <w:abstractNumId w:val="21"/>
  </w:num>
  <w:num w:numId="30">
    <w:abstractNumId w:val="1"/>
  </w:num>
  <w:num w:numId="31">
    <w:abstractNumId w:val="3"/>
  </w:num>
  <w:num w:numId="32">
    <w:abstractNumId w:val="17"/>
  </w:num>
  <w:num w:numId="33">
    <w:abstractNumId w:val="7"/>
  </w:num>
  <w:num w:numId="34">
    <w:abstractNumId w:val="9"/>
  </w:num>
  <w:num w:numId="35">
    <w:abstractNumId w:val="15"/>
  </w:num>
  <w:num w:numId="36">
    <w:abstractNumId w:val="4"/>
  </w:num>
  <w:num w:numId="37">
    <w:abstractNumId w:val="9"/>
  </w:num>
  <w:num w:numId="38">
    <w:abstractNumId w:val="12"/>
  </w:num>
  <w:num w:numId="39">
    <w:abstractNumId w:val="29"/>
  </w:num>
  <w:num w:numId="40">
    <w:abstractNumId w:val="27"/>
  </w:num>
  <w:num w:numId="41">
    <w:abstractNumId w:val="11"/>
  </w:num>
  <w:num w:numId="42">
    <w:abstractNumId w:val="35"/>
  </w:num>
  <w:num w:numId="43">
    <w:abstractNumId w:val="37"/>
  </w:num>
  <w:num w:numId="44">
    <w:abstractNumId w:val="11"/>
  </w:num>
  <w:num w:numId="45">
    <w:abstractNumId w:val="32"/>
  </w:num>
  <w:num w:numId="46">
    <w:abstractNumId w:val="24"/>
  </w:num>
  <w:num w:numId="47">
    <w:abstractNumId w:val="6"/>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readOnly"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FF"/>
    <w:rsid w:val="00000C5B"/>
    <w:rsid w:val="00000D30"/>
    <w:rsid w:val="0000134F"/>
    <w:rsid w:val="000014BB"/>
    <w:rsid w:val="000016D2"/>
    <w:rsid w:val="00001AF4"/>
    <w:rsid w:val="00002021"/>
    <w:rsid w:val="000021FE"/>
    <w:rsid w:val="000025E8"/>
    <w:rsid w:val="00002C8E"/>
    <w:rsid w:val="00002F5C"/>
    <w:rsid w:val="00002F9E"/>
    <w:rsid w:val="00004EE4"/>
    <w:rsid w:val="00004F4C"/>
    <w:rsid w:val="000052D0"/>
    <w:rsid w:val="0000542B"/>
    <w:rsid w:val="000055F6"/>
    <w:rsid w:val="000056A3"/>
    <w:rsid w:val="00006298"/>
    <w:rsid w:val="000068F0"/>
    <w:rsid w:val="00006B2F"/>
    <w:rsid w:val="00006FDA"/>
    <w:rsid w:val="000076A7"/>
    <w:rsid w:val="00007D87"/>
    <w:rsid w:val="000101EF"/>
    <w:rsid w:val="0001105D"/>
    <w:rsid w:val="0001147A"/>
    <w:rsid w:val="00011534"/>
    <w:rsid w:val="00012004"/>
    <w:rsid w:val="0001258C"/>
    <w:rsid w:val="00012DCC"/>
    <w:rsid w:val="0001305E"/>
    <w:rsid w:val="00013228"/>
    <w:rsid w:val="00014110"/>
    <w:rsid w:val="000145BD"/>
    <w:rsid w:val="00014B82"/>
    <w:rsid w:val="00014C02"/>
    <w:rsid w:val="000151E8"/>
    <w:rsid w:val="00015D33"/>
    <w:rsid w:val="00015E98"/>
    <w:rsid w:val="00016403"/>
    <w:rsid w:val="00016B0E"/>
    <w:rsid w:val="00016CD1"/>
    <w:rsid w:val="00016D6A"/>
    <w:rsid w:val="00016E01"/>
    <w:rsid w:val="000179B3"/>
    <w:rsid w:val="00017B74"/>
    <w:rsid w:val="00017FD8"/>
    <w:rsid w:val="00020743"/>
    <w:rsid w:val="00020769"/>
    <w:rsid w:val="000212FD"/>
    <w:rsid w:val="000217A2"/>
    <w:rsid w:val="00022D68"/>
    <w:rsid w:val="000242F1"/>
    <w:rsid w:val="000252EC"/>
    <w:rsid w:val="0002587B"/>
    <w:rsid w:val="00025E41"/>
    <w:rsid w:val="0002627C"/>
    <w:rsid w:val="0002658A"/>
    <w:rsid w:val="00026775"/>
    <w:rsid w:val="00026911"/>
    <w:rsid w:val="00026C29"/>
    <w:rsid w:val="00026CE2"/>
    <w:rsid w:val="00030435"/>
    <w:rsid w:val="0003070E"/>
    <w:rsid w:val="00030C35"/>
    <w:rsid w:val="00030FDE"/>
    <w:rsid w:val="00031F30"/>
    <w:rsid w:val="00031F39"/>
    <w:rsid w:val="000325A3"/>
    <w:rsid w:val="00032670"/>
    <w:rsid w:val="0003280C"/>
    <w:rsid w:val="00033814"/>
    <w:rsid w:val="00033AC4"/>
    <w:rsid w:val="00033DAB"/>
    <w:rsid w:val="00033E61"/>
    <w:rsid w:val="00034B6E"/>
    <w:rsid w:val="00034C69"/>
    <w:rsid w:val="00034D31"/>
    <w:rsid w:val="00035380"/>
    <w:rsid w:val="00035A9E"/>
    <w:rsid w:val="00035BF6"/>
    <w:rsid w:val="0003601C"/>
    <w:rsid w:val="0003601D"/>
    <w:rsid w:val="00036F63"/>
    <w:rsid w:val="0003750D"/>
    <w:rsid w:val="00037834"/>
    <w:rsid w:val="00037B1E"/>
    <w:rsid w:val="000400B5"/>
    <w:rsid w:val="0004028E"/>
    <w:rsid w:val="00040BD0"/>
    <w:rsid w:val="00040E42"/>
    <w:rsid w:val="00041C5E"/>
    <w:rsid w:val="00041C72"/>
    <w:rsid w:val="000425B9"/>
    <w:rsid w:val="0004274E"/>
    <w:rsid w:val="000428EB"/>
    <w:rsid w:val="00043132"/>
    <w:rsid w:val="000434AB"/>
    <w:rsid w:val="00043DEE"/>
    <w:rsid w:val="0004437B"/>
    <w:rsid w:val="00044382"/>
    <w:rsid w:val="00044EE8"/>
    <w:rsid w:val="00045588"/>
    <w:rsid w:val="00045E26"/>
    <w:rsid w:val="000461D4"/>
    <w:rsid w:val="000469EC"/>
    <w:rsid w:val="00046BEC"/>
    <w:rsid w:val="00047122"/>
    <w:rsid w:val="00047F25"/>
    <w:rsid w:val="00050A80"/>
    <w:rsid w:val="00050D4A"/>
    <w:rsid w:val="00050EE5"/>
    <w:rsid w:val="000510C2"/>
    <w:rsid w:val="000512E7"/>
    <w:rsid w:val="00052594"/>
    <w:rsid w:val="000526D1"/>
    <w:rsid w:val="0005306A"/>
    <w:rsid w:val="000539AA"/>
    <w:rsid w:val="00053E5B"/>
    <w:rsid w:val="00054027"/>
    <w:rsid w:val="00055705"/>
    <w:rsid w:val="000568B4"/>
    <w:rsid w:val="00057079"/>
    <w:rsid w:val="00060359"/>
    <w:rsid w:val="0006051E"/>
    <w:rsid w:val="000607EC"/>
    <w:rsid w:val="0006120A"/>
    <w:rsid w:val="00061766"/>
    <w:rsid w:val="00061773"/>
    <w:rsid w:val="00062076"/>
    <w:rsid w:val="00062276"/>
    <w:rsid w:val="00062502"/>
    <w:rsid w:val="00062EF3"/>
    <w:rsid w:val="0006344E"/>
    <w:rsid w:val="000647ED"/>
    <w:rsid w:val="00064B5B"/>
    <w:rsid w:val="00065570"/>
    <w:rsid w:val="00065EAB"/>
    <w:rsid w:val="00065FBC"/>
    <w:rsid w:val="00066824"/>
    <w:rsid w:val="00067EA5"/>
    <w:rsid w:val="00070070"/>
    <w:rsid w:val="0007091B"/>
    <w:rsid w:val="00071574"/>
    <w:rsid w:val="00071839"/>
    <w:rsid w:val="00071BED"/>
    <w:rsid w:val="00071DBF"/>
    <w:rsid w:val="00071DD1"/>
    <w:rsid w:val="00072092"/>
    <w:rsid w:val="00072353"/>
    <w:rsid w:val="00072C1C"/>
    <w:rsid w:val="00072FCF"/>
    <w:rsid w:val="00074059"/>
    <w:rsid w:val="00074222"/>
    <w:rsid w:val="000744AB"/>
    <w:rsid w:val="00074686"/>
    <w:rsid w:val="00074933"/>
    <w:rsid w:val="000752F8"/>
    <w:rsid w:val="00075DA2"/>
    <w:rsid w:val="00075E7D"/>
    <w:rsid w:val="000762C1"/>
    <w:rsid w:val="00076391"/>
    <w:rsid w:val="00076D05"/>
    <w:rsid w:val="000771F2"/>
    <w:rsid w:val="0007721A"/>
    <w:rsid w:val="0007773F"/>
    <w:rsid w:val="00077DCB"/>
    <w:rsid w:val="000805A5"/>
    <w:rsid w:val="00080992"/>
    <w:rsid w:val="000810C1"/>
    <w:rsid w:val="00081507"/>
    <w:rsid w:val="000819E1"/>
    <w:rsid w:val="000819EC"/>
    <w:rsid w:val="00081CAE"/>
    <w:rsid w:val="000826C0"/>
    <w:rsid w:val="00082C5B"/>
    <w:rsid w:val="00082CA5"/>
    <w:rsid w:val="000836E4"/>
    <w:rsid w:val="000837DF"/>
    <w:rsid w:val="0008467F"/>
    <w:rsid w:val="0008477F"/>
    <w:rsid w:val="000848D2"/>
    <w:rsid w:val="00084975"/>
    <w:rsid w:val="00084AF8"/>
    <w:rsid w:val="00084EA1"/>
    <w:rsid w:val="000850FA"/>
    <w:rsid w:val="00085674"/>
    <w:rsid w:val="00085701"/>
    <w:rsid w:val="0008607A"/>
    <w:rsid w:val="0008670E"/>
    <w:rsid w:val="00086A34"/>
    <w:rsid w:val="00086C17"/>
    <w:rsid w:val="0008708A"/>
    <w:rsid w:val="0008731E"/>
    <w:rsid w:val="00087C73"/>
    <w:rsid w:val="00087EB0"/>
    <w:rsid w:val="000912E7"/>
    <w:rsid w:val="000915BF"/>
    <w:rsid w:val="00091FCB"/>
    <w:rsid w:val="000921C8"/>
    <w:rsid w:val="0009230A"/>
    <w:rsid w:val="00092EAC"/>
    <w:rsid w:val="000937EC"/>
    <w:rsid w:val="000940B5"/>
    <w:rsid w:val="00094213"/>
    <w:rsid w:val="0009492B"/>
    <w:rsid w:val="00094A98"/>
    <w:rsid w:val="00095157"/>
    <w:rsid w:val="0009645F"/>
    <w:rsid w:val="00096795"/>
    <w:rsid w:val="00096A56"/>
    <w:rsid w:val="00097CE1"/>
    <w:rsid w:val="00097F7E"/>
    <w:rsid w:val="000A01B8"/>
    <w:rsid w:val="000A0AFB"/>
    <w:rsid w:val="000A0E49"/>
    <w:rsid w:val="000A1269"/>
    <w:rsid w:val="000A1710"/>
    <w:rsid w:val="000A17AB"/>
    <w:rsid w:val="000A1AAC"/>
    <w:rsid w:val="000A2DC9"/>
    <w:rsid w:val="000A3721"/>
    <w:rsid w:val="000A4516"/>
    <w:rsid w:val="000A4613"/>
    <w:rsid w:val="000A4C02"/>
    <w:rsid w:val="000A5368"/>
    <w:rsid w:val="000A537A"/>
    <w:rsid w:val="000A5521"/>
    <w:rsid w:val="000A566E"/>
    <w:rsid w:val="000A5D40"/>
    <w:rsid w:val="000A5FD0"/>
    <w:rsid w:val="000A6569"/>
    <w:rsid w:val="000A6CB1"/>
    <w:rsid w:val="000A7503"/>
    <w:rsid w:val="000A7D06"/>
    <w:rsid w:val="000A7F9F"/>
    <w:rsid w:val="000B01F5"/>
    <w:rsid w:val="000B027F"/>
    <w:rsid w:val="000B0C81"/>
    <w:rsid w:val="000B0DA7"/>
    <w:rsid w:val="000B0E5C"/>
    <w:rsid w:val="000B11E8"/>
    <w:rsid w:val="000B12D8"/>
    <w:rsid w:val="000B1844"/>
    <w:rsid w:val="000B1A2A"/>
    <w:rsid w:val="000B3CA4"/>
    <w:rsid w:val="000B3DA6"/>
    <w:rsid w:val="000B40A2"/>
    <w:rsid w:val="000B44E3"/>
    <w:rsid w:val="000B4781"/>
    <w:rsid w:val="000B4D2D"/>
    <w:rsid w:val="000B4FCA"/>
    <w:rsid w:val="000B5697"/>
    <w:rsid w:val="000B5C72"/>
    <w:rsid w:val="000B65FF"/>
    <w:rsid w:val="000B695F"/>
    <w:rsid w:val="000B6B46"/>
    <w:rsid w:val="000B6D54"/>
    <w:rsid w:val="000B6E5E"/>
    <w:rsid w:val="000B71B6"/>
    <w:rsid w:val="000B745B"/>
    <w:rsid w:val="000B7685"/>
    <w:rsid w:val="000C0678"/>
    <w:rsid w:val="000C1277"/>
    <w:rsid w:val="000C14E5"/>
    <w:rsid w:val="000C18A2"/>
    <w:rsid w:val="000C1B6C"/>
    <w:rsid w:val="000C1C8E"/>
    <w:rsid w:val="000C23A0"/>
    <w:rsid w:val="000C26B0"/>
    <w:rsid w:val="000C27C6"/>
    <w:rsid w:val="000C29C6"/>
    <w:rsid w:val="000C2BA1"/>
    <w:rsid w:val="000C2EE2"/>
    <w:rsid w:val="000C320F"/>
    <w:rsid w:val="000C32D7"/>
    <w:rsid w:val="000C34F7"/>
    <w:rsid w:val="000C3572"/>
    <w:rsid w:val="000C38BB"/>
    <w:rsid w:val="000C392E"/>
    <w:rsid w:val="000C47B4"/>
    <w:rsid w:val="000C4AFC"/>
    <w:rsid w:val="000C4B68"/>
    <w:rsid w:val="000C4BF5"/>
    <w:rsid w:val="000C5192"/>
    <w:rsid w:val="000C5717"/>
    <w:rsid w:val="000C5E8D"/>
    <w:rsid w:val="000C6417"/>
    <w:rsid w:val="000C76C5"/>
    <w:rsid w:val="000C7A85"/>
    <w:rsid w:val="000C7D02"/>
    <w:rsid w:val="000C7D7F"/>
    <w:rsid w:val="000C7DB0"/>
    <w:rsid w:val="000C7EB5"/>
    <w:rsid w:val="000D0530"/>
    <w:rsid w:val="000D0771"/>
    <w:rsid w:val="000D0CBD"/>
    <w:rsid w:val="000D107E"/>
    <w:rsid w:val="000D12A0"/>
    <w:rsid w:val="000D29E3"/>
    <w:rsid w:val="000D2C42"/>
    <w:rsid w:val="000D2E46"/>
    <w:rsid w:val="000D2F7C"/>
    <w:rsid w:val="000D55E2"/>
    <w:rsid w:val="000D5C8B"/>
    <w:rsid w:val="000D5D9F"/>
    <w:rsid w:val="000D5E0B"/>
    <w:rsid w:val="000D6068"/>
    <w:rsid w:val="000D68E8"/>
    <w:rsid w:val="000D6BFF"/>
    <w:rsid w:val="000D6CC0"/>
    <w:rsid w:val="000D6E1D"/>
    <w:rsid w:val="000D6F21"/>
    <w:rsid w:val="000D7064"/>
    <w:rsid w:val="000D7532"/>
    <w:rsid w:val="000D7AF6"/>
    <w:rsid w:val="000D7C31"/>
    <w:rsid w:val="000E00C7"/>
    <w:rsid w:val="000E038C"/>
    <w:rsid w:val="000E067F"/>
    <w:rsid w:val="000E06AD"/>
    <w:rsid w:val="000E149A"/>
    <w:rsid w:val="000E1675"/>
    <w:rsid w:val="000E1EC5"/>
    <w:rsid w:val="000E1F65"/>
    <w:rsid w:val="000E2106"/>
    <w:rsid w:val="000E28F1"/>
    <w:rsid w:val="000E3179"/>
    <w:rsid w:val="000E32DA"/>
    <w:rsid w:val="000E391E"/>
    <w:rsid w:val="000E3AAD"/>
    <w:rsid w:val="000E4245"/>
    <w:rsid w:val="000E4264"/>
    <w:rsid w:val="000E440E"/>
    <w:rsid w:val="000E4743"/>
    <w:rsid w:val="000E4CC0"/>
    <w:rsid w:val="000E4D2C"/>
    <w:rsid w:val="000E5935"/>
    <w:rsid w:val="000E5CE3"/>
    <w:rsid w:val="000E6F4C"/>
    <w:rsid w:val="000E7EB6"/>
    <w:rsid w:val="000F0B03"/>
    <w:rsid w:val="000F1341"/>
    <w:rsid w:val="000F1822"/>
    <w:rsid w:val="000F1901"/>
    <w:rsid w:val="000F1CF3"/>
    <w:rsid w:val="000F25FA"/>
    <w:rsid w:val="000F26BB"/>
    <w:rsid w:val="000F283C"/>
    <w:rsid w:val="000F3097"/>
    <w:rsid w:val="000F31F8"/>
    <w:rsid w:val="000F3766"/>
    <w:rsid w:val="000F3A41"/>
    <w:rsid w:val="000F3ABF"/>
    <w:rsid w:val="000F3C3B"/>
    <w:rsid w:val="000F3EE0"/>
    <w:rsid w:val="000F5C8F"/>
    <w:rsid w:val="000F6074"/>
    <w:rsid w:val="000F66E7"/>
    <w:rsid w:val="000F6A97"/>
    <w:rsid w:val="000F7005"/>
    <w:rsid w:val="000F7028"/>
    <w:rsid w:val="00100037"/>
    <w:rsid w:val="001002EC"/>
    <w:rsid w:val="001004AD"/>
    <w:rsid w:val="00100563"/>
    <w:rsid w:val="00100595"/>
    <w:rsid w:val="00100966"/>
    <w:rsid w:val="00101889"/>
    <w:rsid w:val="00101AA1"/>
    <w:rsid w:val="00101D62"/>
    <w:rsid w:val="00102E5D"/>
    <w:rsid w:val="00103700"/>
    <w:rsid w:val="00103970"/>
    <w:rsid w:val="00103EEF"/>
    <w:rsid w:val="00103FF7"/>
    <w:rsid w:val="00104253"/>
    <w:rsid w:val="00104D51"/>
    <w:rsid w:val="001052D7"/>
    <w:rsid w:val="00105324"/>
    <w:rsid w:val="001053F6"/>
    <w:rsid w:val="0010580E"/>
    <w:rsid w:val="00105ADC"/>
    <w:rsid w:val="00106DA0"/>
    <w:rsid w:val="00106EDF"/>
    <w:rsid w:val="00107081"/>
    <w:rsid w:val="001076FD"/>
    <w:rsid w:val="00107D54"/>
    <w:rsid w:val="00107F92"/>
    <w:rsid w:val="00110220"/>
    <w:rsid w:val="00110E09"/>
    <w:rsid w:val="00111503"/>
    <w:rsid w:val="0011227D"/>
    <w:rsid w:val="00112757"/>
    <w:rsid w:val="001129D0"/>
    <w:rsid w:val="0011328C"/>
    <w:rsid w:val="00113701"/>
    <w:rsid w:val="0011375A"/>
    <w:rsid w:val="00113F2D"/>
    <w:rsid w:val="00114024"/>
    <w:rsid w:val="00114504"/>
    <w:rsid w:val="001147B8"/>
    <w:rsid w:val="001147F9"/>
    <w:rsid w:val="001158AF"/>
    <w:rsid w:val="00115A96"/>
    <w:rsid w:val="00116059"/>
    <w:rsid w:val="0011621B"/>
    <w:rsid w:val="00116F1E"/>
    <w:rsid w:val="001175B8"/>
    <w:rsid w:val="001176ED"/>
    <w:rsid w:val="0012033A"/>
    <w:rsid w:val="0012095F"/>
    <w:rsid w:val="0012104B"/>
    <w:rsid w:val="001215E6"/>
    <w:rsid w:val="00121B4C"/>
    <w:rsid w:val="00122E3A"/>
    <w:rsid w:val="00123142"/>
    <w:rsid w:val="001235A1"/>
    <w:rsid w:val="00124505"/>
    <w:rsid w:val="0012477E"/>
    <w:rsid w:val="00124A7C"/>
    <w:rsid w:val="00124FF4"/>
    <w:rsid w:val="0012554C"/>
    <w:rsid w:val="00125DD0"/>
    <w:rsid w:val="00126A0D"/>
    <w:rsid w:val="00126BE3"/>
    <w:rsid w:val="00126D6D"/>
    <w:rsid w:val="00126E76"/>
    <w:rsid w:val="00126EEA"/>
    <w:rsid w:val="00126F0F"/>
    <w:rsid w:val="00127093"/>
    <w:rsid w:val="00127574"/>
    <w:rsid w:val="001276E9"/>
    <w:rsid w:val="00130770"/>
    <w:rsid w:val="001319F8"/>
    <w:rsid w:val="00131C46"/>
    <w:rsid w:val="0013223F"/>
    <w:rsid w:val="00132534"/>
    <w:rsid w:val="0013261C"/>
    <w:rsid w:val="00132719"/>
    <w:rsid w:val="00132A67"/>
    <w:rsid w:val="00132C66"/>
    <w:rsid w:val="00132CDF"/>
    <w:rsid w:val="001334B5"/>
    <w:rsid w:val="001335A0"/>
    <w:rsid w:val="00133760"/>
    <w:rsid w:val="00133C74"/>
    <w:rsid w:val="00133F22"/>
    <w:rsid w:val="001342B8"/>
    <w:rsid w:val="001343F9"/>
    <w:rsid w:val="00134F9E"/>
    <w:rsid w:val="0013527F"/>
    <w:rsid w:val="00136221"/>
    <w:rsid w:val="00136313"/>
    <w:rsid w:val="001365E7"/>
    <w:rsid w:val="0013660F"/>
    <w:rsid w:val="00136692"/>
    <w:rsid w:val="00136694"/>
    <w:rsid w:val="00136847"/>
    <w:rsid w:val="00136879"/>
    <w:rsid w:val="00137391"/>
    <w:rsid w:val="00137939"/>
    <w:rsid w:val="00137EC2"/>
    <w:rsid w:val="0014001F"/>
    <w:rsid w:val="00140035"/>
    <w:rsid w:val="001404EB"/>
    <w:rsid w:val="001407C5"/>
    <w:rsid w:val="00140B4B"/>
    <w:rsid w:val="00140DCB"/>
    <w:rsid w:val="0014103A"/>
    <w:rsid w:val="001410DA"/>
    <w:rsid w:val="001411FC"/>
    <w:rsid w:val="00141395"/>
    <w:rsid w:val="0014170D"/>
    <w:rsid w:val="00141C18"/>
    <w:rsid w:val="00142851"/>
    <w:rsid w:val="0014323E"/>
    <w:rsid w:val="001432F9"/>
    <w:rsid w:val="0014330F"/>
    <w:rsid w:val="00144226"/>
    <w:rsid w:val="00144AD2"/>
    <w:rsid w:val="00145217"/>
    <w:rsid w:val="00145D63"/>
    <w:rsid w:val="00145F37"/>
    <w:rsid w:val="0014642B"/>
    <w:rsid w:val="00146C7B"/>
    <w:rsid w:val="0014785D"/>
    <w:rsid w:val="00147AA0"/>
    <w:rsid w:val="00147D0D"/>
    <w:rsid w:val="00147D95"/>
    <w:rsid w:val="00147F26"/>
    <w:rsid w:val="001505FA"/>
    <w:rsid w:val="00150689"/>
    <w:rsid w:val="001507CF"/>
    <w:rsid w:val="00150F84"/>
    <w:rsid w:val="00151454"/>
    <w:rsid w:val="0015150D"/>
    <w:rsid w:val="00151CF5"/>
    <w:rsid w:val="001526AE"/>
    <w:rsid w:val="00152931"/>
    <w:rsid w:val="0015297C"/>
    <w:rsid w:val="001533A4"/>
    <w:rsid w:val="001539A6"/>
    <w:rsid w:val="00153B0B"/>
    <w:rsid w:val="0015421A"/>
    <w:rsid w:val="001548E8"/>
    <w:rsid w:val="00154A1D"/>
    <w:rsid w:val="001550F9"/>
    <w:rsid w:val="00155D24"/>
    <w:rsid w:val="001569FA"/>
    <w:rsid w:val="00157275"/>
    <w:rsid w:val="00157449"/>
    <w:rsid w:val="00160786"/>
    <w:rsid w:val="00161672"/>
    <w:rsid w:val="00162226"/>
    <w:rsid w:val="0016289C"/>
    <w:rsid w:val="00162FBC"/>
    <w:rsid w:val="00164AE6"/>
    <w:rsid w:val="0016507B"/>
    <w:rsid w:val="0016526A"/>
    <w:rsid w:val="001655FD"/>
    <w:rsid w:val="00165BD8"/>
    <w:rsid w:val="00165C5B"/>
    <w:rsid w:val="00165CD7"/>
    <w:rsid w:val="00165DD9"/>
    <w:rsid w:val="00165EDF"/>
    <w:rsid w:val="00165F81"/>
    <w:rsid w:val="001673E3"/>
    <w:rsid w:val="001676CE"/>
    <w:rsid w:val="001679A2"/>
    <w:rsid w:val="00167EA1"/>
    <w:rsid w:val="00170124"/>
    <w:rsid w:val="0017046E"/>
    <w:rsid w:val="001704DF"/>
    <w:rsid w:val="00170DEA"/>
    <w:rsid w:val="0017133A"/>
    <w:rsid w:val="00171ABD"/>
    <w:rsid w:val="00171C0F"/>
    <w:rsid w:val="00171CCE"/>
    <w:rsid w:val="001726F2"/>
    <w:rsid w:val="0017289F"/>
    <w:rsid w:val="00173261"/>
    <w:rsid w:val="0017387E"/>
    <w:rsid w:val="001749FF"/>
    <w:rsid w:val="0017570B"/>
    <w:rsid w:val="00175BF5"/>
    <w:rsid w:val="001768E8"/>
    <w:rsid w:val="001768F4"/>
    <w:rsid w:val="00176D81"/>
    <w:rsid w:val="00177660"/>
    <w:rsid w:val="00177E4B"/>
    <w:rsid w:val="00177FC8"/>
    <w:rsid w:val="00180003"/>
    <w:rsid w:val="001801DC"/>
    <w:rsid w:val="00180357"/>
    <w:rsid w:val="0018043B"/>
    <w:rsid w:val="0018077C"/>
    <w:rsid w:val="001810E8"/>
    <w:rsid w:val="00181348"/>
    <w:rsid w:val="001816E6"/>
    <w:rsid w:val="0018176B"/>
    <w:rsid w:val="00181B68"/>
    <w:rsid w:val="00182004"/>
    <w:rsid w:val="00183383"/>
    <w:rsid w:val="0018374C"/>
    <w:rsid w:val="00183839"/>
    <w:rsid w:val="0018393F"/>
    <w:rsid w:val="00183AA3"/>
    <w:rsid w:val="00184190"/>
    <w:rsid w:val="0018436C"/>
    <w:rsid w:val="00184C8E"/>
    <w:rsid w:val="0018538D"/>
    <w:rsid w:val="00185681"/>
    <w:rsid w:val="001857FD"/>
    <w:rsid w:val="00186437"/>
    <w:rsid w:val="00186AFE"/>
    <w:rsid w:val="00186E28"/>
    <w:rsid w:val="001878C2"/>
    <w:rsid w:val="001902C6"/>
    <w:rsid w:val="00190462"/>
    <w:rsid w:val="001906CE"/>
    <w:rsid w:val="001911EC"/>
    <w:rsid w:val="0019129D"/>
    <w:rsid w:val="001913D0"/>
    <w:rsid w:val="00191A39"/>
    <w:rsid w:val="001927BA"/>
    <w:rsid w:val="00192B7B"/>
    <w:rsid w:val="00193A62"/>
    <w:rsid w:val="00194838"/>
    <w:rsid w:val="00195164"/>
    <w:rsid w:val="00195355"/>
    <w:rsid w:val="00195531"/>
    <w:rsid w:val="0019594F"/>
    <w:rsid w:val="001963D6"/>
    <w:rsid w:val="001966D8"/>
    <w:rsid w:val="00196E04"/>
    <w:rsid w:val="001972DA"/>
    <w:rsid w:val="00197439"/>
    <w:rsid w:val="001974EC"/>
    <w:rsid w:val="001977BB"/>
    <w:rsid w:val="001979AD"/>
    <w:rsid w:val="00197CFD"/>
    <w:rsid w:val="001A018F"/>
    <w:rsid w:val="001A056D"/>
    <w:rsid w:val="001A0A57"/>
    <w:rsid w:val="001A141F"/>
    <w:rsid w:val="001A1B89"/>
    <w:rsid w:val="001A209E"/>
    <w:rsid w:val="001A25D7"/>
    <w:rsid w:val="001A2962"/>
    <w:rsid w:val="001A2CA8"/>
    <w:rsid w:val="001A2CE5"/>
    <w:rsid w:val="001A44B0"/>
    <w:rsid w:val="001A5B00"/>
    <w:rsid w:val="001A5D79"/>
    <w:rsid w:val="001A5E3B"/>
    <w:rsid w:val="001A5F2E"/>
    <w:rsid w:val="001A616F"/>
    <w:rsid w:val="001A6653"/>
    <w:rsid w:val="001A6A94"/>
    <w:rsid w:val="001A6E74"/>
    <w:rsid w:val="001A70EF"/>
    <w:rsid w:val="001A7CD9"/>
    <w:rsid w:val="001B0120"/>
    <w:rsid w:val="001B038D"/>
    <w:rsid w:val="001B10D5"/>
    <w:rsid w:val="001B1600"/>
    <w:rsid w:val="001B1B18"/>
    <w:rsid w:val="001B23EE"/>
    <w:rsid w:val="001B2E11"/>
    <w:rsid w:val="001B3402"/>
    <w:rsid w:val="001B43C5"/>
    <w:rsid w:val="001B4442"/>
    <w:rsid w:val="001B46C7"/>
    <w:rsid w:val="001B48F3"/>
    <w:rsid w:val="001B4910"/>
    <w:rsid w:val="001B561B"/>
    <w:rsid w:val="001B5962"/>
    <w:rsid w:val="001B6BD5"/>
    <w:rsid w:val="001B6C7A"/>
    <w:rsid w:val="001B6FA6"/>
    <w:rsid w:val="001B73BF"/>
    <w:rsid w:val="001B770D"/>
    <w:rsid w:val="001C040C"/>
    <w:rsid w:val="001C1274"/>
    <w:rsid w:val="001C1391"/>
    <w:rsid w:val="001C1875"/>
    <w:rsid w:val="001C1935"/>
    <w:rsid w:val="001C1A6B"/>
    <w:rsid w:val="001C204E"/>
    <w:rsid w:val="001C225D"/>
    <w:rsid w:val="001C247D"/>
    <w:rsid w:val="001C2892"/>
    <w:rsid w:val="001C3505"/>
    <w:rsid w:val="001C3F98"/>
    <w:rsid w:val="001C448F"/>
    <w:rsid w:val="001C4842"/>
    <w:rsid w:val="001C4AD9"/>
    <w:rsid w:val="001C4C62"/>
    <w:rsid w:val="001C524F"/>
    <w:rsid w:val="001C55CD"/>
    <w:rsid w:val="001C621A"/>
    <w:rsid w:val="001C6EF0"/>
    <w:rsid w:val="001C7088"/>
    <w:rsid w:val="001C7166"/>
    <w:rsid w:val="001C7487"/>
    <w:rsid w:val="001C7D1F"/>
    <w:rsid w:val="001D056A"/>
    <w:rsid w:val="001D0BE3"/>
    <w:rsid w:val="001D1308"/>
    <w:rsid w:val="001D1E1D"/>
    <w:rsid w:val="001D1E91"/>
    <w:rsid w:val="001D27E0"/>
    <w:rsid w:val="001D280E"/>
    <w:rsid w:val="001D2868"/>
    <w:rsid w:val="001D2A3C"/>
    <w:rsid w:val="001D2A43"/>
    <w:rsid w:val="001D34CD"/>
    <w:rsid w:val="001D37D4"/>
    <w:rsid w:val="001D47AD"/>
    <w:rsid w:val="001D4ADC"/>
    <w:rsid w:val="001D4E60"/>
    <w:rsid w:val="001D4E96"/>
    <w:rsid w:val="001D50F5"/>
    <w:rsid w:val="001D5281"/>
    <w:rsid w:val="001D52E0"/>
    <w:rsid w:val="001D5AC8"/>
    <w:rsid w:val="001D620D"/>
    <w:rsid w:val="001D62A4"/>
    <w:rsid w:val="001D645A"/>
    <w:rsid w:val="001D653F"/>
    <w:rsid w:val="001D658E"/>
    <w:rsid w:val="001D6FE6"/>
    <w:rsid w:val="001D7861"/>
    <w:rsid w:val="001D7AAC"/>
    <w:rsid w:val="001D7FCE"/>
    <w:rsid w:val="001E13A5"/>
    <w:rsid w:val="001E1DC6"/>
    <w:rsid w:val="001E2677"/>
    <w:rsid w:val="001E2946"/>
    <w:rsid w:val="001E2CDC"/>
    <w:rsid w:val="001E334E"/>
    <w:rsid w:val="001E37CF"/>
    <w:rsid w:val="001E38DD"/>
    <w:rsid w:val="001E3A46"/>
    <w:rsid w:val="001E3FE8"/>
    <w:rsid w:val="001E46EA"/>
    <w:rsid w:val="001E5BCE"/>
    <w:rsid w:val="001E5D66"/>
    <w:rsid w:val="001E5E4D"/>
    <w:rsid w:val="001E6A2C"/>
    <w:rsid w:val="001E6BED"/>
    <w:rsid w:val="001E7025"/>
    <w:rsid w:val="001E72D5"/>
    <w:rsid w:val="001E75B5"/>
    <w:rsid w:val="001E773F"/>
    <w:rsid w:val="001E7943"/>
    <w:rsid w:val="001E7ABA"/>
    <w:rsid w:val="001E7F53"/>
    <w:rsid w:val="001F01D7"/>
    <w:rsid w:val="001F0949"/>
    <w:rsid w:val="001F119F"/>
    <w:rsid w:val="001F180F"/>
    <w:rsid w:val="001F206A"/>
    <w:rsid w:val="001F24FF"/>
    <w:rsid w:val="001F2868"/>
    <w:rsid w:val="001F2A57"/>
    <w:rsid w:val="001F2BA8"/>
    <w:rsid w:val="001F343D"/>
    <w:rsid w:val="001F354B"/>
    <w:rsid w:val="001F3AE5"/>
    <w:rsid w:val="001F3E56"/>
    <w:rsid w:val="001F3F57"/>
    <w:rsid w:val="001F45AE"/>
    <w:rsid w:val="001F467E"/>
    <w:rsid w:val="001F5177"/>
    <w:rsid w:val="001F58D0"/>
    <w:rsid w:val="001F5A4E"/>
    <w:rsid w:val="001F5DFF"/>
    <w:rsid w:val="001F5E54"/>
    <w:rsid w:val="001F5EC3"/>
    <w:rsid w:val="001F61A3"/>
    <w:rsid w:val="001F655B"/>
    <w:rsid w:val="001F68FF"/>
    <w:rsid w:val="001F70F1"/>
    <w:rsid w:val="001F7378"/>
    <w:rsid w:val="00200685"/>
    <w:rsid w:val="00200ACC"/>
    <w:rsid w:val="002010EC"/>
    <w:rsid w:val="00202A39"/>
    <w:rsid w:val="002037F3"/>
    <w:rsid w:val="00203DD1"/>
    <w:rsid w:val="00204129"/>
    <w:rsid w:val="002049C7"/>
    <w:rsid w:val="00204D43"/>
    <w:rsid w:val="00205435"/>
    <w:rsid w:val="002055F2"/>
    <w:rsid w:val="002058B4"/>
    <w:rsid w:val="00205A5F"/>
    <w:rsid w:val="00205E2E"/>
    <w:rsid w:val="00206000"/>
    <w:rsid w:val="00206E6B"/>
    <w:rsid w:val="002073CD"/>
    <w:rsid w:val="002073DB"/>
    <w:rsid w:val="00207890"/>
    <w:rsid w:val="00211483"/>
    <w:rsid w:val="002116EC"/>
    <w:rsid w:val="00211DAA"/>
    <w:rsid w:val="00211F15"/>
    <w:rsid w:val="00211F16"/>
    <w:rsid w:val="002122B8"/>
    <w:rsid w:val="00212D35"/>
    <w:rsid w:val="00213AD8"/>
    <w:rsid w:val="002141AF"/>
    <w:rsid w:val="0021449B"/>
    <w:rsid w:val="00214638"/>
    <w:rsid w:val="002148C3"/>
    <w:rsid w:val="00214D90"/>
    <w:rsid w:val="00214E00"/>
    <w:rsid w:val="002155A9"/>
    <w:rsid w:val="00215631"/>
    <w:rsid w:val="0021579C"/>
    <w:rsid w:val="002159FB"/>
    <w:rsid w:val="0021645A"/>
    <w:rsid w:val="002166AE"/>
    <w:rsid w:val="002166DF"/>
    <w:rsid w:val="00217162"/>
    <w:rsid w:val="00220033"/>
    <w:rsid w:val="00220721"/>
    <w:rsid w:val="00220902"/>
    <w:rsid w:val="0022240F"/>
    <w:rsid w:val="00222566"/>
    <w:rsid w:val="002234A8"/>
    <w:rsid w:val="00223855"/>
    <w:rsid w:val="00223D45"/>
    <w:rsid w:val="00223FD9"/>
    <w:rsid w:val="0022434A"/>
    <w:rsid w:val="00225255"/>
    <w:rsid w:val="00225345"/>
    <w:rsid w:val="00225356"/>
    <w:rsid w:val="00225CAB"/>
    <w:rsid w:val="002265F7"/>
    <w:rsid w:val="00226C7F"/>
    <w:rsid w:val="00226D51"/>
    <w:rsid w:val="00227492"/>
    <w:rsid w:val="00227D88"/>
    <w:rsid w:val="00227ED9"/>
    <w:rsid w:val="0023049F"/>
    <w:rsid w:val="002307DB"/>
    <w:rsid w:val="00230B85"/>
    <w:rsid w:val="00230E75"/>
    <w:rsid w:val="00230EDB"/>
    <w:rsid w:val="002312B5"/>
    <w:rsid w:val="002314FA"/>
    <w:rsid w:val="002317D2"/>
    <w:rsid w:val="00232208"/>
    <w:rsid w:val="00232577"/>
    <w:rsid w:val="00232FAA"/>
    <w:rsid w:val="00233119"/>
    <w:rsid w:val="002332F1"/>
    <w:rsid w:val="002334C2"/>
    <w:rsid w:val="00233B04"/>
    <w:rsid w:val="00233DFA"/>
    <w:rsid w:val="0023500D"/>
    <w:rsid w:val="002352E7"/>
    <w:rsid w:val="00235621"/>
    <w:rsid w:val="002356C9"/>
    <w:rsid w:val="0023662B"/>
    <w:rsid w:val="002368CA"/>
    <w:rsid w:val="00236F9C"/>
    <w:rsid w:val="00237305"/>
    <w:rsid w:val="002375D4"/>
    <w:rsid w:val="0023778B"/>
    <w:rsid w:val="0023795C"/>
    <w:rsid w:val="00237ED4"/>
    <w:rsid w:val="00240106"/>
    <w:rsid w:val="002402C3"/>
    <w:rsid w:val="00240858"/>
    <w:rsid w:val="00241673"/>
    <w:rsid w:val="00241E8C"/>
    <w:rsid w:val="00242559"/>
    <w:rsid w:val="00242D67"/>
    <w:rsid w:val="00242E8D"/>
    <w:rsid w:val="00242FCF"/>
    <w:rsid w:val="00244098"/>
    <w:rsid w:val="00244807"/>
    <w:rsid w:val="00245EF0"/>
    <w:rsid w:val="0024621C"/>
    <w:rsid w:val="00246438"/>
    <w:rsid w:val="002464FD"/>
    <w:rsid w:val="00246861"/>
    <w:rsid w:val="00247077"/>
    <w:rsid w:val="00247212"/>
    <w:rsid w:val="00247A0C"/>
    <w:rsid w:val="00250744"/>
    <w:rsid w:val="002515F0"/>
    <w:rsid w:val="00251946"/>
    <w:rsid w:val="00251B96"/>
    <w:rsid w:val="00252205"/>
    <w:rsid w:val="00252AA6"/>
    <w:rsid w:val="00252BD7"/>
    <w:rsid w:val="00252F2F"/>
    <w:rsid w:val="00253694"/>
    <w:rsid w:val="00253B47"/>
    <w:rsid w:val="00253B65"/>
    <w:rsid w:val="00254D5A"/>
    <w:rsid w:val="002555F3"/>
    <w:rsid w:val="00256290"/>
    <w:rsid w:val="00256343"/>
    <w:rsid w:val="002568C5"/>
    <w:rsid w:val="00256CDA"/>
    <w:rsid w:val="00256D17"/>
    <w:rsid w:val="002570FC"/>
    <w:rsid w:val="00257609"/>
    <w:rsid w:val="00257AB9"/>
    <w:rsid w:val="0026047C"/>
    <w:rsid w:val="00260D4C"/>
    <w:rsid w:val="00260DF0"/>
    <w:rsid w:val="002619B1"/>
    <w:rsid w:val="00261E5F"/>
    <w:rsid w:val="00261EE8"/>
    <w:rsid w:val="00262C5E"/>
    <w:rsid w:val="00262D1C"/>
    <w:rsid w:val="00262E52"/>
    <w:rsid w:val="002630A4"/>
    <w:rsid w:val="00264A4B"/>
    <w:rsid w:val="00264C43"/>
    <w:rsid w:val="00264C67"/>
    <w:rsid w:val="0026501F"/>
    <w:rsid w:val="0026530C"/>
    <w:rsid w:val="002653E3"/>
    <w:rsid w:val="00265C16"/>
    <w:rsid w:val="00266BEC"/>
    <w:rsid w:val="00266EC6"/>
    <w:rsid w:val="002673D5"/>
    <w:rsid w:val="00267582"/>
    <w:rsid w:val="00270A35"/>
    <w:rsid w:val="002714E2"/>
    <w:rsid w:val="00271552"/>
    <w:rsid w:val="00271D95"/>
    <w:rsid w:val="00272227"/>
    <w:rsid w:val="0027222B"/>
    <w:rsid w:val="00272769"/>
    <w:rsid w:val="00272807"/>
    <w:rsid w:val="00272E17"/>
    <w:rsid w:val="0027336F"/>
    <w:rsid w:val="002734C9"/>
    <w:rsid w:val="002736BA"/>
    <w:rsid w:val="00274466"/>
    <w:rsid w:val="002749B2"/>
    <w:rsid w:val="00274B51"/>
    <w:rsid w:val="00275387"/>
    <w:rsid w:val="00275F9E"/>
    <w:rsid w:val="00276470"/>
    <w:rsid w:val="002764BF"/>
    <w:rsid w:val="00276F08"/>
    <w:rsid w:val="0027753D"/>
    <w:rsid w:val="00277720"/>
    <w:rsid w:val="002777CF"/>
    <w:rsid w:val="00277D82"/>
    <w:rsid w:val="00280330"/>
    <w:rsid w:val="002809CA"/>
    <w:rsid w:val="00281948"/>
    <w:rsid w:val="0028248A"/>
    <w:rsid w:val="002828BB"/>
    <w:rsid w:val="00282F82"/>
    <w:rsid w:val="0028398A"/>
    <w:rsid w:val="002840EB"/>
    <w:rsid w:val="00284214"/>
    <w:rsid w:val="002846AF"/>
    <w:rsid w:val="00285CF3"/>
    <w:rsid w:val="00286296"/>
    <w:rsid w:val="00286805"/>
    <w:rsid w:val="00286821"/>
    <w:rsid w:val="002868C5"/>
    <w:rsid w:val="00286AA6"/>
    <w:rsid w:val="00286C4E"/>
    <w:rsid w:val="0028718F"/>
    <w:rsid w:val="00291C91"/>
    <w:rsid w:val="002925A1"/>
    <w:rsid w:val="00292AA5"/>
    <w:rsid w:val="0029309B"/>
    <w:rsid w:val="002930C0"/>
    <w:rsid w:val="00293543"/>
    <w:rsid w:val="00293CFD"/>
    <w:rsid w:val="00293FD1"/>
    <w:rsid w:val="00294148"/>
    <w:rsid w:val="002944AA"/>
    <w:rsid w:val="002949AE"/>
    <w:rsid w:val="002954E2"/>
    <w:rsid w:val="002957A9"/>
    <w:rsid w:val="00295A21"/>
    <w:rsid w:val="00295EA4"/>
    <w:rsid w:val="00297A69"/>
    <w:rsid w:val="002A12C2"/>
    <w:rsid w:val="002A13DA"/>
    <w:rsid w:val="002A13E9"/>
    <w:rsid w:val="002A15DC"/>
    <w:rsid w:val="002A1736"/>
    <w:rsid w:val="002A2101"/>
    <w:rsid w:val="002A48F8"/>
    <w:rsid w:val="002A4A27"/>
    <w:rsid w:val="002A5460"/>
    <w:rsid w:val="002A5CE8"/>
    <w:rsid w:val="002A5D4A"/>
    <w:rsid w:val="002A6893"/>
    <w:rsid w:val="002A73AA"/>
    <w:rsid w:val="002A7450"/>
    <w:rsid w:val="002A75C7"/>
    <w:rsid w:val="002A7D34"/>
    <w:rsid w:val="002A7EFC"/>
    <w:rsid w:val="002B098E"/>
    <w:rsid w:val="002B0EA5"/>
    <w:rsid w:val="002B13E9"/>
    <w:rsid w:val="002B144B"/>
    <w:rsid w:val="002B1896"/>
    <w:rsid w:val="002B1B07"/>
    <w:rsid w:val="002B285D"/>
    <w:rsid w:val="002B2ED3"/>
    <w:rsid w:val="002B2F93"/>
    <w:rsid w:val="002B3B35"/>
    <w:rsid w:val="002B5B50"/>
    <w:rsid w:val="002B5E9B"/>
    <w:rsid w:val="002B6459"/>
    <w:rsid w:val="002B651B"/>
    <w:rsid w:val="002B66E3"/>
    <w:rsid w:val="002B6F72"/>
    <w:rsid w:val="002C1209"/>
    <w:rsid w:val="002C123E"/>
    <w:rsid w:val="002C19E5"/>
    <w:rsid w:val="002C1D5D"/>
    <w:rsid w:val="002C32EE"/>
    <w:rsid w:val="002C41C8"/>
    <w:rsid w:val="002C4269"/>
    <w:rsid w:val="002C445A"/>
    <w:rsid w:val="002C47A5"/>
    <w:rsid w:val="002C49D0"/>
    <w:rsid w:val="002C4ACD"/>
    <w:rsid w:val="002C4D4F"/>
    <w:rsid w:val="002C5205"/>
    <w:rsid w:val="002C554B"/>
    <w:rsid w:val="002C559F"/>
    <w:rsid w:val="002C55BB"/>
    <w:rsid w:val="002C5C9F"/>
    <w:rsid w:val="002C5D59"/>
    <w:rsid w:val="002C64F9"/>
    <w:rsid w:val="002C68FC"/>
    <w:rsid w:val="002C6A2F"/>
    <w:rsid w:val="002C6C8A"/>
    <w:rsid w:val="002C6DB3"/>
    <w:rsid w:val="002C6DE9"/>
    <w:rsid w:val="002C6E40"/>
    <w:rsid w:val="002C6F51"/>
    <w:rsid w:val="002C6FF0"/>
    <w:rsid w:val="002C706A"/>
    <w:rsid w:val="002D04B7"/>
    <w:rsid w:val="002D17A6"/>
    <w:rsid w:val="002D189C"/>
    <w:rsid w:val="002D1FF8"/>
    <w:rsid w:val="002D3B7B"/>
    <w:rsid w:val="002D3BC5"/>
    <w:rsid w:val="002D45E9"/>
    <w:rsid w:val="002D4A6E"/>
    <w:rsid w:val="002D4B3F"/>
    <w:rsid w:val="002D4BD9"/>
    <w:rsid w:val="002D51A2"/>
    <w:rsid w:val="002D54E1"/>
    <w:rsid w:val="002D5E23"/>
    <w:rsid w:val="002D6278"/>
    <w:rsid w:val="002D62C3"/>
    <w:rsid w:val="002D7A6A"/>
    <w:rsid w:val="002E04C9"/>
    <w:rsid w:val="002E09DC"/>
    <w:rsid w:val="002E0B31"/>
    <w:rsid w:val="002E1A51"/>
    <w:rsid w:val="002E1AAC"/>
    <w:rsid w:val="002E1BE7"/>
    <w:rsid w:val="002E30EB"/>
    <w:rsid w:val="002E34E4"/>
    <w:rsid w:val="002E3C32"/>
    <w:rsid w:val="002E4501"/>
    <w:rsid w:val="002E45CF"/>
    <w:rsid w:val="002E4C0C"/>
    <w:rsid w:val="002E50D9"/>
    <w:rsid w:val="002E5FEA"/>
    <w:rsid w:val="002E6E91"/>
    <w:rsid w:val="002E6FE3"/>
    <w:rsid w:val="002E74EC"/>
    <w:rsid w:val="002E7DCB"/>
    <w:rsid w:val="002F03CF"/>
    <w:rsid w:val="002F07F9"/>
    <w:rsid w:val="002F088A"/>
    <w:rsid w:val="002F13D8"/>
    <w:rsid w:val="002F1D89"/>
    <w:rsid w:val="002F2149"/>
    <w:rsid w:val="002F2A41"/>
    <w:rsid w:val="002F33F0"/>
    <w:rsid w:val="002F36C3"/>
    <w:rsid w:val="002F36D2"/>
    <w:rsid w:val="002F3A7D"/>
    <w:rsid w:val="002F3D4C"/>
    <w:rsid w:val="002F4629"/>
    <w:rsid w:val="002F46A8"/>
    <w:rsid w:val="002F47B2"/>
    <w:rsid w:val="002F49A7"/>
    <w:rsid w:val="002F4E2F"/>
    <w:rsid w:val="002F51FD"/>
    <w:rsid w:val="002F52B9"/>
    <w:rsid w:val="002F5B0A"/>
    <w:rsid w:val="002F5B75"/>
    <w:rsid w:val="002F73AB"/>
    <w:rsid w:val="002F777D"/>
    <w:rsid w:val="00300B9C"/>
    <w:rsid w:val="00301005"/>
    <w:rsid w:val="00301043"/>
    <w:rsid w:val="0030139C"/>
    <w:rsid w:val="003016B1"/>
    <w:rsid w:val="00302153"/>
    <w:rsid w:val="003025FA"/>
    <w:rsid w:val="00302B87"/>
    <w:rsid w:val="00302FB8"/>
    <w:rsid w:val="00302FDE"/>
    <w:rsid w:val="0030300F"/>
    <w:rsid w:val="00303BFF"/>
    <w:rsid w:val="0030467D"/>
    <w:rsid w:val="003048CC"/>
    <w:rsid w:val="00304A2A"/>
    <w:rsid w:val="00304C44"/>
    <w:rsid w:val="0030534A"/>
    <w:rsid w:val="00305962"/>
    <w:rsid w:val="00305E48"/>
    <w:rsid w:val="00305F7B"/>
    <w:rsid w:val="00306BA6"/>
    <w:rsid w:val="00306ED5"/>
    <w:rsid w:val="00307000"/>
    <w:rsid w:val="0030728B"/>
    <w:rsid w:val="00307CD0"/>
    <w:rsid w:val="00310046"/>
    <w:rsid w:val="003106E0"/>
    <w:rsid w:val="00310B4A"/>
    <w:rsid w:val="00310FDF"/>
    <w:rsid w:val="00311412"/>
    <w:rsid w:val="00311762"/>
    <w:rsid w:val="00311BCD"/>
    <w:rsid w:val="0031215C"/>
    <w:rsid w:val="003121A3"/>
    <w:rsid w:val="003137E5"/>
    <w:rsid w:val="00313B26"/>
    <w:rsid w:val="00314125"/>
    <w:rsid w:val="003142D7"/>
    <w:rsid w:val="0031491F"/>
    <w:rsid w:val="003158A0"/>
    <w:rsid w:val="00315E38"/>
    <w:rsid w:val="00316955"/>
    <w:rsid w:val="00316A55"/>
    <w:rsid w:val="00316F94"/>
    <w:rsid w:val="00317456"/>
    <w:rsid w:val="003176E9"/>
    <w:rsid w:val="003179D0"/>
    <w:rsid w:val="00317B8E"/>
    <w:rsid w:val="00320101"/>
    <w:rsid w:val="00320EC8"/>
    <w:rsid w:val="00321616"/>
    <w:rsid w:val="0032167F"/>
    <w:rsid w:val="003217C7"/>
    <w:rsid w:val="00321BA8"/>
    <w:rsid w:val="00321D27"/>
    <w:rsid w:val="0032223C"/>
    <w:rsid w:val="0032230C"/>
    <w:rsid w:val="00322801"/>
    <w:rsid w:val="00322B28"/>
    <w:rsid w:val="00322F3B"/>
    <w:rsid w:val="00322F52"/>
    <w:rsid w:val="003233BC"/>
    <w:rsid w:val="00323DD6"/>
    <w:rsid w:val="003241FB"/>
    <w:rsid w:val="003245FF"/>
    <w:rsid w:val="003249B8"/>
    <w:rsid w:val="00325B1B"/>
    <w:rsid w:val="00326EB2"/>
    <w:rsid w:val="0032723F"/>
    <w:rsid w:val="003272F4"/>
    <w:rsid w:val="003276A7"/>
    <w:rsid w:val="00327745"/>
    <w:rsid w:val="00330935"/>
    <w:rsid w:val="00330E00"/>
    <w:rsid w:val="003311E0"/>
    <w:rsid w:val="003312FB"/>
    <w:rsid w:val="00331A9D"/>
    <w:rsid w:val="00331AC3"/>
    <w:rsid w:val="00331EE2"/>
    <w:rsid w:val="0033223D"/>
    <w:rsid w:val="00332441"/>
    <w:rsid w:val="003326C6"/>
    <w:rsid w:val="00332AC0"/>
    <w:rsid w:val="00333175"/>
    <w:rsid w:val="003333FE"/>
    <w:rsid w:val="00333421"/>
    <w:rsid w:val="0033375C"/>
    <w:rsid w:val="00333B03"/>
    <w:rsid w:val="00333FBC"/>
    <w:rsid w:val="00335138"/>
    <w:rsid w:val="003352B4"/>
    <w:rsid w:val="0033717E"/>
    <w:rsid w:val="003376F0"/>
    <w:rsid w:val="0033778E"/>
    <w:rsid w:val="00337EDC"/>
    <w:rsid w:val="0034029F"/>
    <w:rsid w:val="00340595"/>
    <w:rsid w:val="0034068D"/>
    <w:rsid w:val="00340E3A"/>
    <w:rsid w:val="0034111B"/>
    <w:rsid w:val="00341527"/>
    <w:rsid w:val="00341943"/>
    <w:rsid w:val="00341BB1"/>
    <w:rsid w:val="00341BE9"/>
    <w:rsid w:val="003425EE"/>
    <w:rsid w:val="00342A71"/>
    <w:rsid w:val="00342AA2"/>
    <w:rsid w:val="00343258"/>
    <w:rsid w:val="00343785"/>
    <w:rsid w:val="003438EB"/>
    <w:rsid w:val="00344094"/>
    <w:rsid w:val="00344E34"/>
    <w:rsid w:val="00344F61"/>
    <w:rsid w:val="00345933"/>
    <w:rsid w:val="00345D9F"/>
    <w:rsid w:val="00346298"/>
    <w:rsid w:val="003466E0"/>
    <w:rsid w:val="00346904"/>
    <w:rsid w:val="00346ABE"/>
    <w:rsid w:val="0034720F"/>
    <w:rsid w:val="00347C5F"/>
    <w:rsid w:val="00350018"/>
    <w:rsid w:val="003501B8"/>
    <w:rsid w:val="003504AC"/>
    <w:rsid w:val="00350E3D"/>
    <w:rsid w:val="00351108"/>
    <w:rsid w:val="00351445"/>
    <w:rsid w:val="0035195E"/>
    <w:rsid w:val="0035242F"/>
    <w:rsid w:val="0035258D"/>
    <w:rsid w:val="0035369C"/>
    <w:rsid w:val="0035380C"/>
    <w:rsid w:val="0035385E"/>
    <w:rsid w:val="00353CED"/>
    <w:rsid w:val="00354B80"/>
    <w:rsid w:val="00354D3F"/>
    <w:rsid w:val="00354E78"/>
    <w:rsid w:val="003554F6"/>
    <w:rsid w:val="003556DE"/>
    <w:rsid w:val="0035660F"/>
    <w:rsid w:val="00356689"/>
    <w:rsid w:val="0035676B"/>
    <w:rsid w:val="00357700"/>
    <w:rsid w:val="0035776F"/>
    <w:rsid w:val="003579BD"/>
    <w:rsid w:val="0036013D"/>
    <w:rsid w:val="00360344"/>
    <w:rsid w:val="00360545"/>
    <w:rsid w:val="003606D9"/>
    <w:rsid w:val="00361207"/>
    <w:rsid w:val="00361764"/>
    <w:rsid w:val="003617BE"/>
    <w:rsid w:val="003620F7"/>
    <w:rsid w:val="0036269E"/>
    <w:rsid w:val="00362A40"/>
    <w:rsid w:val="00362B20"/>
    <w:rsid w:val="00362E9E"/>
    <w:rsid w:val="00362F04"/>
    <w:rsid w:val="00364542"/>
    <w:rsid w:val="0036464A"/>
    <w:rsid w:val="00364796"/>
    <w:rsid w:val="00365A1A"/>
    <w:rsid w:val="00366428"/>
    <w:rsid w:val="003667AA"/>
    <w:rsid w:val="003668BC"/>
    <w:rsid w:val="003673EB"/>
    <w:rsid w:val="00370100"/>
    <w:rsid w:val="0037084D"/>
    <w:rsid w:val="003709BA"/>
    <w:rsid w:val="00370B16"/>
    <w:rsid w:val="003713F4"/>
    <w:rsid w:val="003716F1"/>
    <w:rsid w:val="0037185B"/>
    <w:rsid w:val="00371BF1"/>
    <w:rsid w:val="00371E29"/>
    <w:rsid w:val="003720CD"/>
    <w:rsid w:val="00372103"/>
    <w:rsid w:val="003723A0"/>
    <w:rsid w:val="00372F5C"/>
    <w:rsid w:val="00373876"/>
    <w:rsid w:val="00374A00"/>
    <w:rsid w:val="00374A0B"/>
    <w:rsid w:val="00374BEC"/>
    <w:rsid w:val="00374C60"/>
    <w:rsid w:val="00374DBD"/>
    <w:rsid w:val="00376ABD"/>
    <w:rsid w:val="003774D3"/>
    <w:rsid w:val="00377950"/>
    <w:rsid w:val="00377A5D"/>
    <w:rsid w:val="00377CDE"/>
    <w:rsid w:val="003801E7"/>
    <w:rsid w:val="00380916"/>
    <w:rsid w:val="00380ADA"/>
    <w:rsid w:val="00380E10"/>
    <w:rsid w:val="00380FAE"/>
    <w:rsid w:val="00381194"/>
    <w:rsid w:val="00382608"/>
    <w:rsid w:val="00382657"/>
    <w:rsid w:val="0038270D"/>
    <w:rsid w:val="00383CB9"/>
    <w:rsid w:val="00383CFE"/>
    <w:rsid w:val="0038429C"/>
    <w:rsid w:val="003842B2"/>
    <w:rsid w:val="00384895"/>
    <w:rsid w:val="00384DA1"/>
    <w:rsid w:val="00385831"/>
    <w:rsid w:val="003859B9"/>
    <w:rsid w:val="00385D33"/>
    <w:rsid w:val="00385E53"/>
    <w:rsid w:val="00385FF7"/>
    <w:rsid w:val="00386760"/>
    <w:rsid w:val="00387034"/>
    <w:rsid w:val="003879D0"/>
    <w:rsid w:val="00390445"/>
    <w:rsid w:val="003907D1"/>
    <w:rsid w:val="00390F6E"/>
    <w:rsid w:val="00390FA7"/>
    <w:rsid w:val="00391512"/>
    <w:rsid w:val="00391C98"/>
    <w:rsid w:val="00392A44"/>
    <w:rsid w:val="00392B09"/>
    <w:rsid w:val="003933A3"/>
    <w:rsid w:val="00393645"/>
    <w:rsid w:val="00394D7C"/>
    <w:rsid w:val="00394F43"/>
    <w:rsid w:val="00394F7D"/>
    <w:rsid w:val="00395003"/>
    <w:rsid w:val="0039547B"/>
    <w:rsid w:val="003957BF"/>
    <w:rsid w:val="003958D4"/>
    <w:rsid w:val="0039599E"/>
    <w:rsid w:val="00395E89"/>
    <w:rsid w:val="00396981"/>
    <w:rsid w:val="00396C07"/>
    <w:rsid w:val="00396FF6"/>
    <w:rsid w:val="00397085"/>
    <w:rsid w:val="003970D5"/>
    <w:rsid w:val="00397556"/>
    <w:rsid w:val="00397A7C"/>
    <w:rsid w:val="003A02B4"/>
    <w:rsid w:val="003A0472"/>
    <w:rsid w:val="003A0BEE"/>
    <w:rsid w:val="003A103D"/>
    <w:rsid w:val="003A10C5"/>
    <w:rsid w:val="003A136C"/>
    <w:rsid w:val="003A19B9"/>
    <w:rsid w:val="003A26FE"/>
    <w:rsid w:val="003A2DAE"/>
    <w:rsid w:val="003A375E"/>
    <w:rsid w:val="003A3AD6"/>
    <w:rsid w:val="003A41EB"/>
    <w:rsid w:val="003A4EEC"/>
    <w:rsid w:val="003A5669"/>
    <w:rsid w:val="003A5870"/>
    <w:rsid w:val="003A5C99"/>
    <w:rsid w:val="003A5CA0"/>
    <w:rsid w:val="003A6995"/>
    <w:rsid w:val="003A723C"/>
    <w:rsid w:val="003A79AB"/>
    <w:rsid w:val="003A7DD8"/>
    <w:rsid w:val="003B05C2"/>
    <w:rsid w:val="003B07D6"/>
    <w:rsid w:val="003B1236"/>
    <w:rsid w:val="003B17A1"/>
    <w:rsid w:val="003B1D6F"/>
    <w:rsid w:val="003B1FF1"/>
    <w:rsid w:val="003B20F7"/>
    <w:rsid w:val="003B26ED"/>
    <w:rsid w:val="003B290A"/>
    <w:rsid w:val="003B2BD7"/>
    <w:rsid w:val="003B2EE0"/>
    <w:rsid w:val="003B40EF"/>
    <w:rsid w:val="003B43BC"/>
    <w:rsid w:val="003B4487"/>
    <w:rsid w:val="003B470B"/>
    <w:rsid w:val="003B48CB"/>
    <w:rsid w:val="003B56CA"/>
    <w:rsid w:val="003B570F"/>
    <w:rsid w:val="003B59AA"/>
    <w:rsid w:val="003B5B82"/>
    <w:rsid w:val="003B5D51"/>
    <w:rsid w:val="003B6591"/>
    <w:rsid w:val="003B69E7"/>
    <w:rsid w:val="003B6A9A"/>
    <w:rsid w:val="003B6EDE"/>
    <w:rsid w:val="003B6FF6"/>
    <w:rsid w:val="003B7129"/>
    <w:rsid w:val="003B7171"/>
    <w:rsid w:val="003B7404"/>
    <w:rsid w:val="003B7EFF"/>
    <w:rsid w:val="003C0008"/>
    <w:rsid w:val="003C032A"/>
    <w:rsid w:val="003C15BF"/>
    <w:rsid w:val="003C1CE8"/>
    <w:rsid w:val="003C1F21"/>
    <w:rsid w:val="003C2085"/>
    <w:rsid w:val="003C20E0"/>
    <w:rsid w:val="003C27D2"/>
    <w:rsid w:val="003C2C24"/>
    <w:rsid w:val="003C434A"/>
    <w:rsid w:val="003C4BC2"/>
    <w:rsid w:val="003C5419"/>
    <w:rsid w:val="003C5E9D"/>
    <w:rsid w:val="003C5EAF"/>
    <w:rsid w:val="003C602A"/>
    <w:rsid w:val="003C62EB"/>
    <w:rsid w:val="003C68CD"/>
    <w:rsid w:val="003C7D12"/>
    <w:rsid w:val="003C7DB2"/>
    <w:rsid w:val="003C7FD4"/>
    <w:rsid w:val="003D1294"/>
    <w:rsid w:val="003D25A0"/>
    <w:rsid w:val="003D25A9"/>
    <w:rsid w:val="003D359C"/>
    <w:rsid w:val="003D37DB"/>
    <w:rsid w:val="003D3801"/>
    <w:rsid w:val="003D3AE2"/>
    <w:rsid w:val="003D46C1"/>
    <w:rsid w:val="003D4F7F"/>
    <w:rsid w:val="003D55EB"/>
    <w:rsid w:val="003D56E6"/>
    <w:rsid w:val="003D5756"/>
    <w:rsid w:val="003D668E"/>
    <w:rsid w:val="003D6982"/>
    <w:rsid w:val="003D6A1E"/>
    <w:rsid w:val="003D6BDE"/>
    <w:rsid w:val="003D75DD"/>
    <w:rsid w:val="003D7EF9"/>
    <w:rsid w:val="003E0041"/>
    <w:rsid w:val="003E046E"/>
    <w:rsid w:val="003E06EA"/>
    <w:rsid w:val="003E0F48"/>
    <w:rsid w:val="003E1352"/>
    <w:rsid w:val="003E1501"/>
    <w:rsid w:val="003E1936"/>
    <w:rsid w:val="003E1CA0"/>
    <w:rsid w:val="003E1E76"/>
    <w:rsid w:val="003E1ECB"/>
    <w:rsid w:val="003E222C"/>
    <w:rsid w:val="003E304A"/>
    <w:rsid w:val="003E38B4"/>
    <w:rsid w:val="003E40C7"/>
    <w:rsid w:val="003E4CB7"/>
    <w:rsid w:val="003E4D2E"/>
    <w:rsid w:val="003E4F6A"/>
    <w:rsid w:val="003E5037"/>
    <w:rsid w:val="003E5893"/>
    <w:rsid w:val="003E59D2"/>
    <w:rsid w:val="003E5D8C"/>
    <w:rsid w:val="003E6510"/>
    <w:rsid w:val="003E7869"/>
    <w:rsid w:val="003E7FF5"/>
    <w:rsid w:val="003F0117"/>
    <w:rsid w:val="003F114C"/>
    <w:rsid w:val="003F11A3"/>
    <w:rsid w:val="003F1502"/>
    <w:rsid w:val="003F23D2"/>
    <w:rsid w:val="003F2CBF"/>
    <w:rsid w:val="003F3057"/>
    <w:rsid w:val="003F3C31"/>
    <w:rsid w:val="003F3F33"/>
    <w:rsid w:val="003F4141"/>
    <w:rsid w:val="003F4BBA"/>
    <w:rsid w:val="003F6949"/>
    <w:rsid w:val="003F69AC"/>
    <w:rsid w:val="003F6D60"/>
    <w:rsid w:val="003F6DC1"/>
    <w:rsid w:val="003F742C"/>
    <w:rsid w:val="003F78BB"/>
    <w:rsid w:val="003F7CA7"/>
    <w:rsid w:val="003F7EA2"/>
    <w:rsid w:val="004006C5"/>
    <w:rsid w:val="00400714"/>
    <w:rsid w:val="0040078D"/>
    <w:rsid w:val="004023DA"/>
    <w:rsid w:val="0040264F"/>
    <w:rsid w:val="00402E7B"/>
    <w:rsid w:val="00403131"/>
    <w:rsid w:val="00404AAB"/>
    <w:rsid w:val="00405006"/>
    <w:rsid w:val="00405BE6"/>
    <w:rsid w:val="00406216"/>
    <w:rsid w:val="0040638B"/>
    <w:rsid w:val="00406A36"/>
    <w:rsid w:val="00406F72"/>
    <w:rsid w:val="00406FA3"/>
    <w:rsid w:val="004073BE"/>
    <w:rsid w:val="004078F4"/>
    <w:rsid w:val="0041075B"/>
    <w:rsid w:val="00410B77"/>
    <w:rsid w:val="00410E1B"/>
    <w:rsid w:val="00411E72"/>
    <w:rsid w:val="004122EA"/>
    <w:rsid w:val="00412E57"/>
    <w:rsid w:val="004133CD"/>
    <w:rsid w:val="00413BB6"/>
    <w:rsid w:val="00414325"/>
    <w:rsid w:val="00414A28"/>
    <w:rsid w:val="00414F2B"/>
    <w:rsid w:val="0041532A"/>
    <w:rsid w:val="004159D0"/>
    <w:rsid w:val="00415BAC"/>
    <w:rsid w:val="00415CF7"/>
    <w:rsid w:val="00416294"/>
    <w:rsid w:val="00416E1E"/>
    <w:rsid w:val="00417105"/>
    <w:rsid w:val="004171F4"/>
    <w:rsid w:val="004174E3"/>
    <w:rsid w:val="0041774A"/>
    <w:rsid w:val="00417763"/>
    <w:rsid w:val="00417A9A"/>
    <w:rsid w:val="00417C26"/>
    <w:rsid w:val="00420062"/>
    <w:rsid w:val="00421138"/>
    <w:rsid w:val="0042185C"/>
    <w:rsid w:val="0042227E"/>
    <w:rsid w:val="00422DD2"/>
    <w:rsid w:val="004232C0"/>
    <w:rsid w:val="00423F98"/>
    <w:rsid w:val="00424273"/>
    <w:rsid w:val="004243A3"/>
    <w:rsid w:val="00424678"/>
    <w:rsid w:val="00424AA8"/>
    <w:rsid w:val="0042534E"/>
    <w:rsid w:val="00425BE3"/>
    <w:rsid w:val="00425C18"/>
    <w:rsid w:val="004262D1"/>
    <w:rsid w:val="00426724"/>
    <w:rsid w:val="00426AD9"/>
    <w:rsid w:val="00426E91"/>
    <w:rsid w:val="004273D1"/>
    <w:rsid w:val="0042756B"/>
    <w:rsid w:val="0042758E"/>
    <w:rsid w:val="00427A0F"/>
    <w:rsid w:val="0043021A"/>
    <w:rsid w:val="0043059E"/>
    <w:rsid w:val="00430685"/>
    <w:rsid w:val="0043069B"/>
    <w:rsid w:val="00430A02"/>
    <w:rsid w:val="00430CC8"/>
    <w:rsid w:val="00430DD3"/>
    <w:rsid w:val="00430F53"/>
    <w:rsid w:val="004310E2"/>
    <w:rsid w:val="0043115E"/>
    <w:rsid w:val="004311F0"/>
    <w:rsid w:val="004312FC"/>
    <w:rsid w:val="00431FA1"/>
    <w:rsid w:val="0043205A"/>
    <w:rsid w:val="004321B1"/>
    <w:rsid w:val="004337FF"/>
    <w:rsid w:val="00433873"/>
    <w:rsid w:val="00433953"/>
    <w:rsid w:val="00433DC4"/>
    <w:rsid w:val="00434CAB"/>
    <w:rsid w:val="00434FB4"/>
    <w:rsid w:val="004355E4"/>
    <w:rsid w:val="00435C2B"/>
    <w:rsid w:val="00435D3D"/>
    <w:rsid w:val="00435D57"/>
    <w:rsid w:val="00435FC0"/>
    <w:rsid w:val="0043615D"/>
    <w:rsid w:val="00436527"/>
    <w:rsid w:val="00436830"/>
    <w:rsid w:val="00436E40"/>
    <w:rsid w:val="00437B33"/>
    <w:rsid w:val="00437F2E"/>
    <w:rsid w:val="00437F4B"/>
    <w:rsid w:val="004405E4"/>
    <w:rsid w:val="00440A11"/>
    <w:rsid w:val="00440EEC"/>
    <w:rsid w:val="004411CB"/>
    <w:rsid w:val="004411F8"/>
    <w:rsid w:val="00441578"/>
    <w:rsid w:val="00441B71"/>
    <w:rsid w:val="00441D73"/>
    <w:rsid w:val="00443427"/>
    <w:rsid w:val="004438D9"/>
    <w:rsid w:val="00443A7D"/>
    <w:rsid w:val="00444C7D"/>
    <w:rsid w:val="00445A8A"/>
    <w:rsid w:val="00446A64"/>
    <w:rsid w:val="00446AB6"/>
    <w:rsid w:val="00446B30"/>
    <w:rsid w:val="004472D0"/>
    <w:rsid w:val="00447A55"/>
    <w:rsid w:val="00447CC5"/>
    <w:rsid w:val="00450521"/>
    <w:rsid w:val="00450847"/>
    <w:rsid w:val="00450A56"/>
    <w:rsid w:val="00451A5A"/>
    <w:rsid w:val="004523A8"/>
    <w:rsid w:val="00452951"/>
    <w:rsid w:val="00454AC0"/>
    <w:rsid w:val="00454CFD"/>
    <w:rsid w:val="00454D17"/>
    <w:rsid w:val="00455080"/>
    <w:rsid w:val="004562FD"/>
    <w:rsid w:val="0045660C"/>
    <w:rsid w:val="0045667C"/>
    <w:rsid w:val="00457633"/>
    <w:rsid w:val="00457719"/>
    <w:rsid w:val="004578A0"/>
    <w:rsid w:val="00457A00"/>
    <w:rsid w:val="00457B4E"/>
    <w:rsid w:val="00460333"/>
    <w:rsid w:val="00460426"/>
    <w:rsid w:val="00460A5A"/>
    <w:rsid w:val="00460E59"/>
    <w:rsid w:val="00462117"/>
    <w:rsid w:val="0046245D"/>
    <w:rsid w:val="00462B00"/>
    <w:rsid w:val="00464144"/>
    <w:rsid w:val="00464533"/>
    <w:rsid w:val="00464960"/>
    <w:rsid w:val="00464E94"/>
    <w:rsid w:val="00464F3E"/>
    <w:rsid w:val="004659C9"/>
    <w:rsid w:val="004661F0"/>
    <w:rsid w:val="00466612"/>
    <w:rsid w:val="0046680B"/>
    <w:rsid w:val="00466D47"/>
    <w:rsid w:val="00466FFB"/>
    <w:rsid w:val="00467247"/>
    <w:rsid w:val="00467345"/>
    <w:rsid w:val="0046741F"/>
    <w:rsid w:val="00467708"/>
    <w:rsid w:val="00467B76"/>
    <w:rsid w:val="00467C4E"/>
    <w:rsid w:val="004703AD"/>
    <w:rsid w:val="00470BBC"/>
    <w:rsid w:val="00470E47"/>
    <w:rsid w:val="00471462"/>
    <w:rsid w:val="004716CC"/>
    <w:rsid w:val="00472197"/>
    <w:rsid w:val="004723B4"/>
    <w:rsid w:val="00472C5B"/>
    <w:rsid w:val="004734D5"/>
    <w:rsid w:val="00473717"/>
    <w:rsid w:val="004742E8"/>
    <w:rsid w:val="00475234"/>
    <w:rsid w:val="0047554F"/>
    <w:rsid w:val="00475771"/>
    <w:rsid w:val="00475DB2"/>
    <w:rsid w:val="004769FF"/>
    <w:rsid w:val="00476A2B"/>
    <w:rsid w:val="00476F1F"/>
    <w:rsid w:val="0047726D"/>
    <w:rsid w:val="004775E4"/>
    <w:rsid w:val="004779B3"/>
    <w:rsid w:val="00477AAA"/>
    <w:rsid w:val="00477B5C"/>
    <w:rsid w:val="00477CA0"/>
    <w:rsid w:val="004807E1"/>
    <w:rsid w:val="00480FF8"/>
    <w:rsid w:val="0048164D"/>
    <w:rsid w:val="004821A6"/>
    <w:rsid w:val="00482E70"/>
    <w:rsid w:val="00483C7B"/>
    <w:rsid w:val="00483CF8"/>
    <w:rsid w:val="00484188"/>
    <w:rsid w:val="004849B0"/>
    <w:rsid w:val="004849CA"/>
    <w:rsid w:val="0048533A"/>
    <w:rsid w:val="004857F5"/>
    <w:rsid w:val="00485ADE"/>
    <w:rsid w:val="00486964"/>
    <w:rsid w:val="00486DBA"/>
    <w:rsid w:val="00486FB9"/>
    <w:rsid w:val="004876AC"/>
    <w:rsid w:val="004877FF"/>
    <w:rsid w:val="0049064C"/>
    <w:rsid w:val="004910FA"/>
    <w:rsid w:val="00491773"/>
    <w:rsid w:val="00491B20"/>
    <w:rsid w:val="00491FE2"/>
    <w:rsid w:val="004920CF"/>
    <w:rsid w:val="00492135"/>
    <w:rsid w:val="004928BF"/>
    <w:rsid w:val="00493CDF"/>
    <w:rsid w:val="004943BF"/>
    <w:rsid w:val="00494408"/>
    <w:rsid w:val="00494F05"/>
    <w:rsid w:val="00495649"/>
    <w:rsid w:val="00495786"/>
    <w:rsid w:val="00495A8B"/>
    <w:rsid w:val="00496450"/>
    <w:rsid w:val="00496ADD"/>
    <w:rsid w:val="00496FC8"/>
    <w:rsid w:val="00497023"/>
    <w:rsid w:val="004972BE"/>
    <w:rsid w:val="00497318"/>
    <w:rsid w:val="00497581"/>
    <w:rsid w:val="004A0A76"/>
    <w:rsid w:val="004A0D72"/>
    <w:rsid w:val="004A0FAF"/>
    <w:rsid w:val="004A10B2"/>
    <w:rsid w:val="004A153F"/>
    <w:rsid w:val="004A1928"/>
    <w:rsid w:val="004A196A"/>
    <w:rsid w:val="004A2001"/>
    <w:rsid w:val="004A2463"/>
    <w:rsid w:val="004A2BB3"/>
    <w:rsid w:val="004A2FC6"/>
    <w:rsid w:val="004A30AC"/>
    <w:rsid w:val="004A413B"/>
    <w:rsid w:val="004A4671"/>
    <w:rsid w:val="004A4C1E"/>
    <w:rsid w:val="004A4CB7"/>
    <w:rsid w:val="004A4ED8"/>
    <w:rsid w:val="004A52C4"/>
    <w:rsid w:val="004A58C2"/>
    <w:rsid w:val="004A682D"/>
    <w:rsid w:val="004A685A"/>
    <w:rsid w:val="004A6994"/>
    <w:rsid w:val="004A6C6F"/>
    <w:rsid w:val="004A75AF"/>
    <w:rsid w:val="004A7971"/>
    <w:rsid w:val="004A7AAF"/>
    <w:rsid w:val="004A7FD1"/>
    <w:rsid w:val="004B05D4"/>
    <w:rsid w:val="004B0D68"/>
    <w:rsid w:val="004B10C9"/>
    <w:rsid w:val="004B12E2"/>
    <w:rsid w:val="004B19D9"/>
    <w:rsid w:val="004B1C40"/>
    <w:rsid w:val="004B2111"/>
    <w:rsid w:val="004B280C"/>
    <w:rsid w:val="004B350B"/>
    <w:rsid w:val="004B373D"/>
    <w:rsid w:val="004B3EAA"/>
    <w:rsid w:val="004B425E"/>
    <w:rsid w:val="004B4260"/>
    <w:rsid w:val="004B45BA"/>
    <w:rsid w:val="004B484F"/>
    <w:rsid w:val="004B4ABB"/>
    <w:rsid w:val="004B4D6E"/>
    <w:rsid w:val="004B4F48"/>
    <w:rsid w:val="004B5560"/>
    <w:rsid w:val="004B5818"/>
    <w:rsid w:val="004B5A26"/>
    <w:rsid w:val="004B5AE0"/>
    <w:rsid w:val="004B5B9E"/>
    <w:rsid w:val="004B5BA8"/>
    <w:rsid w:val="004B5CE5"/>
    <w:rsid w:val="004B5E0B"/>
    <w:rsid w:val="004B6ADC"/>
    <w:rsid w:val="004B6E35"/>
    <w:rsid w:val="004B7543"/>
    <w:rsid w:val="004B7AF4"/>
    <w:rsid w:val="004B7C2D"/>
    <w:rsid w:val="004C0368"/>
    <w:rsid w:val="004C077B"/>
    <w:rsid w:val="004C1713"/>
    <w:rsid w:val="004C2578"/>
    <w:rsid w:val="004C33E7"/>
    <w:rsid w:val="004C3BED"/>
    <w:rsid w:val="004C4048"/>
    <w:rsid w:val="004C40A6"/>
    <w:rsid w:val="004C41A2"/>
    <w:rsid w:val="004C43A5"/>
    <w:rsid w:val="004C4DA2"/>
    <w:rsid w:val="004C5D3A"/>
    <w:rsid w:val="004C72DE"/>
    <w:rsid w:val="004C7309"/>
    <w:rsid w:val="004C75CB"/>
    <w:rsid w:val="004C7F5B"/>
    <w:rsid w:val="004D288C"/>
    <w:rsid w:val="004D29CE"/>
    <w:rsid w:val="004D4330"/>
    <w:rsid w:val="004D4650"/>
    <w:rsid w:val="004D4976"/>
    <w:rsid w:val="004D497D"/>
    <w:rsid w:val="004D4FFE"/>
    <w:rsid w:val="004D5E5B"/>
    <w:rsid w:val="004D7C32"/>
    <w:rsid w:val="004E03C2"/>
    <w:rsid w:val="004E050F"/>
    <w:rsid w:val="004E080F"/>
    <w:rsid w:val="004E08D7"/>
    <w:rsid w:val="004E0EC5"/>
    <w:rsid w:val="004E116D"/>
    <w:rsid w:val="004E11DE"/>
    <w:rsid w:val="004E134F"/>
    <w:rsid w:val="004E1762"/>
    <w:rsid w:val="004E1968"/>
    <w:rsid w:val="004E249C"/>
    <w:rsid w:val="004E27F2"/>
    <w:rsid w:val="004E27F8"/>
    <w:rsid w:val="004E328A"/>
    <w:rsid w:val="004E32E8"/>
    <w:rsid w:val="004E3947"/>
    <w:rsid w:val="004E3D75"/>
    <w:rsid w:val="004E3FF0"/>
    <w:rsid w:val="004E422B"/>
    <w:rsid w:val="004E439D"/>
    <w:rsid w:val="004E44EB"/>
    <w:rsid w:val="004E4F22"/>
    <w:rsid w:val="004E5050"/>
    <w:rsid w:val="004E5778"/>
    <w:rsid w:val="004E5E6B"/>
    <w:rsid w:val="004E6739"/>
    <w:rsid w:val="004E69A2"/>
    <w:rsid w:val="004E70A2"/>
    <w:rsid w:val="004E796A"/>
    <w:rsid w:val="004E7D86"/>
    <w:rsid w:val="004F06BC"/>
    <w:rsid w:val="004F098C"/>
    <w:rsid w:val="004F1473"/>
    <w:rsid w:val="004F1D5B"/>
    <w:rsid w:val="004F1D92"/>
    <w:rsid w:val="004F20FD"/>
    <w:rsid w:val="004F266A"/>
    <w:rsid w:val="004F30ED"/>
    <w:rsid w:val="004F3166"/>
    <w:rsid w:val="004F358E"/>
    <w:rsid w:val="004F393D"/>
    <w:rsid w:val="004F39A2"/>
    <w:rsid w:val="004F3E97"/>
    <w:rsid w:val="004F3E9E"/>
    <w:rsid w:val="004F41E5"/>
    <w:rsid w:val="004F4686"/>
    <w:rsid w:val="004F46E8"/>
    <w:rsid w:val="004F48D5"/>
    <w:rsid w:val="004F5B32"/>
    <w:rsid w:val="004F5C5A"/>
    <w:rsid w:val="004F5E5B"/>
    <w:rsid w:val="004F5EFD"/>
    <w:rsid w:val="004F6089"/>
    <w:rsid w:val="004F6326"/>
    <w:rsid w:val="004F6544"/>
    <w:rsid w:val="004F684E"/>
    <w:rsid w:val="004F73CD"/>
    <w:rsid w:val="0050020F"/>
    <w:rsid w:val="005006D3"/>
    <w:rsid w:val="0050077B"/>
    <w:rsid w:val="00500C20"/>
    <w:rsid w:val="00500D67"/>
    <w:rsid w:val="00500F0E"/>
    <w:rsid w:val="00502CBF"/>
    <w:rsid w:val="00502E2F"/>
    <w:rsid w:val="00503168"/>
    <w:rsid w:val="00503E59"/>
    <w:rsid w:val="0050484B"/>
    <w:rsid w:val="00504B72"/>
    <w:rsid w:val="00505583"/>
    <w:rsid w:val="00505839"/>
    <w:rsid w:val="00505E19"/>
    <w:rsid w:val="00506115"/>
    <w:rsid w:val="00506213"/>
    <w:rsid w:val="00506293"/>
    <w:rsid w:val="005068A1"/>
    <w:rsid w:val="00506BC2"/>
    <w:rsid w:val="00506C8A"/>
    <w:rsid w:val="00506DCF"/>
    <w:rsid w:val="00506E7E"/>
    <w:rsid w:val="00507830"/>
    <w:rsid w:val="00507C9E"/>
    <w:rsid w:val="00510223"/>
    <w:rsid w:val="00510ABC"/>
    <w:rsid w:val="00511164"/>
    <w:rsid w:val="0051129E"/>
    <w:rsid w:val="005114A4"/>
    <w:rsid w:val="005116BA"/>
    <w:rsid w:val="00511D37"/>
    <w:rsid w:val="00512258"/>
    <w:rsid w:val="00512FD1"/>
    <w:rsid w:val="00512FF3"/>
    <w:rsid w:val="00513869"/>
    <w:rsid w:val="00514146"/>
    <w:rsid w:val="00514473"/>
    <w:rsid w:val="00515612"/>
    <w:rsid w:val="005159DE"/>
    <w:rsid w:val="00515C97"/>
    <w:rsid w:val="00515F6B"/>
    <w:rsid w:val="0051608F"/>
    <w:rsid w:val="005161FF"/>
    <w:rsid w:val="00516280"/>
    <w:rsid w:val="005168CB"/>
    <w:rsid w:val="00516A9F"/>
    <w:rsid w:val="00516AF8"/>
    <w:rsid w:val="00516E61"/>
    <w:rsid w:val="00517EAB"/>
    <w:rsid w:val="005201C3"/>
    <w:rsid w:val="00520B75"/>
    <w:rsid w:val="005214C0"/>
    <w:rsid w:val="0052177F"/>
    <w:rsid w:val="00521856"/>
    <w:rsid w:val="00521A84"/>
    <w:rsid w:val="00521EC5"/>
    <w:rsid w:val="00521F7F"/>
    <w:rsid w:val="005220A1"/>
    <w:rsid w:val="00522364"/>
    <w:rsid w:val="00522C0B"/>
    <w:rsid w:val="00522CE7"/>
    <w:rsid w:val="005231B5"/>
    <w:rsid w:val="00523253"/>
    <w:rsid w:val="0052338A"/>
    <w:rsid w:val="005237BE"/>
    <w:rsid w:val="0052385D"/>
    <w:rsid w:val="00523BA2"/>
    <w:rsid w:val="00523C58"/>
    <w:rsid w:val="00523E88"/>
    <w:rsid w:val="00523F2A"/>
    <w:rsid w:val="00523F67"/>
    <w:rsid w:val="00524116"/>
    <w:rsid w:val="00524BF9"/>
    <w:rsid w:val="0052551C"/>
    <w:rsid w:val="005258A8"/>
    <w:rsid w:val="00526849"/>
    <w:rsid w:val="00526F1C"/>
    <w:rsid w:val="00527118"/>
    <w:rsid w:val="0052736F"/>
    <w:rsid w:val="0052753C"/>
    <w:rsid w:val="00527C5A"/>
    <w:rsid w:val="00527C93"/>
    <w:rsid w:val="00530079"/>
    <w:rsid w:val="005303E0"/>
    <w:rsid w:val="00530521"/>
    <w:rsid w:val="005305B5"/>
    <w:rsid w:val="00530AE1"/>
    <w:rsid w:val="00530B9F"/>
    <w:rsid w:val="00531187"/>
    <w:rsid w:val="0053138E"/>
    <w:rsid w:val="00531551"/>
    <w:rsid w:val="00531CFA"/>
    <w:rsid w:val="00531D5E"/>
    <w:rsid w:val="00531E71"/>
    <w:rsid w:val="00532550"/>
    <w:rsid w:val="00532E09"/>
    <w:rsid w:val="00533A6F"/>
    <w:rsid w:val="00533C66"/>
    <w:rsid w:val="00534B3D"/>
    <w:rsid w:val="00534D6F"/>
    <w:rsid w:val="00534D98"/>
    <w:rsid w:val="00535015"/>
    <w:rsid w:val="00535B39"/>
    <w:rsid w:val="00535C5C"/>
    <w:rsid w:val="00535DC5"/>
    <w:rsid w:val="00535EAA"/>
    <w:rsid w:val="0053695C"/>
    <w:rsid w:val="00536CD8"/>
    <w:rsid w:val="00537751"/>
    <w:rsid w:val="00537B50"/>
    <w:rsid w:val="00537FE7"/>
    <w:rsid w:val="00540652"/>
    <w:rsid w:val="005406BF"/>
    <w:rsid w:val="005410F4"/>
    <w:rsid w:val="0054122A"/>
    <w:rsid w:val="00541B72"/>
    <w:rsid w:val="00541F28"/>
    <w:rsid w:val="0054294E"/>
    <w:rsid w:val="00542EF3"/>
    <w:rsid w:val="00543491"/>
    <w:rsid w:val="0054395A"/>
    <w:rsid w:val="00543B27"/>
    <w:rsid w:val="005446F5"/>
    <w:rsid w:val="00545291"/>
    <w:rsid w:val="00545538"/>
    <w:rsid w:val="00545614"/>
    <w:rsid w:val="00545B58"/>
    <w:rsid w:val="00545F25"/>
    <w:rsid w:val="00546256"/>
    <w:rsid w:val="005467D3"/>
    <w:rsid w:val="005468C0"/>
    <w:rsid w:val="005478C7"/>
    <w:rsid w:val="0054793F"/>
    <w:rsid w:val="00550813"/>
    <w:rsid w:val="00550E52"/>
    <w:rsid w:val="005512BC"/>
    <w:rsid w:val="0055137F"/>
    <w:rsid w:val="00551C3B"/>
    <w:rsid w:val="0055235F"/>
    <w:rsid w:val="00552846"/>
    <w:rsid w:val="005529BD"/>
    <w:rsid w:val="00552AF4"/>
    <w:rsid w:val="00552FE7"/>
    <w:rsid w:val="00554083"/>
    <w:rsid w:val="00554352"/>
    <w:rsid w:val="0055486B"/>
    <w:rsid w:val="00554F14"/>
    <w:rsid w:val="005550AF"/>
    <w:rsid w:val="00555560"/>
    <w:rsid w:val="00555791"/>
    <w:rsid w:val="005566DF"/>
    <w:rsid w:val="00556C17"/>
    <w:rsid w:val="00556E26"/>
    <w:rsid w:val="00556FDF"/>
    <w:rsid w:val="00557151"/>
    <w:rsid w:val="005576F2"/>
    <w:rsid w:val="00557B25"/>
    <w:rsid w:val="005606AE"/>
    <w:rsid w:val="00560C67"/>
    <w:rsid w:val="00561A51"/>
    <w:rsid w:val="00561F5E"/>
    <w:rsid w:val="005628CB"/>
    <w:rsid w:val="00563C6D"/>
    <w:rsid w:val="00563EB3"/>
    <w:rsid w:val="005641F8"/>
    <w:rsid w:val="0056424C"/>
    <w:rsid w:val="00565A5C"/>
    <w:rsid w:val="00565E0F"/>
    <w:rsid w:val="0056606A"/>
    <w:rsid w:val="0056662A"/>
    <w:rsid w:val="005666AF"/>
    <w:rsid w:val="005668A7"/>
    <w:rsid w:val="00566B3F"/>
    <w:rsid w:val="00566E2C"/>
    <w:rsid w:val="0056707A"/>
    <w:rsid w:val="00567591"/>
    <w:rsid w:val="00567684"/>
    <w:rsid w:val="00570F2B"/>
    <w:rsid w:val="0057128B"/>
    <w:rsid w:val="00571537"/>
    <w:rsid w:val="0057159E"/>
    <w:rsid w:val="00571B39"/>
    <w:rsid w:val="00571D65"/>
    <w:rsid w:val="00571E6C"/>
    <w:rsid w:val="00571F6D"/>
    <w:rsid w:val="005726F3"/>
    <w:rsid w:val="0057288C"/>
    <w:rsid w:val="005731FF"/>
    <w:rsid w:val="0057354D"/>
    <w:rsid w:val="00573815"/>
    <w:rsid w:val="005738C0"/>
    <w:rsid w:val="005739F8"/>
    <w:rsid w:val="00573DC8"/>
    <w:rsid w:val="00573EB3"/>
    <w:rsid w:val="0057489B"/>
    <w:rsid w:val="005753AE"/>
    <w:rsid w:val="005760C8"/>
    <w:rsid w:val="00576CE9"/>
    <w:rsid w:val="00577171"/>
    <w:rsid w:val="00577429"/>
    <w:rsid w:val="0057759A"/>
    <w:rsid w:val="00577C4F"/>
    <w:rsid w:val="0058012D"/>
    <w:rsid w:val="005804EA"/>
    <w:rsid w:val="005806FB"/>
    <w:rsid w:val="00580846"/>
    <w:rsid w:val="00582262"/>
    <w:rsid w:val="00582482"/>
    <w:rsid w:val="00582706"/>
    <w:rsid w:val="00582D85"/>
    <w:rsid w:val="005830EC"/>
    <w:rsid w:val="00583979"/>
    <w:rsid w:val="00583E80"/>
    <w:rsid w:val="00584042"/>
    <w:rsid w:val="005845C9"/>
    <w:rsid w:val="0058485D"/>
    <w:rsid w:val="00584F5D"/>
    <w:rsid w:val="005851CF"/>
    <w:rsid w:val="00585B1C"/>
    <w:rsid w:val="0058756A"/>
    <w:rsid w:val="00587854"/>
    <w:rsid w:val="005878FB"/>
    <w:rsid w:val="00587ED5"/>
    <w:rsid w:val="0059041A"/>
    <w:rsid w:val="0059138C"/>
    <w:rsid w:val="005915A1"/>
    <w:rsid w:val="00591A52"/>
    <w:rsid w:val="00591B33"/>
    <w:rsid w:val="00591C7A"/>
    <w:rsid w:val="00592071"/>
    <w:rsid w:val="00592177"/>
    <w:rsid w:val="005926E0"/>
    <w:rsid w:val="00593FCB"/>
    <w:rsid w:val="00594383"/>
    <w:rsid w:val="00594392"/>
    <w:rsid w:val="00595C86"/>
    <w:rsid w:val="00595FD7"/>
    <w:rsid w:val="0059653E"/>
    <w:rsid w:val="00597556"/>
    <w:rsid w:val="00597A91"/>
    <w:rsid w:val="00597DFD"/>
    <w:rsid w:val="00597FFB"/>
    <w:rsid w:val="005A0215"/>
    <w:rsid w:val="005A02F9"/>
    <w:rsid w:val="005A04F9"/>
    <w:rsid w:val="005A09A0"/>
    <w:rsid w:val="005A0E99"/>
    <w:rsid w:val="005A12CE"/>
    <w:rsid w:val="005A14FE"/>
    <w:rsid w:val="005A1644"/>
    <w:rsid w:val="005A24A3"/>
    <w:rsid w:val="005A2860"/>
    <w:rsid w:val="005A3087"/>
    <w:rsid w:val="005A3F65"/>
    <w:rsid w:val="005A402A"/>
    <w:rsid w:val="005A44D8"/>
    <w:rsid w:val="005A50CF"/>
    <w:rsid w:val="005A5519"/>
    <w:rsid w:val="005A5CFF"/>
    <w:rsid w:val="005A63F3"/>
    <w:rsid w:val="005A6BA5"/>
    <w:rsid w:val="005A6CC4"/>
    <w:rsid w:val="005A6F5F"/>
    <w:rsid w:val="005A71F6"/>
    <w:rsid w:val="005A7275"/>
    <w:rsid w:val="005A7672"/>
    <w:rsid w:val="005B0658"/>
    <w:rsid w:val="005B0D5C"/>
    <w:rsid w:val="005B10DD"/>
    <w:rsid w:val="005B215A"/>
    <w:rsid w:val="005B2289"/>
    <w:rsid w:val="005B240F"/>
    <w:rsid w:val="005B2715"/>
    <w:rsid w:val="005B27FD"/>
    <w:rsid w:val="005B31C6"/>
    <w:rsid w:val="005B3DFA"/>
    <w:rsid w:val="005B3E58"/>
    <w:rsid w:val="005B4343"/>
    <w:rsid w:val="005B46FD"/>
    <w:rsid w:val="005B4BA2"/>
    <w:rsid w:val="005B4F7C"/>
    <w:rsid w:val="005B5562"/>
    <w:rsid w:val="005B5FFC"/>
    <w:rsid w:val="005B61EF"/>
    <w:rsid w:val="005B650D"/>
    <w:rsid w:val="005B6807"/>
    <w:rsid w:val="005B6C60"/>
    <w:rsid w:val="005B7BFB"/>
    <w:rsid w:val="005C084D"/>
    <w:rsid w:val="005C0884"/>
    <w:rsid w:val="005C0AF9"/>
    <w:rsid w:val="005C0D03"/>
    <w:rsid w:val="005C1CA3"/>
    <w:rsid w:val="005C2A9E"/>
    <w:rsid w:val="005C3297"/>
    <w:rsid w:val="005C3774"/>
    <w:rsid w:val="005C3AA7"/>
    <w:rsid w:val="005C3CB3"/>
    <w:rsid w:val="005C3E83"/>
    <w:rsid w:val="005C4AEF"/>
    <w:rsid w:val="005C4E07"/>
    <w:rsid w:val="005C55B5"/>
    <w:rsid w:val="005C61D2"/>
    <w:rsid w:val="005C62AB"/>
    <w:rsid w:val="005C6441"/>
    <w:rsid w:val="005C659F"/>
    <w:rsid w:val="005C67E0"/>
    <w:rsid w:val="005C6ED5"/>
    <w:rsid w:val="005C742A"/>
    <w:rsid w:val="005C74AD"/>
    <w:rsid w:val="005C75F2"/>
    <w:rsid w:val="005C798D"/>
    <w:rsid w:val="005D0402"/>
    <w:rsid w:val="005D05CC"/>
    <w:rsid w:val="005D0664"/>
    <w:rsid w:val="005D0AA7"/>
    <w:rsid w:val="005D1121"/>
    <w:rsid w:val="005D1179"/>
    <w:rsid w:val="005D1BA1"/>
    <w:rsid w:val="005D1C76"/>
    <w:rsid w:val="005D2455"/>
    <w:rsid w:val="005D2AC4"/>
    <w:rsid w:val="005D2F5C"/>
    <w:rsid w:val="005D354D"/>
    <w:rsid w:val="005D4663"/>
    <w:rsid w:val="005D5463"/>
    <w:rsid w:val="005D5AFA"/>
    <w:rsid w:val="005D6497"/>
    <w:rsid w:val="005D66E8"/>
    <w:rsid w:val="005D7DD6"/>
    <w:rsid w:val="005D7E1E"/>
    <w:rsid w:val="005E1C54"/>
    <w:rsid w:val="005E3372"/>
    <w:rsid w:val="005E36A5"/>
    <w:rsid w:val="005E391D"/>
    <w:rsid w:val="005E39B8"/>
    <w:rsid w:val="005E3FE4"/>
    <w:rsid w:val="005E4258"/>
    <w:rsid w:val="005E4ECD"/>
    <w:rsid w:val="005E5959"/>
    <w:rsid w:val="005E6AED"/>
    <w:rsid w:val="005E6BFD"/>
    <w:rsid w:val="005E6D43"/>
    <w:rsid w:val="005E71F5"/>
    <w:rsid w:val="005E7F33"/>
    <w:rsid w:val="005F0141"/>
    <w:rsid w:val="005F0F20"/>
    <w:rsid w:val="005F0FD8"/>
    <w:rsid w:val="005F18B5"/>
    <w:rsid w:val="005F2128"/>
    <w:rsid w:val="005F2201"/>
    <w:rsid w:val="005F220E"/>
    <w:rsid w:val="005F32EF"/>
    <w:rsid w:val="005F371B"/>
    <w:rsid w:val="005F3751"/>
    <w:rsid w:val="005F4F05"/>
    <w:rsid w:val="005F5607"/>
    <w:rsid w:val="005F58F1"/>
    <w:rsid w:val="005F5CB9"/>
    <w:rsid w:val="005F608D"/>
    <w:rsid w:val="005F6B74"/>
    <w:rsid w:val="005F6C9D"/>
    <w:rsid w:val="005F6F5E"/>
    <w:rsid w:val="005F7314"/>
    <w:rsid w:val="005F7494"/>
    <w:rsid w:val="005F776B"/>
    <w:rsid w:val="005F79A9"/>
    <w:rsid w:val="005F7E92"/>
    <w:rsid w:val="0060005F"/>
    <w:rsid w:val="006006FD"/>
    <w:rsid w:val="0060091A"/>
    <w:rsid w:val="00600D62"/>
    <w:rsid w:val="00600DF4"/>
    <w:rsid w:val="006016F8"/>
    <w:rsid w:val="006034B1"/>
    <w:rsid w:val="006035CA"/>
    <w:rsid w:val="006037D8"/>
    <w:rsid w:val="0060399C"/>
    <w:rsid w:val="006039B4"/>
    <w:rsid w:val="00604C47"/>
    <w:rsid w:val="00604E48"/>
    <w:rsid w:val="00605306"/>
    <w:rsid w:val="00605C44"/>
    <w:rsid w:val="0060671F"/>
    <w:rsid w:val="006070A7"/>
    <w:rsid w:val="0061046E"/>
    <w:rsid w:val="00610AEA"/>
    <w:rsid w:val="00610D52"/>
    <w:rsid w:val="006111EF"/>
    <w:rsid w:val="0061160D"/>
    <w:rsid w:val="00611F63"/>
    <w:rsid w:val="00612027"/>
    <w:rsid w:val="0061239D"/>
    <w:rsid w:val="0061275E"/>
    <w:rsid w:val="00612FB9"/>
    <w:rsid w:val="0061317B"/>
    <w:rsid w:val="00613497"/>
    <w:rsid w:val="00613896"/>
    <w:rsid w:val="006159F4"/>
    <w:rsid w:val="00616966"/>
    <w:rsid w:val="00616E4C"/>
    <w:rsid w:val="00616F15"/>
    <w:rsid w:val="00617149"/>
    <w:rsid w:val="006177E8"/>
    <w:rsid w:val="006200CC"/>
    <w:rsid w:val="0062022D"/>
    <w:rsid w:val="006209F3"/>
    <w:rsid w:val="00621B61"/>
    <w:rsid w:val="00622082"/>
    <w:rsid w:val="006227F7"/>
    <w:rsid w:val="00622C07"/>
    <w:rsid w:val="006234D8"/>
    <w:rsid w:val="006234F5"/>
    <w:rsid w:val="00623D12"/>
    <w:rsid w:val="00624829"/>
    <w:rsid w:val="00624B10"/>
    <w:rsid w:val="0062512C"/>
    <w:rsid w:val="00625298"/>
    <w:rsid w:val="00625D5D"/>
    <w:rsid w:val="00625E13"/>
    <w:rsid w:val="0062663E"/>
    <w:rsid w:val="00626761"/>
    <w:rsid w:val="00626D02"/>
    <w:rsid w:val="00626E55"/>
    <w:rsid w:val="00627357"/>
    <w:rsid w:val="00627910"/>
    <w:rsid w:val="006279F7"/>
    <w:rsid w:val="00627C6F"/>
    <w:rsid w:val="00630383"/>
    <w:rsid w:val="00630FDA"/>
    <w:rsid w:val="00631504"/>
    <w:rsid w:val="0063166A"/>
    <w:rsid w:val="00631CB4"/>
    <w:rsid w:val="00631CF9"/>
    <w:rsid w:val="006320B1"/>
    <w:rsid w:val="006323CB"/>
    <w:rsid w:val="006325EA"/>
    <w:rsid w:val="006334E3"/>
    <w:rsid w:val="006336C2"/>
    <w:rsid w:val="00633CCF"/>
    <w:rsid w:val="0063420A"/>
    <w:rsid w:val="0063435D"/>
    <w:rsid w:val="0063463B"/>
    <w:rsid w:val="006346EC"/>
    <w:rsid w:val="00634C50"/>
    <w:rsid w:val="00634F40"/>
    <w:rsid w:val="00635076"/>
    <w:rsid w:val="00635185"/>
    <w:rsid w:val="00635209"/>
    <w:rsid w:val="006355D4"/>
    <w:rsid w:val="00635DE0"/>
    <w:rsid w:val="00636833"/>
    <w:rsid w:val="00636FE8"/>
    <w:rsid w:val="006404DE"/>
    <w:rsid w:val="00640722"/>
    <w:rsid w:val="00640901"/>
    <w:rsid w:val="00641761"/>
    <w:rsid w:val="00641D7F"/>
    <w:rsid w:val="00642457"/>
    <w:rsid w:val="0064297B"/>
    <w:rsid w:val="006434AF"/>
    <w:rsid w:val="006437EC"/>
    <w:rsid w:val="00643B22"/>
    <w:rsid w:val="00643CD4"/>
    <w:rsid w:val="00643DB0"/>
    <w:rsid w:val="00644253"/>
    <w:rsid w:val="00644C0B"/>
    <w:rsid w:val="0064521B"/>
    <w:rsid w:val="0064524F"/>
    <w:rsid w:val="00645C23"/>
    <w:rsid w:val="00645CAA"/>
    <w:rsid w:val="00646741"/>
    <w:rsid w:val="00646BD5"/>
    <w:rsid w:val="00646C81"/>
    <w:rsid w:val="0064744E"/>
    <w:rsid w:val="00647572"/>
    <w:rsid w:val="006477A0"/>
    <w:rsid w:val="00647DC5"/>
    <w:rsid w:val="00647DEE"/>
    <w:rsid w:val="0065072A"/>
    <w:rsid w:val="006511AB"/>
    <w:rsid w:val="0065123A"/>
    <w:rsid w:val="006512F2"/>
    <w:rsid w:val="00651340"/>
    <w:rsid w:val="006517AD"/>
    <w:rsid w:val="0065185D"/>
    <w:rsid w:val="00651CC8"/>
    <w:rsid w:val="00652B18"/>
    <w:rsid w:val="00653C6D"/>
    <w:rsid w:val="00653CE5"/>
    <w:rsid w:val="0065427A"/>
    <w:rsid w:val="006544CA"/>
    <w:rsid w:val="00655129"/>
    <w:rsid w:val="00655B00"/>
    <w:rsid w:val="00655BDB"/>
    <w:rsid w:val="006566F5"/>
    <w:rsid w:val="0065732E"/>
    <w:rsid w:val="00657AB9"/>
    <w:rsid w:val="006601C1"/>
    <w:rsid w:val="00660F6E"/>
    <w:rsid w:val="00661490"/>
    <w:rsid w:val="00661568"/>
    <w:rsid w:val="0066197A"/>
    <w:rsid w:val="006622B2"/>
    <w:rsid w:val="006626FD"/>
    <w:rsid w:val="00662F55"/>
    <w:rsid w:val="006631DB"/>
    <w:rsid w:val="00663C13"/>
    <w:rsid w:val="0066459C"/>
    <w:rsid w:val="006645A7"/>
    <w:rsid w:val="00664817"/>
    <w:rsid w:val="00666C51"/>
    <w:rsid w:val="00666F62"/>
    <w:rsid w:val="00667122"/>
    <w:rsid w:val="00667128"/>
    <w:rsid w:val="00667369"/>
    <w:rsid w:val="006701F9"/>
    <w:rsid w:val="006705EC"/>
    <w:rsid w:val="00670CBA"/>
    <w:rsid w:val="006710F9"/>
    <w:rsid w:val="00671210"/>
    <w:rsid w:val="00671330"/>
    <w:rsid w:val="00671AA0"/>
    <w:rsid w:val="00671E3A"/>
    <w:rsid w:val="0067214C"/>
    <w:rsid w:val="00672538"/>
    <w:rsid w:val="00672EFB"/>
    <w:rsid w:val="00673179"/>
    <w:rsid w:val="00673E2F"/>
    <w:rsid w:val="006740E6"/>
    <w:rsid w:val="006745D4"/>
    <w:rsid w:val="00674B9C"/>
    <w:rsid w:val="006752D5"/>
    <w:rsid w:val="006757BA"/>
    <w:rsid w:val="00676145"/>
    <w:rsid w:val="00676213"/>
    <w:rsid w:val="006762ED"/>
    <w:rsid w:val="00676418"/>
    <w:rsid w:val="00676B43"/>
    <w:rsid w:val="006774E5"/>
    <w:rsid w:val="00677531"/>
    <w:rsid w:val="00677572"/>
    <w:rsid w:val="006779F8"/>
    <w:rsid w:val="00677F17"/>
    <w:rsid w:val="00680366"/>
    <w:rsid w:val="00680A42"/>
    <w:rsid w:val="00680FC0"/>
    <w:rsid w:val="0068211E"/>
    <w:rsid w:val="00682A5C"/>
    <w:rsid w:val="00682A64"/>
    <w:rsid w:val="00682B7B"/>
    <w:rsid w:val="006830EC"/>
    <w:rsid w:val="0068351B"/>
    <w:rsid w:val="006836E8"/>
    <w:rsid w:val="00683E48"/>
    <w:rsid w:val="006840B7"/>
    <w:rsid w:val="00684E25"/>
    <w:rsid w:val="00685468"/>
    <w:rsid w:val="006859F3"/>
    <w:rsid w:val="00685B07"/>
    <w:rsid w:val="00685F93"/>
    <w:rsid w:val="0068675C"/>
    <w:rsid w:val="00686E0A"/>
    <w:rsid w:val="00686EC3"/>
    <w:rsid w:val="00687047"/>
    <w:rsid w:val="0068786F"/>
    <w:rsid w:val="006904D3"/>
    <w:rsid w:val="00690916"/>
    <w:rsid w:val="00691194"/>
    <w:rsid w:val="006913F4"/>
    <w:rsid w:val="00691A10"/>
    <w:rsid w:val="00691C37"/>
    <w:rsid w:val="00692A06"/>
    <w:rsid w:val="00692B24"/>
    <w:rsid w:val="00692CDA"/>
    <w:rsid w:val="0069357A"/>
    <w:rsid w:val="006935B8"/>
    <w:rsid w:val="00693A45"/>
    <w:rsid w:val="006944D4"/>
    <w:rsid w:val="006953B3"/>
    <w:rsid w:val="0069642E"/>
    <w:rsid w:val="00697165"/>
    <w:rsid w:val="00697387"/>
    <w:rsid w:val="006974E6"/>
    <w:rsid w:val="00697642"/>
    <w:rsid w:val="006A033C"/>
    <w:rsid w:val="006A0436"/>
    <w:rsid w:val="006A0709"/>
    <w:rsid w:val="006A15C3"/>
    <w:rsid w:val="006A1D5C"/>
    <w:rsid w:val="006A236D"/>
    <w:rsid w:val="006A2B32"/>
    <w:rsid w:val="006A3173"/>
    <w:rsid w:val="006A321D"/>
    <w:rsid w:val="006A34B4"/>
    <w:rsid w:val="006A3889"/>
    <w:rsid w:val="006A3BF0"/>
    <w:rsid w:val="006A4259"/>
    <w:rsid w:val="006A4601"/>
    <w:rsid w:val="006A4B6B"/>
    <w:rsid w:val="006A4BD0"/>
    <w:rsid w:val="006A4CF4"/>
    <w:rsid w:val="006A4E93"/>
    <w:rsid w:val="006A5124"/>
    <w:rsid w:val="006A54E9"/>
    <w:rsid w:val="006A5726"/>
    <w:rsid w:val="006A5DAB"/>
    <w:rsid w:val="006A5F12"/>
    <w:rsid w:val="006A7FF0"/>
    <w:rsid w:val="006B0073"/>
    <w:rsid w:val="006B0CF0"/>
    <w:rsid w:val="006B1295"/>
    <w:rsid w:val="006B13D7"/>
    <w:rsid w:val="006B158A"/>
    <w:rsid w:val="006B1A03"/>
    <w:rsid w:val="006B2704"/>
    <w:rsid w:val="006B3217"/>
    <w:rsid w:val="006B32E4"/>
    <w:rsid w:val="006B335A"/>
    <w:rsid w:val="006B3D69"/>
    <w:rsid w:val="006B48B5"/>
    <w:rsid w:val="006B508C"/>
    <w:rsid w:val="006B535B"/>
    <w:rsid w:val="006B556F"/>
    <w:rsid w:val="006B5CE6"/>
    <w:rsid w:val="006B5D89"/>
    <w:rsid w:val="006B664D"/>
    <w:rsid w:val="006B69AD"/>
    <w:rsid w:val="006B6AC8"/>
    <w:rsid w:val="006B6F2C"/>
    <w:rsid w:val="006B724A"/>
    <w:rsid w:val="006B7487"/>
    <w:rsid w:val="006B7F69"/>
    <w:rsid w:val="006C0147"/>
    <w:rsid w:val="006C03CE"/>
    <w:rsid w:val="006C060E"/>
    <w:rsid w:val="006C085E"/>
    <w:rsid w:val="006C0B21"/>
    <w:rsid w:val="006C0C82"/>
    <w:rsid w:val="006C0D8E"/>
    <w:rsid w:val="006C12F5"/>
    <w:rsid w:val="006C20B7"/>
    <w:rsid w:val="006C22E6"/>
    <w:rsid w:val="006C2432"/>
    <w:rsid w:val="006C32B9"/>
    <w:rsid w:val="006C39AF"/>
    <w:rsid w:val="006C3B61"/>
    <w:rsid w:val="006C3F8D"/>
    <w:rsid w:val="006C5995"/>
    <w:rsid w:val="006C5D34"/>
    <w:rsid w:val="006C5DFF"/>
    <w:rsid w:val="006C6220"/>
    <w:rsid w:val="006C6770"/>
    <w:rsid w:val="006C6B05"/>
    <w:rsid w:val="006C6EFD"/>
    <w:rsid w:val="006C7709"/>
    <w:rsid w:val="006C7B7C"/>
    <w:rsid w:val="006D0248"/>
    <w:rsid w:val="006D0379"/>
    <w:rsid w:val="006D0830"/>
    <w:rsid w:val="006D0B74"/>
    <w:rsid w:val="006D0DC4"/>
    <w:rsid w:val="006D0FDA"/>
    <w:rsid w:val="006D1261"/>
    <w:rsid w:val="006D15C7"/>
    <w:rsid w:val="006D1F39"/>
    <w:rsid w:val="006D31F5"/>
    <w:rsid w:val="006D32E7"/>
    <w:rsid w:val="006D3595"/>
    <w:rsid w:val="006D4270"/>
    <w:rsid w:val="006D50D2"/>
    <w:rsid w:val="006D51CE"/>
    <w:rsid w:val="006D558D"/>
    <w:rsid w:val="006D55E9"/>
    <w:rsid w:val="006D55F8"/>
    <w:rsid w:val="006D5715"/>
    <w:rsid w:val="006D5B35"/>
    <w:rsid w:val="006D5C56"/>
    <w:rsid w:val="006D6007"/>
    <w:rsid w:val="006D6329"/>
    <w:rsid w:val="006D6483"/>
    <w:rsid w:val="006D6534"/>
    <w:rsid w:val="006D67DF"/>
    <w:rsid w:val="006D7147"/>
    <w:rsid w:val="006E03E7"/>
    <w:rsid w:val="006E0B1D"/>
    <w:rsid w:val="006E0EF8"/>
    <w:rsid w:val="006E186A"/>
    <w:rsid w:val="006E188C"/>
    <w:rsid w:val="006E1ADF"/>
    <w:rsid w:val="006E219E"/>
    <w:rsid w:val="006E3511"/>
    <w:rsid w:val="006E3EDC"/>
    <w:rsid w:val="006E3F06"/>
    <w:rsid w:val="006E4370"/>
    <w:rsid w:val="006E4722"/>
    <w:rsid w:val="006E4F78"/>
    <w:rsid w:val="006E539C"/>
    <w:rsid w:val="006E5EC0"/>
    <w:rsid w:val="006E602E"/>
    <w:rsid w:val="006E6585"/>
    <w:rsid w:val="006E6E71"/>
    <w:rsid w:val="006E707C"/>
    <w:rsid w:val="006E7662"/>
    <w:rsid w:val="006E7B8F"/>
    <w:rsid w:val="006F0345"/>
    <w:rsid w:val="006F0462"/>
    <w:rsid w:val="006F0EF4"/>
    <w:rsid w:val="006F0F9C"/>
    <w:rsid w:val="006F163D"/>
    <w:rsid w:val="006F1A28"/>
    <w:rsid w:val="006F2447"/>
    <w:rsid w:val="006F251B"/>
    <w:rsid w:val="006F2AE7"/>
    <w:rsid w:val="006F4388"/>
    <w:rsid w:val="006F474E"/>
    <w:rsid w:val="006F517F"/>
    <w:rsid w:val="006F559F"/>
    <w:rsid w:val="006F58B7"/>
    <w:rsid w:val="006F5D53"/>
    <w:rsid w:val="006F627E"/>
    <w:rsid w:val="006F656D"/>
    <w:rsid w:val="006F6F63"/>
    <w:rsid w:val="006F707F"/>
    <w:rsid w:val="006F72A5"/>
    <w:rsid w:val="006F7A5D"/>
    <w:rsid w:val="00700120"/>
    <w:rsid w:val="00700345"/>
    <w:rsid w:val="007004E1"/>
    <w:rsid w:val="00700B4A"/>
    <w:rsid w:val="00700DFF"/>
    <w:rsid w:val="0070152C"/>
    <w:rsid w:val="00701CAB"/>
    <w:rsid w:val="00701E37"/>
    <w:rsid w:val="00702104"/>
    <w:rsid w:val="007021EA"/>
    <w:rsid w:val="00702BD5"/>
    <w:rsid w:val="007038C8"/>
    <w:rsid w:val="00703A2D"/>
    <w:rsid w:val="00703D5F"/>
    <w:rsid w:val="00703E82"/>
    <w:rsid w:val="00704685"/>
    <w:rsid w:val="007047BB"/>
    <w:rsid w:val="007047FC"/>
    <w:rsid w:val="00704BD2"/>
    <w:rsid w:val="007052EF"/>
    <w:rsid w:val="00705405"/>
    <w:rsid w:val="00705653"/>
    <w:rsid w:val="00705938"/>
    <w:rsid w:val="0070611A"/>
    <w:rsid w:val="00706A76"/>
    <w:rsid w:val="007070B6"/>
    <w:rsid w:val="0070733C"/>
    <w:rsid w:val="00710078"/>
    <w:rsid w:val="007106F6"/>
    <w:rsid w:val="007108A3"/>
    <w:rsid w:val="007109C7"/>
    <w:rsid w:val="00710FC3"/>
    <w:rsid w:val="007110FD"/>
    <w:rsid w:val="00711ADE"/>
    <w:rsid w:val="00711FBB"/>
    <w:rsid w:val="00712497"/>
    <w:rsid w:val="007126A8"/>
    <w:rsid w:val="00712785"/>
    <w:rsid w:val="007127BB"/>
    <w:rsid w:val="00712B2E"/>
    <w:rsid w:val="00712EBF"/>
    <w:rsid w:val="00712F30"/>
    <w:rsid w:val="00712FCE"/>
    <w:rsid w:val="0071364A"/>
    <w:rsid w:val="007141F5"/>
    <w:rsid w:val="00714ADB"/>
    <w:rsid w:val="00714CC7"/>
    <w:rsid w:val="00715169"/>
    <w:rsid w:val="007155BB"/>
    <w:rsid w:val="00715BDB"/>
    <w:rsid w:val="00715E57"/>
    <w:rsid w:val="00715EFB"/>
    <w:rsid w:val="00716496"/>
    <w:rsid w:val="00717212"/>
    <w:rsid w:val="00717BD8"/>
    <w:rsid w:val="00720C74"/>
    <w:rsid w:val="0072127C"/>
    <w:rsid w:val="00721536"/>
    <w:rsid w:val="0072286F"/>
    <w:rsid w:val="007229D0"/>
    <w:rsid w:val="00723087"/>
    <w:rsid w:val="007235FA"/>
    <w:rsid w:val="0072365B"/>
    <w:rsid w:val="00723EED"/>
    <w:rsid w:val="00723F1B"/>
    <w:rsid w:val="00723F83"/>
    <w:rsid w:val="007241D5"/>
    <w:rsid w:val="007254C8"/>
    <w:rsid w:val="007257FD"/>
    <w:rsid w:val="00725B6D"/>
    <w:rsid w:val="00726411"/>
    <w:rsid w:val="007269A4"/>
    <w:rsid w:val="00726D2D"/>
    <w:rsid w:val="00727311"/>
    <w:rsid w:val="007273C6"/>
    <w:rsid w:val="00727CAB"/>
    <w:rsid w:val="0073004A"/>
    <w:rsid w:val="00730E6C"/>
    <w:rsid w:val="00730E97"/>
    <w:rsid w:val="00730FFF"/>
    <w:rsid w:val="00731110"/>
    <w:rsid w:val="007314F0"/>
    <w:rsid w:val="0073159C"/>
    <w:rsid w:val="007317D2"/>
    <w:rsid w:val="007319EA"/>
    <w:rsid w:val="00732075"/>
    <w:rsid w:val="0073224C"/>
    <w:rsid w:val="007327C3"/>
    <w:rsid w:val="00732C6A"/>
    <w:rsid w:val="0073376F"/>
    <w:rsid w:val="00733D77"/>
    <w:rsid w:val="007343C6"/>
    <w:rsid w:val="0073484B"/>
    <w:rsid w:val="00734951"/>
    <w:rsid w:val="0073572D"/>
    <w:rsid w:val="00735EF5"/>
    <w:rsid w:val="0073606B"/>
    <w:rsid w:val="00736195"/>
    <w:rsid w:val="007362C1"/>
    <w:rsid w:val="007365C5"/>
    <w:rsid w:val="00736A81"/>
    <w:rsid w:val="00736EE3"/>
    <w:rsid w:val="0073781D"/>
    <w:rsid w:val="00737DDF"/>
    <w:rsid w:val="007403BE"/>
    <w:rsid w:val="00740547"/>
    <w:rsid w:val="007406CF"/>
    <w:rsid w:val="007406EA"/>
    <w:rsid w:val="007410BF"/>
    <w:rsid w:val="007416BC"/>
    <w:rsid w:val="00741914"/>
    <w:rsid w:val="00741CFC"/>
    <w:rsid w:val="00742DCC"/>
    <w:rsid w:val="0074328B"/>
    <w:rsid w:val="00743AEA"/>
    <w:rsid w:val="00743C7A"/>
    <w:rsid w:val="0074576D"/>
    <w:rsid w:val="007461F8"/>
    <w:rsid w:val="007462FC"/>
    <w:rsid w:val="007464E4"/>
    <w:rsid w:val="007464FC"/>
    <w:rsid w:val="00746687"/>
    <w:rsid w:val="007468FF"/>
    <w:rsid w:val="00747008"/>
    <w:rsid w:val="00747674"/>
    <w:rsid w:val="00747E93"/>
    <w:rsid w:val="00747EAF"/>
    <w:rsid w:val="007505B4"/>
    <w:rsid w:val="007506B9"/>
    <w:rsid w:val="00751242"/>
    <w:rsid w:val="00751634"/>
    <w:rsid w:val="00751E76"/>
    <w:rsid w:val="0075229D"/>
    <w:rsid w:val="007525E9"/>
    <w:rsid w:val="0075301E"/>
    <w:rsid w:val="00753632"/>
    <w:rsid w:val="00754CBF"/>
    <w:rsid w:val="00755432"/>
    <w:rsid w:val="007555C7"/>
    <w:rsid w:val="0075576A"/>
    <w:rsid w:val="00755B05"/>
    <w:rsid w:val="00755F12"/>
    <w:rsid w:val="0075677A"/>
    <w:rsid w:val="00756AC8"/>
    <w:rsid w:val="00757088"/>
    <w:rsid w:val="0075718B"/>
    <w:rsid w:val="00757239"/>
    <w:rsid w:val="007574FB"/>
    <w:rsid w:val="00757A7B"/>
    <w:rsid w:val="00757E41"/>
    <w:rsid w:val="00757FA1"/>
    <w:rsid w:val="00760D90"/>
    <w:rsid w:val="007612AD"/>
    <w:rsid w:val="00761316"/>
    <w:rsid w:val="00761CE8"/>
    <w:rsid w:val="00762383"/>
    <w:rsid w:val="0076246C"/>
    <w:rsid w:val="0076255F"/>
    <w:rsid w:val="007626A9"/>
    <w:rsid w:val="007626E6"/>
    <w:rsid w:val="00762C34"/>
    <w:rsid w:val="007631F5"/>
    <w:rsid w:val="007634B5"/>
    <w:rsid w:val="00763B58"/>
    <w:rsid w:val="0076404F"/>
    <w:rsid w:val="007660C2"/>
    <w:rsid w:val="0076644D"/>
    <w:rsid w:val="00766604"/>
    <w:rsid w:val="007666DE"/>
    <w:rsid w:val="00766C4A"/>
    <w:rsid w:val="00767346"/>
    <w:rsid w:val="0076758B"/>
    <w:rsid w:val="007677F1"/>
    <w:rsid w:val="0076780D"/>
    <w:rsid w:val="00767B0A"/>
    <w:rsid w:val="00770124"/>
    <w:rsid w:val="007707A7"/>
    <w:rsid w:val="007708F7"/>
    <w:rsid w:val="00770A6E"/>
    <w:rsid w:val="00770B21"/>
    <w:rsid w:val="007711D0"/>
    <w:rsid w:val="0077207D"/>
    <w:rsid w:val="0077254D"/>
    <w:rsid w:val="007726C4"/>
    <w:rsid w:val="007728F2"/>
    <w:rsid w:val="00772D21"/>
    <w:rsid w:val="00773269"/>
    <w:rsid w:val="0077359D"/>
    <w:rsid w:val="007738E6"/>
    <w:rsid w:val="00773A1E"/>
    <w:rsid w:val="00773E46"/>
    <w:rsid w:val="0077447A"/>
    <w:rsid w:val="00774DED"/>
    <w:rsid w:val="00776370"/>
    <w:rsid w:val="00776992"/>
    <w:rsid w:val="00780001"/>
    <w:rsid w:val="00780135"/>
    <w:rsid w:val="00780210"/>
    <w:rsid w:val="0078037F"/>
    <w:rsid w:val="00780762"/>
    <w:rsid w:val="00780DB9"/>
    <w:rsid w:val="007811E9"/>
    <w:rsid w:val="007823D7"/>
    <w:rsid w:val="00782786"/>
    <w:rsid w:val="00782AC4"/>
    <w:rsid w:val="00783A07"/>
    <w:rsid w:val="00783F16"/>
    <w:rsid w:val="00784BE5"/>
    <w:rsid w:val="0078512F"/>
    <w:rsid w:val="00785D68"/>
    <w:rsid w:val="00785E60"/>
    <w:rsid w:val="00785F2A"/>
    <w:rsid w:val="0078764C"/>
    <w:rsid w:val="00790061"/>
    <w:rsid w:val="00790452"/>
    <w:rsid w:val="00790EC3"/>
    <w:rsid w:val="00790F54"/>
    <w:rsid w:val="00791F55"/>
    <w:rsid w:val="00792862"/>
    <w:rsid w:val="00793436"/>
    <w:rsid w:val="00793587"/>
    <w:rsid w:val="00793B43"/>
    <w:rsid w:val="00793BFC"/>
    <w:rsid w:val="00793DEB"/>
    <w:rsid w:val="0079405C"/>
    <w:rsid w:val="007942A7"/>
    <w:rsid w:val="007946BF"/>
    <w:rsid w:val="0079476F"/>
    <w:rsid w:val="007947E4"/>
    <w:rsid w:val="00795512"/>
    <w:rsid w:val="00796388"/>
    <w:rsid w:val="007965EC"/>
    <w:rsid w:val="00797D2E"/>
    <w:rsid w:val="007A0323"/>
    <w:rsid w:val="007A074C"/>
    <w:rsid w:val="007A0C11"/>
    <w:rsid w:val="007A0E88"/>
    <w:rsid w:val="007A140B"/>
    <w:rsid w:val="007A1633"/>
    <w:rsid w:val="007A185C"/>
    <w:rsid w:val="007A1DF8"/>
    <w:rsid w:val="007A21C7"/>
    <w:rsid w:val="007A26AB"/>
    <w:rsid w:val="007A292E"/>
    <w:rsid w:val="007A2DA0"/>
    <w:rsid w:val="007A4093"/>
    <w:rsid w:val="007A4D12"/>
    <w:rsid w:val="007A50D6"/>
    <w:rsid w:val="007A52A2"/>
    <w:rsid w:val="007A6091"/>
    <w:rsid w:val="007A60A6"/>
    <w:rsid w:val="007A72B7"/>
    <w:rsid w:val="007A75B4"/>
    <w:rsid w:val="007A768C"/>
    <w:rsid w:val="007A7AC0"/>
    <w:rsid w:val="007A7DAA"/>
    <w:rsid w:val="007B0117"/>
    <w:rsid w:val="007B0597"/>
    <w:rsid w:val="007B10CE"/>
    <w:rsid w:val="007B2660"/>
    <w:rsid w:val="007B2790"/>
    <w:rsid w:val="007B292E"/>
    <w:rsid w:val="007B2FDA"/>
    <w:rsid w:val="007B31E8"/>
    <w:rsid w:val="007B3F88"/>
    <w:rsid w:val="007B418B"/>
    <w:rsid w:val="007B4267"/>
    <w:rsid w:val="007B4692"/>
    <w:rsid w:val="007B4FA8"/>
    <w:rsid w:val="007B515C"/>
    <w:rsid w:val="007B5726"/>
    <w:rsid w:val="007B6518"/>
    <w:rsid w:val="007B6789"/>
    <w:rsid w:val="007B6CC1"/>
    <w:rsid w:val="007B6EF9"/>
    <w:rsid w:val="007B70FB"/>
    <w:rsid w:val="007C09ED"/>
    <w:rsid w:val="007C1E3F"/>
    <w:rsid w:val="007C237F"/>
    <w:rsid w:val="007C25CF"/>
    <w:rsid w:val="007C26AD"/>
    <w:rsid w:val="007C26CD"/>
    <w:rsid w:val="007C2826"/>
    <w:rsid w:val="007C2DDD"/>
    <w:rsid w:val="007C2E78"/>
    <w:rsid w:val="007C2FCB"/>
    <w:rsid w:val="007C3A50"/>
    <w:rsid w:val="007C3F05"/>
    <w:rsid w:val="007C4004"/>
    <w:rsid w:val="007C5634"/>
    <w:rsid w:val="007C563B"/>
    <w:rsid w:val="007C67BF"/>
    <w:rsid w:val="007C6D51"/>
    <w:rsid w:val="007C7204"/>
    <w:rsid w:val="007C76B4"/>
    <w:rsid w:val="007D06ED"/>
    <w:rsid w:val="007D0C35"/>
    <w:rsid w:val="007D0E57"/>
    <w:rsid w:val="007D1D1B"/>
    <w:rsid w:val="007D25E7"/>
    <w:rsid w:val="007D2859"/>
    <w:rsid w:val="007D2AD8"/>
    <w:rsid w:val="007D31D3"/>
    <w:rsid w:val="007D4F0C"/>
    <w:rsid w:val="007D519F"/>
    <w:rsid w:val="007D53AE"/>
    <w:rsid w:val="007D5637"/>
    <w:rsid w:val="007D6702"/>
    <w:rsid w:val="007D67ED"/>
    <w:rsid w:val="007D6BCB"/>
    <w:rsid w:val="007E01CC"/>
    <w:rsid w:val="007E01DA"/>
    <w:rsid w:val="007E035A"/>
    <w:rsid w:val="007E03B5"/>
    <w:rsid w:val="007E0599"/>
    <w:rsid w:val="007E108D"/>
    <w:rsid w:val="007E1282"/>
    <w:rsid w:val="007E1A08"/>
    <w:rsid w:val="007E1C2D"/>
    <w:rsid w:val="007E1E1A"/>
    <w:rsid w:val="007E2E15"/>
    <w:rsid w:val="007E309C"/>
    <w:rsid w:val="007E3363"/>
    <w:rsid w:val="007E3ADB"/>
    <w:rsid w:val="007E3EBD"/>
    <w:rsid w:val="007E3F52"/>
    <w:rsid w:val="007E436F"/>
    <w:rsid w:val="007E43FD"/>
    <w:rsid w:val="007E55AA"/>
    <w:rsid w:val="007E6EF0"/>
    <w:rsid w:val="007E724C"/>
    <w:rsid w:val="007E73B3"/>
    <w:rsid w:val="007F09EB"/>
    <w:rsid w:val="007F1139"/>
    <w:rsid w:val="007F12E1"/>
    <w:rsid w:val="007F1EB8"/>
    <w:rsid w:val="007F2485"/>
    <w:rsid w:val="007F2B41"/>
    <w:rsid w:val="007F2D70"/>
    <w:rsid w:val="007F354D"/>
    <w:rsid w:val="007F37EE"/>
    <w:rsid w:val="007F3953"/>
    <w:rsid w:val="007F3DF5"/>
    <w:rsid w:val="007F4F10"/>
    <w:rsid w:val="007F518B"/>
    <w:rsid w:val="007F5D87"/>
    <w:rsid w:val="007F6337"/>
    <w:rsid w:val="007F63D0"/>
    <w:rsid w:val="007F64E7"/>
    <w:rsid w:val="007F681A"/>
    <w:rsid w:val="007F681C"/>
    <w:rsid w:val="007F711F"/>
    <w:rsid w:val="007F769C"/>
    <w:rsid w:val="007F78AD"/>
    <w:rsid w:val="007F78B7"/>
    <w:rsid w:val="007F7B45"/>
    <w:rsid w:val="007F7E0A"/>
    <w:rsid w:val="00800048"/>
    <w:rsid w:val="00801AEB"/>
    <w:rsid w:val="00802395"/>
    <w:rsid w:val="00802522"/>
    <w:rsid w:val="00802AAC"/>
    <w:rsid w:val="00802FDC"/>
    <w:rsid w:val="008033B0"/>
    <w:rsid w:val="008041C0"/>
    <w:rsid w:val="008041E2"/>
    <w:rsid w:val="0080479B"/>
    <w:rsid w:val="00804AC6"/>
    <w:rsid w:val="00804CC4"/>
    <w:rsid w:val="00805348"/>
    <w:rsid w:val="008056E8"/>
    <w:rsid w:val="00805AAB"/>
    <w:rsid w:val="00805ADD"/>
    <w:rsid w:val="00805AF1"/>
    <w:rsid w:val="008064D7"/>
    <w:rsid w:val="008065C4"/>
    <w:rsid w:val="008068E5"/>
    <w:rsid w:val="00806A6E"/>
    <w:rsid w:val="00807020"/>
    <w:rsid w:val="00807070"/>
    <w:rsid w:val="00807A0E"/>
    <w:rsid w:val="00807DEB"/>
    <w:rsid w:val="0081001F"/>
    <w:rsid w:val="00810044"/>
    <w:rsid w:val="008107C6"/>
    <w:rsid w:val="00810B32"/>
    <w:rsid w:val="0081157A"/>
    <w:rsid w:val="00812107"/>
    <w:rsid w:val="00812922"/>
    <w:rsid w:val="00812CB5"/>
    <w:rsid w:val="00812D0D"/>
    <w:rsid w:val="00813B12"/>
    <w:rsid w:val="00813ECF"/>
    <w:rsid w:val="00814099"/>
    <w:rsid w:val="0081434B"/>
    <w:rsid w:val="00814B44"/>
    <w:rsid w:val="00815299"/>
    <w:rsid w:val="0081532D"/>
    <w:rsid w:val="008156BA"/>
    <w:rsid w:val="00815A9B"/>
    <w:rsid w:val="00815D07"/>
    <w:rsid w:val="008164D3"/>
    <w:rsid w:val="0081680F"/>
    <w:rsid w:val="008170DA"/>
    <w:rsid w:val="008177A3"/>
    <w:rsid w:val="00817822"/>
    <w:rsid w:val="00817D84"/>
    <w:rsid w:val="00820450"/>
    <w:rsid w:val="0082049D"/>
    <w:rsid w:val="00820809"/>
    <w:rsid w:val="00820E97"/>
    <w:rsid w:val="00821A7E"/>
    <w:rsid w:val="00821ABB"/>
    <w:rsid w:val="00821EC7"/>
    <w:rsid w:val="00822B3A"/>
    <w:rsid w:val="008234EC"/>
    <w:rsid w:val="008236A4"/>
    <w:rsid w:val="00823956"/>
    <w:rsid w:val="0082549B"/>
    <w:rsid w:val="008255EE"/>
    <w:rsid w:val="00825697"/>
    <w:rsid w:val="00825A39"/>
    <w:rsid w:val="00825A9A"/>
    <w:rsid w:val="00825BD2"/>
    <w:rsid w:val="008276F1"/>
    <w:rsid w:val="00830669"/>
    <w:rsid w:val="0083097C"/>
    <w:rsid w:val="00830A70"/>
    <w:rsid w:val="00830BE8"/>
    <w:rsid w:val="008313E0"/>
    <w:rsid w:val="00831627"/>
    <w:rsid w:val="0083199A"/>
    <w:rsid w:val="00832838"/>
    <w:rsid w:val="00832BEF"/>
    <w:rsid w:val="00832C1C"/>
    <w:rsid w:val="008332DD"/>
    <w:rsid w:val="008342C9"/>
    <w:rsid w:val="00834B5A"/>
    <w:rsid w:val="00834D12"/>
    <w:rsid w:val="00834EA8"/>
    <w:rsid w:val="00835BB4"/>
    <w:rsid w:val="00835C35"/>
    <w:rsid w:val="00835EB8"/>
    <w:rsid w:val="00835F08"/>
    <w:rsid w:val="0083601E"/>
    <w:rsid w:val="0083603C"/>
    <w:rsid w:val="008362BB"/>
    <w:rsid w:val="00836658"/>
    <w:rsid w:val="00837096"/>
    <w:rsid w:val="0083718B"/>
    <w:rsid w:val="00837413"/>
    <w:rsid w:val="00837DD2"/>
    <w:rsid w:val="00837E2C"/>
    <w:rsid w:val="00840452"/>
    <w:rsid w:val="00840D07"/>
    <w:rsid w:val="00840E2F"/>
    <w:rsid w:val="00841739"/>
    <w:rsid w:val="00841B7F"/>
    <w:rsid w:val="00841D79"/>
    <w:rsid w:val="008436F2"/>
    <w:rsid w:val="00843E7C"/>
    <w:rsid w:val="00844141"/>
    <w:rsid w:val="0084414A"/>
    <w:rsid w:val="0084439E"/>
    <w:rsid w:val="008445A1"/>
    <w:rsid w:val="00844C4E"/>
    <w:rsid w:val="00844D10"/>
    <w:rsid w:val="0084515F"/>
    <w:rsid w:val="00845D6F"/>
    <w:rsid w:val="00845E78"/>
    <w:rsid w:val="00845F92"/>
    <w:rsid w:val="00846414"/>
    <w:rsid w:val="00846BAD"/>
    <w:rsid w:val="008470C5"/>
    <w:rsid w:val="0084775C"/>
    <w:rsid w:val="00847C93"/>
    <w:rsid w:val="00850479"/>
    <w:rsid w:val="00850559"/>
    <w:rsid w:val="00850A94"/>
    <w:rsid w:val="00850AD6"/>
    <w:rsid w:val="00850C45"/>
    <w:rsid w:val="00851A98"/>
    <w:rsid w:val="0085222F"/>
    <w:rsid w:val="00852587"/>
    <w:rsid w:val="00852645"/>
    <w:rsid w:val="00852CA3"/>
    <w:rsid w:val="00853F26"/>
    <w:rsid w:val="00854B83"/>
    <w:rsid w:val="00854C31"/>
    <w:rsid w:val="00854E49"/>
    <w:rsid w:val="0085508F"/>
    <w:rsid w:val="008552C4"/>
    <w:rsid w:val="00855337"/>
    <w:rsid w:val="00855CAE"/>
    <w:rsid w:val="00856438"/>
    <w:rsid w:val="008566A0"/>
    <w:rsid w:val="00856717"/>
    <w:rsid w:val="00856B57"/>
    <w:rsid w:val="00856D09"/>
    <w:rsid w:val="00856D4D"/>
    <w:rsid w:val="00857459"/>
    <w:rsid w:val="0085796C"/>
    <w:rsid w:val="008579CC"/>
    <w:rsid w:val="00857BAB"/>
    <w:rsid w:val="00860292"/>
    <w:rsid w:val="00861130"/>
    <w:rsid w:val="008612F8"/>
    <w:rsid w:val="00861815"/>
    <w:rsid w:val="00861A00"/>
    <w:rsid w:val="00861B09"/>
    <w:rsid w:val="00861B56"/>
    <w:rsid w:val="00861DB1"/>
    <w:rsid w:val="00861DCB"/>
    <w:rsid w:val="00861E2B"/>
    <w:rsid w:val="00861E40"/>
    <w:rsid w:val="0086218D"/>
    <w:rsid w:val="00862333"/>
    <w:rsid w:val="00862C2A"/>
    <w:rsid w:val="0086329B"/>
    <w:rsid w:val="008637A3"/>
    <w:rsid w:val="008642C7"/>
    <w:rsid w:val="0086521B"/>
    <w:rsid w:val="0086575C"/>
    <w:rsid w:val="00865961"/>
    <w:rsid w:val="0086612A"/>
    <w:rsid w:val="00866CDB"/>
    <w:rsid w:val="00867844"/>
    <w:rsid w:val="00867AA6"/>
    <w:rsid w:val="008703D2"/>
    <w:rsid w:val="00870625"/>
    <w:rsid w:val="0087114D"/>
    <w:rsid w:val="0087142B"/>
    <w:rsid w:val="00871CAA"/>
    <w:rsid w:val="00871F2F"/>
    <w:rsid w:val="0087215B"/>
    <w:rsid w:val="008726A3"/>
    <w:rsid w:val="0087340A"/>
    <w:rsid w:val="00873766"/>
    <w:rsid w:val="00873D06"/>
    <w:rsid w:val="008742C0"/>
    <w:rsid w:val="00874C54"/>
    <w:rsid w:val="00874F38"/>
    <w:rsid w:val="00875C42"/>
    <w:rsid w:val="00876606"/>
    <w:rsid w:val="00876972"/>
    <w:rsid w:val="0087786F"/>
    <w:rsid w:val="008804E9"/>
    <w:rsid w:val="00880996"/>
    <w:rsid w:val="00880CE0"/>
    <w:rsid w:val="00880FAA"/>
    <w:rsid w:val="00881A4D"/>
    <w:rsid w:val="00881B62"/>
    <w:rsid w:val="00881BFD"/>
    <w:rsid w:val="008821CB"/>
    <w:rsid w:val="0088309E"/>
    <w:rsid w:val="0088392F"/>
    <w:rsid w:val="008839BC"/>
    <w:rsid w:val="00883BEC"/>
    <w:rsid w:val="00883F44"/>
    <w:rsid w:val="00885617"/>
    <w:rsid w:val="008858D6"/>
    <w:rsid w:val="00885A2D"/>
    <w:rsid w:val="00885BAA"/>
    <w:rsid w:val="00885D45"/>
    <w:rsid w:val="00886537"/>
    <w:rsid w:val="00886CCF"/>
    <w:rsid w:val="0088704F"/>
    <w:rsid w:val="008874C1"/>
    <w:rsid w:val="008879F6"/>
    <w:rsid w:val="00887B35"/>
    <w:rsid w:val="00887E84"/>
    <w:rsid w:val="00887EBF"/>
    <w:rsid w:val="00890549"/>
    <w:rsid w:val="0089126D"/>
    <w:rsid w:val="008915AF"/>
    <w:rsid w:val="00891C54"/>
    <w:rsid w:val="0089223B"/>
    <w:rsid w:val="008927C8"/>
    <w:rsid w:val="00893142"/>
    <w:rsid w:val="008932EE"/>
    <w:rsid w:val="0089376C"/>
    <w:rsid w:val="008942B5"/>
    <w:rsid w:val="008945BC"/>
    <w:rsid w:val="008947E7"/>
    <w:rsid w:val="00894E34"/>
    <w:rsid w:val="00895453"/>
    <w:rsid w:val="00895799"/>
    <w:rsid w:val="00895EF9"/>
    <w:rsid w:val="008965C4"/>
    <w:rsid w:val="008967A3"/>
    <w:rsid w:val="00896E0D"/>
    <w:rsid w:val="00896EC4"/>
    <w:rsid w:val="008973B3"/>
    <w:rsid w:val="0089769F"/>
    <w:rsid w:val="008977D2"/>
    <w:rsid w:val="00897B04"/>
    <w:rsid w:val="00897D64"/>
    <w:rsid w:val="00897E2B"/>
    <w:rsid w:val="008A0535"/>
    <w:rsid w:val="008A1035"/>
    <w:rsid w:val="008A190F"/>
    <w:rsid w:val="008A1A1F"/>
    <w:rsid w:val="008A280E"/>
    <w:rsid w:val="008A308E"/>
    <w:rsid w:val="008A4124"/>
    <w:rsid w:val="008A4B10"/>
    <w:rsid w:val="008A4DCE"/>
    <w:rsid w:val="008A6712"/>
    <w:rsid w:val="008A6D31"/>
    <w:rsid w:val="008A7209"/>
    <w:rsid w:val="008A74F1"/>
    <w:rsid w:val="008A7E8D"/>
    <w:rsid w:val="008B03CC"/>
    <w:rsid w:val="008B056A"/>
    <w:rsid w:val="008B0C27"/>
    <w:rsid w:val="008B3123"/>
    <w:rsid w:val="008B332E"/>
    <w:rsid w:val="008B343A"/>
    <w:rsid w:val="008B35B8"/>
    <w:rsid w:val="008B41D3"/>
    <w:rsid w:val="008B477B"/>
    <w:rsid w:val="008B49CE"/>
    <w:rsid w:val="008B4D1A"/>
    <w:rsid w:val="008B5C44"/>
    <w:rsid w:val="008B5FA0"/>
    <w:rsid w:val="008B601D"/>
    <w:rsid w:val="008B66DE"/>
    <w:rsid w:val="008B6734"/>
    <w:rsid w:val="008B72DB"/>
    <w:rsid w:val="008B74A4"/>
    <w:rsid w:val="008B7707"/>
    <w:rsid w:val="008B7B9D"/>
    <w:rsid w:val="008B7DBD"/>
    <w:rsid w:val="008C0405"/>
    <w:rsid w:val="008C04B8"/>
    <w:rsid w:val="008C0550"/>
    <w:rsid w:val="008C0B2B"/>
    <w:rsid w:val="008C0B59"/>
    <w:rsid w:val="008C0CBD"/>
    <w:rsid w:val="008C0FE5"/>
    <w:rsid w:val="008C10C2"/>
    <w:rsid w:val="008C1300"/>
    <w:rsid w:val="008C1E51"/>
    <w:rsid w:val="008C36D6"/>
    <w:rsid w:val="008C4046"/>
    <w:rsid w:val="008C45FB"/>
    <w:rsid w:val="008C55A3"/>
    <w:rsid w:val="008C5683"/>
    <w:rsid w:val="008C5C59"/>
    <w:rsid w:val="008C6048"/>
    <w:rsid w:val="008C6118"/>
    <w:rsid w:val="008C6487"/>
    <w:rsid w:val="008C6EE5"/>
    <w:rsid w:val="008C7515"/>
    <w:rsid w:val="008C7EEE"/>
    <w:rsid w:val="008D002B"/>
    <w:rsid w:val="008D0401"/>
    <w:rsid w:val="008D06AA"/>
    <w:rsid w:val="008D0712"/>
    <w:rsid w:val="008D0915"/>
    <w:rsid w:val="008D10E4"/>
    <w:rsid w:val="008D1395"/>
    <w:rsid w:val="008D1717"/>
    <w:rsid w:val="008D1C49"/>
    <w:rsid w:val="008D1E14"/>
    <w:rsid w:val="008D2651"/>
    <w:rsid w:val="008D2ABF"/>
    <w:rsid w:val="008D3097"/>
    <w:rsid w:val="008D34A7"/>
    <w:rsid w:val="008D3D73"/>
    <w:rsid w:val="008D3F45"/>
    <w:rsid w:val="008D414E"/>
    <w:rsid w:val="008D41B4"/>
    <w:rsid w:val="008D46DA"/>
    <w:rsid w:val="008D4D74"/>
    <w:rsid w:val="008D5604"/>
    <w:rsid w:val="008D6488"/>
    <w:rsid w:val="008D662C"/>
    <w:rsid w:val="008D735D"/>
    <w:rsid w:val="008D7AF5"/>
    <w:rsid w:val="008D7B94"/>
    <w:rsid w:val="008E031D"/>
    <w:rsid w:val="008E081B"/>
    <w:rsid w:val="008E0862"/>
    <w:rsid w:val="008E0EA7"/>
    <w:rsid w:val="008E0F85"/>
    <w:rsid w:val="008E1004"/>
    <w:rsid w:val="008E23B2"/>
    <w:rsid w:val="008E27C2"/>
    <w:rsid w:val="008E2B2B"/>
    <w:rsid w:val="008E358D"/>
    <w:rsid w:val="008E409D"/>
    <w:rsid w:val="008E411E"/>
    <w:rsid w:val="008E438D"/>
    <w:rsid w:val="008E4F1F"/>
    <w:rsid w:val="008E5EBF"/>
    <w:rsid w:val="008E6575"/>
    <w:rsid w:val="008E66A4"/>
    <w:rsid w:val="008E79DA"/>
    <w:rsid w:val="008E7B60"/>
    <w:rsid w:val="008E7BC4"/>
    <w:rsid w:val="008E7C24"/>
    <w:rsid w:val="008E7DD0"/>
    <w:rsid w:val="008F0177"/>
    <w:rsid w:val="008F15DE"/>
    <w:rsid w:val="008F1A88"/>
    <w:rsid w:val="008F1B83"/>
    <w:rsid w:val="008F211E"/>
    <w:rsid w:val="008F2198"/>
    <w:rsid w:val="008F2307"/>
    <w:rsid w:val="008F2C98"/>
    <w:rsid w:val="008F2CBA"/>
    <w:rsid w:val="008F3EB1"/>
    <w:rsid w:val="008F4C48"/>
    <w:rsid w:val="008F4F6C"/>
    <w:rsid w:val="008F4F72"/>
    <w:rsid w:val="008F5A05"/>
    <w:rsid w:val="008F5C48"/>
    <w:rsid w:val="008F5C5B"/>
    <w:rsid w:val="008F67C1"/>
    <w:rsid w:val="008F6890"/>
    <w:rsid w:val="008F6A7E"/>
    <w:rsid w:val="008F6E48"/>
    <w:rsid w:val="008F743A"/>
    <w:rsid w:val="008F7DB2"/>
    <w:rsid w:val="0090012E"/>
    <w:rsid w:val="00900465"/>
    <w:rsid w:val="009006BC"/>
    <w:rsid w:val="00900D3C"/>
    <w:rsid w:val="00900DDB"/>
    <w:rsid w:val="00901382"/>
    <w:rsid w:val="009013D8"/>
    <w:rsid w:val="00901AC3"/>
    <w:rsid w:val="00901ED4"/>
    <w:rsid w:val="0090209A"/>
    <w:rsid w:val="0090238D"/>
    <w:rsid w:val="00902A5B"/>
    <w:rsid w:val="009034D6"/>
    <w:rsid w:val="009034F9"/>
    <w:rsid w:val="0090350F"/>
    <w:rsid w:val="009035D1"/>
    <w:rsid w:val="00903B2F"/>
    <w:rsid w:val="00903FA2"/>
    <w:rsid w:val="0090401B"/>
    <w:rsid w:val="00904139"/>
    <w:rsid w:val="0090421A"/>
    <w:rsid w:val="00904B26"/>
    <w:rsid w:val="00904B4F"/>
    <w:rsid w:val="00904ED2"/>
    <w:rsid w:val="0090514C"/>
    <w:rsid w:val="009051D7"/>
    <w:rsid w:val="00905C19"/>
    <w:rsid w:val="00905EE4"/>
    <w:rsid w:val="009071C2"/>
    <w:rsid w:val="009078E0"/>
    <w:rsid w:val="00907B87"/>
    <w:rsid w:val="00907DC8"/>
    <w:rsid w:val="00907E12"/>
    <w:rsid w:val="009102A2"/>
    <w:rsid w:val="00910CA6"/>
    <w:rsid w:val="00911F67"/>
    <w:rsid w:val="00913C3F"/>
    <w:rsid w:val="00914293"/>
    <w:rsid w:val="009145DA"/>
    <w:rsid w:val="00914A6A"/>
    <w:rsid w:val="00914C51"/>
    <w:rsid w:val="00914E82"/>
    <w:rsid w:val="00914ED7"/>
    <w:rsid w:val="00915282"/>
    <w:rsid w:val="00915B9D"/>
    <w:rsid w:val="00916241"/>
    <w:rsid w:val="00916316"/>
    <w:rsid w:val="009167B0"/>
    <w:rsid w:val="00916F7C"/>
    <w:rsid w:val="009173F9"/>
    <w:rsid w:val="00917882"/>
    <w:rsid w:val="009179A1"/>
    <w:rsid w:val="009201F1"/>
    <w:rsid w:val="0092035A"/>
    <w:rsid w:val="0092061E"/>
    <w:rsid w:val="00921091"/>
    <w:rsid w:val="009213C1"/>
    <w:rsid w:val="00921AC5"/>
    <w:rsid w:val="00921DB4"/>
    <w:rsid w:val="00921F9E"/>
    <w:rsid w:val="0092323A"/>
    <w:rsid w:val="009235FF"/>
    <w:rsid w:val="0092372E"/>
    <w:rsid w:val="00923C26"/>
    <w:rsid w:val="009247C5"/>
    <w:rsid w:val="00924A85"/>
    <w:rsid w:val="009254A6"/>
    <w:rsid w:val="00925B3A"/>
    <w:rsid w:val="009261A4"/>
    <w:rsid w:val="00926AC0"/>
    <w:rsid w:val="00927669"/>
    <w:rsid w:val="00927B31"/>
    <w:rsid w:val="00927F4A"/>
    <w:rsid w:val="00930287"/>
    <w:rsid w:val="0093068F"/>
    <w:rsid w:val="00930C53"/>
    <w:rsid w:val="00931B57"/>
    <w:rsid w:val="0093227C"/>
    <w:rsid w:val="009327B0"/>
    <w:rsid w:val="009330FD"/>
    <w:rsid w:val="00933356"/>
    <w:rsid w:val="00933969"/>
    <w:rsid w:val="00934182"/>
    <w:rsid w:val="00934494"/>
    <w:rsid w:val="00934745"/>
    <w:rsid w:val="00934D77"/>
    <w:rsid w:val="00934DEC"/>
    <w:rsid w:val="00935219"/>
    <w:rsid w:val="009355EF"/>
    <w:rsid w:val="00935672"/>
    <w:rsid w:val="00935DBC"/>
    <w:rsid w:val="00936D1F"/>
    <w:rsid w:val="009375F4"/>
    <w:rsid w:val="00937EB2"/>
    <w:rsid w:val="009401CD"/>
    <w:rsid w:val="009405A6"/>
    <w:rsid w:val="00940A69"/>
    <w:rsid w:val="00940BDF"/>
    <w:rsid w:val="00941131"/>
    <w:rsid w:val="0094126C"/>
    <w:rsid w:val="00941EF4"/>
    <w:rsid w:val="009422D8"/>
    <w:rsid w:val="009422E5"/>
    <w:rsid w:val="009425F3"/>
    <w:rsid w:val="00942B0C"/>
    <w:rsid w:val="009432BB"/>
    <w:rsid w:val="00943663"/>
    <w:rsid w:val="009437D4"/>
    <w:rsid w:val="009441B4"/>
    <w:rsid w:val="00944A33"/>
    <w:rsid w:val="00944FEF"/>
    <w:rsid w:val="009463A5"/>
    <w:rsid w:val="00946449"/>
    <w:rsid w:val="00946AD7"/>
    <w:rsid w:val="00947B61"/>
    <w:rsid w:val="00947D22"/>
    <w:rsid w:val="00950C5C"/>
    <w:rsid w:val="0095107D"/>
    <w:rsid w:val="00951097"/>
    <w:rsid w:val="009510EC"/>
    <w:rsid w:val="00951D5A"/>
    <w:rsid w:val="00952329"/>
    <w:rsid w:val="00952611"/>
    <w:rsid w:val="00953A2B"/>
    <w:rsid w:val="00953CF0"/>
    <w:rsid w:val="00954259"/>
    <w:rsid w:val="009544F7"/>
    <w:rsid w:val="0095470A"/>
    <w:rsid w:val="00955458"/>
    <w:rsid w:val="00955D81"/>
    <w:rsid w:val="00957CC7"/>
    <w:rsid w:val="009608F3"/>
    <w:rsid w:val="00960CE5"/>
    <w:rsid w:val="0096170B"/>
    <w:rsid w:val="00962185"/>
    <w:rsid w:val="00962191"/>
    <w:rsid w:val="009626CE"/>
    <w:rsid w:val="00964076"/>
    <w:rsid w:val="00964092"/>
    <w:rsid w:val="009649D2"/>
    <w:rsid w:val="00964D2A"/>
    <w:rsid w:val="0096541F"/>
    <w:rsid w:val="00965C7C"/>
    <w:rsid w:val="00965C91"/>
    <w:rsid w:val="00965FD0"/>
    <w:rsid w:val="009664D1"/>
    <w:rsid w:val="00966994"/>
    <w:rsid w:val="00966FC0"/>
    <w:rsid w:val="009674EF"/>
    <w:rsid w:val="009677E1"/>
    <w:rsid w:val="00967D40"/>
    <w:rsid w:val="00967FB3"/>
    <w:rsid w:val="0097002A"/>
    <w:rsid w:val="009707B2"/>
    <w:rsid w:val="0097190C"/>
    <w:rsid w:val="009721FF"/>
    <w:rsid w:val="00972219"/>
    <w:rsid w:val="00972D16"/>
    <w:rsid w:val="009730F3"/>
    <w:rsid w:val="00973D05"/>
    <w:rsid w:val="00973DA4"/>
    <w:rsid w:val="00974024"/>
    <w:rsid w:val="00974036"/>
    <w:rsid w:val="0097420C"/>
    <w:rsid w:val="00974306"/>
    <w:rsid w:val="00974A85"/>
    <w:rsid w:val="00974FE7"/>
    <w:rsid w:val="00975854"/>
    <w:rsid w:val="00975ABE"/>
    <w:rsid w:val="00975B3C"/>
    <w:rsid w:val="0097639D"/>
    <w:rsid w:val="00976A6D"/>
    <w:rsid w:val="00976FAE"/>
    <w:rsid w:val="00977278"/>
    <w:rsid w:val="00977316"/>
    <w:rsid w:val="00977523"/>
    <w:rsid w:val="009778AC"/>
    <w:rsid w:val="0097793D"/>
    <w:rsid w:val="0098008E"/>
    <w:rsid w:val="009803C1"/>
    <w:rsid w:val="009808B2"/>
    <w:rsid w:val="009808B3"/>
    <w:rsid w:val="00981318"/>
    <w:rsid w:val="00981A77"/>
    <w:rsid w:val="0098258A"/>
    <w:rsid w:val="00982939"/>
    <w:rsid w:val="00982DCC"/>
    <w:rsid w:val="00982ED6"/>
    <w:rsid w:val="009830DD"/>
    <w:rsid w:val="00983636"/>
    <w:rsid w:val="009838F4"/>
    <w:rsid w:val="00983B90"/>
    <w:rsid w:val="00983F61"/>
    <w:rsid w:val="00984535"/>
    <w:rsid w:val="009845FD"/>
    <w:rsid w:val="0098551C"/>
    <w:rsid w:val="00985928"/>
    <w:rsid w:val="00986D4E"/>
    <w:rsid w:val="00986EAF"/>
    <w:rsid w:val="0098777E"/>
    <w:rsid w:val="009877AC"/>
    <w:rsid w:val="00990065"/>
    <w:rsid w:val="00990415"/>
    <w:rsid w:val="00990FC3"/>
    <w:rsid w:val="00991AA4"/>
    <w:rsid w:val="00991D81"/>
    <w:rsid w:val="00992BD0"/>
    <w:rsid w:val="00992C39"/>
    <w:rsid w:val="009930AA"/>
    <w:rsid w:val="009932D9"/>
    <w:rsid w:val="0099341A"/>
    <w:rsid w:val="00993EB5"/>
    <w:rsid w:val="00993FFF"/>
    <w:rsid w:val="00994443"/>
    <w:rsid w:val="009946E1"/>
    <w:rsid w:val="00994C4A"/>
    <w:rsid w:val="0099513A"/>
    <w:rsid w:val="009951E2"/>
    <w:rsid w:val="00995334"/>
    <w:rsid w:val="00995A58"/>
    <w:rsid w:val="00995D14"/>
    <w:rsid w:val="00995DB8"/>
    <w:rsid w:val="00996156"/>
    <w:rsid w:val="009969B9"/>
    <w:rsid w:val="00997917"/>
    <w:rsid w:val="00997FBE"/>
    <w:rsid w:val="009A0510"/>
    <w:rsid w:val="009A05CE"/>
    <w:rsid w:val="009A064E"/>
    <w:rsid w:val="009A0776"/>
    <w:rsid w:val="009A0786"/>
    <w:rsid w:val="009A0E5A"/>
    <w:rsid w:val="009A10A1"/>
    <w:rsid w:val="009A1FE5"/>
    <w:rsid w:val="009A2A9E"/>
    <w:rsid w:val="009A2F25"/>
    <w:rsid w:val="009A365B"/>
    <w:rsid w:val="009A404F"/>
    <w:rsid w:val="009A415E"/>
    <w:rsid w:val="009A5044"/>
    <w:rsid w:val="009A55D4"/>
    <w:rsid w:val="009A56F6"/>
    <w:rsid w:val="009A5B7C"/>
    <w:rsid w:val="009A66C6"/>
    <w:rsid w:val="009A68A1"/>
    <w:rsid w:val="009A6E08"/>
    <w:rsid w:val="009A7D39"/>
    <w:rsid w:val="009B126E"/>
    <w:rsid w:val="009B1F41"/>
    <w:rsid w:val="009B214F"/>
    <w:rsid w:val="009B2191"/>
    <w:rsid w:val="009B227D"/>
    <w:rsid w:val="009B27F3"/>
    <w:rsid w:val="009B294A"/>
    <w:rsid w:val="009B2C21"/>
    <w:rsid w:val="009B34A3"/>
    <w:rsid w:val="009B452D"/>
    <w:rsid w:val="009B482E"/>
    <w:rsid w:val="009B5288"/>
    <w:rsid w:val="009B559A"/>
    <w:rsid w:val="009B58D7"/>
    <w:rsid w:val="009B5C0A"/>
    <w:rsid w:val="009B6346"/>
    <w:rsid w:val="009B6707"/>
    <w:rsid w:val="009B69B5"/>
    <w:rsid w:val="009B6E3B"/>
    <w:rsid w:val="009B74B1"/>
    <w:rsid w:val="009B74E1"/>
    <w:rsid w:val="009B7976"/>
    <w:rsid w:val="009C0C99"/>
    <w:rsid w:val="009C1679"/>
    <w:rsid w:val="009C1A54"/>
    <w:rsid w:val="009C1A81"/>
    <w:rsid w:val="009C1E95"/>
    <w:rsid w:val="009C24AF"/>
    <w:rsid w:val="009C2A34"/>
    <w:rsid w:val="009C3A7B"/>
    <w:rsid w:val="009C3ED1"/>
    <w:rsid w:val="009C420F"/>
    <w:rsid w:val="009C44F2"/>
    <w:rsid w:val="009C4A30"/>
    <w:rsid w:val="009C5544"/>
    <w:rsid w:val="009C5EE4"/>
    <w:rsid w:val="009C65EF"/>
    <w:rsid w:val="009C6A0E"/>
    <w:rsid w:val="009C6B66"/>
    <w:rsid w:val="009C6F10"/>
    <w:rsid w:val="009C6F1F"/>
    <w:rsid w:val="009C705A"/>
    <w:rsid w:val="009C7486"/>
    <w:rsid w:val="009C748D"/>
    <w:rsid w:val="009C790D"/>
    <w:rsid w:val="009C7BF7"/>
    <w:rsid w:val="009C7F43"/>
    <w:rsid w:val="009D0ABD"/>
    <w:rsid w:val="009D0B1E"/>
    <w:rsid w:val="009D0FC1"/>
    <w:rsid w:val="009D1286"/>
    <w:rsid w:val="009D1842"/>
    <w:rsid w:val="009D18B4"/>
    <w:rsid w:val="009D2094"/>
    <w:rsid w:val="009D22DF"/>
    <w:rsid w:val="009D2E3A"/>
    <w:rsid w:val="009D30BC"/>
    <w:rsid w:val="009D3DE7"/>
    <w:rsid w:val="009D40E0"/>
    <w:rsid w:val="009D4A64"/>
    <w:rsid w:val="009D4C00"/>
    <w:rsid w:val="009D5568"/>
    <w:rsid w:val="009D5967"/>
    <w:rsid w:val="009D5A1D"/>
    <w:rsid w:val="009D5DB7"/>
    <w:rsid w:val="009D6060"/>
    <w:rsid w:val="009D6F58"/>
    <w:rsid w:val="009D71D6"/>
    <w:rsid w:val="009D786E"/>
    <w:rsid w:val="009E0978"/>
    <w:rsid w:val="009E0A2C"/>
    <w:rsid w:val="009E0D2D"/>
    <w:rsid w:val="009E0F12"/>
    <w:rsid w:val="009E1753"/>
    <w:rsid w:val="009E1A9F"/>
    <w:rsid w:val="009E1B8E"/>
    <w:rsid w:val="009E1EEB"/>
    <w:rsid w:val="009E208C"/>
    <w:rsid w:val="009E2623"/>
    <w:rsid w:val="009E2D05"/>
    <w:rsid w:val="009E30A3"/>
    <w:rsid w:val="009E3307"/>
    <w:rsid w:val="009E3BB7"/>
    <w:rsid w:val="009E4DC2"/>
    <w:rsid w:val="009E50F0"/>
    <w:rsid w:val="009E5D33"/>
    <w:rsid w:val="009E6279"/>
    <w:rsid w:val="009E653A"/>
    <w:rsid w:val="009E6971"/>
    <w:rsid w:val="009E749F"/>
    <w:rsid w:val="009E7C9C"/>
    <w:rsid w:val="009E7FC0"/>
    <w:rsid w:val="009F0F38"/>
    <w:rsid w:val="009F1365"/>
    <w:rsid w:val="009F1CEC"/>
    <w:rsid w:val="009F2737"/>
    <w:rsid w:val="009F2D21"/>
    <w:rsid w:val="009F33CC"/>
    <w:rsid w:val="009F3801"/>
    <w:rsid w:val="009F3C85"/>
    <w:rsid w:val="009F45D5"/>
    <w:rsid w:val="009F48EE"/>
    <w:rsid w:val="009F4B41"/>
    <w:rsid w:val="009F5483"/>
    <w:rsid w:val="009F5B4E"/>
    <w:rsid w:val="009F5DE4"/>
    <w:rsid w:val="009F6105"/>
    <w:rsid w:val="009F6198"/>
    <w:rsid w:val="009F70E9"/>
    <w:rsid w:val="009F71BA"/>
    <w:rsid w:val="009F7746"/>
    <w:rsid w:val="009F79E9"/>
    <w:rsid w:val="00A00438"/>
    <w:rsid w:val="00A00695"/>
    <w:rsid w:val="00A00AD7"/>
    <w:rsid w:val="00A01483"/>
    <w:rsid w:val="00A014EF"/>
    <w:rsid w:val="00A01574"/>
    <w:rsid w:val="00A029FF"/>
    <w:rsid w:val="00A02A1E"/>
    <w:rsid w:val="00A02C57"/>
    <w:rsid w:val="00A03238"/>
    <w:rsid w:val="00A03D4A"/>
    <w:rsid w:val="00A0408E"/>
    <w:rsid w:val="00A04230"/>
    <w:rsid w:val="00A04D28"/>
    <w:rsid w:val="00A04F98"/>
    <w:rsid w:val="00A05857"/>
    <w:rsid w:val="00A05863"/>
    <w:rsid w:val="00A05B7A"/>
    <w:rsid w:val="00A06559"/>
    <w:rsid w:val="00A06DCB"/>
    <w:rsid w:val="00A077EC"/>
    <w:rsid w:val="00A100EE"/>
    <w:rsid w:val="00A10102"/>
    <w:rsid w:val="00A1076C"/>
    <w:rsid w:val="00A1113A"/>
    <w:rsid w:val="00A11190"/>
    <w:rsid w:val="00A121B1"/>
    <w:rsid w:val="00A12DAA"/>
    <w:rsid w:val="00A12DBD"/>
    <w:rsid w:val="00A131B8"/>
    <w:rsid w:val="00A13444"/>
    <w:rsid w:val="00A137BE"/>
    <w:rsid w:val="00A13D34"/>
    <w:rsid w:val="00A1442E"/>
    <w:rsid w:val="00A14DCD"/>
    <w:rsid w:val="00A15130"/>
    <w:rsid w:val="00A1532C"/>
    <w:rsid w:val="00A168B8"/>
    <w:rsid w:val="00A16ACB"/>
    <w:rsid w:val="00A16BFD"/>
    <w:rsid w:val="00A16C4D"/>
    <w:rsid w:val="00A1738C"/>
    <w:rsid w:val="00A17C4F"/>
    <w:rsid w:val="00A20684"/>
    <w:rsid w:val="00A20933"/>
    <w:rsid w:val="00A20BD4"/>
    <w:rsid w:val="00A20C82"/>
    <w:rsid w:val="00A21462"/>
    <w:rsid w:val="00A217A1"/>
    <w:rsid w:val="00A21C67"/>
    <w:rsid w:val="00A21CD2"/>
    <w:rsid w:val="00A22246"/>
    <w:rsid w:val="00A2285C"/>
    <w:rsid w:val="00A22DC4"/>
    <w:rsid w:val="00A233E1"/>
    <w:rsid w:val="00A23456"/>
    <w:rsid w:val="00A23E8D"/>
    <w:rsid w:val="00A23FA1"/>
    <w:rsid w:val="00A242EF"/>
    <w:rsid w:val="00A24CF5"/>
    <w:rsid w:val="00A25FB2"/>
    <w:rsid w:val="00A2611D"/>
    <w:rsid w:val="00A26129"/>
    <w:rsid w:val="00A26A96"/>
    <w:rsid w:val="00A2716D"/>
    <w:rsid w:val="00A27213"/>
    <w:rsid w:val="00A2731F"/>
    <w:rsid w:val="00A2759E"/>
    <w:rsid w:val="00A276D9"/>
    <w:rsid w:val="00A27833"/>
    <w:rsid w:val="00A27867"/>
    <w:rsid w:val="00A278A4"/>
    <w:rsid w:val="00A2791F"/>
    <w:rsid w:val="00A279BD"/>
    <w:rsid w:val="00A27BB0"/>
    <w:rsid w:val="00A27E08"/>
    <w:rsid w:val="00A30A4D"/>
    <w:rsid w:val="00A312C3"/>
    <w:rsid w:val="00A316B4"/>
    <w:rsid w:val="00A31EA5"/>
    <w:rsid w:val="00A32389"/>
    <w:rsid w:val="00A326D2"/>
    <w:rsid w:val="00A32E28"/>
    <w:rsid w:val="00A3312D"/>
    <w:rsid w:val="00A331B7"/>
    <w:rsid w:val="00A33429"/>
    <w:rsid w:val="00A335E0"/>
    <w:rsid w:val="00A33896"/>
    <w:rsid w:val="00A3482F"/>
    <w:rsid w:val="00A3531C"/>
    <w:rsid w:val="00A35473"/>
    <w:rsid w:val="00A35A9A"/>
    <w:rsid w:val="00A35BBD"/>
    <w:rsid w:val="00A364A6"/>
    <w:rsid w:val="00A3652D"/>
    <w:rsid w:val="00A371BB"/>
    <w:rsid w:val="00A372AD"/>
    <w:rsid w:val="00A400CE"/>
    <w:rsid w:val="00A401EA"/>
    <w:rsid w:val="00A40A3A"/>
    <w:rsid w:val="00A40A8E"/>
    <w:rsid w:val="00A41158"/>
    <w:rsid w:val="00A41FAC"/>
    <w:rsid w:val="00A425E8"/>
    <w:rsid w:val="00A42829"/>
    <w:rsid w:val="00A42A5C"/>
    <w:rsid w:val="00A43202"/>
    <w:rsid w:val="00A436A0"/>
    <w:rsid w:val="00A43E2A"/>
    <w:rsid w:val="00A44157"/>
    <w:rsid w:val="00A449B8"/>
    <w:rsid w:val="00A45428"/>
    <w:rsid w:val="00A45F1D"/>
    <w:rsid w:val="00A45FE8"/>
    <w:rsid w:val="00A462F2"/>
    <w:rsid w:val="00A4693B"/>
    <w:rsid w:val="00A46B9C"/>
    <w:rsid w:val="00A47082"/>
    <w:rsid w:val="00A47BFA"/>
    <w:rsid w:val="00A5021C"/>
    <w:rsid w:val="00A50410"/>
    <w:rsid w:val="00A50464"/>
    <w:rsid w:val="00A504F6"/>
    <w:rsid w:val="00A508F6"/>
    <w:rsid w:val="00A50EB8"/>
    <w:rsid w:val="00A5202B"/>
    <w:rsid w:val="00A5231B"/>
    <w:rsid w:val="00A52386"/>
    <w:rsid w:val="00A5274C"/>
    <w:rsid w:val="00A527C2"/>
    <w:rsid w:val="00A52888"/>
    <w:rsid w:val="00A52BD1"/>
    <w:rsid w:val="00A53208"/>
    <w:rsid w:val="00A5324C"/>
    <w:rsid w:val="00A53D56"/>
    <w:rsid w:val="00A53D57"/>
    <w:rsid w:val="00A542EB"/>
    <w:rsid w:val="00A542EC"/>
    <w:rsid w:val="00A55496"/>
    <w:rsid w:val="00A55675"/>
    <w:rsid w:val="00A55738"/>
    <w:rsid w:val="00A56078"/>
    <w:rsid w:val="00A5688D"/>
    <w:rsid w:val="00A568D0"/>
    <w:rsid w:val="00A56955"/>
    <w:rsid w:val="00A569A2"/>
    <w:rsid w:val="00A569F3"/>
    <w:rsid w:val="00A56C58"/>
    <w:rsid w:val="00A56F7A"/>
    <w:rsid w:val="00A56F8F"/>
    <w:rsid w:val="00A571A4"/>
    <w:rsid w:val="00A57CF8"/>
    <w:rsid w:val="00A57FA2"/>
    <w:rsid w:val="00A60634"/>
    <w:rsid w:val="00A60727"/>
    <w:rsid w:val="00A60C9C"/>
    <w:rsid w:val="00A60FE3"/>
    <w:rsid w:val="00A611CF"/>
    <w:rsid w:val="00A613E1"/>
    <w:rsid w:val="00A61F56"/>
    <w:rsid w:val="00A6269C"/>
    <w:rsid w:val="00A62C78"/>
    <w:rsid w:val="00A62C91"/>
    <w:rsid w:val="00A634D2"/>
    <w:rsid w:val="00A635BE"/>
    <w:rsid w:val="00A63846"/>
    <w:rsid w:val="00A63C26"/>
    <w:rsid w:val="00A64270"/>
    <w:rsid w:val="00A64E7F"/>
    <w:rsid w:val="00A662B3"/>
    <w:rsid w:val="00A66436"/>
    <w:rsid w:val="00A66FBD"/>
    <w:rsid w:val="00A67720"/>
    <w:rsid w:val="00A6788D"/>
    <w:rsid w:val="00A67EBB"/>
    <w:rsid w:val="00A67FE3"/>
    <w:rsid w:val="00A7000C"/>
    <w:rsid w:val="00A70471"/>
    <w:rsid w:val="00A704DA"/>
    <w:rsid w:val="00A705AC"/>
    <w:rsid w:val="00A70C1D"/>
    <w:rsid w:val="00A71A7D"/>
    <w:rsid w:val="00A720BE"/>
    <w:rsid w:val="00A727E1"/>
    <w:rsid w:val="00A728B8"/>
    <w:rsid w:val="00A732A2"/>
    <w:rsid w:val="00A73E41"/>
    <w:rsid w:val="00A73F55"/>
    <w:rsid w:val="00A740B1"/>
    <w:rsid w:val="00A740B8"/>
    <w:rsid w:val="00A7476F"/>
    <w:rsid w:val="00A7496E"/>
    <w:rsid w:val="00A74BF3"/>
    <w:rsid w:val="00A75205"/>
    <w:rsid w:val="00A75355"/>
    <w:rsid w:val="00A75716"/>
    <w:rsid w:val="00A7622B"/>
    <w:rsid w:val="00A76458"/>
    <w:rsid w:val="00A76BAA"/>
    <w:rsid w:val="00A76E64"/>
    <w:rsid w:val="00A76E94"/>
    <w:rsid w:val="00A7707F"/>
    <w:rsid w:val="00A77EAB"/>
    <w:rsid w:val="00A8007D"/>
    <w:rsid w:val="00A8011B"/>
    <w:rsid w:val="00A8012E"/>
    <w:rsid w:val="00A80539"/>
    <w:rsid w:val="00A81132"/>
    <w:rsid w:val="00A8124E"/>
    <w:rsid w:val="00A816F5"/>
    <w:rsid w:val="00A81DAF"/>
    <w:rsid w:val="00A81FAF"/>
    <w:rsid w:val="00A820A2"/>
    <w:rsid w:val="00A82438"/>
    <w:rsid w:val="00A82713"/>
    <w:rsid w:val="00A8340F"/>
    <w:rsid w:val="00A83AD7"/>
    <w:rsid w:val="00A83CAC"/>
    <w:rsid w:val="00A84911"/>
    <w:rsid w:val="00A85F58"/>
    <w:rsid w:val="00A86BCC"/>
    <w:rsid w:val="00A87024"/>
    <w:rsid w:val="00A87BDE"/>
    <w:rsid w:val="00A90221"/>
    <w:rsid w:val="00A909DC"/>
    <w:rsid w:val="00A914A0"/>
    <w:rsid w:val="00A917F6"/>
    <w:rsid w:val="00A91DF5"/>
    <w:rsid w:val="00A91E37"/>
    <w:rsid w:val="00A9273A"/>
    <w:rsid w:val="00A92A9D"/>
    <w:rsid w:val="00A92E0E"/>
    <w:rsid w:val="00A93384"/>
    <w:rsid w:val="00A93F6A"/>
    <w:rsid w:val="00A94049"/>
    <w:rsid w:val="00A94D68"/>
    <w:rsid w:val="00A95408"/>
    <w:rsid w:val="00A965DC"/>
    <w:rsid w:val="00A96677"/>
    <w:rsid w:val="00A97276"/>
    <w:rsid w:val="00A97CBC"/>
    <w:rsid w:val="00AA0350"/>
    <w:rsid w:val="00AA14B9"/>
    <w:rsid w:val="00AA1998"/>
    <w:rsid w:val="00AA1BBB"/>
    <w:rsid w:val="00AA1BD0"/>
    <w:rsid w:val="00AA1D6C"/>
    <w:rsid w:val="00AA213B"/>
    <w:rsid w:val="00AA2630"/>
    <w:rsid w:val="00AA2E6B"/>
    <w:rsid w:val="00AA4282"/>
    <w:rsid w:val="00AA4CF7"/>
    <w:rsid w:val="00AA51D1"/>
    <w:rsid w:val="00AA61A3"/>
    <w:rsid w:val="00AA6421"/>
    <w:rsid w:val="00AA67CF"/>
    <w:rsid w:val="00AA6B93"/>
    <w:rsid w:val="00AA7602"/>
    <w:rsid w:val="00AA7ABE"/>
    <w:rsid w:val="00AA7FC8"/>
    <w:rsid w:val="00AB1667"/>
    <w:rsid w:val="00AB25B0"/>
    <w:rsid w:val="00AB2AAE"/>
    <w:rsid w:val="00AB2F1F"/>
    <w:rsid w:val="00AB33B5"/>
    <w:rsid w:val="00AB372C"/>
    <w:rsid w:val="00AB37D4"/>
    <w:rsid w:val="00AB473C"/>
    <w:rsid w:val="00AB581D"/>
    <w:rsid w:val="00AB5983"/>
    <w:rsid w:val="00AB6059"/>
    <w:rsid w:val="00AB6708"/>
    <w:rsid w:val="00AB6778"/>
    <w:rsid w:val="00AB6B0D"/>
    <w:rsid w:val="00AB6F60"/>
    <w:rsid w:val="00AB70D2"/>
    <w:rsid w:val="00AB7887"/>
    <w:rsid w:val="00AC06E7"/>
    <w:rsid w:val="00AC09F7"/>
    <w:rsid w:val="00AC0C73"/>
    <w:rsid w:val="00AC11E0"/>
    <w:rsid w:val="00AC1DCB"/>
    <w:rsid w:val="00AC2575"/>
    <w:rsid w:val="00AC2BF0"/>
    <w:rsid w:val="00AC2FFC"/>
    <w:rsid w:val="00AC47E7"/>
    <w:rsid w:val="00AC4962"/>
    <w:rsid w:val="00AC49E7"/>
    <w:rsid w:val="00AC4A74"/>
    <w:rsid w:val="00AC4BF8"/>
    <w:rsid w:val="00AC5171"/>
    <w:rsid w:val="00AC540B"/>
    <w:rsid w:val="00AC5820"/>
    <w:rsid w:val="00AC5C16"/>
    <w:rsid w:val="00AC5CBD"/>
    <w:rsid w:val="00AC6110"/>
    <w:rsid w:val="00AC69E3"/>
    <w:rsid w:val="00AC7DDE"/>
    <w:rsid w:val="00AD0B22"/>
    <w:rsid w:val="00AD1086"/>
    <w:rsid w:val="00AD114A"/>
    <w:rsid w:val="00AD17C5"/>
    <w:rsid w:val="00AD270D"/>
    <w:rsid w:val="00AD286E"/>
    <w:rsid w:val="00AD2B99"/>
    <w:rsid w:val="00AD49B3"/>
    <w:rsid w:val="00AD55E6"/>
    <w:rsid w:val="00AD6323"/>
    <w:rsid w:val="00AD65E4"/>
    <w:rsid w:val="00AD69FF"/>
    <w:rsid w:val="00AD6D35"/>
    <w:rsid w:val="00AD7269"/>
    <w:rsid w:val="00AD7AED"/>
    <w:rsid w:val="00AD7C06"/>
    <w:rsid w:val="00AD7EC0"/>
    <w:rsid w:val="00AE0571"/>
    <w:rsid w:val="00AE0B01"/>
    <w:rsid w:val="00AE1004"/>
    <w:rsid w:val="00AE148A"/>
    <w:rsid w:val="00AE1C00"/>
    <w:rsid w:val="00AE1E6F"/>
    <w:rsid w:val="00AE234A"/>
    <w:rsid w:val="00AE2762"/>
    <w:rsid w:val="00AE2C5A"/>
    <w:rsid w:val="00AE2EB1"/>
    <w:rsid w:val="00AE30FD"/>
    <w:rsid w:val="00AE34A7"/>
    <w:rsid w:val="00AE4964"/>
    <w:rsid w:val="00AE5186"/>
    <w:rsid w:val="00AE7FD4"/>
    <w:rsid w:val="00AF05EC"/>
    <w:rsid w:val="00AF0613"/>
    <w:rsid w:val="00AF118C"/>
    <w:rsid w:val="00AF12C1"/>
    <w:rsid w:val="00AF205B"/>
    <w:rsid w:val="00AF2247"/>
    <w:rsid w:val="00AF30CC"/>
    <w:rsid w:val="00AF31A1"/>
    <w:rsid w:val="00AF39BF"/>
    <w:rsid w:val="00AF3C5F"/>
    <w:rsid w:val="00AF510D"/>
    <w:rsid w:val="00AF5B3E"/>
    <w:rsid w:val="00AF5D3C"/>
    <w:rsid w:val="00AF6632"/>
    <w:rsid w:val="00AF66F3"/>
    <w:rsid w:val="00AF6A90"/>
    <w:rsid w:val="00AF6CCB"/>
    <w:rsid w:val="00AF722B"/>
    <w:rsid w:val="00AF78BA"/>
    <w:rsid w:val="00AF7DF5"/>
    <w:rsid w:val="00B002EB"/>
    <w:rsid w:val="00B01667"/>
    <w:rsid w:val="00B01671"/>
    <w:rsid w:val="00B017B8"/>
    <w:rsid w:val="00B01901"/>
    <w:rsid w:val="00B02B8C"/>
    <w:rsid w:val="00B02FE1"/>
    <w:rsid w:val="00B03135"/>
    <w:rsid w:val="00B03A65"/>
    <w:rsid w:val="00B03D57"/>
    <w:rsid w:val="00B0407A"/>
    <w:rsid w:val="00B041DF"/>
    <w:rsid w:val="00B04432"/>
    <w:rsid w:val="00B050E2"/>
    <w:rsid w:val="00B059B2"/>
    <w:rsid w:val="00B05C70"/>
    <w:rsid w:val="00B05DC7"/>
    <w:rsid w:val="00B05F5A"/>
    <w:rsid w:val="00B06085"/>
    <w:rsid w:val="00B061A5"/>
    <w:rsid w:val="00B07712"/>
    <w:rsid w:val="00B07B6E"/>
    <w:rsid w:val="00B1040C"/>
    <w:rsid w:val="00B11A04"/>
    <w:rsid w:val="00B11A4E"/>
    <w:rsid w:val="00B1226E"/>
    <w:rsid w:val="00B129BA"/>
    <w:rsid w:val="00B12F42"/>
    <w:rsid w:val="00B13042"/>
    <w:rsid w:val="00B131C9"/>
    <w:rsid w:val="00B135FB"/>
    <w:rsid w:val="00B13667"/>
    <w:rsid w:val="00B1386F"/>
    <w:rsid w:val="00B13903"/>
    <w:rsid w:val="00B1397A"/>
    <w:rsid w:val="00B15273"/>
    <w:rsid w:val="00B155AF"/>
    <w:rsid w:val="00B15A99"/>
    <w:rsid w:val="00B15CDD"/>
    <w:rsid w:val="00B16063"/>
    <w:rsid w:val="00B16281"/>
    <w:rsid w:val="00B16367"/>
    <w:rsid w:val="00B17065"/>
    <w:rsid w:val="00B1786E"/>
    <w:rsid w:val="00B20132"/>
    <w:rsid w:val="00B2071E"/>
    <w:rsid w:val="00B20BD3"/>
    <w:rsid w:val="00B21173"/>
    <w:rsid w:val="00B21796"/>
    <w:rsid w:val="00B227A3"/>
    <w:rsid w:val="00B232B8"/>
    <w:rsid w:val="00B235DE"/>
    <w:rsid w:val="00B23F06"/>
    <w:rsid w:val="00B245A8"/>
    <w:rsid w:val="00B24BDE"/>
    <w:rsid w:val="00B24E81"/>
    <w:rsid w:val="00B25284"/>
    <w:rsid w:val="00B25E88"/>
    <w:rsid w:val="00B269B7"/>
    <w:rsid w:val="00B279A1"/>
    <w:rsid w:val="00B27ABE"/>
    <w:rsid w:val="00B30083"/>
    <w:rsid w:val="00B3025F"/>
    <w:rsid w:val="00B3047B"/>
    <w:rsid w:val="00B30AEC"/>
    <w:rsid w:val="00B30F09"/>
    <w:rsid w:val="00B314C0"/>
    <w:rsid w:val="00B31EC0"/>
    <w:rsid w:val="00B31FFB"/>
    <w:rsid w:val="00B32AB2"/>
    <w:rsid w:val="00B32B7F"/>
    <w:rsid w:val="00B32D37"/>
    <w:rsid w:val="00B32D5A"/>
    <w:rsid w:val="00B32F6A"/>
    <w:rsid w:val="00B336A6"/>
    <w:rsid w:val="00B33E91"/>
    <w:rsid w:val="00B34125"/>
    <w:rsid w:val="00B34245"/>
    <w:rsid w:val="00B34510"/>
    <w:rsid w:val="00B348C9"/>
    <w:rsid w:val="00B34B6F"/>
    <w:rsid w:val="00B352B9"/>
    <w:rsid w:val="00B3544B"/>
    <w:rsid w:val="00B36DAC"/>
    <w:rsid w:val="00B36EC2"/>
    <w:rsid w:val="00B3740D"/>
    <w:rsid w:val="00B37F63"/>
    <w:rsid w:val="00B37F6A"/>
    <w:rsid w:val="00B40D68"/>
    <w:rsid w:val="00B41480"/>
    <w:rsid w:val="00B417A5"/>
    <w:rsid w:val="00B42585"/>
    <w:rsid w:val="00B42638"/>
    <w:rsid w:val="00B42781"/>
    <w:rsid w:val="00B429FF"/>
    <w:rsid w:val="00B42FA0"/>
    <w:rsid w:val="00B43E03"/>
    <w:rsid w:val="00B43E88"/>
    <w:rsid w:val="00B43F5A"/>
    <w:rsid w:val="00B4424A"/>
    <w:rsid w:val="00B44582"/>
    <w:rsid w:val="00B4497C"/>
    <w:rsid w:val="00B44AE5"/>
    <w:rsid w:val="00B44B51"/>
    <w:rsid w:val="00B44CAA"/>
    <w:rsid w:val="00B44D55"/>
    <w:rsid w:val="00B44ED8"/>
    <w:rsid w:val="00B44EF7"/>
    <w:rsid w:val="00B4503D"/>
    <w:rsid w:val="00B45378"/>
    <w:rsid w:val="00B457C5"/>
    <w:rsid w:val="00B45D3E"/>
    <w:rsid w:val="00B460CB"/>
    <w:rsid w:val="00B463F2"/>
    <w:rsid w:val="00B468CE"/>
    <w:rsid w:val="00B4729B"/>
    <w:rsid w:val="00B47415"/>
    <w:rsid w:val="00B47AD7"/>
    <w:rsid w:val="00B501FF"/>
    <w:rsid w:val="00B50AB6"/>
    <w:rsid w:val="00B5258E"/>
    <w:rsid w:val="00B528EA"/>
    <w:rsid w:val="00B52986"/>
    <w:rsid w:val="00B53371"/>
    <w:rsid w:val="00B5398E"/>
    <w:rsid w:val="00B53CAB"/>
    <w:rsid w:val="00B540BB"/>
    <w:rsid w:val="00B54378"/>
    <w:rsid w:val="00B55BDB"/>
    <w:rsid w:val="00B56BFC"/>
    <w:rsid w:val="00B56DDA"/>
    <w:rsid w:val="00B57400"/>
    <w:rsid w:val="00B5749C"/>
    <w:rsid w:val="00B57EA0"/>
    <w:rsid w:val="00B57EE2"/>
    <w:rsid w:val="00B601B8"/>
    <w:rsid w:val="00B605CC"/>
    <w:rsid w:val="00B61190"/>
    <w:rsid w:val="00B6145D"/>
    <w:rsid w:val="00B61995"/>
    <w:rsid w:val="00B61C50"/>
    <w:rsid w:val="00B61F51"/>
    <w:rsid w:val="00B62483"/>
    <w:rsid w:val="00B62F9B"/>
    <w:rsid w:val="00B638CF"/>
    <w:rsid w:val="00B64247"/>
    <w:rsid w:val="00B64262"/>
    <w:rsid w:val="00B64783"/>
    <w:rsid w:val="00B648B6"/>
    <w:rsid w:val="00B64AF8"/>
    <w:rsid w:val="00B64D05"/>
    <w:rsid w:val="00B65319"/>
    <w:rsid w:val="00B65EB3"/>
    <w:rsid w:val="00B6623A"/>
    <w:rsid w:val="00B66654"/>
    <w:rsid w:val="00B66A5D"/>
    <w:rsid w:val="00B670D0"/>
    <w:rsid w:val="00B67A51"/>
    <w:rsid w:val="00B67AF5"/>
    <w:rsid w:val="00B67EB6"/>
    <w:rsid w:val="00B70298"/>
    <w:rsid w:val="00B707E2"/>
    <w:rsid w:val="00B70899"/>
    <w:rsid w:val="00B70B1C"/>
    <w:rsid w:val="00B71C35"/>
    <w:rsid w:val="00B71FF9"/>
    <w:rsid w:val="00B72919"/>
    <w:rsid w:val="00B7386A"/>
    <w:rsid w:val="00B7418C"/>
    <w:rsid w:val="00B74622"/>
    <w:rsid w:val="00B74AC9"/>
    <w:rsid w:val="00B74D12"/>
    <w:rsid w:val="00B75AAF"/>
    <w:rsid w:val="00B760D1"/>
    <w:rsid w:val="00B7693F"/>
    <w:rsid w:val="00B769C2"/>
    <w:rsid w:val="00B76B64"/>
    <w:rsid w:val="00B770C8"/>
    <w:rsid w:val="00B77775"/>
    <w:rsid w:val="00B77D2C"/>
    <w:rsid w:val="00B80BF8"/>
    <w:rsid w:val="00B819F9"/>
    <w:rsid w:val="00B81C72"/>
    <w:rsid w:val="00B81D54"/>
    <w:rsid w:val="00B8263E"/>
    <w:rsid w:val="00B828CD"/>
    <w:rsid w:val="00B82952"/>
    <w:rsid w:val="00B83386"/>
    <w:rsid w:val="00B83394"/>
    <w:rsid w:val="00B839C0"/>
    <w:rsid w:val="00B83A78"/>
    <w:rsid w:val="00B84167"/>
    <w:rsid w:val="00B84438"/>
    <w:rsid w:val="00B84760"/>
    <w:rsid w:val="00B84BDE"/>
    <w:rsid w:val="00B8520B"/>
    <w:rsid w:val="00B85303"/>
    <w:rsid w:val="00B857E9"/>
    <w:rsid w:val="00B85D46"/>
    <w:rsid w:val="00B85FFC"/>
    <w:rsid w:val="00B86EB7"/>
    <w:rsid w:val="00B9004D"/>
    <w:rsid w:val="00B902C8"/>
    <w:rsid w:val="00B90B31"/>
    <w:rsid w:val="00B90F3E"/>
    <w:rsid w:val="00B91147"/>
    <w:rsid w:val="00B9137E"/>
    <w:rsid w:val="00B9152F"/>
    <w:rsid w:val="00B915C6"/>
    <w:rsid w:val="00B9176C"/>
    <w:rsid w:val="00B91D6C"/>
    <w:rsid w:val="00B921F5"/>
    <w:rsid w:val="00B93282"/>
    <w:rsid w:val="00B93A13"/>
    <w:rsid w:val="00B944F6"/>
    <w:rsid w:val="00B94DF0"/>
    <w:rsid w:val="00B9589F"/>
    <w:rsid w:val="00B970A1"/>
    <w:rsid w:val="00B9722C"/>
    <w:rsid w:val="00B97395"/>
    <w:rsid w:val="00B976B3"/>
    <w:rsid w:val="00B97AF5"/>
    <w:rsid w:val="00B97D0E"/>
    <w:rsid w:val="00BA03FE"/>
    <w:rsid w:val="00BA0A08"/>
    <w:rsid w:val="00BA0DAE"/>
    <w:rsid w:val="00BA10D5"/>
    <w:rsid w:val="00BA1AB3"/>
    <w:rsid w:val="00BA1B28"/>
    <w:rsid w:val="00BA26BE"/>
    <w:rsid w:val="00BA2C77"/>
    <w:rsid w:val="00BA2E08"/>
    <w:rsid w:val="00BA407B"/>
    <w:rsid w:val="00BA4209"/>
    <w:rsid w:val="00BA48ED"/>
    <w:rsid w:val="00BA5005"/>
    <w:rsid w:val="00BA5A23"/>
    <w:rsid w:val="00BA6958"/>
    <w:rsid w:val="00BA70AC"/>
    <w:rsid w:val="00BA721A"/>
    <w:rsid w:val="00BA724F"/>
    <w:rsid w:val="00BA727E"/>
    <w:rsid w:val="00BA77B3"/>
    <w:rsid w:val="00BA789E"/>
    <w:rsid w:val="00BA78B9"/>
    <w:rsid w:val="00BA7F9D"/>
    <w:rsid w:val="00BB0148"/>
    <w:rsid w:val="00BB02F8"/>
    <w:rsid w:val="00BB0300"/>
    <w:rsid w:val="00BB0C3F"/>
    <w:rsid w:val="00BB0D8E"/>
    <w:rsid w:val="00BB16FD"/>
    <w:rsid w:val="00BB17A5"/>
    <w:rsid w:val="00BB269D"/>
    <w:rsid w:val="00BB2EEF"/>
    <w:rsid w:val="00BB3149"/>
    <w:rsid w:val="00BB362F"/>
    <w:rsid w:val="00BB3A08"/>
    <w:rsid w:val="00BB3B85"/>
    <w:rsid w:val="00BB3D39"/>
    <w:rsid w:val="00BB47F1"/>
    <w:rsid w:val="00BB59AB"/>
    <w:rsid w:val="00BB59C0"/>
    <w:rsid w:val="00BB5BC2"/>
    <w:rsid w:val="00BB6317"/>
    <w:rsid w:val="00BB667A"/>
    <w:rsid w:val="00BB6D1E"/>
    <w:rsid w:val="00BB7FAB"/>
    <w:rsid w:val="00BC0056"/>
    <w:rsid w:val="00BC0C72"/>
    <w:rsid w:val="00BC119F"/>
    <w:rsid w:val="00BC1D48"/>
    <w:rsid w:val="00BC25AB"/>
    <w:rsid w:val="00BC2912"/>
    <w:rsid w:val="00BC2A64"/>
    <w:rsid w:val="00BC2DC1"/>
    <w:rsid w:val="00BC3229"/>
    <w:rsid w:val="00BC3ABE"/>
    <w:rsid w:val="00BC4D0E"/>
    <w:rsid w:val="00BC4E46"/>
    <w:rsid w:val="00BC54D7"/>
    <w:rsid w:val="00BC5BB3"/>
    <w:rsid w:val="00BC6077"/>
    <w:rsid w:val="00BC648F"/>
    <w:rsid w:val="00BC64F1"/>
    <w:rsid w:val="00BC6679"/>
    <w:rsid w:val="00BC69D3"/>
    <w:rsid w:val="00BC750E"/>
    <w:rsid w:val="00BC75F4"/>
    <w:rsid w:val="00BC79E8"/>
    <w:rsid w:val="00BC7DE0"/>
    <w:rsid w:val="00BC7F68"/>
    <w:rsid w:val="00BD000C"/>
    <w:rsid w:val="00BD0141"/>
    <w:rsid w:val="00BD0146"/>
    <w:rsid w:val="00BD1204"/>
    <w:rsid w:val="00BD194A"/>
    <w:rsid w:val="00BD1AB1"/>
    <w:rsid w:val="00BD23A1"/>
    <w:rsid w:val="00BD27F5"/>
    <w:rsid w:val="00BD32C2"/>
    <w:rsid w:val="00BD33CD"/>
    <w:rsid w:val="00BD34C7"/>
    <w:rsid w:val="00BD438F"/>
    <w:rsid w:val="00BD4FCF"/>
    <w:rsid w:val="00BD56F9"/>
    <w:rsid w:val="00BD5F33"/>
    <w:rsid w:val="00BD69E8"/>
    <w:rsid w:val="00BD6B93"/>
    <w:rsid w:val="00BD6D1C"/>
    <w:rsid w:val="00BD72F1"/>
    <w:rsid w:val="00BD7CA3"/>
    <w:rsid w:val="00BE09AD"/>
    <w:rsid w:val="00BE0D67"/>
    <w:rsid w:val="00BE129A"/>
    <w:rsid w:val="00BE155A"/>
    <w:rsid w:val="00BE15F0"/>
    <w:rsid w:val="00BE1678"/>
    <w:rsid w:val="00BE19D6"/>
    <w:rsid w:val="00BE3088"/>
    <w:rsid w:val="00BE33FC"/>
    <w:rsid w:val="00BE38F8"/>
    <w:rsid w:val="00BE40DC"/>
    <w:rsid w:val="00BE453C"/>
    <w:rsid w:val="00BE5712"/>
    <w:rsid w:val="00BE645E"/>
    <w:rsid w:val="00BE65A7"/>
    <w:rsid w:val="00BE6FDB"/>
    <w:rsid w:val="00BF1031"/>
    <w:rsid w:val="00BF23D6"/>
    <w:rsid w:val="00BF2DB5"/>
    <w:rsid w:val="00BF31B2"/>
    <w:rsid w:val="00BF31D2"/>
    <w:rsid w:val="00BF3202"/>
    <w:rsid w:val="00BF3674"/>
    <w:rsid w:val="00BF4B03"/>
    <w:rsid w:val="00BF4F89"/>
    <w:rsid w:val="00BF51B8"/>
    <w:rsid w:val="00BF57A3"/>
    <w:rsid w:val="00BF5D6E"/>
    <w:rsid w:val="00BF5EC3"/>
    <w:rsid w:val="00BF64CB"/>
    <w:rsid w:val="00BF6C92"/>
    <w:rsid w:val="00BF6D7B"/>
    <w:rsid w:val="00C00126"/>
    <w:rsid w:val="00C00C6B"/>
    <w:rsid w:val="00C01287"/>
    <w:rsid w:val="00C01A19"/>
    <w:rsid w:val="00C02368"/>
    <w:rsid w:val="00C028B1"/>
    <w:rsid w:val="00C02E78"/>
    <w:rsid w:val="00C02EC8"/>
    <w:rsid w:val="00C035C1"/>
    <w:rsid w:val="00C0387F"/>
    <w:rsid w:val="00C03E75"/>
    <w:rsid w:val="00C0436D"/>
    <w:rsid w:val="00C04391"/>
    <w:rsid w:val="00C04444"/>
    <w:rsid w:val="00C04E0F"/>
    <w:rsid w:val="00C057C3"/>
    <w:rsid w:val="00C05C57"/>
    <w:rsid w:val="00C0686D"/>
    <w:rsid w:val="00C06FEC"/>
    <w:rsid w:val="00C0754D"/>
    <w:rsid w:val="00C075B6"/>
    <w:rsid w:val="00C07C74"/>
    <w:rsid w:val="00C106D9"/>
    <w:rsid w:val="00C10763"/>
    <w:rsid w:val="00C113CA"/>
    <w:rsid w:val="00C11455"/>
    <w:rsid w:val="00C114F0"/>
    <w:rsid w:val="00C1150C"/>
    <w:rsid w:val="00C115E0"/>
    <w:rsid w:val="00C1167E"/>
    <w:rsid w:val="00C1237D"/>
    <w:rsid w:val="00C127E1"/>
    <w:rsid w:val="00C13A4A"/>
    <w:rsid w:val="00C13C8A"/>
    <w:rsid w:val="00C13ED1"/>
    <w:rsid w:val="00C16019"/>
    <w:rsid w:val="00C1615B"/>
    <w:rsid w:val="00C16436"/>
    <w:rsid w:val="00C164C9"/>
    <w:rsid w:val="00C165A9"/>
    <w:rsid w:val="00C165BE"/>
    <w:rsid w:val="00C16BD4"/>
    <w:rsid w:val="00C173E6"/>
    <w:rsid w:val="00C17668"/>
    <w:rsid w:val="00C1797B"/>
    <w:rsid w:val="00C200EE"/>
    <w:rsid w:val="00C207AC"/>
    <w:rsid w:val="00C212C4"/>
    <w:rsid w:val="00C2131A"/>
    <w:rsid w:val="00C216ED"/>
    <w:rsid w:val="00C21A99"/>
    <w:rsid w:val="00C21ADE"/>
    <w:rsid w:val="00C226EC"/>
    <w:rsid w:val="00C22B8B"/>
    <w:rsid w:val="00C230AB"/>
    <w:rsid w:val="00C242AA"/>
    <w:rsid w:val="00C249D5"/>
    <w:rsid w:val="00C24A4A"/>
    <w:rsid w:val="00C24CF2"/>
    <w:rsid w:val="00C25542"/>
    <w:rsid w:val="00C25691"/>
    <w:rsid w:val="00C25EAA"/>
    <w:rsid w:val="00C266BB"/>
    <w:rsid w:val="00C26AA5"/>
    <w:rsid w:val="00C276DF"/>
    <w:rsid w:val="00C276FA"/>
    <w:rsid w:val="00C27A31"/>
    <w:rsid w:val="00C27CC8"/>
    <w:rsid w:val="00C27E5D"/>
    <w:rsid w:val="00C3050A"/>
    <w:rsid w:val="00C310DF"/>
    <w:rsid w:val="00C3141B"/>
    <w:rsid w:val="00C3144C"/>
    <w:rsid w:val="00C31706"/>
    <w:rsid w:val="00C31748"/>
    <w:rsid w:val="00C31BAB"/>
    <w:rsid w:val="00C31EC7"/>
    <w:rsid w:val="00C32098"/>
    <w:rsid w:val="00C3236D"/>
    <w:rsid w:val="00C328F1"/>
    <w:rsid w:val="00C3345B"/>
    <w:rsid w:val="00C3390B"/>
    <w:rsid w:val="00C33BFE"/>
    <w:rsid w:val="00C33D95"/>
    <w:rsid w:val="00C34959"/>
    <w:rsid w:val="00C34C9D"/>
    <w:rsid w:val="00C350A7"/>
    <w:rsid w:val="00C350A8"/>
    <w:rsid w:val="00C3519F"/>
    <w:rsid w:val="00C35340"/>
    <w:rsid w:val="00C3556F"/>
    <w:rsid w:val="00C35C3E"/>
    <w:rsid w:val="00C36129"/>
    <w:rsid w:val="00C36436"/>
    <w:rsid w:val="00C376FD"/>
    <w:rsid w:val="00C37775"/>
    <w:rsid w:val="00C40BB0"/>
    <w:rsid w:val="00C40E80"/>
    <w:rsid w:val="00C4102B"/>
    <w:rsid w:val="00C41088"/>
    <w:rsid w:val="00C413E2"/>
    <w:rsid w:val="00C41ED0"/>
    <w:rsid w:val="00C41F60"/>
    <w:rsid w:val="00C4207E"/>
    <w:rsid w:val="00C42992"/>
    <w:rsid w:val="00C43792"/>
    <w:rsid w:val="00C437AC"/>
    <w:rsid w:val="00C44932"/>
    <w:rsid w:val="00C44AF8"/>
    <w:rsid w:val="00C44DEF"/>
    <w:rsid w:val="00C457E9"/>
    <w:rsid w:val="00C4592A"/>
    <w:rsid w:val="00C45947"/>
    <w:rsid w:val="00C46758"/>
    <w:rsid w:val="00C46DFF"/>
    <w:rsid w:val="00C46FCC"/>
    <w:rsid w:val="00C47615"/>
    <w:rsid w:val="00C47CF1"/>
    <w:rsid w:val="00C47D3D"/>
    <w:rsid w:val="00C5009F"/>
    <w:rsid w:val="00C50120"/>
    <w:rsid w:val="00C5013A"/>
    <w:rsid w:val="00C50660"/>
    <w:rsid w:val="00C507C2"/>
    <w:rsid w:val="00C508B5"/>
    <w:rsid w:val="00C5133B"/>
    <w:rsid w:val="00C51366"/>
    <w:rsid w:val="00C51726"/>
    <w:rsid w:val="00C5203D"/>
    <w:rsid w:val="00C52164"/>
    <w:rsid w:val="00C522C8"/>
    <w:rsid w:val="00C53CB4"/>
    <w:rsid w:val="00C53E73"/>
    <w:rsid w:val="00C54047"/>
    <w:rsid w:val="00C543FF"/>
    <w:rsid w:val="00C547A0"/>
    <w:rsid w:val="00C548CA"/>
    <w:rsid w:val="00C54A8F"/>
    <w:rsid w:val="00C55952"/>
    <w:rsid w:val="00C55A69"/>
    <w:rsid w:val="00C564BE"/>
    <w:rsid w:val="00C569F3"/>
    <w:rsid w:val="00C56F19"/>
    <w:rsid w:val="00C57A9B"/>
    <w:rsid w:val="00C60063"/>
    <w:rsid w:val="00C6010C"/>
    <w:rsid w:val="00C603BD"/>
    <w:rsid w:val="00C60891"/>
    <w:rsid w:val="00C60B97"/>
    <w:rsid w:val="00C60C27"/>
    <w:rsid w:val="00C61006"/>
    <w:rsid w:val="00C61AE7"/>
    <w:rsid w:val="00C62394"/>
    <w:rsid w:val="00C62B21"/>
    <w:rsid w:val="00C63029"/>
    <w:rsid w:val="00C63056"/>
    <w:rsid w:val="00C63AD6"/>
    <w:rsid w:val="00C63E61"/>
    <w:rsid w:val="00C64421"/>
    <w:rsid w:val="00C6511C"/>
    <w:rsid w:val="00C65197"/>
    <w:rsid w:val="00C657F2"/>
    <w:rsid w:val="00C65B3A"/>
    <w:rsid w:val="00C65BB2"/>
    <w:rsid w:val="00C65D98"/>
    <w:rsid w:val="00C65F6C"/>
    <w:rsid w:val="00C667D8"/>
    <w:rsid w:val="00C66856"/>
    <w:rsid w:val="00C6719E"/>
    <w:rsid w:val="00C67359"/>
    <w:rsid w:val="00C67CDD"/>
    <w:rsid w:val="00C67F40"/>
    <w:rsid w:val="00C70D3B"/>
    <w:rsid w:val="00C70E3D"/>
    <w:rsid w:val="00C71814"/>
    <w:rsid w:val="00C71BE7"/>
    <w:rsid w:val="00C71C09"/>
    <w:rsid w:val="00C72C5D"/>
    <w:rsid w:val="00C73A28"/>
    <w:rsid w:val="00C73E02"/>
    <w:rsid w:val="00C74378"/>
    <w:rsid w:val="00C74DB0"/>
    <w:rsid w:val="00C75760"/>
    <w:rsid w:val="00C75D51"/>
    <w:rsid w:val="00C75EB2"/>
    <w:rsid w:val="00C761DE"/>
    <w:rsid w:val="00C7644D"/>
    <w:rsid w:val="00C76775"/>
    <w:rsid w:val="00C76CE3"/>
    <w:rsid w:val="00C76DD1"/>
    <w:rsid w:val="00C770F6"/>
    <w:rsid w:val="00C778CD"/>
    <w:rsid w:val="00C800D5"/>
    <w:rsid w:val="00C80784"/>
    <w:rsid w:val="00C80ADE"/>
    <w:rsid w:val="00C80FF3"/>
    <w:rsid w:val="00C81787"/>
    <w:rsid w:val="00C81834"/>
    <w:rsid w:val="00C8190F"/>
    <w:rsid w:val="00C81B70"/>
    <w:rsid w:val="00C81F4E"/>
    <w:rsid w:val="00C82265"/>
    <w:rsid w:val="00C8234C"/>
    <w:rsid w:val="00C827A2"/>
    <w:rsid w:val="00C82EFB"/>
    <w:rsid w:val="00C82FF0"/>
    <w:rsid w:val="00C834D1"/>
    <w:rsid w:val="00C83690"/>
    <w:rsid w:val="00C83693"/>
    <w:rsid w:val="00C83731"/>
    <w:rsid w:val="00C850B6"/>
    <w:rsid w:val="00C8552C"/>
    <w:rsid w:val="00C856D7"/>
    <w:rsid w:val="00C8570A"/>
    <w:rsid w:val="00C8650C"/>
    <w:rsid w:val="00C8661E"/>
    <w:rsid w:val="00C86D60"/>
    <w:rsid w:val="00C86DDB"/>
    <w:rsid w:val="00C87091"/>
    <w:rsid w:val="00C87BC4"/>
    <w:rsid w:val="00C87F5F"/>
    <w:rsid w:val="00C90375"/>
    <w:rsid w:val="00C906B9"/>
    <w:rsid w:val="00C912DE"/>
    <w:rsid w:val="00C916C6"/>
    <w:rsid w:val="00C91A14"/>
    <w:rsid w:val="00C91A28"/>
    <w:rsid w:val="00C91BB6"/>
    <w:rsid w:val="00C9240B"/>
    <w:rsid w:val="00C92698"/>
    <w:rsid w:val="00C936B2"/>
    <w:rsid w:val="00C94007"/>
    <w:rsid w:val="00C940EC"/>
    <w:rsid w:val="00C943E1"/>
    <w:rsid w:val="00C946F1"/>
    <w:rsid w:val="00C95241"/>
    <w:rsid w:val="00C95632"/>
    <w:rsid w:val="00C9595B"/>
    <w:rsid w:val="00C95961"/>
    <w:rsid w:val="00C95CFA"/>
    <w:rsid w:val="00C96070"/>
    <w:rsid w:val="00C9696F"/>
    <w:rsid w:val="00C96D65"/>
    <w:rsid w:val="00C96FD6"/>
    <w:rsid w:val="00C97040"/>
    <w:rsid w:val="00C977B7"/>
    <w:rsid w:val="00C977F3"/>
    <w:rsid w:val="00C97FE2"/>
    <w:rsid w:val="00CA0648"/>
    <w:rsid w:val="00CA073D"/>
    <w:rsid w:val="00CA078D"/>
    <w:rsid w:val="00CA0936"/>
    <w:rsid w:val="00CA0CCD"/>
    <w:rsid w:val="00CA187B"/>
    <w:rsid w:val="00CA194B"/>
    <w:rsid w:val="00CA1A7F"/>
    <w:rsid w:val="00CA1AF2"/>
    <w:rsid w:val="00CA3298"/>
    <w:rsid w:val="00CA348E"/>
    <w:rsid w:val="00CA44DE"/>
    <w:rsid w:val="00CA4714"/>
    <w:rsid w:val="00CA473E"/>
    <w:rsid w:val="00CA48D5"/>
    <w:rsid w:val="00CA492D"/>
    <w:rsid w:val="00CA5296"/>
    <w:rsid w:val="00CA5D3D"/>
    <w:rsid w:val="00CA73EF"/>
    <w:rsid w:val="00CA7717"/>
    <w:rsid w:val="00CA78B3"/>
    <w:rsid w:val="00CA7DC9"/>
    <w:rsid w:val="00CB0067"/>
    <w:rsid w:val="00CB03F5"/>
    <w:rsid w:val="00CB1D46"/>
    <w:rsid w:val="00CB1E60"/>
    <w:rsid w:val="00CB2288"/>
    <w:rsid w:val="00CB26DC"/>
    <w:rsid w:val="00CB3081"/>
    <w:rsid w:val="00CB34E5"/>
    <w:rsid w:val="00CB40BC"/>
    <w:rsid w:val="00CB4AC6"/>
    <w:rsid w:val="00CB4FEE"/>
    <w:rsid w:val="00CB5228"/>
    <w:rsid w:val="00CB56EC"/>
    <w:rsid w:val="00CB5D73"/>
    <w:rsid w:val="00CB5FB8"/>
    <w:rsid w:val="00CB6B65"/>
    <w:rsid w:val="00CB6E3A"/>
    <w:rsid w:val="00CB749D"/>
    <w:rsid w:val="00CB79AA"/>
    <w:rsid w:val="00CC0594"/>
    <w:rsid w:val="00CC08D3"/>
    <w:rsid w:val="00CC0E4B"/>
    <w:rsid w:val="00CC13F5"/>
    <w:rsid w:val="00CC14F9"/>
    <w:rsid w:val="00CC15FF"/>
    <w:rsid w:val="00CC1B10"/>
    <w:rsid w:val="00CC1C12"/>
    <w:rsid w:val="00CC1EEE"/>
    <w:rsid w:val="00CC1F34"/>
    <w:rsid w:val="00CC21FF"/>
    <w:rsid w:val="00CC2BAB"/>
    <w:rsid w:val="00CC2D3C"/>
    <w:rsid w:val="00CC3811"/>
    <w:rsid w:val="00CC43D6"/>
    <w:rsid w:val="00CC4FBC"/>
    <w:rsid w:val="00CC57C2"/>
    <w:rsid w:val="00CC630A"/>
    <w:rsid w:val="00CC6EE1"/>
    <w:rsid w:val="00CC6F7E"/>
    <w:rsid w:val="00CC7538"/>
    <w:rsid w:val="00CD0632"/>
    <w:rsid w:val="00CD10C4"/>
    <w:rsid w:val="00CD1280"/>
    <w:rsid w:val="00CD19AA"/>
    <w:rsid w:val="00CD1ED1"/>
    <w:rsid w:val="00CD22FB"/>
    <w:rsid w:val="00CD2615"/>
    <w:rsid w:val="00CD2D02"/>
    <w:rsid w:val="00CD2DCA"/>
    <w:rsid w:val="00CD3237"/>
    <w:rsid w:val="00CD33D2"/>
    <w:rsid w:val="00CD34E3"/>
    <w:rsid w:val="00CD47BB"/>
    <w:rsid w:val="00CD4AA8"/>
    <w:rsid w:val="00CD4C44"/>
    <w:rsid w:val="00CD5515"/>
    <w:rsid w:val="00CD61FB"/>
    <w:rsid w:val="00CD62F6"/>
    <w:rsid w:val="00CD69F0"/>
    <w:rsid w:val="00CD7B26"/>
    <w:rsid w:val="00CE0AC9"/>
    <w:rsid w:val="00CE1ABE"/>
    <w:rsid w:val="00CE2787"/>
    <w:rsid w:val="00CE3B94"/>
    <w:rsid w:val="00CE48D6"/>
    <w:rsid w:val="00CE4AE9"/>
    <w:rsid w:val="00CE61C0"/>
    <w:rsid w:val="00CE65AE"/>
    <w:rsid w:val="00CE740B"/>
    <w:rsid w:val="00CE741D"/>
    <w:rsid w:val="00CE7982"/>
    <w:rsid w:val="00CE7FF1"/>
    <w:rsid w:val="00CF0F82"/>
    <w:rsid w:val="00CF195A"/>
    <w:rsid w:val="00CF1CC9"/>
    <w:rsid w:val="00CF1DF5"/>
    <w:rsid w:val="00CF2C36"/>
    <w:rsid w:val="00CF3544"/>
    <w:rsid w:val="00CF3549"/>
    <w:rsid w:val="00CF358F"/>
    <w:rsid w:val="00CF457F"/>
    <w:rsid w:val="00CF49BA"/>
    <w:rsid w:val="00CF4C2D"/>
    <w:rsid w:val="00CF4FB2"/>
    <w:rsid w:val="00CF4FE3"/>
    <w:rsid w:val="00CF612F"/>
    <w:rsid w:val="00CF6B2D"/>
    <w:rsid w:val="00CF7378"/>
    <w:rsid w:val="00CF7465"/>
    <w:rsid w:val="00CF7A60"/>
    <w:rsid w:val="00CF7B95"/>
    <w:rsid w:val="00CF7FBB"/>
    <w:rsid w:val="00D002B1"/>
    <w:rsid w:val="00D00807"/>
    <w:rsid w:val="00D00ECD"/>
    <w:rsid w:val="00D0257A"/>
    <w:rsid w:val="00D02E7C"/>
    <w:rsid w:val="00D037CE"/>
    <w:rsid w:val="00D041F0"/>
    <w:rsid w:val="00D04493"/>
    <w:rsid w:val="00D04739"/>
    <w:rsid w:val="00D0562F"/>
    <w:rsid w:val="00D05C9F"/>
    <w:rsid w:val="00D06943"/>
    <w:rsid w:val="00D06977"/>
    <w:rsid w:val="00D07348"/>
    <w:rsid w:val="00D07930"/>
    <w:rsid w:val="00D11024"/>
    <w:rsid w:val="00D11D94"/>
    <w:rsid w:val="00D121D2"/>
    <w:rsid w:val="00D121EB"/>
    <w:rsid w:val="00D12771"/>
    <w:rsid w:val="00D12951"/>
    <w:rsid w:val="00D12C96"/>
    <w:rsid w:val="00D12E44"/>
    <w:rsid w:val="00D1324D"/>
    <w:rsid w:val="00D139DE"/>
    <w:rsid w:val="00D1417F"/>
    <w:rsid w:val="00D14930"/>
    <w:rsid w:val="00D1495C"/>
    <w:rsid w:val="00D1496D"/>
    <w:rsid w:val="00D14C74"/>
    <w:rsid w:val="00D1530B"/>
    <w:rsid w:val="00D1579D"/>
    <w:rsid w:val="00D15807"/>
    <w:rsid w:val="00D1582D"/>
    <w:rsid w:val="00D16588"/>
    <w:rsid w:val="00D16929"/>
    <w:rsid w:val="00D16971"/>
    <w:rsid w:val="00D16C61"/>
    <w:rsid w:val="00D17139"/>
    <w:rsid w:val="00D17411"/>
    <w:rsid w:val="00D174DB"/>
    <w:rsid w:val="00D179A6"/>
    <w:rsid w:val="00D20656"/>
    <w:rsid w:val="00D20BE7"/>
    <w:rsid w:val="00D210F6"/>
    <w:rsid w:val="00D2123A"/>
    <w:rsid w:val="00D22047"/>
    <w:rsid w:val="00D22176"/>
    <w:rsid w:val="00D222A9"/>
    <w:rsid w:val="00D234C9"/>
    <w:rsid w:val="00D23578"/>
    <w:rsid w:val="00D248C1"/>
    <w:rsid w:val="00D24C43"/>
    <w:rsid w:val="00D24EE4"/>
    <w:rsid w:val="00D2557B"/>
    <w:rsid w:val="00D2588B"/>
    <w:rsid w:val="00D25FFB"/>
    <w:rsid w:val="00D25FFD"/>
    <w:rsid w:val="00D26264"/>
    <w:rsid w:val="00D26BE5"/>
    <w:rsid w:val="00D26D1D"/>
    <w:rsid w:val="00D2733F"/>
    <w:rsid w:val="00D27980"/>
    <w:rsid w:val="00D3089E"/>
    <w:rsid w:val="00D30B59"/>
    <w:rsid w:val="00D30C97"/>
    <w:rsid w:val="00D30F46"/>
    <w:rsid w:val="00D3151F"/>
    <w:rsid w:val="00D318AC"/>
    <w:rsid w:val="00D31F84"/>
    <w:rsid w:val="00D32169"/>
    <w:rsid w:val="00D322F5"/>
    <w:rsid w:val="00D32644"/>
    <w:rsid w:val="00D32B67"/>
    <w:rsid w:val="00D33630"/>
    <w:rsid w:val="00D33E17"/>
    <w:rsid w:val="00D3465C"/>
    <w:rsid w:val="00D34A76"/>
    <w:rsid w:val="00D34C8D"/>
    <w:rsid w:val="00D35069"/>
    <w:rsid w:val="00D35696"/>
    <w:rsid w:val="00D357F2"/>
    <w:rsid w:val="00D35A7D"/>
    <w:rsid w:val="00D35C89"/>
    <w:rsid w:val="00D35E20"/>
    <w:rsid w:val="00D36731"/>
    <w:rsid w:val="00D368D7"/>
    <w:rsid w:val="00D3722B"/>
    <w:rsid w:val="00D40057"/>
    <w:rsid w:val="00D4095E"/>
    <w:rsid w:val="00D418E8"/>
    <w:rsid w:val="00D41AD4"/>
    <w:rsid w:val="00D41C21"/>
    <w:rsid w:val="00D425F6"/>
    <w:rsid w:val="00D43054"/>
    <w:rsid w:val="00D43115"/>
    <w:rsid w:val="00D436FA"/>
    <w:rsid w:val="00D448A8"/>
    <w:rsid w:val="00D458EC"/>
    <w:rsid w:val="00D45F35"/>
    <w:rsid w:val="00D47834"/>
    <w:rsid w:val="00D47C50"/>
    <w:rsid w:val="00D500E1"/>
    <w:rsid w:val="00D501BE"/>
    <w:rsid w:val="00D506A9"/>
    <w:rsid w:val="00D51034"/>
    <w:rsid w:val="00D51313"/>
    <w:rsid w:val="00D5187C"/>
    <w:rsid w:val="00D51B6B"/>
    <w:rsid w:val="00D53BA6"/>
    <w:rsid w:val="00D54B6D"/>
    <w:rsid w:val="00D55116"/>
    <w:rsid w:val="00D55199"/>
    <w:rsid w:val="00D551DA"/>
    <w:rsid w:val="00D560AF"/>
    <w:rsid w:val="00D56142"/>
    <w:rsid w:val="00D56856"/>
    <w:rsid w:val="00D56C57"/>
    <w:rsid w:val="00D5730F"/>
    <w:rsid w:val="00D5735D"/>
    <w:rsid w:val="00D573E1"/>
    <w:rsid w:val="00D57A57"/>
    <w:rsid w:val="00D57BC8"/>
    <w:rsid w:val="00D60297"/>
    <w:rsid w:val="00D6066E"/>
    <w:rsid w:val="00D606A1"/>
    <w:rsid w:val="00D607D4"/>
    <w:rsid w:val="00D60C80"/>
    <w:rsid w:val="00D6107B"/>
    <w:rsid w:val="00D615E2"/>
    <w:rsid w:val="00D618C6"/>
    <w:rsid w:val="00D61E72"/>
    <w:rsid w:val="00D6217C"/>
    <w:rsid w:val="00D622E8"/>
    <w:rsid w:val="00D6282E"/>
    <w:rsid w:val="00D6293C"/>
    <w:rsid w:val="00D62DC4"/>
    <w:rsid w:val="00D62E3F"/>
    <w:rsid w:val="00D6315C"/>
    <w:rsid w:val="00D63232"/>
    <w:rsid w:val="00D632A7"/>
    <w:rsid w:val="00D63486"/>
    <w:rsid w:val="00D637A3"/>
    <w:rsid w:val="00D63EF1"/>
    <w:rsid w:val="00D650CD"/>
    <w:rsid w:val="00D65301"/>
    <w:rsid w:val="00D65651"/>
    <w:rsid w:val="00D65912"/>
    <w:rsid w:val="00D65EE9"/>
    <w:rsid w:val="00D65F3F"/>
    <w:rsid w:val="00D661B2"/>
    <w:rsid w:val="00D667F4"/>
    <w:rsid w:val="00D66A3B"/>
    <w:rsid w:val="00D66C87"/>
    <w:rsid w:val="00D674B5"/>
    <w:rsid w:val="00D67B48"/>
    <w:rsid w:val="00D700BB"/>
    <w:rsid w:val="00D7061C"/>
    <w:rsid w:val="00D7089F"/>
    <w:rsid w:val="00D70C0D"/>
    <w:rsid w:val="00D71439"/>
    <w:rsid w:val="00D71939"/>
    <w:rsid w:val="00D72602"/>
    <w:rsid w:val="00D72EB9"/>
    <w:rsid w:val="00D73073"/>
    <w:rsid w:val="00D73627"/>
    <w:rsid w:val="00D74B03"/>
    <w:rsid w:val="00D74BD3"/>
    <w:rsid w:val="00D74C69"/>
    <w:rsid w:val="00D74F37"/>
    <w:rsid w:val="00D75D3F"/>
    <w:rsid w:val="00D7677E"/>
    <w:rsid w:val="00D76BE5"/>
    <w:rsid w:val="00D76CD7"/>
    <w:rsid w:val="00D80139"/>
    <w:rsid w:val="00D801E5"/>
    <w:rsid w:val="00D80A2A"/>
    <w:rsid w:val="00D80DE3"/>
    <w:rsid w:val="00D81468"/>
    <w:rsid w:val="00D826D9"/>
    <w:rsid w:val="00D82B86"/>
    <w:rsid w:val="00D837D2"/>
    <w:rsid w:val="00D8385D"/>
    <w:rsid w:val="00D83A79"/>
    <w:rsid w:val="00D83AF9"/>
    <w:rsid w:val="00D850AA"/>
    <w:rsid w:val="00D8558B"/>
    <w:rsid w:val="00D85812"/>
    <w:rsid w:val="00D85DAF"/>
    <w:rsid w:val="00D86135"/>
    <w:rsid w:val="00D862A7"/>
    <w:rsid w:val="00D871AD"/>
    <w:rsid w:val="00D871E5"/>
    <w:rsid w:val="00D874F9"/>
    <w:rsid w:val="00D91533"/>
    <w:rsid w:val="00D91592"/>
    <w:rsid w:val="00D918A3"/>
    <w:rsid w:val="00D91ABC"/>
    <w:rsid w:val="00D91D0F"/>
    <w:rsid w:val="00D92549"/>
    <w:rsid w:val="00D92980"/>
    <w:rsid w:val="00D92CC4"/>
    <w:rsid w:val="00D92E32"/>
    <w:rsid w:val="00D93045"/>
    <w:rsid w:val="00D930FB"/>
    <w:rsid w:val="00D934E6"/>
    <w:rsid w:val="00D93742"/>
    <w:rsid w:val="00D93F20"/>
    <w:rsid w:val="00D96FBF"/>
    <w:rsid w:val="00D97BBD"/>
    <w:rsid w:val="00DA0462"/>
    <w:rsid w:val="00DA048C"/>
    <w:rsid w:val="00DA0CD8"/>
    <w:rsid w:val="00DA11B0"/>
    <w:rsid w:val="00DA1B6B"/>
    <w:rsid w:val="00DA2157"/>
    <w:rsid w:val="00DA2E37"/>
    <w:rsid w:val="00DA30B2"/>
    <w:rsid w:val="00DA363C"/>
    <w:rsid w:val="00DA3CFD"/>
    <w:rsid w:val="00DA4069"/>
    <w:rsid w:val="00DA4914"/>
    <w:rsid w:val="00DA5112"/>
    <w:rsid w:val="00DA5307"/>
    <w:rsid w:val="00DA5B5C"/>
    <w:rsid w:val="00DA5D5E"/>
    <w:rsid w:val="00DA6420"/>
    <w:rsid w:val="00DA66DF"/>
    <w:rsid w:val="00DA7188"/>
    <w:rsid w:val="00DA7377"/>
    <w:rsid w:val="00DB0565"/>
    <w:rsid w:val="00DB1264"/>
    <w:rsid w:val="00DB17DE"/>
    <w:rsid w:val="00DB34A7"/>
    <w:rsid w:val="00DB367E"/>
    <w:rsid w:val="00DB3894"/>
    <w:rsid w:val="00DB3DDD"/>
    <w:rsid w:val="00DB3E03"/>
    <w:rsid w:val="00DB466D"/>
    <w:rsid w:val="00DB48A3"/>
    <w:rsid w:val="00DB4CFB"/>
    <w:rsid w:val="00DB4FC8"/>
    <w:rsid w:val="00DB5DA1"/>
    <w:rsid w:val="00DB61F0"/>
    <w:rsid w:val="00DB632E"/>
    <w:rsid w:val="00DB6404"/>
    <w:rsid w:val="00DB671C"/>
    <w:rsid w:val="00DB6F8B"/>
    <w:rsid w:val="00DB7102"/>
    <w:rsid w:val="00DB7C3D"/>
    <w:rsid w:val="00DC06A0"/>
    <w:rsid w:val="00DC08FB"/>
    <w:rsid w:val="00DC1139"/>
    <w:rsid w:val="00DC1C7F"/>
    <w:rsid w:val="00DC1FDC"/>
    <w:rsid w:val="00DC2341"/>
    <w:rsid w:val="00DC26A4"/>
    <w:rsid w:val="00DC2909"/>
    <w:rsid w:val="00DC29D9"/>
    <w:rsid w:val="00DC2DBD"/>
    <w:rsid w:val="00DC315E"/>
    <w:rsid w:val="00DC31B4"/>
    <w:rsid w:val="00DC3319"/>
    <w:rsid w:val="00DC361E"/>
    <w:rsid w:val="00DC38AE"/>
    <w:rsid w:val="00DC42DC"/>
    <w:rsid w:val="00DC485C"/>
    <w:rsid w:val="00DC4A3B"/>
    <w:rsid w:val="00DC4F58"/>
    <w:rsid w:val="00DC5029"/>
    <w:rsid w:val="00DC5134"/>
    <w:rsid w:val="00DC55EF"/>
    <w:rsid w:val="00DC610D"/>
    <w:rsid w:val="00DC6B73"/>
    <w:rsid w:val="00DC70AE"/>
    <w:rsid w:val="00DD03C7"/>
    <w:rsid w:val="00DD0550"/>
    <w:rsid w:val="00DD065F"/>
    <w:rsid w:val="00DD11BE"/>
    <w:rsid w:val="00DD12A0"/>
    <w:rsid w:val="00DD1946"/>
    <w:rsid w:val="00DD21F3"/>
    <w:rsid w:val="00DD2303"/>
    <w:rsid w:val="00DD2445"/>
    <w:rsid w:val="00DD2790"/>
    <w:rsid w:val="00DD27D6"/>
    <w:rsid w:val="00DD2D1A"/>
    <w:rsid w:val="00DD316D"/>
    <w:rsid w:val="00DD35E6"/>
    <w:rsid w:val="00DD39CE"/>
    <w:rsid w:val="00DD3CF7"/>
    <w:rsid w:val="00DD3DCB"/>
    <w:rsid w:val="00DD445A"/>
    <w:rsid w:val="00DD4676"/>
    <w:rsid w:val="00DD47A7"/>
    <w:rsid w:val="00DD66CE"/>
    <w:rsid w:val="00DD6AAB"/>
    <w:rsid w:val="00DD71F9"/>
    <w:rsid w:val="00DD75C7"/>
    <w:rsid w:val="00DD75F2"/>
    <w:rsid w:val="00DD78BC"/>
    <w:rsid w:val="00DD7F62"/>
    <w:rsid w:val="00DD7F78"/>
    <w:rsid w:val="00DE0830"/>
    <w:rsid w:val="00DE0887"/>
    <w:rsid w:val="00DE0D24"/>
    <w:rsid w:val="00DE122C"/>
    <w:rsid w:val="00DE1299"/>
    <w:rsid w:val="00DE1FA7"/>
    <w:rsid w:val="00DE2178"/>
    <w:rsid w:val="00DE23FE"/>
    <w:rsid w:val="00DE433D"/>
    <w:rsid w:val="00DE47A7"/>
    <w:rsid w:val="00DE4996"/>
    <w:rsid w:val="00DE5133"/>
    <w:rsid w:val="00DE52E6"/>
    <w:rsid w:val="00DE54FE"/>
    <w:rsid w:val="00DE55A5"/>
    <w:rsid w:val="00DE65EE"/>
    <w:rsid w:val="00DE6886"/>
    <w:rsid w:val="00DE68DD"/>
    <w:rsid w:val="00DE6B06"/>
    <w:rsid w:val="00DE6ED6"/>
    <w:rsid w:val="00DE709E"/>
    <w:rsid w:val="00DF0DBE"/>
    <w:rsid w:val="00DF132D"/>
    <w:rsid w:val="00DF1494"/>
    <w:rsid w:val="00DF17BA"/>
    <w:rsid w:val="00DF2818"/>
    <w:rsid w:val="00DF3198"/>
    <w:rsid w:val="00DF39CD"/>
    <w:rsid w:val="00DF3A91"/>
    <w:rsid w:val="00DF3BAF"/>
    <w:rsid w:val="00DF3DCC"/>
    <w:rsid w:val="00DF410F"/>
    <w:rsid w:val="00DF4674"/>
    <w:rsid w:val="00DF51DA"/>
    <w:rsid w:val="00DF598F"/>
    <w:rsid w:val="00DF5E4C"/>
    <w:rsid w:val="00DF5E75"/>
    <w:rsid w:val="00DF62F2"/>
    <w:rsid w:val="00DF6A43"/>
    <w:rsid w:val="00DF75E5"/>
    <w:rsid w:val="00DF7F6F"/>
    <w:rsid w:val="00E0033A"/>
    <w:rsid w:val="00E016B5"/>
    <w:rsid w:val="00E0237D"/>
    <w:rsid w:val="00E023E3"/>
    <w:rsid w:val="00E02840"/>
    <w:rsid w:val="00E02D98"/>
    <w:rsid w:val="00E02EAA"/>
    <w:rsid w:val="00E02FBC"/>
    <w:rsid w:val="00E0328B"/>
    <w:rsid w:val="00E03794"/>
    <w:rsid w:val="00E03D66"/>
    <w:rsid w:val="00E04009"/>
    <w:rsid w:val="00E041C1"/>
    <w:rsid w:val="00E045C5"/>
    <w:rsid w:val="00E051F2"/>
    <w:rsid w:val="00E06071"/>
    <w:rsid w:val="00E062C5"/>
    <w:rsid w:val="00E074E1"/>
    <w:rsid w:val="00E07EAE"/>
    <w:rsid w:val="00E1011C"/>
    <w:rsid w:val="00E10757"/>
    <w:rsid w:val="00E10DBE"/>
    <w:rsid w:val="00E1152B"/>
    <w:rsid w:val="00E123A1"/>
    <w:rsid w:val="00E13E4D"/>
    <w:rsid w:val="00E13FCE"/>
    <w:rsid w:val="00E14083"/>
    <w:rsid w:val="00E14F80"/>
    <w:rsid w:val="00E14FD9"/>
    <w:rsid w:val="00E155BE"/>
    <w:rsid w:val="00E15896"/>
    <w:rsid w:val="00E16054"/>
    <w:rsid w:val="00E162F6"/>
    <w:rsid w:val="00E16CB6"/>
    <w:rsid w:val="00E16CDA"/>
    <w:rsid w:val="00E16DAD"/>
    <w:rsid w:val="00E171F0"/>
    <w:rsid w:val="00E172EA"/>
    <w:rsid w:val="00E178CF"/>
    <w:rsid w:val="00E17BB3"/>
    <w:rsid w:val="00E202C8"/>
    <w:rsid w:val="00E203B9"/>
    <w:rsid w:val="00E20402"/>
    <w:rsid w:val="00E20501"/>
    <w:rsid w:val="00E205E1"/>
    <w:rsid w:val="00E20C2D"/>
    <w:rsid w:val="00E21F5E"/>
    <w:rsid w:val="00E220FE"/>
    <w:rsid w:val="00E222E5"/>
    <w:rsid w:val="00E2293D"/>
    <w:rsid w:val="00E22BA4"/>
    <w:rsid w:val="00E23F93"/>
    <w:rsid w:val="00E249E4"/>
    <w:rsid w:val="00E24BBA"/>
    <w:rsid w:val="00E251A2"/>
    <w:rsid w:val="00E251AA"/>
    <w:rsid w:val="00E2525B"/>
    <w:rsid w:val="00E2611F"/>
    <w:rsid w:val="00E2679F"/>
    <w:rsid w:val="00E271EB"/>
    <w:rsid w:val="00E278EC"/>
    <w:rsid w:val="00E27D80"/>
    <w:rsid w:val="00E3010B"/>
    <w:rsid w:val="00E30400"/>
    <w:rsid w:val="00E306B7"/>
    <w:rsid w:val="00E314E8"/>
    <w:rsid w:val="00E31FC3"/>
    <w:rsid w:val="00E32094"/>
    <w:rsid w:val="00E32B17"/>
    <w:rsid w:val="00E32F9F"/>
    <w:rsid w:val="00E33508"/>
    <w:rsid w:val="00E33DD9"/>
    <w:rsid w:val="00E34083"/>
    <w:rsid w:val="00E34625"/>
    <w:rsid w:val="00E34D1A"/>
    <w:rsid w:val="00E3533F"/>
    <w:rsid w:val="00E354D0"/>
    <w:rsid w:val="00E35AC3"/>
    <w:rsid w:val="00E3619B"/>
    <w:rsid w:val="00E3661B"/>
    <w:rsid w:val="00E369ED"/>
    <w:rsid w:val="00E36E27"/>
    <w:rsid w:val="00E37389"/>
    <w:rsid w:val="00E37FD5"/>
    <w:rsid w:val="00E404CD"/>
    <w:rsid w:val="00E415A2"/>
    <w:rsid w:val="00E41EFB"/>
    <w:rsid w:val="00E420EA"/>
    <w:rsid w:val="00E42134"/>
    <w:rsid w:val="00E4243D"/>
    <w:rsid w:val="00E428FE"/>
    <w:rsid w:val="00E42BB0"/>
    <w:rsid w:val="00E43241"/>
    <w:rsid w:val="00E44133"/>
    <w:rsid w:val="00E4562F"/>
    <w:rsid w:val="00E456FD"/>
    <w:rsid w:val="00E46B75"/>
    <w:rsid w:val="00E46CEB"/>
    <w:rsid w:val="00E477B5"/>
    <w:rsid w:val="00E47DFC"/>
    <w:rsid w:val="00E47EB0"/>
    <w:rsid w:val="00E500C4"/>
    <w:rsid w:val="00E50507"/>
    <w:rsid w:val="00E50B4A"/>
    <w:rsid w:val="00E50C20"/>
    <w:rsid w:val="00E50D72"/>
    <w:rsid w:val="00E5122E"/>
    <w:rsid w:val="00E5135C"/>
    <w:rsid w:val="00E513A6"/>
    <w:rsid w:val="00E516CB"/>
    <w:rsid w:val="00E518BE"/>
    <w:rsid w:val="00E51D89"/>
    <w:rsid w:val="00E51DA8"/>
    <w:rsid w:val="00E5240D"/>
    <w:rsid w:val="00E5266A"/>
    <w:rsid w:val="00E528D7"/>
    <w:rsid w:val="00E52C01"/>
    <w:rsid w:val="00E52EC0"/>
    <w:rsid w:val="00E53250"/>
    <w:rsid w:val="00E53A32"/>
    <w:rsid w:val="00E5438A"/>
    <w:rsid w:val="00E549C3"/>
    <w:rsid w:val="00E54ACA"/>
    <w:rsid w:val="00E54D37"/>
    <w:rsid w:val="00E550A0"/>
    <w:rsid w:val="00E5581D"/>
    <w:rsid w:val="00E55A0B"/>
    <w:rsid w:val="00E5614B"/>
    <w:rsid w:val="00E56816"/>
    <w:rsid w:val="00E56B84"/>
    <w:rsid w:val="00E56FA6"/>
    <w:rsid w:val="00E57086"/>
    <w:rsid w:val="00E57655"/>
    <w:rsid w:val="00E5797B"/>
    <w:rsid w:val="00E57F5C"/>
    <w:rsid w:val="00E60153"/>
    <w:rsid w:val="00E60184"/>
    <w:rsid w:val="00E601D6"/>
    <w:rsid w:val="00E601FA"/>
    <w:rsid w:val="00E605F6"/>
    <w:rsid w:val="00E605F9"/>
    <w:rsid w:val="00E60968"/>
    <w:rsid w:val="00E60970"/>
    <w:rsid w:val="00E611F7"/>
    <w:rsid w:val="00E6187B"/>
    <w:rsid w:val="00E61C90"/>
    <w:rsid w:val="00E62F08"/>
    <w:rsid w:val="00E62F30"/>
    <w:rsid w:val="00E63588"/>
    <w:rsid w:val="00E64145"/>
    <w:rsid w:val="00E6415B"/>
    <w:rsid w:val="00E641B7"/>
    <w:rsid w:val="00E64A9C"/>
    <w:rsid w:val="00E64BAC"/>
    <w:rsid w:val="00E64EEE"/>
    <w:rsid w:val="00E65C61"/>
    <w:rsid w:val="00E6603F"/>
    <w:rsid w:val="00E66756"/>
    <w:rsid w:val="00E66CB2"/>
    <w:rsid w:val="00E66E79"/>
    <w:rsid w:val="00E67028"/>
    <w:rsid w:val="00E679BF"/>
    <w:rsid w:val="00E67C7C"/>
    <w:rsid w:val="00E67DB8"/>
    <w:rsid w:val="00E70C5F"/>
    <w:rsid w:val="00E70FE2"/>
    <w:rsid w:val="00E719C7"/>
    <w:rsid w:val="00E71C8D"/>
    <w:rsid w:val="00E7290C"/>
    <w:rsid w:val="00E72980"/>
    <w:rsid w:val="00E72FA9"/>
    <w:rsid w:val="00E72FF5"/>
    <w:rsid w:val="00E7339D"/>
    <w:rsid w:val="00E7346C"/>
    <w:rsid w:val="00E7430D"/>
    <w:rsid w:val="00E74A8C"/>
    <w:rsid w:val="00E74C0A"/>
    <w:rsid w:val="00E75278"/>
    <w:rsid w:val="00E75500"/>
    <w:rsid w:val="00E757F9"/>
    <w:rsid w:val="00E75D88"/>
    <w:rsid w:val="00E75E76"/>
    <w:rsid w:val="00E76ABB"/>
    <w:rsid w:val="00E76D07"/>
    <w:rsid w:val="00E7776C"/>
    <w:rsid w:val="00E77C76"/>
    <w:rsid w:val="00E80242"/>
    <w:rsid w:val="00E8115D"/>
    <w:rsid w:val="00E8151B"/>
    <w:rsid w:val="00E81756"/>
    <w:rsid w:val="00E81C55"/>
    <w:rsid w:val="00E81E18"/>
    <w:rsid w:val="00E81ED8"/>
    <w:rsid w:val="00E82397"/>
    <w:rsid w:val="00E82885"/>
    <w:rsid w:val="00E82E8E"/>
    <w:rsid w:val="00E83D4C"/>
    <w:rsid w:val="00E848A8"/>
    <w:rsid w:val="00E84ACC"/>
    <w:rsid w:val="00E850C2"/>
    <w:rsid w:val="00E85C55"/>
    <w:rsid w:val="00E8643D"/>
    <w:rsid w:val="00E86518"/>
    <w:rsid w:val="00E87371"/>
    <w:rsid w:val="00E87C79"/>
    <w:rsid w:val="00E90341"/>
    <w:rsid w:val="00E9091E"/>
    <w:rsid w:val="00E90989"/>
    <w:rsid w:val="00E90B0B"/>
    <w:rsid w:val="00E91020"/>
    <w:rsid w:val="00E9109B"/>
    <w:rsid w:val="00E9115C"/>
    <w:rsid w:val="00E9136A"/>
    <w:rsid w:val="00E91452"/>
    <w:rsid w:val="00E91507"/>
    <w:rsid w:val="00E91E65"/>
    <w:rsid w:val="00E926B1"/>
    <w:rsid w:val="00E92AFE"/>
    <w:rsid w:val="00E92B23"/>
    <w:rsid w:val="00E92C52"/>
    <w:rsid w:val="00E950B0"/>
    <w:rsid w:val="00E960C7"/>
    <w:rsid w:val="00E964A1"/>
    <w:rsid w:val="00E975F0"/>
    <w:rsid w:val="00E97D4B"/>
    <w:rsid w:val="00EA07D8"/>
    <w:rsid w:val="00EA1691"/>
    <w:rsid w:val="00EA1D7A"/>
    <w:rsid w:val="00EA217E"/>
    <w:rsid w:val="00EA2942"/>
    <w:rsid w:val="00EA3B8E"/>
    <w:rsid w:val="00EA3E12"/>
    <w:rsid w:val="00EA444E"/>
    <w:rsid w:val="00EA59E5"/>
    <w:rsid w:val="00EA5A0A"/>
    <w:rsid w:val="00EA6324"/>
    <w:rsid w:val="00EA67AE"/>
    <w:rsid w:val="00EA6C37"/>
    <w:rsid w:val="00EA705B"/>
    <w:rsid w:val="00EA77E2"/>
    <w:rsid w:val="00EA79B9"/>
    <w:rsid w:val="00EA7C05"/>
    <w:rsid w:val="00EA7EE5"/>
    <w:rsid w:val="00EB0797"/>
    <w:rsid w:val="00EB0F51"/>
    <w:rsid w:val="00EB17D2"/>
    <w:rsid w:val="00EB1820"/>
    <w:rsid w:val="00EB1E4C"/>
    <w:rsid w:val="00EB23B0"/>
    <w:rsid w:val="00EB2971"/>
    <w:rsid w:val="00EB2AAD"/>
    <w:rsid w:val="00EB2C10"/>
    <w:rsid w:val="00EB2E78"/>
    <w:rsid w:val="00EB3A09"/>
    <w:rsid w:val="00EB3F68"/>
    <w:rsid w:val="00EB536F"/>
    <w:rsid w:val="00EB5F41"/>
    <w:rsid w:val="00EB685B"/>
    <w:rsid w:val="00EB687E"/>
    <w:rsid w:val="00EB6E0B"/>
    <w:rsid w:val="00EB6F2E"/>
    <w:rsid w:val="00EB7023"/>
    <w:rsid w:val="00EB750C"/>
    <w:rsid w:val="00EB7D0F"/>
    <w:rsid w:val="00EC01D3"/>
    <w:rsid w:val="00EC04CE"/>
    <w:rsid w:val="00EC08E9"/>
    <w:rsid w:val="00EC0C94"/>
    <w:rsid w:val="00EC1F39"/>
    <w:rsid w:val="00EC26DE"/>
    <w:rsid w:val="00EC2FA4"/>
    <w:rsid w:val="00EC3301"/>
    <w:rsid w:val="00EC3345"/>
    <w:rsid w:val="00EC3ABF"/>
    <w:rsid w:val="00EC3C35"/>
    <w:rsid w:val="00EC3CEF"/>
    <w:rsid w:val="00EC4300"/>
    <w:rsid w:val="00EC4663"/>
    <w:rsid w:val="00EC47CA"/>
    <w:rsid w:val="00EC5242"/>
    <w:rsid w:val="00EC59FB"/>
    <w:rsid w:val="00EC5A7C"/>
    <w:rsid w:val="00EC60A3"/>
    <w:rsid w:val="00EC61F0"/>
    <w:rsid w:val="00EC66B0"/>
    <w:rsid w:val="00EC682E"/>
    <w:rsid w:val="00EC7238"/>
    <w:rsid w:val="00EC7453"/>
    <w:rsid w:val="00EC7B41"/>
    <w:rsid w:val="00EC7DB6"/>
    <w:rsid w:val="00ED0880"/>
    <w:rsid w:val="00ED104E"/>
    <w:rsid w:val="00ED1815"/>
    <w:rsid w:val="00ED1BBE"/>
    <w:rsid w:val="00ED1D34"/>
    <w:rsid w:val="00ED1F82"/>
    <w:rsid w:val="00ED25EA"/>
    <w:rsid w:val="00ED2B97"/>
    <w:rsid w:val="00ED2F7A"/>
    <w:rsid w:val="00ED2F90"/>
    <w:rsid w:val="00ED37CB"/>
    <w:rsid w:val="00ED386F"/>
    <w:rsid w:val="00ED3E9B"/>
    <w:rsid w:val="00ED3EC7"/>
    <w:rsid w:val="00ED51E7"/>
    <w:rsid w:val="00ED5B4E"/>
    <w:rsid w:val="00ED5CE2"/>
    <w:rsid w:val="00ED5E71"/>
    <w:rsid w:val="00ED643B"/>
    <w:rsid w:val="00ED65B6"/>
    <w:rsid w:val="00ED6727"/>
    <w:rsid w:val="00ED711B"/>
    <w:rsid w:val="00ED764E"/>
    <w:rsid w:val="00ED7833"/>
    <w:rsid w:val="00ED7C6B"/>
    <w:rsid w:val="00ED7E48"/>
    <w:rsid w:val="00EE008A"/>
    <w:rsid w:val="00EE00E1"/>
    <w:rsid w:val="00EE02CE"/>
    <w:rsid w:val="00EE0565"/>
    <w:rsid w:val="00EE132D"/>
    <w:rsid w:val="00EE1433"/>
    <w:rsid w:val="00EE1A13"/>
    <w:rsid w:val="00EE2094"/>
    <w:rsid w:val="00EE23EC"/>
    <w:rsid w:val="00EE30C9"/>
    <w:rsid w:val="00EE34DB"/>
    <w:rsid w:val="00EE38FA"/>
    <w:rsid w:val="00EE3B98"/>
    <w:rsid w:val="00EE408B"/>
    <w:rsid w:val="00EE4696"/>
    <w:rsid w:val="00EE576D"/>
    <w:rsid w:val="00EE6C8E"/>
    <w:rsid w:val="00EE70E3"/>
    <w:rsid w:val="00EE7E0E"/>
    <w:rsid w:val="00EF0019"/>
    <w:rsid w:val="00EF1242"/>
    <w:rsid w:val="00EF1384"/>
    <w:rsid w:val="00EF19BA"/>
    <w:rsid w:val="00EF204D"/>
    <w:rsid w:val="00EF21C5"/>
    <w:rsid w:val="00EF2235"/>
    <w:rsid w:val="00EF24FF"/>
    <w:rsid w:val="00EF2748"/>
    <w:rsid w:val="00EF2D4F"/>
    <w:rsid w:val="00EF3068"/>
    <w:rsid w:val="00EF39DE"/>
    <w:rsid w:val="00EF3D5A"/>
    <w:rsid w:val="00EF3D95"/>
    <w:rsid w:val="00EF3DF2"/>
    <w:rsid w:val="00EF44D4"/>
    <w:rsid w:val="00EF4BBD"/>
    <w:rsid w:val="00EF4C60"/>
    <w:rsid w:val="00EF5920"/>
    <w:rsid w:val="00EF5EF3"/>
    <w:rsid w:val="00EF611C"/>
    <w:rsid w:val="00EF6418"/>
    <w:rsid w:val="00EF66CB"/>
    <w:rsid w:val="00EF6A15"/>
    <w:rsid w:val="00F00AEC"/>
    <w:rsid w:val="00F00FD7"/>
    <w:rsid w:val="00F01093"/>
    <w:rsid w:val="00F02084"/>
    <w:rsid w:val="00F025E0"/>
    <w:rsid w:val="00F0286C"/>
    <w:rsid w:val="00F0291A"/>
    <w:rsid w:val="00F02E77"/>
    <w:rsid w:val="00F03F17"/>
    <w:rsid w:val="00F0472F"/>
    <w:rsid w:val="00F049F4"/>
    <w:rsid w:val="00F04B71"/>
    <w:rsid w:val="00F053F1"/>
    <w:rsid w:val="00F05AC6"/>
    <w:rsid w:val="00F05C80"/>
    <w:rsid w:val="00F05D91"/>
    <w:rsid w:val="00F065E7"/>
    <w:rsid w:val="00F068DA"/>
    <w:rsid w:val="00F0789E"/>
    <w:rsid w:val="00F07B6F"/>
    <w:rsid w:val="00F112CD"/>
    <w:rsid w:val="00F11570"/>
    <w:rsid w:val="00F11A16"/>
    <w:rsid w:val="00F11D8D"/>
    <w:rsid w:val="00F126D2"/>
    <w:rsid w:val="00F12E26"/>
    <w:rsid w:val="00F130F5"/>
    <w:rsid w:val="00F1324A"/>
    <w:rsid w:val="00F13DB4"/>
    <w:rsid w:val="00F13FFD"/>
    <w:rsid w:val="00F143B8"/>
    <w:rsid w:val="00F145C6"/>
    <w:rsid w:val="00F145F5"/>
    <w:rsid w:val="00F1496C"/>
    <w:rsid w:val="00F1549F"/>
    <w:rsid w:val="00F156C9"/>
    <w:rsid w:val="00F157BE"/>
    <w:rsid w:val="00F15874"/>
    <w:rsid w:val="00F15BBC"/>
    <w:rsid w:val="00F15CFA"/>
    <w:rsid w:val="00F170A1"/>
    <w:rsid w:val="00F17C48"/>
    <w:rsid w:val="00F17C50"/>
    <w:rsid w:val="00F17DDF"/>
    <w:rsid w:val="00F20B7A"/>
    <w:rsid w:val="00F213EB"/>
    <w:rsid w:val="00F23395"/>
    <w:rsid w:val="00F237A7"/>
    <w:rsid w:val="00F237B9"/>
    <w:rsid w:val="00F2400B"/>
    <w:rsid w:val="00F24AFB"/>
    <w:rsid w:val="00F25234"/>
    <w:rsid w:val="00F259DD"/>
    <w:rsid w:val="00F25B88"/>
    <w:rsid w:val="00F26896"/>
    <w:rsid w:val="00F26B0B"/>
    <w:rsid w:val="00F26B74"/>
    <w:rsid w:val="00F270FD"/>
    <w:rsid w:val="00F27355"/>
    <w:rsid w:val="00F27500"/>
    <w:rsid w:val="00F27C51"/>
    <w:rsid w:val="00F27E8D"/>
    <w:rsid w:val="00F30C2F"/>
    <w:rsid w:val="00F30DBF"/>
    <w:rsid w:val="00F31B59"/>
    <w:rsid w:val="00F32023"/>
    <w:rsid w:val="00F32322"/>
    <w:rsid w:val="00F32663"/>
    <w:rsid w:val="00F3276B"/>
    <w:rsid w:val="00F3291A"/>
    <w:rsid w:val="00F3294D"/>
    <w:rsid w:val="00F32FAC"/>
    <w:rsid w:val="00F331A4"/>
    <w:rsid w:val="00F33F83"/>
    <w:rsid w:val="00F34036"/>
    <w:rsid w:val="00F341FC"/>
    <w:rsid w:val="00F341FD"/>
    <w:rsid w:val="00F346C7"/>
    <w:rsid w:val="00F3547B"/>
    <w:rsid w:val="00F367C7"/>
    <w:rsid w:val="00F36C48"/>
    <w:rsid w:val="00F36DB2"/>
    <w:rsid w:val="00F36F7D"/>
    <w:rsid w:val="00F37961"/>
    <w:rsid w:val="00F4023B"/>
    <w:rsid w:val="00F40DD7"/>
    <w:rsid w:val="00F40DF9"/>
    <w:rsid w:val="00F42AD9"/>
    <w:rsid w:val="00F42C0B"/>
    <w:rsid w:val="00F42C54"/>
    <w:rsid w:val="00F431BB"/>
    <w:rsid w:val="00F43675"/>
    <w:rsid w:val="00F43D29"/>
    <w:rsid w:val="00F444D3"/>
    <w:rsid w:val="00F448BD"/>
    <w:rsid w:val="00F44987"/>
    <w:rsid w:val="00F44CC6"/>
    <w:rsid w:val="00F469B9"/>
    <w:rsid w:val="00F47DAF"/>
    <w:rsid w:val="00F50896"/>
    <w:rsid w:val="00F52CA6"/>
    <w:rsid w:val="00F52E4D"/>
    <w:rsid w:val="00F532AD"/>
    <w:rsid w:val="00F543CD"/>
    <w:rsid w:val="00F54508"/>
    <w:rsid w:val="00F54A01"/>
    <w:rsid w:val="00F550EF"/>
    <w:rsid w:val="00F559CE"/>
    <w:rsid w:val="00F5605E"/>
    <w:rsid w:val="00F5609A"/>
    <w:rsid w:val="00F56124"/>
    <w:rsid w:val="00F565DA"/>
    <w:rsid w:val="00F5669F"/>
    <w:rsid w:val="00F573D7"/>
    <w:rsid w:val="00F57A63"/>
    <w:rsid w:val="00F57CD3"/>
    <w:rsid w:val="00F57D81"/>
    <w:rsid w:val="00F57F25"/>
    <w:rsid w:val="00F57F64"/>
    <w:rsid w:val="00F603CF"/>
    <w:rsid w:val="00F60A82"/>
    <w:rsid w:val="00F61127"/>
    <w:rsid w:val="00F61C6E"/>
    <w:rsid w:val="00F61D6D"/>
    <w:rsid w:val="00F62DCD"/>
    <w:rsid w:val="00F636DD"/>
    <w:rsid w:val="00F63E77"/>
    <w:rsid w:val="00F63F87"/>
    <w:rsid w:val="00F63FA2"/>
    <w:rsid w:val="00F63FD8"/>
    <w:rsid w:val="00F6440A"/>
    <w:rsid w:val="00F64D2A"/>
    <w:rsid w:val="00F653EA"/>
    <w:rsid w:val="00F65945"/>
    <w:rsid w:val="00F65CC6"/>
    <w:rsid w:val="00F665F5"/>
    <w:rsid w:val="00F66786"/>
    <w:rsid w:val="00F66901"/>
    <w:rsid w:val="00F670DC"/>
    <w:rsid w:val="00F7007E"/>
    <w:rsid w:val="00F70464"/>
    <w:rsid w:val="00F70554"/>
    <w:rsid w:val="00F705BE"/>
    <w:rsid w:val="00F70DF6"/>
    <w:rsid w:val="00F7146A"/>
    <w:rsid w:val="00F7147C"/>
    <w:rsid w:val="00F715FB"/>
    <w:rsid w:val="00F71A77"/>
    <w:rsid w:val="00F720CE"/>
    <w:rsid w:val="00F724AC"/>
    <w:rsid w:val="00F72FA4"/>
    <w:rsid w:val="00F73076"/>
    <w:rsid w:val="00F7321C"/>
    <w:rsid w:val="00F7358E"/>
    <w:rsid w:val="00F73CB7"/>
    <w:rsid w:val="00F7439F"/>
    <w:rsid w:val="00F74649"/>
    <w:rsid w:val="00F756C7"/>
    <w:rsid w:val="00F76DE2"/>
    <w:rsid w:val="00F76EDD"/>
    <w:rsid w:val="00F774DE"/>
    <w:rsid w:val="00F7790E"/>
    <w:rsid w:val="00F77F7E"/>
    <w:rsid w:val="00F80796"/>
    <w:rsid w:val="00F81086"/>
    <w:rsid w:val="00F81098"/>
    <w:rsid w:val="00F811D3"/>
    <w:rsid w:val="00F825E9"/>
    <w:rsid w:val="00F82654"/>
    <w:rsid w:val="00F829E6"/>
    <w:rsid w:val="00F83811"/>
    <w:rsid w:val="00F8383A"/>
    <w:rsid w:val="00F839D0"/>
    <w:rsid w:val="00F847DE"/>
    <w:rsid w:val="00F84C02"/>
    <w:rsid w:val="00F852B1"/>
    <w:rsid w:val="00F85969"/>
    <w:rsid w:val="00F85A17"/>
    <w:rsid w:val="00F85F86"/>
    <w:rsid w:val="00F8610F"/>
    <w:rsid w:val="00F86B07"/>
    <w:rsid w:val="00F87968"/>
    <w:rsid w:val="00F87A40"/>
    <w:rsid w:val="00F87B73"/>
    <w:rsid w:val="00F90A4B"/>
    <w:rsid w:val="00F90D1F"/>
    <w:rsid w:val="00F9149D"/>
    <w:rsid w:val="00F915B1"/>
    <w:rsid w:val="00F91751"/>
    <w:rsid w:val="00F91994"/>
    <w:rsid w:val="00F92122"/>
    <w:rsid w:val="00F922D9"/>
    <w:rsid w:val="00F9236E"/>
    <w:rsid w:val="00F92EBC"/>
    <w:rsid w:val="00F934CE"/>
    <w:rsid w:val="00F941D3"/>
    <w:rsid w:val="00F9487E"/>
    <w:rsid w:val="00F951F6"/>
    <w:rsid w:val="00F95F5B"/>
    <w:rsid w:val="00F96347"/>
    <w:rsid w:val="00F963C4"/>
    <w:rsid w:val="00F96D2E"/>
    <w:rsid w:val="00F97514"/>
    <w:rsid w:val="00F977A1"/>
    <w:rsid w:val="00F977DD"/>
    <w:rsid w:val="00FA00D5"/>
    <w:rsid w:val="00FA0853"/>
    <w:rsid w:val="00FA08F5"/>
    <w:rsid w:val="00FA0A2D"/>
    <w:rsid w:val="00FA0D7D"/>
    <w:rsid w:val="00FA145A"/>
    <w:rsid w:val="00FA1659"/>
    <w:rsid w:val="00FA1CFE"/>
    <w:rsid w:val="00FA1FC5"/>
    <w:rsid w:val="00FA327C"/>
    <w:rsid w:val="00FA3448"/>
    <w:rsid w:val="00FA3936"/>
    <w:rsid w:val="00FA3C71"/>
    <w:rsid w:val="00FA3D83"/>
    <w:rsid w:val="00FA4402"/>
    <w:rsid w:val="00FA527D"/>
    <w:rsid w:val="00FA5A09"/>
    <w:rsid w:val="00FA5AC0"/>
    <w:rsid w:val="00FA6224"/>
    <w:rsid w:val="00FA6338"/>
    <w:rsid w:val="00FA66DE"/>
    <w:rsid w:val="00FA69A7"/>
    <w:rsid w:val="00FA73B2"/>
    <w:rsid w:val="00FB00EB"/>
    <w:rsid w:val="00FB014B"/>
    <w:rsid w:val="00FB0969"/>
    <w:rsid w:val="00FB0BD5"/>
    <w:rsid w:val="00FB10F3"/>
    <w:rsid w:val="00FB1656"/>
    <w:rsid w:val="00FB17E2"/>
    <w:rsid w:val="00FB1A9E"/>
    <w:rsid w:val="00FB1ED4"/>
    <w:rsid w:val="00FB2621"/>
    <w:rsid w:val="00FB3012"/>
    <w:rsid w:val="00FB34F4"/>
    <w:rsid w:val="00FB3EFC"/>
    <w:rsid w:val="00FB44BA"/>
    <w:rsid w:val="00FB4954"/>
    <w:rsid w:val="00FB4D5E"/>
    <w:rsid w:val="00FB5131"/>
    <w:rsid w:val="00FB5793"/>
    <w:rsid w:val="00FB5C25"/>
    <w:rsid w:val="00FB6C6A"/>
    <w:rsid w:val="00FB73C1"/>
    <w:rsid w:val="00FB7CB7"/>
    <w:rsid w:val="00FB7D77"/>
    <w:rsid w:val="00FC02FB"/>
    <w:rsid w:val="00FC0317"/>
    <w:rsid w:val="00FC0CAF"/>
    <w:rsid w:val="00FC2501"/>
    <w:rsid w:val="00FC45CC"/>
    <w:rsid w:val="00FC4818"/>
    <w:rsid w:val="00FC4844"/>
    <w:rsid w:val="00FC4FEE"/>
    <w:rsid w:val="00FC5079"/>
    <w:rsid w:val="00FC572E"/>
    <w:rsid w:val="00FC5F6F"/>
    <w:rsid w:val="00FC6028"/>
    <w:rsid w:val="00FC61D4"/>
    <w:rsid w:val="00FC66A1"/>
    <w:rsid w:val="00FC73D0"/>
    <w:rsid w:val="00FD0998"/>
    <w:rsid w:val="00FD0B4F"/>
    <w:rsid w:val="00FD1F14"/>
    <w:rsid w:val="00FD25E8"/>
    <w:rsid w:val="00FD2602"/>
    <w:rsid w:val="00FD2743"/>
    <w:rsid w:val="00FD36A6"/>
    <w:rsid w:val="00FD3AE0"/>
    <w:rsid w:val="00FD3B01"/>
    <w:rsid w:val="00FD4AED"/>
    <w:rsid w:val="00FD519C"/>
    <w:rsid w:val="00FD5226"/>
    <w:rsid w:val="00FD5B26"/>
    <w:rsid w:val="00FD6354"/>
    <w:rsid w:val="00FD63FA"/>
    <w:rsid w:val="00FD6702"/>
    <w:rsid w:val="00FD6926"/>
    <w:rsid w:val="00FD7843"/>
    <w:rsid w:val="00FD786C"/>
    <w:rsid w:val="00FD795E"/>
    <w:rsid w:val="00FD7BC6"/>
    <w:rsid w:val="00FD7E9A"/>
    <w:rsid w:val="00FE06DA"/>
    <w:rsid w:val="00FE0725"/>
    <w:rsid w:val="00FE096F"/>
    <w:rsid w:val="00FE0E18"/>
    <w:rsid w:val="00FE0F22"/>
    <w:rsid w:val="00FE1600"/>
    <w:rsid w:val="00FE1675"/>
    <w:rsid w:val="00FE1909"/>
    <w:rsid w:val="00FE214E"/>
    <w:rsid w:val="00FE22DC"/>
    <w:rsid w:val="00FE23B2"/>
    <w:rsid w:val="00FE25FF"/>
    <w:rsid w:val="00FE2A34"/>
    <w:rsid w:val="00FE2F94"/>
    <w:rsid w:val="00FE3A56"/>
    <w:rsid w:val="00FE3FB3"/>
    <w:rsid w:val="00FE4919"/>
    <w:rsid w:val="00FE5234"/>
    <w:rsid w:val="00FE58F7"/>
    <w:rsid w:val="00FE634C"/>
    <w:rsid w:val="00FE758C"/>
    <w:rsid w:val="00FE76AD"/>
    <w:rsid w:val="00FE782E"/>
    <w:rsid w:val="00FE7916"/>
    <w:rsid w:val="00FF0057"/>
    <w:rsid w:val="00FF0ABF"/>
    <w:rsid w:val="00FF1770"/>
    <w:rsid w:val="00FF2876"/>
    <w:rsid w:val="00FF2F03"/>
    <w:rsid w:val="00FF35B3"/>
    <w:rsid w:val="00FF445B"/>
    <w:rsid w:val="00FF525D"/>
    <w:rsid w:val="00FF5442"/>
    <w:rsid w:val="00FF6206"/>
    <w:rsid w:val="00FF64EF"/>
    <w:rsid w:val="00FF654A"/>
    <w:rsid w:val="00FF68ED"/>
    <w:rsid w:val="00FF7181"/>
    <w:rsid w:val="00FF748A"/>
    <w:rsid w:val="00FF7DEC"/>
    <w:rsid w:val="00FF7EBA"/>
    <w:rsid w:val="00FF7EF1"/>
    <w:rsid w:val="01F4DDB6"/>
    <w:rsid w:val="0438987A"/>
    <w:rsid w:val="0520A4A9"/>
    <w:rsid w:val="0B683FA7"/>
    <w:rsid w:val="16BF1648"/>
    <w:rsid w:val="1F9360AE"/>
    <w:rsid w:val="26E7D072"/>
    <w:rsid w:val="2D57CF9D"/>
    <w:rsid w:val="2F967484"/>
    <w:rsid w:val="40EA2DB8"/>
    <w:rsid w:val="434B8907"/>
    <w:rsid w:val="50EB0AD6"/>
    <w:rsid w:val="51C77B9A"/>
    <w:rsid w:val="59172F5B"/>
    <w:rsid w:val="59F7C1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A5EC7"/>
  <w15:chartTrackingRefBased/>
  <w15:docId w15:val="{CCCEA809-600C-4E59-9E8E-4B1FE73F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1E0"/>
    <w:rPr>
      <w:rFonts w:ascii="Segoe UI" w:hAnsi="Segoe UI"/>
      <w:sz w:val="20"/>
    </w:rPr>
  </w:style>
  <w:style w:type="paragraph" w:styleId="Heading1">
    <w:name w:val="heading 1"/>
    <w:basedOn w:val="ListParagraph"/>
    <w:next w:val="Normal"/>
    <w:link w:val="Heading1Char"/>
    <w:autoRedefine/>
    <w:uiPriority w:val="9"/>
    <w:qFormat/>
    <w:rsid w:val="00FC6028"/>
    <w:pPr>
      <w:keepNext/>
      <w:keepLines/>
      <w:numPr>
        <w:numId w:val="12"/>
      </w:numPr>
      <w:pBdr>
        <w:bottom w:val="single" w:sz="18" w:space="1" w:color="2E74B5" w:themeColor="accent1" w:themeShade="BF"/>
      </w:pBdr>
      <w:spacing w:before="240" w:after="200"/>
      <w:contextualSpacing w:val="0"/>
      <w:outlineLvl w:val="0"/>
    </w:pPr>
    <w:rPr>
      <w:color w:val="2E74B5" w:themeColor="accent1" w:themeShade="BF"/>
      <w:sz w:val="48"/>
      <w:szCs w:val="48"/>
    </w:rPr>
  </w:style>
  <w:style w:type="paragraph" w:styleId="Heading2">
    <w:name w:val="heading 2"/>
    <w:basedOn w:val="ListParagraph"/>
    <w:next w:val="Normal"/>
    <w:link w:val="Heading2Char"/>
    <w:autoRedefine/>
    <w:uiPriority w:val="9"/>
    <w:unhideWhenUsed/>
    <w:qFormat/>
    <w:rsid w:val="008B5C44"/>
    <w:pPr>
      <w:numPr>
        <w:ilvl w:val="1"/>
        <w:numId w:val="12"/>
      </w:numPr>
      <w:pBdr>
        <w:bottom w:val="single" w:sz="12" w:space="1" w:color="2E74B5" w:themeColor="accent1" w:themeShade="BF"/>
      </w:pBdr>
      <w:spacing w:after="120" w:line="240" w:lineRule="auto"/>
      <w:outlineLvl w:val="1"/>
    </w:pPr>
    <w:rPr>
      <w:color w:val="2E74B5" w:themeColor="accent1" w:themeShade="BF"/>
      <w:sz w:val="40"/>
      <w:szCs w:val="40"/>
    </w:rPr>
  </w:style>
  <w:style w:type="paragraph" w:styleId="Heading3">
    <w:name w:val="heading 3"/>
    <w:basedOn w:val="Heading2"/>
    <w:next w:val="Heading2"/>
    <w:link w:val="Heading3Char"/>
    <w:uiPriority w:val="9"/>
    <w:unhideWhenUsed/>
    <w:qFormat/>
    <w:rsid w:val="00114504"/>
    <w:pPr>
      <w:numPr>
        <w:ilvl w:val="2"/>
      </w:numPr>
      <w:pBdr>
        <w:bottom w:val="single" w:sz="8" w:space="1" w:color="2E74B5" w:themeColor="accent1" w:themeShade="BF"/>
      </w:pBdr>
      <w:outlineLvl w:val="2"/>
    </w:pPr>
    <w:rPr>
      <w:rFonts w:cs="Segoe UI"/>
      <w:i/>
      <w:sz w:val="32"/>
      <w:szCs w:val="32"/>
    </w:rPr>
  </w:style>
  <w:style w:type="paragraph" w:styleId="Heading4">
    <w:name w:val="heading 4"/>
    <w:basedOn w:val="Normal"/>
    <w:next w:val="Normal"/>
    <w:link w:val="Heading4Char"/>
    <w:uiPriority w:val="9"/>
    <w:unhideWhenUsed/>
    <w:qFormat/>
    <w:rsid w:val="00E369ED"/>
    <w:pPr>
      <w:keepNext/>
      <w:keepLines/>
      <w:numPr>
        <w:ilvl w:val="3"/>
        <w:numId w:val="12"/>
      </w:numPr>
      <w:pBdr>
        <w:top w:val="dotted" w:sz="8" w:space="1" w:color="2E74B5" w:themeColor="accent1" w:themeShade="BF"/>
        <w:left w:val="dotted" w:sz="8" w:space="4" w:color="2E74B5" w:themeColor="accent1" w:themeShade="BF"/>
        <w:bottom w:val="dotted" w:sz="8" w:space="1" w:color="2E74B5" w:themeColor="accent1" w:themeShade="BF"/>
        <w:right w:val="dotted" w:sz="8" w:space="4" w:color="2E74B5" w:themeColor="accent1" w:themeShade="BF"/>
        <w:between w:val="dotted" w:sz="8" w:space="1" w:color="9CC2E5" w:themeColor="accent1" w:themeTint="99"/>
        <w:bar w:val="dotted" w:sz="8" w:color="9CC2E5" w:themeColor="accent1" w:themeTint="99"/>
      </w:pBdr>
      <w:spacing w:before="40" w:after="120"/>
      <w:outlineLvl w:val="3"/>
    </w:pPr>
    <w:rPr>
      <w:rFonts w:eastAsiaTheme="majorEastAsia" w:cs="Segoe UI"/>
      <w:i/>
      <w:iCs/>
      <w:color w:val="2E74B5" w:themeColor="accent1" w:themeShade="BF"/>
      <w:sz w:val="28"/>
      <w:szCs w:val="28"/>
    </w:rPr>
  </w:style>
  <w:style w:type="paragraph" w:styleId="Heading5">
    <w:name w:val="heading 5"/>
    <w:basedOn w:val="Normal"/>
    <w:next w:val="Normal"/>
    <w:link w:val="Heading5Char"/>
    <w:uiPriority w:val="9"/>
    <w:unhideWhenUsed/>
    <w:qFormat/>
    <w:rsid w:val="00E369ED"/>
    <w:pPr>
      <w:keepNext/>
      <w:keepLines/>
      <w:numPr>
        <w:ilvl w:val="4"/>
        <w:numId w:val="12"/>
      </w:numPr>
      <w:pBdr>
        <w:top w:val="dotted" w:sz="2" w:space="1" w:color="9CC2E5" w:themeColor="accent1" w:themeTint="99"/>
        <w:left w:val="dotted" w:sz="2" w:space="4" w:color="9CC2E5" w:themeColor="accent1" w:themeTint="99"/>
        <w:bottom w:val="dotted" w:sz="2" w:space="1" w:color="9CC2E5" w:themeColor="accent1" w:themeTint="99"/>
        <w:right w:val="dotted" w:sz="2" w:space="4" w:color="9CC2E5" w:themeColor="accent1" w:themeTint="99"/>
        <w:between w:val="dotted" w:sz="2" w:space="1" w:color="9CC2E5" w:themeColor="accent1" w:themeTint="99"/>
        <w:bar w:val="dotted" w:sz="2" w:color="9CC2E5" w:themeColor="accent1" w:themeTint="99"/>
      </w:pBdr>
      <w:spacing w:before="40" w:after="120"/>
      <w:outlineLvl w:val="4"/>
    </w:pPr>
    <w:rPr>
      <w:rFonts w:eastAsiaTheme="majorEastAsia" w:cs="Segoe UI"/>
      <w:color w:val="2E74B5" w:themeColor="accent1" w:themeShade="BF"/>
      <w:sz w:val="24"/>
      <w:szCs w:val="24"/>
    </w:rPr>
  </w:style>
  <w:style w:type="paragraph" w:styleId="Heading6">
    <w:name w:val="heading 6"/>
    <w:basedOn w:val="Normal"/>
    <w:next w:val="Normal"/>
    <w:link w:val="Heading6Char"/>
    <w:uiPriority w:val="9"/>
    <w:unhideWhenUsed/>
    <w:qFormat/>
    <w:rsid w:val="006037D8"/>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37D8"/>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37D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37D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28"/>
    <w:rPr>
      <w:rFonts w:ascii="Segoe UI" w:hAnsi="Segoe UI"/>
      <w:color w:val="2E74B5" w:themeColor="accent1" w:themeShade="BF"/>
      <w:sz w:val="48"/>
      <w:szCs w:val="48"/>
    </w:rPr>
  </w:style>
  <w:style w:type="character" w:customStyle="1" w:styleId="Heading2Char">
    <w:name w:val="Heading 2 Char"/>
    <w:basedOn w:val="DefaultParagraphFont"/>
    <w:link w:val="Heading2"/>
    <w:uiPriority w:val="9"/>
    <w:rsid w:val="008B5C44"/>
    <w:rPr>
      <w:rFonts w:ascii="Segoe UI" w:hAnsi="Segoe UI"/>
      <w:color w:val="2E74B5" w:themeColor="accent1" w:themeShade="BF"/>
      <w:sz w:val="40"/>
      <w:szCs w:val="40"/>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link w:val="ListParagraphChar"/>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unhideWhenUsed/>
    <w:rsid w:val="00C543FF"/>
    <w:pPr>
      <w:spacing w:line="240" w:lineRule="auto"/>
    </w:pPr>
    <w:rPr>
      <w:szCs w:val="20"/>
    </w:rPr>
  </w:style>
  <w:style w:type="character" w:customStyle="1" w:styleId="CommentTextChar">
    <w:name w:val="Comment Text Char"/>
    <w:basedOn w:val="DefaultParagraphFont"/>
    <w:link w:val="CommentText"/>
    <w:uiPriority w:val="99"/>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rsid w:val="00114504"/>
    <w:rPr>
      <w:rFonts w:ascii="Segoe UI" w:hAnsi="Segoe UI" w:cs="Segoe UI"/>
      <w:i/>
      <w:color w:val="2E74B5" w:themeColor="accent1" w:themeShade="BF"/>
      <w:sz w:val="32"/>
      <w:szCs w:val="32"/>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table" w:styleId="TableGrid">
    <w:name w:val="Table Grid"/>
    <w:basedOn w:val="TableNormal"/>
    <w:uiPriority w:val="39"/>
    <w:rsid w:val="00B16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16367"/>
    <w:rPr>
      <w:b/>
      <w:bCs/>
    </w:rPr>
  </w:style>
  <w:style w:type="character" w:customStyle="1" w:styleId="CommentSubjectChar">
    <w:name w:val="Comment Subject Char"/>
    <w:basedOn w:val="CommentTextChar"/>
    <w:link w:val="CommentSubject"/>
    <w:uiPriority w:val="99"/>
    <w:semiHidden/>
    <w:rsid w:val="00B16367"/>
    <w:rPr>
      <w:rFonts w:ascii="Segoe UI" w:hAnsi="Segoe UI"/>
      <w:b/>
      <w:bCs/>
      <w:sz w:val="20"/>
      <w:szCs w:val="20"/>
    </w:rPr>
  </w:style>
  <w:style w:type="paragraph" w:styleId="NormalWeb">
    <w:name w:val="Normal (Web)"/>
    <w:basedOn w:val="Normal"/>
    <w:uiPriority w:val="99"/>
    <w:semiHidden/>
    <w:unhideWhenUsed/>
    <w:rsid w:val="00B163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369ED"/>
    <w:rPr>
      <w:rFonts w:ascii="Segoe UI" w:eastAsiaTheme="majorEastAsia" w:hAnsi="Segoe UI" w:cs="Segoe UI"/>
      <w:i/>
      <w:iCs/>
      <w:color w:val="2E74B5" w:themeColor="accent1" w:themeShade="BF"/>
      <w:sz w:val="28"/>
      <w:szCs w:val="28"/>
    </w:rPr>
  </w:style>
  <w:style w:type="paragraph" w:customStyle="1" w:styleId="ReviewedGuidanceText">
    <w:name w:val="Reviewed Guidance Text"/>
    <w:basedOn w:val="Normal"/>
    <w:qFormat/>
    <w:rsid w:val="00B93282"/>
    <w:pPr>
      <w:spacing w:after="200" w:line="276" w:lineRule="auto"/>
    </w:pPr>
    <w:rPr>
      <w:rFonts w:eastAsia="Calibri" w:cs="Times New Roman"/>
      <w:color w:val="FFC000"/>
      <w:szCs w:val="24"/>
    </w:rPr>
  </w:style>
  <w:style w:type="table" w:customStyle="1" w:styleId="Wind8ws">
    <w:name w:val="Wind8ws"/>
    <w:basedOn w:val="TableNormal"/>
    <w:uiPriority w:val="99"/>
    <w:rsid w:val="00B93282"/>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customStyle="1" w:styleId="Heading5Char">
    <w:name w:val="Heading 5 Char"/>
    <w:basedOn w:val="DefaultParagraphFont"/>
    <w:link w:val="Heading5"/>
    <w:uiPriority w:val="9"/>
    <w:rsid w:val="00E369ED"/>
    <w:rPr>
      <w:rFonts w:ascii="Segoe UI" w:eastAsiaTheme="majorEastAsia" w:hAnsi="Segoe UI" w:cs="Segoe UI"/>
      <w:color w:val="2E74B5" w:themeColor="accent1" w:themeShade="BF"/>
      <w:sz w:val="24"/>
      <w:szCs w:val="24"/>
    </w:rPr>
  </w:style>
  <w:style w:type="character" w:customStyle="1" w:styleId="Heading6Char">
    <w:name w:val="Heading 6 Char"/>
    <w:basedOn w:val="DefaultParagraphFont"/>
    <w:link w:val="Heading6"/>
    <w:uiPriority w:val="9"/>
    <w:rsid w:val="006037D8"/>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6037D8"/>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6037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37D8"/>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34"/>
    <w:rsid w:val="0051129E"/>
    <w:rPr>
      <w:rFonts w:ascii="Segoe UI" w:hAnsi="Segoe UI"/>
      <w:sz w:val="20"/>
    </w:rPr>
  </w:style>
  <w:style w:type="paragraph" w:customStyle="1" w:styleId="SectionDescription">
    <w:name w:val="Section Description"/>
    <w:basedOn w:val="Normal"/>
    <w:link w:val="SectionDescriptionChar"/>
    <w:qFormat/>
    <w:rsid w:val="0040078D"/>
    <w:pPr>
      <w:pBdr>
        <w:top w:val="single" w:sz="48" w:space="1" w:color="D5F4FF"/>
        <w:left w:val="single" w:sz="48" w:space="4" w:color="D5F4FF"/>
        <w:bottom w:val="single" w:sz="48" w:space="1" w:color="D5F4FF"/>
        <w:right w:val="single" w:sz="48" w:space="4" w:color="D5F4FF"/>
      </w:pBdr>
      <w:shd w:val="clear" w:color="auto" w:fill="D5F4FF"/>
      <w:spacing w:after="180" w:line="240" w:lineRule="auto"/>
      <w:ind w:left="216" w:right="288"/>
    </w:pPr>
    <w:rPr>
      <w:i/>
      <w:color w:val="595959" w:themeColor="text1" w:themeTint="A6"/>
      <w:szCs w:val="20"/>
    </w:rPr>
  </w:style>
  <w:style w:type="character" w:customStyle="1" w:styleId="SectionDescriptionChar">
    <w:name w:val="Section Description Char"/>
    <w:basedOn w:val="DefaultParagraphFont"/>
    <w:link w:val="SectionDescription"/>
    <w:rsid w:val="0040078D"/>
    <w:rPr>
      <w:rFonts w:ascii="Segoe UI" w:hAnsi="Segoe UI"/>
      <w:i/>
      <w:color w:val="595959" w:themeColor="text1" w:themeTint="A6"/>
      <w:sz w:val="20"/>
      <w:szCs w:val="20"/>
      <w:shd w:val="clear" w:color="auto" w:fill="D5F4FF"/>
    </w:rPr>
  </w:style>
  <w:style w:type="character" w:styleId="IntenseEmphasis">
    <w:name w:val="Intense Emphasis"/>
    <w:basedOn w:val="DefaultParagraphFont"/>
    <w:uiPriority w:val="21"/>
    <w:qFormat/>
    <w:rsid w:val="0040078D"/>
    <w:rPr>
      <w:i/>
      <w:iCs/>
      <w:color w:val="5B9BD5" w:themeColor="accent1"/>
    </w:rPr>
  </w:style>
  <w:style w:type="paragraph" w:styleId="TOC1">
    <w:name w:val="toc 1"/>
    <w:basedOn w:val="Normal"/>
    <w:next w:val="Normal"/>
    <w:autoRedefine/>
    <w:uiPriority w:val="39"/>
    <w:unhideWhenUsed/>
    <w:rsid w:val="006B0CF0"/>
    <w:pPr>
      <w:spacing w:after="100"/>
    </w:pPr>
  </w:style>
  <w:style w:type="paragraph" w:styleId="TOC2">
    <w:name w:val="toc 2"/>
    <w:basedOn w:val="Normal"/>
    <w:next w:val="Normal"/>
    <w:autoRedefine/>
    <w:uiPriority w:val="39"/>
    <w:unhideWhenUsed/>
    <w:rsid w:val="006B0CF0"/>
    <w:pPr>
      <w:spacing w:after="100"/>
      <w:ind w:left="200"/>
    </w:pPr>
  </w:style>
  <w:style w:type="paragraph" w:styleId="TOC3">
    <w:name w:val="toc 3"/>
    <w:basedOn w:val="Normal"/>
    <w:next w:val="Normal"/>
    <w:autoRedefine/>
    <w:uiPriority w:val="39"/>
    <w:unhideWhenUsed/>
    <w:rsid w:val="006B0CF0"/>
    <w:pPr>
      <w:spacing w:after="100"/>
      <w:ind w:left="400"/>
    </w:pPr>
  </w:style>
  <w:style w:type="paragraph" w:styleId="TOC4">
    <w:name w:val="toc 4"/>
    <w:basedOn w:val="Normal"/>
    <w:next w:val="Normal"/>
    <w:autoRedefine/>
    <w:uiPriority w:val="39"/>
    <w:unhideWhenUsed/>
    <w:rsid w:val="006B0CF0"/>
    <w:pPr>
      <w:spacing w:after="100"/>
      <w:ind w:left="600"/>
    </w:pPr>
  </w:style>
  <w:style w:type="table" w:styleId="PlainTable5">
    <w:name w:val="Plain Table 5"/>
    <w:basedOn w:val="TableNormal"/>
    <w:uiPriority w:val="45"/>
    <w:rsid w:val="00B619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197439"/>
    <w:rPr>
      <w:color w:val="808080"/>
      <w:shd w:val="clear" w:color="auto" w:fill="E6E6E6"/>
    </w:rPr>
  </w:style>
  <w:style w:type="paragraph" w:styleId="Title">
    <w:name w:val="Title"/>
    <w:basedOn w:val="Normal"/>
    <w:next w:val="Normal"/>
    <w:link w:val="TitleChar"/>
    <w:uiPriority w:val="10"/>
    <w:qFormat/>
    <w:rsid w:val="00E50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07"/>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E477B5"/>
    <w:pPr>
      <w:shd w:val="clear" w:color="auto" w:fill="E7E6E6" w:themeFill="background2"/>
      <w:spacing w:line="240" w:lineRule="auto"/>
      <w:contextualSpacing/>
    </w:pPr>
    <w:rPr>
      <w:rFonts w:ascii="Consolas" w:hAnsi="Consolas"/>
    </w:rPr>
  </w:style>
  <w:style w:type="character" w:customStyle="1" w:styleId="CodeChar">
    <w:name w:val="Code Char"/>
    <w:basedOn w:val="DefaultParagraphFont"/>
    <w:link w:val="Code"/>
    <w:rsid w:val="00E477B5"/>
    <w:rPr>
      <w:rFonts w:ascii="Consolas" w:hAnsi="Consolas"/>
      <w:sz w:val="20"/>
      <w:shd w:val="clear" w:color="auto" w:fill="E7E6E6" w:themeFill="background2"/>
    </w:rPr>
  </w:style>
  <w:style w:type="paragraph" w:customStyle="1" w:styleId="Prototype">
    <w:name w:val="Prototype"/>
    <w:basedOn w:val="Normal"/>
    <w:qFormat/>
    <w:rsid w:val="00DD75C7"/>
    <w:pPr>
      <w:shd w:val="clear" w:color="auto" w:fill="FFF2CC" w:themeFill="accent4" w:themeFillTint="33"/>
      <w:ind w:left="288"/>
      <w:contextualSpacing/>
    </w:pPr>
    <w:rPr>
      <w:sz w:val="18"/>
    </w:rPr>
  </w:style>
  <w:style w:type="paragraph" w:customStyle="1" w:styleId="Issue">
    <w:name w:val="Issue"/>
    <w:link w:val="IssueChar"/>
    <w:qFormat/>
    <w:rsid w:val="00EC0C94"/>
    <w:pPr>
      <w:shd w:val="clear" w:color="auto" w:fill="FFFF00"/>
    </w:pPr>
    <w:rPr>
      <w:rFonts w:ascii="Segoe UI" w:hAnsi="Segoe UI"/>
      <w:sz w:val="20"/>
      <w:szCs w:val="20"/>
    </w:rPr>
  </w:style>
  <w:style w:type="character" w:customStyle="1" w:styleId="IssueChar">
    <w:name w:val="Issue Char"/>
    <w:basedOn w:val="DefaultParagraphFont"/>
    <w:link w:val="Issue"/>
    <w:rsid w:val="00EC0C94"/>
    <w:rPr>
      <w:rFonts w:ascii="Segoe UI" w:hAnsi="Segoe UI"/>
      <w:sz w:val="20"/>
      <w:szCs w:val="20"/>
      <w:shd w:val="clear" w:color="auto" w:fill="FFFF00"/>
    </w:rPr>
  </w:style>
  <w:style w:type="paragraph" w:customStyle="1" w:styleId="InlineCode">
    <w:name w:val="Inline Code"/>
    <w:basedOn w:val="Normal"/>
    <w:link w:val="InlineCodeChar"/>
    <w:qFormat/>
    <w:rsid w:val="00F977DD"/>
    <w:pPr>
      <w:spacing w:after="200" w:line="276" w:lineRule="auto"/>
    </w:pPr>
    <w:rPr>
      <w:rFonts w:ascii="Consolas" w:eastAsiaTheme="minorEastAsia" w:hAnsi="Consolas"/>
      <w:szCs w:val="20"/>
    </w:rPr>
  </w:style>
  <w:style w:type="character" w:customStyle="1" w:styleId="InlineCodeChar">
    <w:name w:val="Inline Code Char"/>
    <w:basedOn w:val="DefaultParagraphFont"/>
    <w:link w:val="InlineCode"/>
    <w:rsid w:val="00F977DD"/>
    <w:rPr>
      <w:rFonts w:ascii="Consolas" w:eastAsiaTheme="minorEastAsia" w:hAnsi="Consolas"/>
      <w:sz w:val="20"/>
      <w:szCs w:val="20"/>
    </w:rPr>
  </w:style>
  <w:style w:type="paragraph" w:styleId="TOC5">
    <w:name w:val="toc 5"/>
    <w:basedOn w:val="Normal"/>
    <w:next w:val="Normal"/>
    <w:autoRedefine/>
    <w:uiPriority w:val="39"/>
    <w:unhideWhenUsed/>
    <w:rsid w:val="0012104B"/>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2104B"/>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2104B"/>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2104B"/>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2104B"/>
    <w:pPr>
      <w:spacing w:after="100"/>
      <w:ind w:left="1760"/>
    </w:pPr>
    <w:rPr>
      <w:rFonts w:asciiTheme="minorHAnsi" w:eastAsiaTheme="minorEastAsia" w:hAnsiTheme="minorHAnsi"/>
      <w:sz w:val="22"/>
    </w:rPr>
  </w:style>
  <w:style w:type="paragraph" w:styleId="Caption">
    <w:name w:val="caption"/>
    <w:basedOn w:val="Normal"/>
    <w:next w:val="Normal"/>
    <w:uiPriority w:val="35"/>
    <w:semiHidden/>
    <w:unhideWhenUsed/>
    <w:qFormat/>
    <w:rsid w:val="00D121EB"/>
    <w:pPr>
      <w:spacing w:after="200" w:line="240" w:lineRule="auto"/>
    </w:pPr>
    <w:rPr>
      <w:rFonts w:asciiTheme="minorHAnsi" w:hAnsiTheme="minorHAnsi"/>
      <w:i/>
      <w:iCs/>
      <w:color w:val="44546A" w:themeColor="text2"/>
      <w:sz w:val="18"/>
      <w:szCs w:val="18"/>
    </w:rPr>
  </w:style>
  <w:style w:type="table" w:styleId="GridTable6Colorful">
    <w:name w:val="Grid Table 6 Colorful"/>
    <w:basedOn w:val="TableNormal"/>
    <w:uiPriority w:val="51"/>
    <w:rsid w:val="00FA1F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A1F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meterdefinition">
    <w:name w:val="Parameter definition"/>
    <w:basedOn w:val="Normal"/>
    <w:link w:val="ParameterdefinitionChar"/>
    <w:qFormat/>
    <w:rsid w:val="00B976B3"/>
    <w:pPr>
      <w:shd w:val="clear" w:color="auto" w:fill="DEEAF6" w:themeFill="accent1" w:themeFillTint="33"/>
    </w:pPr>
    <w:rPr>
      <w:rFonts w:ascii="Consolas" w:hAnsi="Consolas"/>
      <w:sz w:val="22"/>
    </w:rPr>
  </w:style>
  <w:style w:type="paragraph" w:styleId="HTMLPreformatted">
    <w:name w:val="HTML Preformatted"/>
    <w:basedOn w:val="Normal"/>
    <w:link w:val="HTMLPreformattedChar"/>
    <w:uiPriority w:val="99"/>
    <w:semiHidden/>
    <w:unhideWhenUsed/>
    <w:rsid w:val="0049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arameterdefinitionChar">
    <w:name w:val="Parameter definition Char"/>
    <w:basedOn w:val="DefaultParagraphFont"/>
    <w:link w:val="Parameterdefinition"/>
    <w:rsid w:val="00B976B3"/>
    <w:rPr>
      <w:rFonts w:ascii="Consolas" w:hAnsi="Consolas"/>
      <w:shd w:val="clear" w:color="auto" w:fill="DEEAF6" w:themeFill="accent1" w:themeFillTint="33"/>
    </w:rPr>
  </w:style>
  <w:style w:type="character" w:customStyle="1" w:styleId="HTMLPreformattedChar">
    <w:name w:val="HTML Preformatted Char"/>
    <w:basedOn w:val="DefaultParagraphFont"/>
    <w:link w:val="HTMLPreformatted"/>
    <w:uiPriority w:val="99"/>
    <w:semiHidden/>
    <w:rsid w:val="00497581"/>
    <w:rPr>
      <w:rFonts w:ascii="Courier New" w:eastAsia="Times New Roman" w:hAnsi="Courier New" w:cs="Courier New"/>
      <w:sz w:val="20"/>
      <w:szCs w:val="20"/>
    </w:rPr>
  </w:style>
  <w:style w:type="paragraph" w:customStyle="1" w:styleId="Parameter">
    <w:name w:val="Parameter"/>
    <w:basedOn w:val="NoSpacing"/>
    <w:link w:val="ParameterChar"/>
    <w:qFormat/>
    <w:rsid w:val="00C977F3"/>
    <w:rPr>
      <w:rFonts w:asciiTheme="minorHAnsi" w:eastAsiaTheme="minorEastAsia" w:hAnsiTheme="minorHAnsi"/>
      <w:b/>
      <w:sz w:val="22"/>
    </w:rPr>
  </w:style>
  <w:style w:type="character" w:customStyle="1" w:styleId="ParameterChar">
    <w:name w:val="Parameter Char"/>
    <w:basedOn w:val="DefaultParagraphFont"/>
    <w:link w:val="Parameter"/>
    <w:rsid w:val="00C977F3"/>
    <w:rPr>
      <w:rFonts w:eastAsiaTheme="minorEastAsia"/>
      <w:b/>
    </w:rPr>
  </w:style>
  <w:style w:type="paragraph" w:customStyle="1" w:styleId="Remark">
    <w:name w:val="Remark"/>
    <w:basedOn w:val="Normal"/>
    <w:link w:val="RemarkChar"/>
    <w:qFormat/>
    <w:rsid w:val="000F7028"/>
    <w:pPr>
      <w:shd w:val="clear" w:color="auto" w:fill="E2EFD9" w:themeFill="accent6" w:themeFillTint="33"/>
      <w:ind w:left="720"/>
    </w:pPr>
  </w:style>
  <w:style w:type="character" w:customStyle="1" w:styleId="RemarkChar">
    <w:name w:val="Remark Char"/>
    <w:basedOn w:val="DefaultParagraphFont"/>
    <w:link w:val="Remark"/>
    <w:rsid w:val="000F7028"/>
    <w:rPr>
      <w:rFonts w:ascii="Segoe UI" w:hAnsi="Segoe UI"/>
      <w:sz w:val="20"/>
      <w:shd w:val="clear" w:color="auto" w:fill="E2EFD9" w:themeFill="accent6" w:themeFillTint="33"/>
    </w:rPr>
  </w:style>
  <w:style w:type="table" w:styleId="GridTable6Colorful-Accent1">
    <w:name w:val="Grid Table 6 Colorful Accent 1"/>
    <w:basedOn w:val="TableNormal"/>
    <w:uiPriority w:val="51"/>
    <w:rsid w:val="00EF138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D573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573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573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5730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5730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87047"/>
    <w:pPr>
      <w:numPr>
        <w:numId w:val="0"/>
      </w:numPr>
      <w:pBdr>
        <w:bottom w:val="none" w:sz="0" w:space="0" w:color="auto"/>
      </w:pBdr>
      <w:spacing w:after="0"/>
      <w:outlineLvl w:val="9"/>
    </w:pPr>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9028">
      <w:bodyDiv w:val="1"/>
      <w:marLeft w:val="0"/>
      <w:marRight w:val="0"/>
      <w:marTop w:val="0"/>
      <w:marBottom w:val="0"/>
      <w:divBdr>
        <w:top w:val="none" w:sz="0" w:space="0" w:color="auto"/>
        <w:left w:val="none" w:sz="0" w:space="0" w:color="auto"/>
        <w:bottom w:val="none" w:sz="0" w:space="0" w:color="auto"/>
        <w:right w:val="none" w:sz="0" w:space="0" w:color="auto"/>
      </w:divBdr>
    </w:div>
    <w:div w:id="67118903">
      <w:bodyDiv w:val="1"/>
      <w:marLeft w:val="0"/>
      <w:marRight w:val="0"/>
      <w:marTop w:val="0"/>
      <w:marBottom w:val="0"/>
      <w:divBdr>
        <w:top w:val="none" w:sz="0" w:space="0" w:color="auto"/>
        <w:left w:val="none" w:sz="0" w:space="0" w:color="auto"/>
        <w:bottom w:val="none" w:sz="0" w:space="0" w:color="auto"/>
        <w:right w:val="none" w:sz="0" w:space="0" w:color="auto"/>
      </w:divBdr>
    </w:div>
    <w:div w:id="163517040">
      <w:bodyDiv w:val="1"/>
      <w:marLeft w:val="0"/>
      <w:marRight w:val="0"/>
      <w:marTop w:val="0"/>
      <w:marBottom w:val="0"/>
      <w:divBdr>
        <w:top w:val="none" w:sz="0" w:space="0" w:color="auto"/>
        <w:left w:val="none" w:sz="0" w:space="0" w:color="auto"/>
        <w:bottom w:val="none" w:sz="0" w:space="0" w:color="auto"/>
        <w:right w:val="none" w:sz="0" w:space="0" w:color="auto"/>
      </w:divBdr>
    </w:div>
    <w:div w:id="356078808">
      <w:bodyDiv w:val="1"/>
      <w:marLeft w:val="0"/>
      <w:marRight w:val="0"/>
      <w:marTop w:val="0"/>
      <w:marBottom w:val="0"/>
      <w:divBdr>
        <w:top w:val="none" w:sz="0" w:space="0" w:color="auto"/>
        <w:left w:val="none" w:sz="0" w:space="0" w:color="auto"/>
        <w:bottom w:val="none" w:sz="0" w:space="0" w:color="auto"/>
        <w:right w:val="none" w:sz="0" w:space="0" w:color="auto"/>
      </w:divBdr>
    </w:div>
    <w:div w:id="359015381">
      <w:bodyDiv w:val="1"/>
      <w:marLeft w:val="0"/>
      <w:marRight w:val="0"/>
      <w:marTop w:val="0"/>
      <w:marBottom w:val="0"/>
      <w:divBdr>
        <w:top w:val="none" w:sz="0" w:space="0" w:color="auto"/>
        <w:left w:val="none" w:sz="0" w:space="0" w:color="auto"/>
        <w:bottom w:val="none" w:sz="0" w:space="0" w:color="auto"/>
        <w:right w:val="none" w:sz="0" w:space="0" w:color="auto"/>
      </w:divBdr>
    </w:div>
    <w:div w:id="395594336">
      <w:bodyDiv w:val="1"/>
      <w:marLeft w:val="0"/>
      <w:marRight w:val="0"/>
      <w:marTop w:val="0"/>
      <w:marBottom w:val="0"/>
      <w:divBdr>
        <w:top w:val="none" w:sz="0" w:space="0" w:color="auto"/>
        <w:left w:val="none" w:sz="0" w:space="0" w:color="auto"/>
        <w:bottom w:val="none" w:sz="0" w:space="0" w:color="auto"/>
        <w:right w:val="none" w:sz="0" w:space="0" w:color="auto"/>
      </w:divBdr>
    </w:div>
    <w:div w:id="413556314">
      <w:bodyDiv w:val="1"/>
      <w:marLeft w:val="0"/>
      <w:marRight w:val="0"/>
      <w:marTop w:val="0"/>
      <w:marBottom w:val="0"/>
      <w:divBdr>
        <w:top w:val="none" w:sz="0" w:space="0" w:color="auto"/>
        <w:left w:val="none" w:sz="0" w:space="0" w:color="auto"/>
        <w:bottom w:val="none" w:sz="0" w:space="0" w:color="auto"/>
        <w:right w:val="none" w:sz="0" w:space="0" w:color="auto"/>
      </w:divBdr>
    </w:div>
    <w:div w:id="470365495">
      <w:bodyDiv w:val="1"/>
      <w:marLeft w:val="0"/>
      <w:marRight w:val="0"/>
      <w:marTop w:val="0"/>
      <w:marBottom w:val="0"/>
      <w:divBdr>
        <w:top w:val="none" w:sz="0" w:space="0" w:color="auto"/>
        <w:left w:val="none" w:sz="0" w:space="0" w:color="auto"/>
        <w:bottom w:val="none" w:sz="0" w:space="0" w:color="auto"/>
        <w:right w:val="none" w:sz="0" w:space="0" w:color="auto"/>
      </w:divBdr>
    </w:div>
    <w:div w:id="556937034">
      <w:bodyDiv w:val="1"/>
      <w:marLeft w:val="0"/>
      <w:marRight w:val="0"/>
      <w:marTop w:val="0"/>
      <w:marBottom w:val="0"/>
      <w:divBdr>
        <w:top w:val="none" w:sz="0" w:space="0" w:color="auto"/>
        <w:left w:val="none" w:sz="0" w:space="0" w:color="auto"/>
        <w:bottom w:val="none" w:sz="0" w:space="0" w:color="auto"/>
        <w:right w:val="none" w:sz="0" w:space="0" w:color="auto"/>
      </w:divBdr>
    </w:div>
    <w:div w:id="560168718">
      <w:bodyDiv w:val="1"/>
      <w:marLeft w:val="0"/>
      <w:marRight w:val="0"/>
      <w:marTop w:val="0"/>
      <w:marBottom w:val="0"/>
      <w:divBdr>
        <w:top w:val="none" w:sz="0" w:space="0" w:color="auto"/>
        <w:left w:val="none" w:sz="0" w:space="0" w:color="auto"/>
        <w:bottom w:val="none" w:sz="0" w:space="0" w:color="auto"/>
        <w:right w:val="none" w:sz="0" w:space="0" w:color="auto"/>
      </w:divBdr>
    </w:div>
    <w:div w:id="593435203">
      <w:bodyDiv w:val="1"/>
      <w:marLeft w:val="0"/>
      <w:marRight w:val="0"/>
      <w:marTop w:val="0"/>
      <w:marBottom w:val="0"/>
      <w:divBdr>
        <w:top w:val="none" w:sz="0" w:space="0" w:color="auto"/>
        <w:left w:val="none" w:sz="0" w:space="0" w:color="auto"/>
        <w:bottom w:val="none" w:sz="0" w:space="0" w:color="auto"/>
        <w:right w:val="none" w:sz="0" w:space="0" w:color="auto"/>
      </w:divBdr>
    </w:div>
    <w:div w:id="623079317">
      <w:bodyDiv w:val="1"/>
      <w:marLeft w:val="0"/>
      <w:marRight w:val="0"/>
      <w:marTop w:val="0"/>
      <w:marBottom w:val="0"/>
      <w:divBdr>
        <w:top w:val="none" w:sz="0" w:space="0" w:color="auto"/>
        <w:left w:val="none" w:sz="0" w:space="0" w:color="auto"/>
        <w:bottom w:val="none" w:sz="0" w:space="0" w:color="auto"/>
        <w:right w:val="none" w:sz="0" w:space="0" w:color="auto"/>
      </w:divBdr>
    </w:div>
    <w:div w:id="682241565">
      <w:bodyDiv w:val="1"/>
      <w:marLeft w:val="0"/>
      <w:marRight w:val="0"/>
      <w:marTop w:val="0"/>
      <w:marBottom w:val="0"/>
      <w:divBdr>
        <w:top w:val="none" w:sz="0" w:space="0" w:color="auto"/>
        <w:left w:val="none" w:sz="0" w:space="0" w:color="auto"/>
        <w:bottom w:val="none" w:sz="0" w:space="0" w:color="auto"/>
        <w:right w:val="none" w:sz="0" w:space="0" w:color="auto"/>
      </w:divBdr>
      <w:divsChild>
        <w:div w:id="718090111">
          <w:marLeft w:val="0"/>
          <w:marRight w:val="0"/>
          <w:marTop w:val="0"/>
          <w:marBottom w:val="0"/>
          <w:divBdr>
            <w:top w:val="none" w:sz="0" w:space="0" w:color="auto"/>
            <w:left w:val="none" w:sz="0" w:space="0" w:color="auto"/>
            <w:bottom w:val="none" w:sz="0" w:space="0" w:color="auto"/>
            <w:right w:val="none" w:sz="0" w:space="0" w:color="auto"/>
          </w:divBdr>
        </w:div>
        <w:div w:id="745298938">
          <w:marLeft w:val="0"/>
          <w:marRight w:val="0"/>
          <w:marTop w:val="0"/>
          <w:marBottom w:val="0"/>
          <w:divBdr>
            <w:top w:val="none" w:sz="0" w:space="0" w:color="auto"/>
            <w:left w:val="none" w:sz="0" w:space="0" w:color="auto"/>
            <w:bottom w:val="none" w:sz="0" w:space="0" w:color="auto"/>
            <w:right w:val="none" w:sz="0" w:space="0" w:color="auto"/>
          </w:divBdr>
        </w:div>
        <w:div w:id="814638547">
          <w:marLeft w:val="0"/>
          <w:marRight w:val="0"/>
          <w:marTop w:val="0"/>
          <w:marBottom w:val="0"/>
          <w:divBdr>
            <w:top w:val="none" w:sz="0" w:space="0" w:color="auto"/>
            <w:left w:val="none" w:sz="0" w:space="0" w:color="auto"/>
            <w:bottom w:val="none" w:sz="0" w:space="0" w:color="auto"/>
            <w:right w:val="none" w:sz="0" w:space="0" w:color="auto"/>
          </w:divBdr>
        </w:div>
        <w:div w:id="1005866476">
          <w:marLeft w:val="0"/>
          <w:marRight w:val="0"/>
          <w:marTop w:val="0"/>
          <w:marBottom w:val="0"/>
          <w:divBdr>
            <w:top w:val="none" w:sz="0" w:space="0" w:color="auto"/>
            <w:left w:val="none" w:sz="0" w:space="0" w:color="auto"/>
            <w:bottom w:val="none" w:sz="0" w:space="0" w:color="auto"/>
            <w:right w:val="none" w:sz="0" w:space="0" w:color="auto"/>
          </w:divBdr>
        </w:div>
        <w:div w:id="1671563158">
          <w:marLeft w:val="0"/>
          <w:marRight w:val="0"/>
          <w:marTop w:val="0"/>
          <w:marBottom w:val="0"/>
          <w:divBdr>
            <w:top w:val="none" w:sz="0" w:space="0" w:color="auto"/>
            <w:left w:val="none" w:sz="0" w:space="0" w:color="auto"/>
            <w:bottom w:val="none" w:sz="0" w:space="0" w:color="auto"/>
            <w:right w:val="none" w:sz="0" w:space="0" w:color="auto"/>
          </w:divBdr>
        </w:div>
        <w:div w:id="1901819003">
          <w:marLeft w:val="0"/>
          <w:marRight w:val="0"/>
          <w:marTop w:val="0"/>
          <w:marBottom w:val="0"/>
          <w:divBdr>
            <w:top w:val="none" w:sz="0" w:space="0" w:color="auto"/>
            <w:left w:val="none" w:sz="0" w:space="0" w:color="auto"/>
            <w:bottom w:val="none" w:sz="0" w:space="0" w:color="auto"/>
            <w:right w:val="none" w:sz="0" w:space="0" w:color="auto"/>
          </w:divBdr>
        </w:div>
        <w:div w:id="2089880488">
          <w:marLeft w:val="0"/>
          <w:marRight w:val="0"/>
          <w:marTop w:val="0"/>
          <w:marBottom w:val="0"/>
          <w:divBdr>
            <w:top w:val="none" w:sz="0" w:space="0" w:color="auto"/>
            <w:left w:val="none" w:sz="0" w:space="0" w:color="auto"/>
            <w:bottom w:val="none" w:sz="0" w:space="0" w:color="auto"/>
            <w:right w:val="none" w:sz="0" w:space="0" w:color="auto"/>
          </w:divBdr>
        </w:div>
        <w:div w:id="2091147351">
          <w:marLeft w:val="0"/>
          <w:marRight w:val="0"/>
          <w:marTop w:val="0"/>
          <w:marBottom w:val="0"/>
          <w:divBdr>
            <w:top w:val="none" w:sz="0" w:space="0" w:color="auto"/>
            <w:left w:val="none" w:sz="0" w:space="0" w:color="auto"/>
            <w:bottom w:val="none" w:sz="0" w:space="0" w:color="auto"/>
            <w:right w:val="none" w:sz="0" w:space="0" w:color="auto"/>
          </w:divBdr>
        </w:div>
      </w:divsChild>
    </w:div>
    <w:div w:id="689455347">
      <w:bodyDiv w:val="1"/>
      <w:marLeft w:val="0"/>
      <w:marRight w:val="0"/>
      <w:marTop w:val="0"/>
      <w:marBottom w:val="0"/>
      <w:divBdr>
        <w:top w:val="none" w:sz="0" w:space="0" w:color="auto"/>
        <w:left w:val="none" w:sz="0" w:space="0" w:color="auto"/>
        <w:bottom w:val="none" w:sz="0" w:space="0" w:color="auto"/>
        <w:right w:val="none" w:sz="0" w:space="0" w:color="auto"/>
      </w:divBdr>
    </w:div>
    <w:div w:id="860976448">
      <w:bodyDiv w:val="1"/>
      <w:marLeft w:val="0"/>
      <w:marRight w:val="0"/>
      <w:marTop w:val="0"/>
      <w:marBottom w:val="0"/>
      <w:divBdr>
        <w:top w:val="none" w:sz="0" w:space="0" w:color="auto"/>
        <w:left w:val="none" w:sz="0" w:space="0" w:color="auto"/>
        <w:bottom w:val="none" w:sz="0" w:space="0" w:color="auto"/>
        <w:right w:val="none" w:sz="0" w:space="0" w:color="auto"/>
      </w:divBdr>
    </w:div>
    <w:div w:id="1036781347">
      <w:bodyDiv w:val="1"/>
      <w:marLeft w:val="0"/>
      <w:marRight w:val="0"/>
      <w:marTop w:val="0"/>
      <w:marBottom w:val="0"/>
      <w:divBdr>
        <w:top w:val="none" w:sz="0" w:space="0" w:color="auto"/>
        <w:left w:val="none" w:sz="0" w:space="0" w:color="auto"/>
        <w:bottom w:val="none" w:sz="0" w:space="0" w:color="auto"/>
        <w:right w:val="none" w:sz="0" w:space="0" w:color="auto"/>
      </w:divBdr>
    </w:div>
    <w:div w:id="1051687423">
      <w:bodyDiv w:val="1"/>
      <w:marLeft w:val="0"/>
      <w:marRight w:val="0"/>
      <w:marTop w:val="0"/>
      <w:marBottom w:val="0"/>
      <w:divBdr>
        <w:top w:val="none" w:sz="0" w:space="0" w:color="auto"/>
        <w:left w:val="none" w:sz="0" w:space="0" w:color="auto"/>
        <w:bottom w:val="none" w:sz="0" w:space="0" w:color="auto"/>
        <w:right w:val="none" w:sz="0" w:space="0" w:color="auto"/>
      </w:divBdr>
    </w:div>
    <w:div w:id="1138381433">
      <w:bodyDiv w:val="1"/>
      <w:marLeft w:val="0"/>
      <w:marRight w:val="0"/>
      <w:marTop w:val="0"/>
      <w:marBottom w:val="0"/>
      <w:divBdr>
        <w:top w:val="none" w:sz="0" w:space="0" w:color="auto"/>
        <w:left w:val="none" w:sz="0" w:space="0" w:color="auto"/>
        <w:bottom w:val="none" w:sz="0" w:space="0" w:color="auto"/>
        <w:right w:val="none" w:sz="0" w:space="0" w:color="auto"/>
      </w:divBdr>
    </w:div>
    <w:div w:id="1140609756">
      <w:bodyDiv w:val="1"/>
      <w:marLeft w:val="0"/>
      <w:marRight w:val="0"/>
      <w:marTop w:val="0"/>
      <w:marBottom w:val="0"/>
      <w:divBdr>
        <w:top w:val="none" w:sz="0" w:space="0" w:color="auto"/>
        <w:left w:val="none" w:sz="0" w:space="0" w:color="auto"/>
        <w:bottom w:val="none" w:sz="0" w:space="0" w:color="auto"/>
        <w:right w:val="none" w:sz="0" w:space="0" w:color="auto"/>
      </w:divBdr>
    </w:div>
    <w:div w:id="1242250081">
      <w:bodyDiv w:val="1"/>
      <w:marLeft w:val="0"/>
      <w:marRight w:val="0"/>
      <w:marTop w:val="0"/>
      <w:marBottom w:val="0"/>
      <w:divBdr>
        <w:top w:val="none" w:sz="0" w:space="0" w:color="auto"/>
        <w:left w:val="none" w:sz="0" w:space="0" w:color="auto"/>
        <w:bottom w:val="none" w:sz="0" w:space="0" w:color="auto"/>
        <w:right w:val="none" w:sz="0" w:space="0" w:color="auto"/>
      </w:divBdr>
    </w:div>
    <w:div w:id="1274091124">
      <w:bodyDiv w:val="1"/>
      <w:marLeft w:val="0"/>
      <w:marRight w:val="0"/>
      <w:marTop w:val="0"/>
      <w:marBottom w:val="0"/>
      <w:divBdr>
        <w:top w:val="none" w:sz="0" w:space="0" w:color="auto"/>
        <w:left w:val="none" w:sz="0" w:space="0" w:color="auto"/>
        <w:bottom w:val="none" w:sz="0" w:space="0" w:color="auto"/>
        <w:right w:val="none" w:sz="0" w:space="0" w:color="auto"/>
      </w:divBdr>
    </w:div>
    <w:div w:id="1316225315">
      <w:bodyDiv w:val="1"/>
      <w:marLeft w:val="0"/>
      <w:marRight w:val="0"/>
      <w:marTop w:val="0"/>
      <w:marBottom w:val="0"/>
      <w:divBdr>
        <w:top w:val="none" w:sz="0" w:space="0" w:color="auto"/>
        <w:left w:val="none" w:sz="0" w:space="0" w:color="auto"/>
        <w:bottom w:val="none" w:sz="0" w:space="0" w:color="auto"/>
        <w:right w:val="none" w:sz="0" w:space="0" w:color="auto"/>
      </w:divBdr>
    </w:div>
    <w:div w:id="1509296300">
      <w:bodyDiv w:val="1"/>
      <w:marLeft w:val="0"/>
      <w:marRight w:val="0"/>
      <w:marTop w:val="0"/>
      <w:marBottom w:val="0"/>
      <w:divBdr>
        <w:top w:val="none" w:sz="0" w:space="0" w:color="auto"/>
        <w:left w:val="none" w:sz="0" w:space="0" w:color="auto"/>
        <w:bottom w:val="none" w:sz="0" w:space="0" w:color="auto"/>
        <w:right w:val="none" w:sz="0" w:space="0" w:color="auto"/>
      </w:divBdr>
    </w:div>
    <w:div w:id="1525247613">
      <w:bodyDiv w:val="1"/>
      <w:marLeft w:val="0"/>
      <w:marRight w:val="0"/>
      <w:marTop w:val="0"/>
      <w:marBottom w:val="0"/>
      <w:divBdr>
        <w:top w:val="none" w:sz="0" w:space="0" w:color="auto"/>
        <w:left w:val="none" w:sz="0" w:space="0" w:color="auto"/>
        <w:bottom w:val="none" w:sz="0" w:space="0" w:color="auto"/>
        <w:right w:val="none" w:sz="0" w:space="0" w:color="auto"/>
      </w:divBdr>
    </w:div>
    <w:div w:id="1565484553">
      <w:bodyDiv w:val="1"/>
      <w:marLeft w:val="0"/>
      <w:marRight w:val="0"/>
      <w:marTop w:val="0"/>
      <w:marBottom w:val="0"/>
      <w:divBdr>
        <w:top w:val="none" w:sz="0" w:space="0" w:color="auto"/>
        <w:left w:val="none" w:sz="0" w:space="0" w:color="auto"/>
        <w:bottom w:val="none" w:sz="0" w:space="0" w:color="auto"/>
        <w:right w:val="none" w:sz="0" w:space="0" w:color="auto"/>
      </w:divBdr>
      <w:divsChild>
        <w:div w:id="695227947">
          <w:marLeft w:val="0"/>
          <w:marRight w:val="0"/>
          <w:marTop w:val="0"/>
          <w:marBottom w:val="0"/>
          <w:divBdr>
            <w:top w:val="none" w:sz="0" w:space="0" w:color="auto"/>
            <w:left w:val="none" w:sz="0" w:space="0" w:color="auto"/>
            <w:bottom w:val="none" w:sz="0" w:space="0" w:color="auto"/>
            <w:right w:val="none" w:sz="0" w:space="0" w:color="auto"/>
          </w:divBdr>
        </w:div>
        <w:div w:id="1067654065">
          <w:marLeft w:val="0"/>
          <w:marRight w:val="0"/>
          <w:marTop w:val="0"/>
          <w:marBottom w:val="0"/>
          <w:divBdr>
            <w:top w:val="none" w:sz="0" w:space="0" w:color="auto"/>
            <w:left w:val="none" w:sz="0" w:space="0" w:color="auto"/>
            <w:bottom w:val="none" w:sz="0" w:space="0" w:color="auto"/>
            <w:right w:val="none" w:sz="0" w:space="0" w:color="auto"/>
          </w:divBdr>
        </w:div>
        <w:div w:id="1251088527">
          <w:marLeft w:val="0"/>
          <w:marRight w:val="0"/>
          <w:marTop w:val="0"/>
          <w:marBottom w:val="0"/>
          <w:divBdr>
            <w:top w:val="none" w:sz="0" w:space="0" w:color="auto"/>
            <w:left w:val="none" w:sz="0" w:space="0" w:color="auto"/>
            <w:bottom w:val="none" w:sz="0" w:space="0" w:color="auto"/>
            <w:right w:val="none" w:sz="0" w:space="0" w:color="auto"/>
          </w:divBdr>
        </w:div>
        <w:div w:id="1640956614">
          <w:marLeft w:val="0"/>
          <w:marRight w:val="0"/>
          <w:marTop w:val="0"/>
          <w:marBottom w:val="0"/>
          <w:divBdr>
            <w:top w:val="none" w:sz="0" w:space="0" w:color="auto"/>
            <w:left w:val="none" w:sz="0" w:space="0" w:color="auto"/>
            <w:bottom w:val="none" w:sz="0" w:space="0" w:color="auto"/>
            <w:right w:val="none" w:sz="0" w:space="0" w:color="auto"/>
          </w:divBdr>
        </w:div>
        <w:div w:id="1996370236">
          <w:marLeft w:val="0"/>
          <w:marRight w:val="0"/>
          <w:marTop w:val="0"/>
          <w:marBottom w:val="0"/>
          <w:divBdr>
            <w:top w:val="none" w:sz="0" w:space="0" w:color="auto"/>
            <w:left w:val="none" w:sz="0" w:space="0" w:color="auto"/>
            <w:bottom w:val="none" w:sz="0" w:space="0" w:color="auto"/>
            <w:right w:val="none" w:sz="0" w:space="0" w:color="auto"/>
          </w:divBdr>
        </w:div>
        <w:div w:id="2038506678">
          <w:marLeft w:val="0"/>
          <w:marRight w:val="0"/>
          <w:marTop w:val="0"/>
          <w:marBottom w:val="0"/>
          <w:divBdr>
            <w:top w:val="none" w:sz="0" w:space="0" w:color="auto"/>
            <w:left w:val="none" w:sz="0" w:space="0" w:color="auto"/>
            <w:bottom w:val="none" w:sz="0" w:space="0" w:color="auto"/>
            <w:right w:val="none" w:sz="0" w:space="0" w:color="auto"/>
          </w:divBdr>
        </w:div>
      </w:divsChild>
    </w:div>
    <w:div w:id="1581480481">
      <w:bodyDiv w:val="1"/>
      <w:marLeft w:val="0"/>
      <w:marRight w:val="0"/>
      <w:marTop w:val="0"/>
      <w:marBottom w:val="0"/>
      <w:divBdr>
        <w:top w:val="none" w:sz="0" w:space="0" w:color="auto"/>
        <w:left w:val="none" w:sz="0" w:space="0" w:color="auto"/>
        <w:bottom w:val="none" w:sz="0" w:space="0" w:color="auto"/>
        <w:right w:val="none" w:sz="0" w:space="0" w:color="auto"/>
      </w:divBdr>
      <w:divsChild>
        <w:div w:id="116029484">
          <w:marLeft w:val="0"/>
          <w:marRight w:val="0"/>
          <w:marTop w:val="0"/>
          <w:marBottom w:val="0"/>
          <w:divBdr>
            <w:top w:val="none" w:sz="0" w:space="0" w:color="auto"/>
            <w:left w:val="none" w:sz="0" w:space="0" w:color="auto"/>
            <w:bottom w:val="none" w:sz="0" w:space="0" w:color="auto"/>
            <w:right w:val="none" w:sz="0" w:space="0" w:color="auto"/>
          </w:divBdr>
        </w:div>
        <w:div w:id="261648351">
          <w:marLeft w:val="0"/>
          <w:marRight w:val="0"/>
          <w:marTop w:val="0"/>
          <w:marBottom w:val="0"/>
          <w:divBdr>
            <w:top w:val="none" w:sz="0" w:space="0" w:color="auto"/>
            <w:left w:val="none" w:sz="0" w:space="0" w:color="auto"/>
            <w:bottom w:val="none" w:sz="0" w:space="0" w:color="auto"/>
            <w:right w:val="none" w:sz="0" w:space="0" w:color="auto"/>
          </w:divBdr>
        </w:div>
        <w:div w:id="265236652">
          <w:marLeft w:val="0"/>
          <w:marRight w:val="0"/>
          <w:marTop w:val="0"/>
          <w:marBottom w:val="0"/>
          <w:divBdr>
            <w:top w:val="none" w:sz="0" w:space="0" w:color="auto"/>
            <w:left w:val="none" w:sz="0" w:space="0" w:color="auto"/>
            <w:bottom w:val="none" w:sz="0" w:space="0" w:color="auto"/>
            <w:right w:val="none" w:sz="0" w:space="0" w:color="auto"/>
          </w:divBdr>
        </w:div>
        <w:div w:id="494951384">
          <w:marLeft w:val="0"/>
          <w:marRight w:val="0"/>
          <w:marTop w:val="0"/>
          <w:marBottom w:val="0"/>
          <w:divBdr>
            <w:top w:val="none" w:sz="0" w:space="0" w:color="auto"/>
            <w:left w:val="none" w:sz="0" w:space="0" w:color="auto"/>
            <w:bottom w:val="none" w:sz="0" w:space="0" w:color="auto"/>
            <w:right w:val="none" w:sz="0" w:space="0" w:color="auto"/>
          </w:divBdr>
        </w:div>
        <w:div w:id="1212618873">
          <w:marLeft w:val="0"/>
          <w:marRight w:val="0"/>
          <w:marTop w:val="0"/>
          <w:marBottom w:val="0"/>
          <w:divBdr>
            <w:top w:val="none" w:sz="0" w:space="0" w:color="auto"/>
            <w:left w:val="none" w:sz="0" w:space="0" w:color="auto"/>
            <w:bottom w:val="none" w:sz="0" w:space="0" w:color="auto"/>
            <w:right w:val="none" w:sz="0" w:space="0" w:color="auto"/>
          </w:divBdr>
        </w:div>
        <w:div w:id="1284773422">
          <w:marLeft w:val="0"/>
          <w:marRight w:val="0"/>
          <w:marTop w:val="0"/>
          <w:marBottom w:val="0"/>
          <w:divBdr>
            <w:top w:val="none" w:sz="0" w:space="0" w:color="auto"/>
            <w:left w:val="none" w:sz="0" w:space="0" w:color="auto"/>
            <w:bottom w:val="none" w:sz="0" w:space="0" w:color="auto"/>
            <w:right w:val="none" w:sz="0" w:space="0" w:color="auto"/>
          </w:divBdr>
        </w:div>
        <w:div w:id="1287852901">
          <w:marLeft w:val="0"/>
          <w:marRight w:val="0"/>
          <w:marTop w:val="0"/>
          <w:marBottom w:val="0"/>
          <w:divBdr>
            <w:top w:val="none" w:sz="0" w:space="0" w:color="auto"/>
            <w:left w:val="none" w:sz="0" w:space="0" w:color="auto"/>
            <w:bottom w:val="none" w:sz="0" w:space="0" w:color="auto"/>
            <w:right w:val="none" w:sz="0" w:space="0" w:color="auto"/>
          </w:divBdr>
        </w:div>
        <w:div w:id="1425808098">
          <w:marLeft w:val="0"/>
          <w:marRight w:val="0"/>
          <w:marTop w:val="0"/>
          <w:marBottom w:val="0"/>
          <w:divBdr>
            <w:top w:val="none" w:sz="0" w:space="0" w:color="auto"/>
            <w:left w:val="none" w:sz="0" w:space="0" w:color="auto"/>
            <w:bottom w:val="none" w:sz="0" w:space="0" w:color="auto"/>
            <w:right w:val="none" w:sz="0" w:space="0" w:color="auto"/>
          </w:divBdr>
        </w:div>
        <w:div w:id="1505440305">
          <w:marLeft w:val="0"/>
          <w:marRight w:val="0"/>
          <w:marTop w:val="0"/>
          <w:marBottom w:val="0"/>
          <w:divBdr>
            <w:top w:val="none" w:sz="0" w:space="0" w:color="auto"/>
            <w:left w:val="none" w:sz="0" w:space="0" w:color="auto"/>
            <w:bottom w:val="none" w:sz="0" w:space="0" w:color="auto"/>
            <w:right w:val="none" w:sz="0" w:space="0" w:color="auto"/>
          </w:divBdr>
        </w:div>
        <w:div w:id="1537768262">
          <w:marLeft w:val="0"/>
          <w:marRight w:val="0"/>
          <w:marTop w:val="0"/>
          <w:marBottom w:val="0"/>
          <w:divBdr>
            <w:top w:val="none" w:sz="0" w:space="0" w:color="auto"/>
            <w:left w:val="none" w:sz="0" w:space="0" w:color="auto"/>
            <w:bottom w:val="none" w:sz="0" w:space="0" w:color="auto"/>
            <w:right w:val="none" w:sz="0" w:space="0" w:color="auto"/>
          </w:divBdr>
        </w:div>
        <w:div w:id="1699577264">
          <w:marLeft w:val="0"/>
          <w:marRight w:val="0"/>
          <w:marTop w:val="0"/>
          <w:marBottom w:val="0"/>
          <w:divBdr>
            <w:top w:val="none" w:sz="0" w:space="0" w:color="auto"/>
            <w:left w:val="none" w:sz="0" w:space="0" w:color="auto"/>
            <w:bottom w:val="none" w:sz="0" w:space="0" w:color="auto"/>
            <w:right w:val="none" w:sz="0" w:space="0" w:color="auto"/>
          </w:divBdr>
        </w:div>
        <w:div w:id="2008899973">
          <w:marLeft w:val="0"/>
          <w:marRight w:val="0"/>
          <w:marTop w:val="0"/>
          <w:marBottom w:val="0"/>
          <w:divBdr>
            <w:top w:val="none" w:sz="0" w:space="0" w:color="auto"/>
            <w:left w:val="none" w:sz="0" w:space="0" w:color="auto"/>
            <w:bottom w:val="none" w:sz="0" w:space="0" w:color="auto"/>
            <w:right w:val="none" w:sz="0" w:space="0" w:color="auto"/>
          </w:divBdr>
        </w:div>
      </w:divsChild>
    </w:div>
    <w:div w:id="1630621682">
      <w:bodyDiv w:val="1"/>
      <w:marLeft w:val="0"/>
      <w:marRight w:val="0"/>
      <w:marTop w:val="0"/>
      <w:marBottom w:val="0"/>
      <w:divBdr>
        <w:top w:val="none" w:sz="0" w:space="0" w:color="auto"/>
        <w:left w:val="none" w:sz="0" w:space="0" w:color="auto"/>
        <w:bottom w:val="none" w:sz="0" w:space="0" w:color="auto"/>
        <w:right w:val="none" w:sz="0" w:space="0" w:color="auto"/>
      </w:divBdr>
    </w:div>
    <w:div w:id="1638140242">
      <w:bodyDiv w:val="1"/>
      <w:marLeft w:val="0"/>
      <w:marRight w:val="0"/>
      <w:marTop w:val="0"/>
      <w:marBottom w:val="0"/>
      <w:divBdr>
        <w:top w:val="none" w:sz="0" w:space="0" w:color="auto"/>
        <w:left w:val="none" w:sz="0" w:space="0" w:color="auto"/>
        <w:bottom w:val="none" w:sz="0" w:space="0" w:color="auto"/>
        <w:right w:val="none" w:sz="0" w:space="0" w:color="auto"/>
      </w:divBdr>
    </w:div>
    <w:div w:id="1646812708">
      <w:bodyDiv w:val="1"/>
      <w:marLeft w:val="0"/>
      <w:marRight w:val="0"/>
      <w:marTop w:val="0"/>
      <w:marBottom w:val="0"/>
      <w:divBdr>
        <w:top w:val="none" w:sz="0" w:space="0" w:color="auto"/>
        <w:left w:val="none" w:sz="0" w:space="0" w:color="auto"/>
        <w:bottom w:val="none" w:sz="0" w:space="0" w:color="auto"/>
        <w:right w:val="none" w:sz="0" w:space="0" w:color="auto"/>
      </w:divBdr>
    </w:div>
    <w:div w:id="1781486706">
      <w:bodyDiv w:val="1"/>
      <w:marLeft w:val="0"/>
      <w:marRight w:val="0"/>
      <w:marTop w:val="0"/>
      <w:marBottom w:val="0"/>
      <w:divBdr>
        <w:top w:val="none" w:sz="0" w:space="0" w:color="auto"/>
        <w:left w:val="none" w:sz="0" w:space="0" w:color="auto"/>
        <w:bottom w:val="none" w:sz="0" w:space="0" w:color="auto"/>
        <w:right w:val="none" w:sz="0" w:space="0" w:color="auto"/>
      </w:divBdr>
    </w:div>
    <w:div w:id="1906913432">
      <w:bodyDiv w:val="1"/>
      <w:marLeft w:val="0"/>
      <w:marRight w:val="0"/>
      <w:marTop w:val="0"/>
      <w:marBottom w:val="0"/>
      <w:divBdr>
        <w:top w:val="none" w:sz="0" w:space="0" w:color="auto"/>
        <w:left w:val="none" w:sz="0" w:space="0" w:color="auto"/>
        <w:bottom w:val="none" w:sz="0" w:space="0" w:color="auto"/>
        <w:right w:val="none" w:sz="0" w:space="0" w:color="auto"/>
      </w:divBdr>
    </w:div>
    <w:div w:id="1917015287">
      <w:bodyDiv w:val="1"/>
      <w:marLeft w:val="0"/>
      <w:marRight w:val="0"/>
      <w:marTop w:val="0"/>
      <w:marBottom w:val="0"/>
      <w:divBdr>
        <w:top w:val="none" w:sz="0" w:space="0" w:color="auto"/>
        <w:left w:val="none" w:sz="0" w:space="0" w:color="auto"/>
        <w:bottom w:val="none" w:sz="0" w:space="0" w:color="auto"/>
        <w:right w:val="none" w:sz="0" w:space="0" w:color="auto"/>
      </w:divBdr>
    </w:div>
    <w:div w:id="1922399166">
      <w:bodyDiv w:val="1"/>
      <w:marLeft w:val="0"/>
      <w:marRight w:val="0"/>
      <w:marTop w:val="0"/>
      <w:marBottom w:val="0"/>
      <w:divBdr>
        <w:top w:val="none" w:sz="0" w:space="0" w:color="auto"/>
        <w:left w:val="none" w:sz="0" w:space="0" w:color="auto"/>
        <w:bottom w:val="none" w:sz="0" w:space="0" w:color="auto"/>
        <w:right w:val="none" w:sz="0" w:space="0" w:color="auto"/>
      </w:divBdr>
    </w:div>
    <w:div w:id="20437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hyperlink" Target="https://software.intel.com/en-us/articles/watertight-ray-traversal-with-reduced-precision" TargetMode="External"/><Relationship Id="rId39" Type="http://schemas.openxmlformats.org/officeDocument/2006/relationships/theme" Target="theme/theme1.xml"/><Relationship Id="rId21" Type="http://schemas.openxmlformats.org/officeDocument/2006/relationships/image" Target="media/image6.emf"/><Relationship Id="rId34" Type="http://schemas.openxmlformats.org/officeDocument/2006/relationships/package" Target="embeddings/Microsoft_Visio_Drawing8.vsdx"/><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hyperlink" Target="http://jcgt.org/published/0002/01/05/paper.pdf" TargetMode="External"/><Relationship Id="rId33" Type="http://schemas.openxmlformats.org/officeDocument/2006/relationships/image" Target="media/image13.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7.vsdx"/><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8.emf"/><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6FAA635CB4B468CA80691A75BD855" ma:contentTypeVersion="32" ma:contentTypeDescription="Create a new document." ma:contentTypeScope="" ma:versionID="05ed56dd78f3bcbd27ee4cdbc3f50efa">
  <xsd:schema xmlns:xsd="http://www.w3.org/2001/XMLSchema" xmlns:xs="http://www.w3.org/2001/XMLSchema" xmlns:p="http://schemas.microsoft.com/office/2006/metadata/properties" xmlns:ns1="http://schemas.microsoft.com/sharepoint/v3" xmlns:ns2="c737f147-be12-4e9c-bcab-425450c7cc87" xmlns:ns3="a59ad09b-ca20-443a-8ef1-d677252d424e" xmlns:ns4="c25804c9-f6e8-4bcc-8b43-4e535e62159f" xmlns:ns5="http://schemas.microsoft.com/sharepoint/v4" targetNamespace="http://schemas.microsoft.com/office/2006/metadata/properties" ma:root="true" ma:fieldsID="0bd82290f3880da98234122cf35fff00" ns1:_="" ns2:_="" ns3:_="" ns4:_="" ns5:_="">
    <xsd:import namespace="http://schemas.microsoft.com/sharepoint/v3"/>
    <xsd:import namespace="c737f147-be12-4e9c-bcab-425450c7cc87"/>
    <xsd:import namespace="a59ad09b-ca20-443a-8ef1-d677252d424e"/>
    <xsd:import namespace="c25804c9-f6e8-4bcc-8b43-4e535e62159f"/>
    <xsd:import namespace="http://schemas.microsoft.com/sharepoint/v4"/>
    <xsd:element name="properties">
      <xsd:complexType>
        <xsd:sequence>
          <xsd:element name="documentManagement">
            <xsd:complexType>
              <xsd:all>
                <xsd:element ref="ns2:Area_x0020_Path"/>
                <xsd:element ref="ns2:TFS_x0020_Feature_x0020_ID" minOccurs="0"/>
                <xsd:element ref="ns2:Doc_x0020_Type"/>
                <xsd:element ref="ns2:Doc_x0020_Status"/>
                <xsd:element ref="ns2:Product_x0020_Family"/>
                <xsd:element ref="ns2:Release"/>
                <xsd:element ref="ns2:Milestone"/>
                <xsd:element ref="ns2:Keyword" minOccurs="0"/>
                <xsd:element ref="ns2:Owner"/>
                <xsd:element ref="ns3:SharedWithUsers" minOccurs="0"/>
                <xsd:element ref="ns3:SharedWithDetails" minOccurs="0"/>
                <xsd:element ref="ns2:VSO_x0020_ID" minOccurs="0"/>
                <xsd:element ref="ns5:IconOverlay" minOccurs="0"/>
                <xsd:element ref="ns4:Private_x0020_API_x0020_Usage_x0020__x002d__x0020_Question_x0020_6_x002e_4_x002e_1"/>
                <xsd:element ref="ns4:Private_x0020_API_x0020_Usage_x0020__x002d__x0020_Question_x0020_6_x002e_4_x002e_2"/>
                <xsd:element ref="ns4:Private_x0020_API_x0020_Usage_x0020__x002d__x0020_Question_x0020_6_x002e_4_x002e_3"/>
                <xsd:element ref="ns4:Date"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37f147-be12-4e9c-bcab-425450c7cc87" elementFormDefault="qualified">
    <xsd:import namespace="http://schemas.microsoft.com/office/2006/documentManagement/types"/>
    <xsd:import namespace="http://schemas.microsoft.com/office/infopath/2007/PartnerControls"/>
    <xsd:element name="Area_x0020_Path" ma:index="2" ma:displayName="Area Path" ma:default="CORE-OS Core\SiGMa-Silicon, Graphics and Media" ma:format="Dropdown" ma:indexed="true" ma:internalName="Area_x0020_Path">
      <xsd:simpleType>
        <xsd:restriction base="dms:Choice">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CON - Sensors and Connectivity"/>
          <xsd:enumeration value="CORE-OS Core\SiGMa-Silicon, Graphics and Media\SiArch - Silicon Architectures"/>
          <xsd:enumeration value="CORE-OS Core\SiGMa-Silicon, Graphics and Media\SiPlat - Silicon Platform"/>
          <xsd:enumeration value="Undefined"/>
        </xsd:restriction>
      </xsd:simpleType>
    </xsd:element>
    <xsd:element name="TFS_x0020_Feature_x0020_ID" ma:index="3" nillable="true" ma:displayName="TFS Feature ID" ma:hidden="true" ma:internalName="TFS_x0020_Feature_x0020_ID" ma:readOnly="false">
      <xsd:simpleType>
        <xsd:restriction base="dms:Text">
          <xsd:maxLength value="255"/>
        </xsd:restriction>
      </xsd:simpleType>
    </xsd:element>
    <xsd:element name="Doc_x0020_Type" ma:index="4" ma:displayName="Doc Type" ma:default="Other" ma:format="Dropdown" ma:indexed="true" ma:internalName="Doc_x0020_Type">
      <xsd:simpleType>
        <xsd:restriction base="dms:Choice">
          <xsd:enumeration value="Other"/>
          <xsd:enumeration value="Pitch Deck"/>
          <xsd:enumeration value="Scenario Assessment Plan"/>
          <xsd:enumeration value="Scenario Spec"/>
          <xsd:enumeration value="Combined Spec - Cross Discipline"/>
          <xsd:enumeration value="Funct Spec"/>
          <xsd:enumeration value="Dev Design Spec"/>
          <xsd:enumeration value="API Spec"/>
          <xsd:enumeration value="Threat Model"/>
          <xsd:enumeration value="Architecture"/>
        </xsd:restriction>
      </xsd:simpleType>
    </xsd:element>
    <xsd:element name="Doc_x0020_Status" ma:index="5"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Product_x0020_Family" ma:index="6" ma:displayName="Product Family" ma:default="Windows" ma:format="Dropdown" ma:internalName="Product_x0020_Family">
      <xsd:simpleType>
        <xsd:restriction base="dms:Choice">
          <xsd:enumeration value="Windows"/>
        </xsd:restriction>
      </xsd:simpleType>
    </xsd:element>
    <xsd:element name="Release" ma:index="7" ma:displayName="Product" ma:default="Redstone" ma:format="Dropdown" ma:internalName="Release">
      <xsd:simpleType>
        <xsd:restriction base="dms:Choice">
          <xsd:enumeration value="Redstone"/>
        </xsd:restriction>
      </xsd:simpleType>
    </xsd:element>
    <xsd:element name="Milestone" ma:index="8" ma:displayName="Release" ma:default="RS5" ma:format="Dropdown" ma:internalName="Milestone">
      <xsd:simpleType>
        <xsd:restriction base="dms:Choice">
          <xsd:enumeration value="RS1"/>
          <xsd:enumeration value="RS2"/>
          <xsd:enumeration value="RS3"/>
          <xsd:enumeration value="RS4"/>
          <xsd:enumeration value="RS5"/>
          <xsd:enumeration value="19H1"/>
          <xsd:enumeration value="19H2"/>
          <xsd:enumeration value="20H1"/>
        </xsd:restriction>
      </xsd:simpleType>
    </xsd:element>
    <xsd:element name="Keyword" ma:index="9" nillable="true" ma:displayName="Keyword" ma:internalName="Keyword">
      <xsd:simpleType>
        <xsd:restriction base="dms:Note">
          <xsd:maxLength value="255"/>
        </xsd:restriction>
      </xsd:simpleType>
    </xsd:element>
    <xsd:element name="Owner" ma:index="10"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VSO_x0020_ID" ma:index="19" nillable="true" ma:displayName="VSO ID" ma:description="Please type only the VSO ID # in the description box." ma:format="Hyperlink" ma:internalName="VSO_x0020_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LastSharedByUser" ma:index="26" nillable="true" ma:displayName="Last Shared By User" ma:description="" ma:internalName="LastSharedByUser" ma:readOnly="true">
      <xsd:simpleType>
        <xsd:restriction base="dms:Note">
          <xsd:maxLength value="255"/>
        </xsd:restriction>
      </xsd:simpleType>
    </xsd:element>
    <xsd:element name="LastSharedByTime" ma:index="2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25804c9-f6e8-4bcc-8b43-4e535e62159f" elementFormDefault="qualified">
    <xsd:import namespace="http://schemas.microsoft.com/office/2006/documentManagement/types"/>
    <xsd:import namespace="http://schemas.microsoft.com/office/infopath/2007/PartnerControls"/>
    <xsd:element name="Private_x0020_API_x0020_Usage_x0020__x002d__x0020_Question_x0020_6_x002e_4_x002e_1" ma:index="22" ma:displayName="Private API Usage - Question 6.4.1" ma:description="This is regarding section 6.4 of ONLY the CombDevFunc Spec Template" ma:format="RadioButtons" ma:internalName="Private_x0020_API_x0020_Usage_x0020__x002d__x0020_Question_x0020_6_x002e_4_x002e_1">
      <xsd:simpleType>
        <xsd:restriction base="dms:Choice">
          <xsd:enumeration value="N/A"/>
          <xsd:enumeration value="Yes"/>
          <xsd:enumeration value="No"/>
        </xsd:restriction>
      </xsd:simpleType>
    </xsd:element>
    <xsd:element name="Private_x0020_API_x0020_Usage_x0020__x002d__x0020_Question_x0020_6_x002e_4_x002e_2" ma:index="23" ma:displayName="Private API Usage - Question 6.4.2" ma:description="This is regarding section 6.4 of ONLY the CombDevFunc Spec Template" ma:format="RadioButtons" ma:internalName="Private_x0020_API_x0020_Usage_x0020__x002d__x0020_Question_x0020_6_x002e_4_x002e_2">
      <xsd:simpleType>
        <xsd:restriction base="dms:Choice">
          <xsd:enumeration value="N/A"/>
          <xsd:enumeration value="Yes"/>
          <xsd:enumeration value="No"/>
        </xsd:restriction>
      </xsd:simpleType>
    </xsd:element>
    <xsd:element name="Private_x0020_API_x0020_Usage_x0020__x002d__x0020_Question_x0020_6_x002e_4_x002e_3" ma:index="24" ma:displayName="Private API Usage - Question 6.4.3" ma:description="This is regarding section 6.4 of ONLY the CombDevFunc Spec Template" ma:format="RadioButtons" ma:internalName="Private_x0020_API_x0020_Usage_x0020__x002d__x0020_Question_x0020_6_x002e_4_x002e_3">
      <xsd:simpleType>
        <xsd:restriction base="dms:Choice">
          <xsd:enumeration value="N/A"/>
          <xsd:enumeration value="Yes"/>
          <xsd:enumeration value="No"/>
        </xsd:restriction>
      </xsd:simpleType>
    </xsd:element>
    <xsd:element name="Date" ma:index="25" nillable="true" ma:displayName="Date" ma:format="DateOnly" ma:internalName="Date">
      <xsd:simpleType>
        <xsd:restriction base="dms:DateTime"/>
      </xsd:simpleType>
    </xsd:element>
    <xsd:element name="MediaServiceMetadata" ma:index="30" nillable="true" ma:displayName="MediaServiceMetadata" ma:description="" ma:hidden="true" ma:internalName="MediaServiceMetadata" ma:readOnly="true">
      <xsd:simpleType>
        <xsd:restriction base="dms:Note"/>
      </xsd:simpleType>
    </xsd:element>
    <xsd:element name="MediaServiceFastMetadata" ma:index="31" nillable="true" ma:displayName="MediaServiceFastMetadata" ma:description="" ma:hidden="true" ma:internalName="MediaServiceFastMetadata" ma:readOnly="true">
      <xsd:simpleType>
        <xsd:restriction base="dms:Note"/>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59ad09b-ca20-443a-8ef1-d677252d424e">
      <UserInfo>
        <DisplayName>Peter Kristof</DisplayName>
        <AccountId>3248</AccountId>
        <AccountType/>
      </UserInfo>
    </SharedWithUsers>
    <Doc_x0020_Status xmlns="c737f147-be12-4e9c-bcab-425450c7cc87">Draft</Doc_x0020_Status>
    <VSO_x0020_ID xmlns="c737f147-be12-4e9c-bcab-425450c7cc87">
      <Url>https://microsoft.visualstudio.com/DefaultCollection/OS/_workitems/edit/12803317</Url>
      <Description>12803317</Description>
    </VSO_x0020_ID>
    <Keyword xmlns="c737f147-be12-4e9c-bcab-425450c7cc87" xsi:nil="true"/>
    <Product_x0020_Family xmlns="c737f147-be12-4e9c-bcab-425450c7cc87">Windows</Product_x0020_Family>
    <Owner xmlns="c737f147-be12-4e9c-bcab-425450c7cc87">
      <UserInfo>
        <DisplayName>Amar Patel (GRAPHICS)</DisplayName>
        <AccountId>6580</AccountId>
        <AccountType/>
      </UserInfo>
    </Owner>
    <Area_x0020_Path xmlns="c737f147-be12-4e9c-bcab-425450c7cc87">CORE-OS Core\SiGMa-Silicon, Graphics and Media\GRFX-Graphics</Area_x0020_Path>
    <Doc_x0020_Type xmlns="c737f147-be12-4e9c-bcab-425450c7cc87">Funct Spec</Doc_x0020_Type>
    <Release xmlns="c737f147-be12-4e9c-bcab-425450c7cc87">Redstone</Release>
    <Private_x0020_API_x0020_Usage_x0020__x002d__x0020_Question_x0020_6_x002e_4_x002e_3 xmlns="c25804c9-f6e8-4bcc-8b43-4e535e62159f">No</Private_x0020_API_x0020_Usage_x0020__x002d__x0020_Question_x0020_6_x002e_4_x002e_3>
    <_ip_UnifiedCompliancePolicyUIAction xmlns="http://schemas.microsoft.com/sharepoint/v3" xsi:nil="true"/>
    <Private_x0020_API_x0020_Usage_x0020__x002d__x0020_Question_x0020_6_x002e_4_x002e_2 xmlns="c25804c9-f6e8-4bcc-8b43-4e535e62159f">No</Private_x0020_API_x0020_Usage_x0020__x002d__x0020_Question_x0020_6_x002e_4_x002e_2>
    <IconOverlay xmlns="http://schemas.microsoft.com/sharepoint/v4" xsi:nil="true"/>
    <TFS_x0020_Feature_x0020_ID xmlns="c737f147-be12-4e9c-bcab-425450c7cc87" xsi:nil="true"/>
    <Milestone xmlns="c737f147-be12-4e9c-bcab-425450c7cc87">RS5</Milestone>
    <_ip_UnifiedCompliancePolicyProperties xmlns="http://schemas.microsoft.com/sharepoint/v3" xsi:nil="true"/>
    <Private_x0020_API_x0020_Usage_x0020__x002d__x0020_Question_x0020_6_x002e_4_x002e_1 xmlns="c25804c9-f6e8-4bcc-8b43-4e535e62159f">No</Private_x0020_API_x0020_Usage_x0020__x002d__x0020_Question_x0020_6_x002e_4_x002e_1>
    <Date xmlns="c25804c9-f6e8-4bcc-8b43-4e535e62159f" xsi:nil="true"/>
    <LastSharedByTime xmlns="a59ad09b-ca20-443a-8ef1-d677252d424e">2018-07-21T03:06:15+00:00</LastSharedByTime>
    <LastSharedByUser xmlns="a59ad09b-ca20-443a-8ef1-d677252d424e">pkristof@microsoft.com</LastSharedByUs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025A-A462-466C-9739-5771B7CDB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37f147-be12-4e9c-bcab-425450c7cc87"/>
    <ds:schemaRef ds:uri="a59ad09b-ca20-443a-8ef1-d677252d424e"/>
    <ds:schemaRef ds:uri="c25804c9-f6e8-4bcc-8b43-4e535e6215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9244F-760C-4CE5-AB40-704F2A4B92AC}">
  <ds:schemaRefs>
    <ds:schemaRef ds:uri="http://schemas.microsoft.com/sharepoint/v3/contenttype/forms"/>
  </ds:schemaRefs>
</ds:datastoreItem>
</file>

<file path=customXml/itemProps3.xml><?xml version="1.0" encoding="utf-8"?>
<ds:datastoreItem xmlns:ds="http://schemas.openxmlformats.org/officeDocument/2006/customXml" ds:itemID="{B46CA93F-F948-4E75-BF17-3940EF7C3786}">
  <ds:schemaRefs>
    <ds:schemaRef ds:uri="http://schemas.microsoft.com/office/2006/documentManagement/types"/>
    <ds:schemaRef ds:uri="http://www.w3.org/XML/1998/namespace"/>
    <ds:schemaRef ds:uri="http://purl.org/dc/dcmitype/"/>
    <ds:schemaRef ds:uri="c737f147-be12-4e9c-bcab-425450c7cc87"/>
    <ds:schemaRef ds:uri="http://schemas.microsoft.com/sharepoint/v3"/>
    <ds:schemaRef ds:uri="http://schemas.microsoft.com/office/infopath/2007/PartnerControls"/>
    <ds:schemaRef ds:uri="http://schemas.openxmlformats.org/package/2006/metadata/core-properties"/>
    <ds:schemaRef ds:uri="http://purl.org/dc/terms/"/>
    <ds:schemaRef ds:uri="http://schemas.microsoft.com/sharepoint/v4"/>
    <ds:schemaRef ds:uri="c25804c9-f6e8-4bcc-8b43-4e535e62159f"/>
    <ds:schemaRef ds:uri="a59ad09b-ca20-443a-8ef1-d677252d424e"/>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35CC6B4E-6AD9-4551-AC41-A050B09E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111</Pages>
  <Words>44476</Words>
  <Characters>253519</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Amar.Patel@microsoft.com</dc:creator>
  <cp:keywords/>
  <dc:description/>
  <cp:lastModifiedBy>Amar Patel (GRAPHICS)</cp:lastModifiedBy>
  <cp:revision>5</cp:revision>
  <dcterms:created xsi:type="dcterms:W3CDTF">2018-10-01T23:31:00Z</dcterms:created>
  <dcterms:modified xsi:type="dcterms:W3CDTF">2018-10-02T00:11:00Z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Name">
    <vt:lpwstr>General</vt:lpwstr>
  </property>
  <property fmtid="{D5CDD505-2E9C-101B-9397-08002B2CF9AE}" pid="5" name="MSIP_Label_f42aa342-8706-4288-bd11-ebb85995028c_Application">
    <vt:lpwstr>Microsoft Azure Information Protection</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MSIP_Label_f42aa342-8706-4288-bd11-ebb85995028c_Owner">
    <vt:lpwstr>clandrew@microsoft.com</vt:lpwstr>
  </property>
  <property fmtid="{D5CDD505-2E9C-101B-9397-08002B2CF9AE}" pid="9" name="MSIP_Label_f42aa342-8706-4288-bd11-ebb85995028c_SetDate">
    <vt:lpwstr>2018-08-27T18:11:47.0805180Z</vt:lpwstr>
  </property>
  <property fmtid="{D5CDD505-2E9C-101B-9397-08002B2CF9AE}" pid="10" name="ContentTypeId">
    <vt:lpwstr>0x010100D946FAA635CB4B468CA80691A75BD855</vt:lpwstr>
  </property>
  <property fmtid="{D5CDD505-2E9C-101B-9397-08002B2CF9AE}" pid="11" name="_MarkAsFinal">
    <vt:bool>true</vt:bool>
  </property>
</Properties>
</file>