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AB4132" w14:textId="7B09B07F" w:rsidR="00A74C73" w:rsidRDefault="00A74C73" w:rsidP="00A74C73">
      <w:pPr>
        <w:pStyle w:val="Heading1"/>
      </w:pPr>
      <w:r>
        <w:t>Header</w:t>
      </w:r>
    </w:p>
    <w:p w14:paraId="6D114E10" w14:textId="2EB4FC3E" w:rsidR="005D04FF" w:rsidRDefault="005D04FF">
      <w:r>
        <w:t xml:space="preserve">The heading will have </w:t>
      </w:r>
      <w:proofErr w:type="gramStart"/>
      <w:r>
        <w:t>all of</w:t>
      </w:r>
      <w:proofErr w:type="gramEnd"/>
      <w:r>
        <w:t xml:space="preserve"> the same links as with other pages on the site and my personal logo off to the far left. </w:t>
      </w:r>
    </w:p>
    <w:p w14:paraId="72B3A3CD" w14:textId="3DECA649" w:rsidR="00A74C73" w:rsidRDefault="00A74C73" w:rsidP="00A74C73">
      <w:pPr>
        <w:pStyle w:val="Heading1"/>
      </w:pPr>
      <w:r>
        <w:t>Body</w:t>
      </w:r>
    </w:p>
    <w:p w14:paraId="0916D7CC" w14:textId="4C616A53" w:rsidR="00A74C73" w:rsidRDefault="00A74C73">
      <w:r>
        <w:t>The top of the body will contain my name. The name will be big and bolded. The main part of the body will contain a summary of my experience as well as my skills and work experience.</w:t>
      </w:r>
    </w:p>
    <w:p w14:paraId="3043E66F" w14:textId="7D992376" w:rsidR="00A74C73" w:rsidRDefault="00A74C73" w:rsidP="00A74C73">
      <w:pPr>
        <w:pStyle w:val="Heading2"/>
      </w:pPr>
      <w:r>
        <w:t>Summary</w:t>
      </w:r>
    </w:p>
    <w:p w14:paraId="5001FD40" w14:textId="5038DB5A" w:rsidR="00AF4D2D" w:rsidRDefault="00AF4D2D">
      <w:r>
        <w:t>Summary will contain the following: “</w:t>
      </w:r>
      <w:r w:rsidRPr="00AF4D2D">
        <w:t>I’m a dedicated worker who has been in software testing for over 3 years. I have helped launch successful products such as Car Guard, Nest Thermostat integration, and Shortcuts. Each of which gave me great opportunities in creating and executing test plans and effectively communicate risks to Product and Engineering teams.</w:t>
      </w:r>
      <w:r>
        <w:t>”</w:t>
      </w:r>
    </w:p>
    <w:p w14:paraId="7D30329D" w14:textId="74EC73B7" w:rsidR="00A74C73" w:rsidRDefault="00A74C73" w:rsidP="00A74C73">
      <w:pPr>
        <w:pStyle w:val="Heading2"/>
      </w:pPr>
      <w:r>
        <w:t>Skills</w:t>
      </w:r>
    </w:p>
    <w:p w14:paraId="71E638D8" w14:textId="6E9FA2A9" w:rsidR="00140EF3" w:rsidRDefault="00AF4D2D" w:rsidP="00140EF3">
      <w:r>
        <w:t xml:space="preserve">Skills will contain the following: </w:t>
      </w:r>
      <w:r w:rsidR="00140EF3">
        <w:t xml:space="preserve">“Jira for bug reporting, </w:t>
      </w:r>
      <w:proofErr w:type="spellStart"/>
      <w:r w:rsidR="00140EF3">
        <w:t>Graybox</w:t>
      </w:r>
      <w:proofErr w:type="spellEnd"/>
      <w:r w:rsidR="00140EF3">
        <w:t xml:space="preserve"> testing with Android Studio, Basics in Kotlin, Front end testing Android and </w:t>
      </w:r>
      <w:proofErr w:type="spellStart"/>
      <w:r w:rsidR="00140EF3">
        <w:t>iO</w:t>
      </w:r>
      <w:proofErr w:type="spellEnd"/>
      <w:r w:rsidR="00140EF3">
        <w:t xml:space="preserve">, </w:t>
      </w:r>
      <w:proofErr w:type="spellStart"/>
      <w:r w:rsidR="00140EF3">
        <w:t>Testrail</w:t>
      </w:r>
      <w:proofErr w:type="spellEnd"/>
      <w:r w:rsidR="00140EF3">
        <w:t xml:space="preserve">, X-ray in </w:t>
      </w:r>
      <w:proofErr w:type="spellStart"/>
      <w:r w:rsidR="00140EF3">
        <w:t>jira</w:t>
      </w:r>
      <w:proofErr w:type="spellEnd"/>
      <w:r w:rsidR="00140EF3">
        <w:t xml:space="preserve"> for test plan/execution, Some Postman for basic API testing”. Each of these skills will under the header called “Skills” in a</w:t>
      </w:r>
      <w:r w:rsidR="00F36641">
        <w:t xml:space="preserve"> 4:2</w:t>
      </w:r>
      <w:r w:rsidR="00140EF3">
        <w:t xml:space="preserve"> grid layout, with some added images behind each skill.</w:t>
      </w:r>
    </w:p>
    <w:p w14:paraId="399F54E7" w14:textId="3ADC691F" w:rsidR="00F36641" w:rsidRDefault="00A74C73" w:rsidP="00A74C73">
      <w:pPr>
        <w:pStyle w:val="Heading2"/>
      </w:pPr>
      <w:r>
        <w:t>Work Experience</w:t>
      </w:r>
    </w:p>
    <w:p w14:paraId="75ADA0B9" w14:textId="06247008" w:rsidR="00AF4D2D" w:rsidRDefault="00F36641">
      <w:r>
        <w:t>Work experience will contain the following:</w:t>
      </w:r>
    </w:p>
    <w:p w14:paraId="659A4126" w14:textId="77777777" w:rsidR="00F36641" w:rsidRPr="00F36641" w:rsidRDefault="00F36641" w:rsidP="00F36641">
      <w:pPr>
        <w:spacing w:after="0" w:line="240" w:lineRule="auto"/>
        <w:rPr>
          <w:rFonts w:ascii="Times New Roman" w:eastAsia="Times New Roman" w:hAnsi="Times New Roman" w:cs="Times New Roman"/>
          <w:sz w:val="24"/>
          <w:szCs w:val="24"/>
        </w:rPr>
      </w:pPr>
      <w:r w:rsidRPr="00F36641">
        <w:rPr>
          <w:rFonts w:ascii="Calibri" w:eastAsia="Times New Roman" w:hAnsi="Calibri" w:cs="Calibri"/>
          <w:color w:val="000000"/>
          <w:sz w:val="36"/>
          <w:szCs w:val="36"/>
        </w:rPr>
        <w:t>Experience </w:t>
      </w:r>
    </w:p>
    <w:p w14:paraId="69C24830" w14:textId="77777777" w:rsidR="00F36641" w:rsidRPr="00F36641" w:rsidRDefault="00F36641" w:rsidP="00F36641">
      <w:pPr>
        <w:spacing w:after="0" w:line="240" w:lineRule="auto"/>
        <w:rPr>
          <w:rFonts w:ascii="Times New Roman" w:eastAsia="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4619"/>
        <w:gridCol w:w="4741"/>
      </w:tblGrid>
      <w:tr w:rsidR="00F36641" w:rsidRPr="00F36641" w14:paraId="5BD40EC0" w14:textId="77777777" w:rsidTr="00F36641">
        <w:tc>
          <w:tcPr>
            <w:tcW w:w="0" w:type="auto"/>
            <w:tcMar>
              <w:top w:w="0" w:type="dxa"/>
              <w:left w:w="108" w:type="dxa"/>
              <w:bottom w:w="0" w:type="dxa"/>
              <w:right w:w="108" w:type="dxa"/>
            </w:tcMar>
            <w:hideMark/>
          </w:tcPr>
          <w:p w14:paraId="5D583D2A" w14:textId="77777777" w:rsidR="00F36641" w:rsidRPr="00F36641" w:rsidRDefault="00F36641" w:rsidP="00F36641">
            <w:pPr>
              <w:spacing w:after="0" w:line="240" w:lineRule="auto"/>
              <w:rPr>
                <w:rFonts w:ascii="Times New Roman" w:eastAsia="Times New Roman" w:hAnsi="Times New Roman" w:cs="Times New Roman"/>
                <w:sz w:val="24"/>
                <w:szCs w:val="24"/>
              </w:rPr>
            </w:pPr>
            <w:r w:rsidRPr="00F36641">
              <w:rPr>
                <w:rFonts w:ascii="Calibri" w:eastAsia="Times New Roman" w:hAnsi="Calibri" w:cs="Calibri"/>
                <w:b/>
                <w:bCs/>
                <w:color w:val="000000"/>
                <w:sz w:val="24"/>
                <w:szCs w:val="24"/>
              </w:rPr>
              <w:t>QA Engineer II</w:t>
            </w:r>
          </w:p>
          <w:p w14:paraId="1D2F6B65" w14:textId="77777777" w:rsidR="00F36641" w:rsidRPr="00F36641" w:rsidRDefault="00F36641" w:rsidP="00F36641">
            <w:pPr>
              <w:spacing w:after="0" w:line="240" w:lineRule="auto"/>
              <w:rPr>
                <w:rFonts w:ascii="Times New Roman" w:eastAsia="Times New Roman" w:hAnsi="Times New Roman" w:cs="Times New Roman"/>
                <w:sz w:val="24"/>
                <w:szCs w:val="24"/>
              </w:rPr>
            </w:pPr>
            <w:r w:rsidRPr="00F36641">
              <w:rPr>
                <w:rFonts w:ascii="Calibri" w:eastAsia="Times New Roman" w:hAnsi="Calibri" w:cs="Calibri"/>
                <w:i/>
                <w:iCs/>
                <w:color w:val="000000"/>
                <w:sz w:val="24"/>
                <w:szCs w:val="24"/>
              </w:rPr>
              <w:t>Vivint Inc.</w:t>
            </w:r>
          </w:p>
        </w:tc>
        <w:tc>
          <w:tcPr>
            <w:tcW w:w="0" w:type="auto"/>
            <w:tcMar>
              <w:top w:w="0" w:type="dxa"/>
              <w:left w:w="108" w:type="dxa"/>
              <w:bottom w:w="0" w:type="dxa"/>
              <w:right w:w="108" w:type="dxa"/>
            </w:tcMar>
            <w:hideMark/>
          </w:tcPr>
          <w:p w14:paraId="3F37D430" w14:textId="77777777" w:rsidR="00F36641" w:rsidRPr="00F36641" w:rsidRDefault="00F36641" w:rsidP="00F36641">
            <w:pPr>
              <w:spacing w:after="0" w:line="240" w:lineRule="auto"/>
              <w:jc w:val="right"/>
              <w:rPr>
                <w:rFonts w:ascii="Times New Roman" w:eastAsia="Times New Roman" w:hAnsi="Times New Roman" w:cs="Times New Roman"/>
                <w:sz w:val="24"/>
                <w:szCs w:val="24"/>
              </w:rPr>
            </w:pPr>
            <w:r w:rsidRPr="00F36641">
              <w:rPr>
                <w:rFonts w:ascii="Calibri" w:eastAsia="Times New Roman" w:hAnsi="Calibri" w:cs="Calibri"/>
                <w:color w:val="000000"/>
                <w:sz w:val="24"/>
                <w:szCs w:val="24"/>
              </w:rPr>
              <w:t>March 2020–Present</w:t>
            </w:r>
          </w:p>
        </w:tc>
      </w:tr>
      <w:tr w:rsidR="00F36641" w:rsidRPr="00F36641" w14:paraId="66E93D2B" w14:textId="77777777" w:rsidTr="00F36641">
        <w:tc>
          <w:tcPr>
            <w:tcW w:w="0" w:type="auto"/>
            <w:gridSpan w:val="2"/>
            <w:tcMar>
              <w:top w:w="0" w:type="dxa"/>
              <w:left w:w="108" w:type="dxa"/>
              <w:bottom w:w="0" w:type="dxa"/>
              <w:right w:w="108" w:type="dxa"/>
            </w:tcMar>
            <w:hideMark/>
          </w:tcPr>
          <w:p w14:paraId="7146C95E" w14:textId="77777777" w:rsidR="00F36641" w:rsidRPr="00F36641" w:rsidRDefault="00F36641" w:rsidP="00F36641">
            <w:pPr>
              <w:numPr>
                <w:ilvl w:val="0"/>
                <w:numId w:val="1"/>
              </w:numPr>
              <w:spacing w:after="0" w:line="240" w:lineRule="auto"/>
              <w:textAlignment w:val="baseline"/>
              <w:rPr>
                <w:rFonts w:ascii="Calibri" w:eastAsia="Times New Roman" w:hAnsi="Calibri" w:cs="Calibri"/>
                <w:color w:val="000000"/>
              </w:rPr>
            </w:pPr>
            <w:r w:rsidRPr="00F36641">
              <w:rPr>
                <w:rFonts w:ascii="Calibri" w:eastAsia="Times New Roman" w:hAnsi="Calibri" w:cs="Calibri"/>
                <w:color w:val="000000"/>
              </w:rPr>
              <w:t>On my down time I would fix minor bugs on Android</w:t>
            </w:r>
          </w:p>
          <w:p w14:paraId="43A81163" w14:textId="77777777" w:rsidR="00F36641" w:rsidRPr="00F36641" w:rsidRDefault="00F36641" w:rsidP="00F36641">
            <w:pPr>
              <w:numPr>
                <w:ilvl w:val="0"/>
                <w:numId w:val="1"/>
              </w:numPr>
              <w:spacing w:after="0" w:line="240" w:lineRule="auto"/>
              <w:textAlignment w:val="baseline"/>
              <w:rPr>
                <w:rFonts w:ascii="Calibri" w:eastAsia="Times New Roman" w:hAnsi="Calibri" w:cs="Calibri"/>
                <w:color w:val="000000"/>
              </w:rPr>
            </w:pPr>
            <w:r w:rsidRPr="00F36641">
              <w:rPr>
                <w:rFonts w:ascii="Calibri" w:eastAsia="Times New Roman" w:hAnsi="Calibri" w:cs="Calibri"/>
                <w:color w:val="000000"/>
              </w:rPr>
              <w:t>Initiated Product and UX teams to involve QA in all development processes</w:t>
            </w:r>
          </w:p>
          <w:p w14:paraId="21AFCEB8" w14:textId="77777777" w:rsidR="00F36641" w:rsidRPr="00F36641" w:rsidRDefault="00F36641" w:rsidP="00F36641">
            <w:pPr>
              <w:numPr>
                <w:ilvl w:val="0"/>
                <w:numId w:val="1"/>
              </w:numPr>
              <w:spacing w:after="0" w:line="240" w:lineRule="auto"/>
              <w:textAlignment w:val="baseline"/>
              <w:rPr>
                <w:rFonts w:ascii="Calibri" w:eastAsia="Times New Roman" w:hAnsi="Calibri" w:cs="Calibri"/>
                <w:color w:val="000000"/>
              </w:rPr>
            </w:pPr>
            <w:r w:rsidRPr="00F36641">
              <w:rPr>
                <w:rFonts w:ascii="Calibri" w:eastAsia="Times New Roman" w:hAnsi="Calibri" w:cs="Calibri"/>
                <w:color w:val="000000"/>
              </w:rPr>
              <w:t>Created process to ensure automation failure results were tracked and reported</w:t>
            </w:r>
          </w:p>
          <w:p w14:paraId="709A34D2" w14:textId="77777777" w:rsidR="00F36641" w:rsidRPr="00F36641" w:rsidRDefault="00F36641" w:rsidP="00F36641">
            <w:pPr>
              <w:numPr>
                <w:ilvl w:val="0"/>
                <w:numId w:val="1"/>
              </w:numPr>
              <w:spacing w:line="240" w:lineRule="auto"/>
              <w:textAlignment w:val="baseline"/>
              <w:rPr>
                <w:rFonts w:ascii="Calibri" w:eastAsia="Times New Roman" w:hAnsi="Calibri" w:cs="Calibri"/>
                <w:color w:val="000000"/>
              </w:rPr>
            </w:pPr>
            <w:r w:rsidRPr="00F36641">
              <w:rPr>
                <w:rFonts w:ascii="Calibri" w:eastAsia="Times New Roman" w:hAnsi="Calibri" w:cs="Calibri"/>
                <w:color w:val="000000"/>
              </w:rPr>
              <w:t>Streamlined communication concerning new products and features</w:t>
            </w:r>
          </w:p>
        </w:tc>
      </w:tr>
      <w:tr w:rsidR="00F36641" w:rsidRPr="00F36641" w14:paraId="2A6792F6" w14:textId="77777777" w:rsidTr="00F36641">
        <w:tc>
          <w:tcPr>
            <w:tcW w:w="0" w:type="auto"/>
            <w:tcMar>
              <w:top w:w="0" w:type="dxa"/>
              <w:left w:w="108" w:type="dxa"/>
              <w:bottom w:w="0" w:type="dxa"/>
              <w:right w:w="108" w:type="dxa"/>
            </w:tcMar>
            <w:hideMark/>
          </w:tcPr>
          <w:p w14:paraId="0EAC3F02" w14:textId="77777777" w:rsidR="00F36641" w:rsidRPr="00F36641" w:rsidRDefault="00F36641" w:rsidP="00F36641">
            <w:pPr>
              <w:spacing w:after="0" w:line="240" w:lineRule="auto"/>
              <w:rPr>
                <w:rFonts w:ascii="Times New Roman" w:eastAsia="Times New Roman" w:hAnsi="Times New Roman" w:cs="Times New Roman"/>
                <w:sz w:val="24"/>
                <w:szCs w:val="24"/>
              </w:rPr>
            </w:pPr>
            <w:r w:rsidRPr="00F36641">
              <w:rPr>
                <w:rFonts w:ascii="Calibri" w:eastAsia="Times New Roman" w:hAnsi="Calibri" w:cs="Calibri"/>
                <w:b/>
                <w:bCs/>
                <w:color w:val="000000"/>
                <w:sz w:val="24"/>
                <w:szCs w:val="24"/>
              </w:rPr>
              <w:t>QA Regression Tester</w:t>
            </w:r>
            <w:r w:rsidRPr="00F36641">
              <w:rPr>
                <w:rFonts w:ascii="Calibri" w:eastAsia="Times New Roman" w:hAnsi="Calibri" w:cs="Calibri"/>
                <w:b/>
                <w:bCs/>
                <w:color w:val="000000"/>
                <w:sz w:val="24"/>
                <w:szCs w:val="24"/>
              </w:rPr>
              <w:tab/>
            </w:r>
          </w:p>
          <w:p w14:paraId="00F9E258" w14:textId="77777777" w:rsidR="00F36641" w:rsidRPr="00F36641" w:rsidRDefault="00F36641" w:rsidP="00F36641">
            <w:pPr>
              <w:spacing w:after="0" w:line="240" w:lineRule="auto"/>
              <w:rPr>
                <w:rFonts w:ascii="Times New Roman" w:eastAsia="Times New Roman" w:hAnsi="Times New Roman" w:cs="Times New Roman"/>
                <w:sz w:val="24"/>
                <w:szCs w:val="24"/>
              </w:rPr>
            </w:pPr>
            <w:r w:rsidRPr="00F36641">
              <w:rPr>
                <w:rFonts w:ascii="Calibri" w:eastAsia="Times New Roman" w:hAnsi="Calibri" w:cs="Calibri"/>
                <w:i/>
                <w:iCs/>
                <w:color w:val="000000"/>
                <w:sz w:val="24"/>
                <w:szCs w:val="24"/>
              </w:rPr>
              <w:t>Vivint Inc.</w:t>
            </w:r>
          </w:p>
        </w:tc>
        <w:tc>
          <w:tcPr>
            <w:tcW w:w="0" w:type="auto"/>
            <w:tcMar>
              <w:top w:w="0" w:type="dxa"/>
              <w:left w:w="108" w:type="dxa"/>
              <w:bottom w:w="0" w:type="dxa"/>
              <w:right w:w="108" w:type="dxa"/>
            </w:tcMar>
            <w:hideMark/>
          </w:tcPr>
          <w:p w14:paraId="0D6D050E" w14:textId="77777777" w:rsidR="00F36641" w:rsidRPr="00F36641" w:rsidRDefault="00F36641" w:rsidP="00F36641">
            <w:pPr>
              <w:spacing w:after="0" w:line="240" w:lineRule="auto"/>
              <w:jc w:val="right"/>
              <w:rPr>
                <w:rFonts w:ascii="Times New Roman" w:eastAsia="Times New Roman" w:hAnsi="Times New Roman" w:cs="Times New Roman"/>
                <w:sz w:val="24"/>
                <w:szCs w:val="24"/>
              </w:rPr>
            </w:pPr>
            <w:r w:rsidRPr="00F36641">
              <w:rPr>
                <w:rFonts w:ascii="Calibri" w:eastAsia="Times New Roman" w:hAnsi="Calibri" w:cs="Calibri"/>
                <w:color w:val="000000"/>
                <w:sz w:val="24"/>
                <w:szCs w:val="24"/>
              </w:rPr>
              <w:t>Nov. 2018–March 2020</w:t>
            </w:r>
          </w:p>
        </w:tc>
      </w:tr>
      <w:tr w:rsidR="00F36641" w:rsidRPr="00F36641" w14:paraId="79ABEDAB" w14:textId="77777777" w:rsidTr="00F36641">
        <w:tc>
          <w:tcPr>
            <w:tcW w:w="0" w:type="auto"/>
            <w:gridSpan w:val="2"/>
            <w:tcMar>
              <w:top w:w="0" w:type="dxa"/>
              <w:left w:w="108" w:type="dxa"/>
              <w:bottom w:w="0" w:type="dxa"/>
              <w:right w:w="108" w:type="dxa"/>
            </w:tcMar>
            <w:hideMark/>
          </w:tcPr>
          <w:p w14:paraId="627DBCC9" w14:textId="77777777" w:rsidR="00F36641" w:rsidRPr="00F36641" w:rsidRDefault="00F36641" w:rsidP="00F36641">
            <w:pPr>
              <w:numPr>
                <w:ilvl w:val="0"/>
                <w:numId w:val="2"/>
              </w:numPr>
              <w:spacing w:after="0" w:line="240" w:lineRule="auto"/>
              <w:textAlignment w:val="baseline"/>
              <w:rPr>
                <w:rFonts w:ascii="Calibri" w:eastAsia="Times New Roman" w:hAnsi="Calibri" w:cs="Calibri"/>
                <w:color w:val="000000"/>
              </w:rPr>
            </w:pPr>
            <w:r w:rsidRPr="00F36641">
              <w:rPr>
                <w:rFonts w:ascii="Calibri" w:eastAsia="Times New Roman" w:hAnsi="Calibri" w:cs="Calibri"/>
                <w:color w:val="000000"/>
              </w:rPr>
              <w:t>Created onboarding page for new hires to reduce onboarding times</w:t>
            </w:r>
          </w:p>
          <w:p w14:paraId="0CC0478F" w14:textId="77777777" w:rsidR="00F36641" w:rsidRPr="00F36641" w:rsidRDefault="00F36641" w:rsidP="00F36641">
            <w:pPr>
              <w:numPr>
                <w:ilvl w:val="0"/>
                <w:numId w:val="2"/>
              </w:numPr>
              <w:spacing w:after="0" w:line="240" w:lineRule="auto"/>
              <w:textAlignment w:val="baseline"/>
              <w:rPr>
                <w:rFonts w:ascii="Calibri" w:eastAsia="Times New Roman" w:hAnsi="Calibri" w:cs="Calibri"/>
                <w:color w:val="000000"/>
              </w:rPr>
            </w:pPr>
            <w:r w:rsidRPr="00F36641">
              <w:rPr>
                <w:rFonts w:ascii="Calibri" w:eastAsia="Times New Roman" w:hAnsi="Calibri" w:cs="Calibri"/>
                <w:color w:val="000000"/>
              </w:rPr>
              <w:t>I had highest test case completion on team with 20-30 a day where others were between 5-10</w:t>
            </w:r>
          </w:p>
          <w:p w14:paraId="4785F8F0" w14:textId="77777777" w:rsidR="00F36641" w:rsidRPr="00F36641" w:rsidRDefault="00F36641" w:rsidP="00F36641">
            <w:pPr>
              <w:numPr>
                <w:ilvl w:val="0"/>
                <w:numId w:val="2"/>
              </w:numPr>
              <w:spacing w:line="240" w:lineRule="auto"/>
              <w:textAlignment w:val="baseline"/>
              <w:rPr>
                <w:rFonts w:ascii="Calibri" w:eastAsia="Times New Roman" w:hAnsi="Calibri" w:cs="Calibri"/>
                <w:color w:val="000000"/>
              </w:rPr>
            </w:pPr>
            <w:r w:rsidRPr="00F36641">
              <w:rPr>
                <w:rFonts w:ascii="Calibri" w:eastAsia="Times New Roman" w:hAnsi="Calibri" w:cs="Calibri"/>
                <w:color w:val="000000"/>
              </w:rPr>
              <w:t>Received more responsibilities based on my work ethic such as helping to manage the release and working on feature tickets</w:t>
            </w:r>
          </w:p>
        </w:tc>
      </w:tr>
    </w:tbl>
    <w:p w14:paraId="147A8C68" w14:textId="3612ACC3" w:rsidR="00D979D2" w:rsidRDefault="00F36641">
      <w:r>
        <w:t xml:space="preserve">It’s possible that there will be images of the company I’ve worked at </w:t>
      </w:r>
      <w:r w:rsidR="00D979D2">
        <w:t>embedded within the work experience text. Maybe wrapping the images around the text.</w:t>
      </w:r>
    </w:p>
    <w:p w14:paraId="057A8132" w14:textId="4B1B8A10" w:rsidR="00A74C73" w:rsidRDefault="00A74C73" w:rsidP="00A74C73">
      <w:pPr>
        <w:pStyle w:val="Heading2"/>
      </w:pPr>
      <w:r>
        <w:lastRenderedPageBreak/>
        <w:t>Education</w:t>
      </w:r>
    </w:p>
    <w:p w14:paraId="538979F1" w14:textId="7180E463" w:rsidR="00D979D2" w:rsidRDefault="00D979D2">
      <w:r>
        <w:t xml:space="preserve">At the bottom of the body will be my education. I’ll show I that I have my ISTQB </w:t>
      </w:r>
      <w:proofErr w:type="gramStart"/>
      <w:r>
        <w:t>certification</w:t>
      </w:r>
      <w:proofErr w:type="gramEnd"/>
      <w:r>
        <w:t xml:space="preserve"> and I’ll show that I’m currently going to BYU Idaho through their online degree program. Here’s a general idea of what it could look like:</w:t>
      </w:r>
    </w:p>
    <w:p w14:paraId="3A3DB9EE" w14:textId="6D12BA32" w:rsidR="00D979D2" w:rsidRPr="00D979D2" w:rsidRDefault="00D979D2" w:rsidP="00D979D2">
      <w:pPr>
        <w:spacing w:after="0" w:line="240" w:lineRule="auto"/>
        <w:rPr>
          <w:rFonts w:ascii="Calibri" w:eastAsia="Times New Roman" w:hAnsi="Calibri" w:cs="Calibri"/>
          <w:color w:val="000000"/>
          <w:sz w:val="36"/>
          <w:szCs w:val="36"/>
        </w:rPr>
      </w:pPr>
      <w:r w:rsidRPr="00D979D2">
        <w:rPr>
          <w:rFonts w:ascii="Calibri" w:eastAsia="Times New Roman" w:hAnsi="Calibri" w:cs="Calibri"/>
          <w:color w:val="000000"/>
          <w:sz w:val="36"/>
          <w:szCs w:val="36"/>
        </w:rPr>
        <w:t>Education</w:t>
      </w:r>
    </w:p>
    <w:tbl>
      <w:tblPr>
        <w:tblW w:w="0" w:type="auto"/>
        <w:tblCellMar>
          <w:top w:w="15" w:type="dxa"/>
          <w:left w:w="15" w:type="dxa"/>
          <w:bottom w:w="15" w:type="dxa"/>
          <w:right w:w="15" w:type="dxa"/>
        </w:tblCellMar>
        <w:tblLook w:val="04A0" w:firstRow="1" w:lastRow="0" w:firstColumn="1" w:lastColumn="0" w:noHBand="0" w:noVBand="1"/>
      </w:tblPr>
      <w:tblGrid>
        <w:gridCol w:w="3245"/>
        <w:gridCol w:w="1828"/>
      </w:tblGrid>
      <w:tr w:rsidR="00D979D2" w:rsidRPr="00D979D2" w14:paraId="60CB1251" w14:textId="77777777" w:rsidTr="00D979D2">
        <w:tc>
          <w:tcPr>
            <w:tcW w:w="0" w:type="auto"/>
            <w:tcMar>
              <w:top w:w="0" w:type="dxa"/>
              <w:left w:w="108" w:type="dxa"/>
              <w:bottom w:w="0" w:type="dxa"/>
              <w:right w:w="108" w:type="dxa"/>
            </w:tcMar>
            <w:hideMark/>
          </w:tcPr>
          <w:p w14:paraId="5B60DB49" w14:textId="77777777" w:rsidR="00D979D2" w:rsidRPr="00D979D2" w:rsidRDefault="00D979D2" w:rsidP="00D979D2">
            <w:pPr>
              <w:spacing w:after="0" w:line="240" w:lineRule="auto"/>
              <w:rPr>
                <w:rFonts w:ascii="Times New Roman" w:eastAsia="Times New Roman" w:hAnsi="Times New Roman" w:cs="Times New Roman"/>
                <w:sz w:val="24"/>
                <w:szCs w:val="24"/>
              </w:rPr>
            </w:pPr>
            <w:r w:rsidRPr="00D979D2">
              <w:rPr>
                <w:rFonts w:ascii="Calibri" w:eastAsia="Times New Roman" w:hAnsi="Calibri" w:cs="Calibri"/>
                <w:b/>
                <w:bCs/>
                <w:color w:val="000000"/>
                <w:sz w:val="24"/>
                <w:szCs w:val="24"/>
              </w:rPr>
              <w:t>BA Applied Technology</w:t>
            </w:r>
          </w:p>
          <w:p w14:paraId="2DC970AA" w14:textId="77777777" w:rsidR="00D979D2" w:rsidRPr="00D979D2" w:rsidRDefault="00D979D2" w:rsidP="00D979D2">
            <w:pPr>
              <w:spacing w:after="0" w:line="240" w:lineRule="auto"/>
              <w:rPr>
                <w:rFonts w:ascii="Times New Roman" w:eastAsia="Times New Roman" w:hAnsi="Times New Roman" w:cs="Times New Roman"/>
                <w:sz w:val="24"/>
                <w:szCs w:val="24"/>
              </w:rPr>
            </w:pPr>
            <w:r w:rsidRPr="00D979D2">
              <w:rPr>
                <w:rFonts w:ascii="Calibri" w:eastAsia="Times New Roman" w:hAnsi="Calibri" w:cs="Calibri"/>
                <w:i/>
                <w:iCs/>
                <w:color w:val="000000"/>
                <w:sz w:val="24"/>
                <w:szCs w:val="24"/>
              </w:rPr>
              <w:t>BYU Pathway</w:t>
            </w:r>
          </w:p>
        </w:tc>
        <w:tc>
          <w:tcPr>
            <w:tcW w:w="0" w:type="auto"/>
            <w:tcMar>
              <w:top w:w="0" w:type="dxa"/>
              <w:left w:w="108" w:type="dxa"/>
              <w:bottom w:w="0" w:type="dxa"/>
              <w:right w:w="108" w:type="dxa"/>
            </w:tcMar>
            <w:hideMark/>
          </w:tcPr>
          <w:p w14:paraId="23F3F357" w14:textId="77777777" w:rsidR="00D979D2" w:rsidRPr="00D979D2" w:rsidRDefault="00D979D2" w:rsidP="00D979D2">
            <w:pPr>
              <w:spacing w:after="0" w:line="240" w:lineRule="auto"/>
              <w:jc w:val="right"/>
              <w:rPr>
                <w:rFonts w:ascii="Times New Roman" w:eastAsia="Times New Roman" w:hAnsi="Times New Roman" w:cs="Times New Roman"/>
                <w:sz w:val="24"/>
                <w:szCs w:val="24"/>
              </w:rPr>
            </w:pPr>
            <w:r w:rsidRPr="00D979D2">
              <w:rPr>
                <w:rFonts w:ascii="Calibri" w:eastAsia="Times New Roman" w:hAnsi="Calibri" w:cs="Calibri"/>
                <w:color w:val="000000"/>
                <w:sz w:val="24"/>
                <w:szCs w:val="24"/>
              </w:rPr>
              <w:t>2021 – 2026</w:t>
            </w:r>
          </w:p>
        </w:tc>
      </w:tr>
      <w:tr w:rsidR="00D979D2" w:rsidRPr="00D979D2" w14:paraId="042BD998" w14:textId="77777777" w:rsidTr="00D979D2">
        <w:tc>
          <w:tcPr>
            <w:tcW w:w="0" w:type="auto"/>
            <w:gridSpan w:val="2"/>
            <w:tcMar>
              <w:top w:w="0" w:type="dxa"/>
              <w:left w:w="108" w:type="dxa"/>
              <w:bottom w:w="0" w:type="dxa"/>
              <w:right w:w="108" w:type="dxa"/>
            </w:tcMar>
            <w:hideMark/>
          </w:tcPr>
          <w:p w14:paraId="698A92BA" w14:textId="77777777" w:rsidR="00D979D2" w:rsidRPr="00D979D2" w:rsidRDefault="00D979D2" w:rsidP="00D979D2">
            <w:pPr>
              <w:numPr>
                <w:ilvl w:val="0"/>
                <w:numId w:val="3"/>
              </w:numPr>
              <w:spacing w:line="240" w:lineRule="auto"/>
              <w:textAlignment w:val="baseline"/>
              <w:rPr>
                <w:rFonts w:ascii="Calibri" w:eastAsia="Times New Roman" w:hAnsi="Calibri" w:cs="Calibri"/>
                <w:color w:val="000000"/>
              </w:rPr>
            </w:pPr>
            <w:r w:rsidRPr="00D979D2">
              <w:rPr>
                <w:rFonts w:ascii="Calibri" w:eastAsia="Times New Roman" w:hAnsi="Calibri" w:cs="Calibri"/>
                <w:color w:val="000000"/>
              </w:rPr>
              <w:t>Studying front and backend web development</w:t>
            </w:r>
          </w:p>
        </w:tc>
      </w:tr>
      <w:tr w:rsidR="00D979D2" w:rsidRPr="00D979D2" w14:paraId="6779D0AB" w14:textId="77777777" w:rsidTr="00D979D2">
        <w:tc>
          <w:tcPr>
            <w:tcW w:w="0" w:type="auto"/>
            <w:tcMar>
              <w:top w:w="0" w:type="dxa"/>
              <w:left w:w="108" w:type="dxa"/>
              <w:bottom w:w="0" w:type="dxa"/>
              <w:right w:w="108" w:type="dxa"/>
            </w:tcMar>
            <w:hideMark/>
          </w:tcPr>
          <w:p w14:paraId="21473E8A" w14:textId="77777777" w:rsidR="00D979D2" w:rsidRPr="00D979D2" w:rsidRDefault="00D979D2" w:rsidP="00D979D2">
            <w:pPr>
              <w:spacing w:after="0" w:line="240" w:lineRule="auto"/>
              <w:rPr>
                <w:rFonts w:ascii="Times New Roman" w:eastAsia="Times New Roman" w:hAnsi="Times New Roman" w:cs="Times New Roman"/>
                <w:sz w:val="24"/>
                <w:szCs w:val="24"/>
              </w:rPr>
            </w:pPr>
            <w:r w:rsidRPr="00D979D2">
              <w:rPr>
                <w:rFonts w:ascii="Calibri" w:eastAsia="Times New Roman" w:hAnsi="Calibri" w:cs="Calibri"/>
                <w:b/>
                <w:bCs/>
                <w:color w:val="000000"/>
                <w:sz w:val="24"/>
                <w:szCs w:val="24"/>
              </w:rPr>
              <w:t>ISTQB Certification</w:t>
            </w:r>
          </w:p>
        </w:tc>
        <w:tc>
          <w:tcPr>
            <w:tcW w:w="0" w:type="auto"/>
            <w:tcMar>
              <w:top w:w="0" w:type="dxa"/>
              <w:left w:w="108" w:type="dxa"/>
              <w:bottom w:w="0" w:type="dxa"/>
              <w:right w:w="108" w:type="dxa"/>
            </w:tcMar>
            <w:hideMark/>
          </w:tcPr>
          <w:p w14:paraId="4536EEF4" w14:textId="77777777" w:rsidR="00D979D2" w:rsidRPr="00D979D2" w:rsidRDefault="00D979D2" w:rsidP="00D979D2">
            <w:pPr>
              <w:spacing w:after="0" w:line="240" w:lineRule="auto"/>
              <w:jc w:val="right"/>
              <w:rPr>
                <w:rFonts w:ascii="Times New Roman" w:eastAsia="Times New Roman" w:hAnsi="Times New Roman" w:cs="Times New Roman"/>
                <w:sz w:val="24"/>
                <w:szCs w:val="24"/>
              </w:rPr>
            </w:pPr>
            <w:r w:rsidRPr="00D979D2">
              <w:rPr>
                <w:rFonts w:ascii="Calibri" w:eastAsia="Times New Roman" w:hAnsi="Calibri" w:cs="Calibri"/>
                <w:color w:val="000000"/>
                <w:sz w:val="24"/>
                <w:szCs w:val="24"/>
              </w:rPr>
              <w:t>2018</w:t>
            </w:r>
          </w:p>
        </w:tc>
      </w:tr>
    </w:tbl>
    <w:p w14:paraId="78C6A55E" w14:textId="027E0F19" w:rsidR="00D979D2" w:rsidRDefault="00D979D2"/>
    <w:p w14:paraId="22E16C01" w14:textId="3961333A" w:rsidR="00A74C73" w:rsidRDefault="00A74C73" w:rsidP="00A74C73">
      <w:pPr>
        <w:pStyle w:val="Heading1"/>
      </w:pPr>
      <w:r>
        <w:t>Footer</w:t>
      </w:r>
    </w:p>
    <w:p w14:paraId="3915DA2B" w14:textId="23B99DA4" w:rsidR="00D979D2" w:rsidRDefault="00D979D2">
      <w:r>
        <w:t>In the footing will contain links to social media</w:t>
      </w:r>
      <w:r w:rsidR="00A95156">
        <w:t>, the site plan, and contact information.</w:t>
      </w:r>
    </w:p>
    <w:sectPr w:rsidR="00D979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3C74DE"/>
    <w:multiLevelType w:val="multilevel"/>
    <w:tmpl w:val="66564C8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056F51"/>
    <w:multiLevelType w:val="multilevel"/>
    <w:tmpl w:val="7A7EAF9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A5553B"/>
    <w:multiLevelType w:val="multilevel"/>
    <w:tmpl w:val="0A3635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484201826">
    <w:abstractNumId w:val="1"/>
  </w:num>
  <w:num w:numId="2" w16cid:durableId="793134948">
    <w:abstractNumId w:val="0"/>
  </w:num>
  <w:num w:numId="3" w16cid:durableId="10671501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4FF"/>
    <w:rsid w:val="00140EF3"/>
    <w:rsid w:val="005D04FF"/>
    <w:rsid w:val="00A74C73"/>
    <w:rsid w:val="00A95156"/>
    <w:rsid w:val="00AF4D2D"/>
    <w:rsid w:val="00D979D2"/>
    <w:rsid w:val="00F36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B91D2"/>
  <w15:chartTrackingRefBased/>
  <w15:docId w15:val="{EA075480-5FDF-4C49-9A3A-4FAAD27A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C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74C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979D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74C7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74C7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627696">
      <w:bodyDiv w:val="1"/>
      <w:marLeft w:val="0"/>
      <w:marRight w:val="0"/>
      <w:marTop w:val="0"/>
      <w:marBottom w:val="0"/>
      <w:divBdr>
        <w:top w:val="none" w:sz="0" w:space="0" w:color="auto"/>
        <w:left w:val="none" w:sz="0" w:space="0" w:color="auto"/>
        <w:bottom w:val="none" w:sz="0" w:space="0" w:color="auto"/>
        <w:right w:val="none" w:sz="0" w:space="0" w:color="auto"/>
      </w:divBdr>
      <w:divsChild>
        <w:div w:id="64108241">
          <w:marLeft w:val="-108"/>
          <w:marRight w:val="0"/>
          <w:marTop w:val="0"/>
          <w:marBottom w:val="0"/>
          <w:divBdr>
            <w:top w:val="none" w:sz="0" w:space="0" w:color="auto"/>
            <w:left w:val="none" w:sz="0" w:space="0" w:color="auto"/>
            <w:bottom w:val="none" w:sz="0" w:space="0" w:color="auto"/>
            <w:right w:val="none" w:sz="0" w:space="0" w:color="auto"/>
          </w:divBdr>
        </w:div>
      </w:divsChild>
    </w:div>
    <w:div w:id="1028411511">
      <w:bodyDiv w:val="1"/>
      <w:marLeft w:val="0"/>
      <w:marRight w:val="0"/>
      <w:marTop w:val="0"/>
      <w:marBottom w:val="0"/>
      <w:divBdr>
        <w:top w:val="none" w:sz="0" w:space="0" w:color="auto"/>
        <w:left w:val="none" w:sz="0" w:space="0" w:color="auto"/>
        <w:bottom w:val="none" w:sz="0" w:space="0" w:color="auto"/>
        <w:right w:val="none" w:sz="0" w:space="0" w:color="auto"/>
      </w:divBdr>
      <w:divsChild>
        <w:div w:id="788669811">
          <w:marLeft w:val="-108"/>
          <w:marRight w:val="0"/>
          <w:marTop w:val="0"/>
          <w:marBottom w:val="0"/>
          <w:divBdr>
            <w:top w:val="none" w:sz="0" w:space="0" w:color="auto"/>
            <w:left w:val="none" w:sz="0" w:space="0" w:color="auto"/>
            <w:bottom w:val="none" w:sz="0" w:space="0" w:color="auto"/>
            <w:right w:val="none" w:sz="0" w:space="0" w:color="auto"/>
          </w:divBdr>
        </w:div>
      </w:divsChild>
    </w:div>
    <w:div w:id="1871258353">
      <w:bodyDiv w:val="1"/>
      <w:marLeft w:val="0"/>
      <w:marRight w:val="0"/>
      <w:marTop w:val="0"/>
      <w:marBottom w:val="0"/>
      <w:divBdr>
        <w:top w:val="none" w:sz="0" w:space="0" w:color="auto"/>
        <w:left w:val="none" w:sz="0" w:space="0" w:color="auto"/>
        <w:bottom w:val="none" w:sz="0" w:space="0" w:color="auto"/>
        <w:right w:val="none" w:sz="0" w:space="0" w:color="auto"/>
      </w:divBdr>
      <w:divsChild>
        <w:div w:id="1047993262">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357</Words>
  <Characters>2041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Hansen</dc:creator>
  <cp:keywords/>
  <dc:description/>
  <cp:lastModifiedBy>Josh Hansen</cp:lastModifiedBy>
  <cp:revision>2</cp:revision>
  <dcterms:created xsi:type="dcterms:W3CDTF">2022-06-15T02:29:00Z</dcterms:created>
  <dcterms:modified xsi:type="dcterms:W3CDTF">2022-06-15T03:37:00Z</dcterms:modified>
</cp:coreProperties>
</file>