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sz w:val="24"/>
          <w:szCs w:val="24"/>
        </w:rPr>
      </w:pPr>
      <w:r w:rsidDel="00000000" w:rsidR="00000000" w:rsidRPr="00000000">
        <w:rPr>
          <w:rFonts w:ascii="Calibri" w:cs="Calibri" w:eastAsia="Calibri" w:hAnsi="Calibri"/>
          <w:b w:val="1"/>
          <w:sz w:val="24"/>
          <w:szCs w:val="24"/>
        </w:rPr>
        <w:drawing>
          <wp:inline distB="114300" distT="114300" distL="114300" distR="114300">
            <wp:extent cx="5943600" cy="32893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289300"/>
                    </a:xfrm>
                    <a:prstGeom prst="rect"/>
                    <a:ln/>
                  </pic:spPr>
                </pic:pic>
              </a:graphicData>
            </a:graphic>
          </wp:inline>
        </w:drawing>
      </w:r>
      <w:r w:rsidDel="00000000" w:rsidR="00000000" w:rsidRPr="00000000">
        <w:rPr>
          <w:rFonts w:ascii="Calibri" w:cs="Calibri" w:eastAsia="Calibri" w:hAnsi="Calibri"/>
          <w:sz w:val="24"/>
          <w:szCs w:val="24"/>
          <w:rtl w:val="0"/>
        </w:rPr>
        <w:t xml:space="preserve">Overview:</w:t>
      </w:r>
    </w:p>
    <w:p w:rsidR="00000000" w:rsidDel="00000000" w:rsidP="00000000" w:rsidRDefault="00000000" w:rsidRPr="00000000" w14:paraId="0000000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Using the image above as reference, we are looking to select ideal materials for our playground carousel. The criteria for the selection is that the materials must be safe, durable, cost effective, and hopefully easy to manipulate for assembly. Our carousel consists of a circular base plate with four seats on top that will be bearing a 200N load and a centripetal load when in use. </w:t>
      </w:r>
    </w:p>
    <w:p w:rsidR="00000000" w:rsidDel="00000000" w:rsidP="00000000" w:rsidRDefault="00000000" w:rsidRPr="00000000" w14:paraId="0000000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Material options:</w:t>
      </w:r>
    </w:p>
    <w:p w:rsidR="00000000" w:rsidDel="00000000" w:rsidP="00000000" w:rsidRDefault="00000000" w:rsidRPr="00000000" w14:paraId="00000005">
      <w:pPr>
        <w:rPr>
          <w:rFonts w:ascii="Calibri" w:cs="Calibri" w:eastAsia="Calibri" w:hAnsi="Calibri"/>
          <w:sz w:val="24"/>
          <w:szCs w:val="24"/>
        </w:rPr>
      </w:pPr>
      <w:r w:rsidDel="00000000" w:rsidR="00000000" w:rsidRPr="00000000">
        <w:rPr>
          <w:rtl w:val="0"/>
        </w:rPr>
      </w:r>
    </w:p>
    <w:tbl>
      <w:tblPr>
        <w:tblStyle w:val="Table1"/>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1620"/>
        <w:gridCol w:w="3015"/>
        <w:gridCol w:w="2775"/>
        <w:gridCol w:w="630"/>
        <w:tblGridChange w:id="0">
          <w:tblGrid>
            <w:gridCol w:w="1260"/>
            <w:gridCol w:w="1620"/>
            <w:gridCol w:w="3015"/>
            <w:gridCol w:w="2775"/>
            <w:gridCol w:w="6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4"/>
                <w:szCs w:val="24"/>
                <w:u w:val="single"/>
              </w:rPr>
            </w:pPr>
            <w:r w:rsidDel="00000000" w:rsidR="00000000" w:rsidRPr="00000000">
              <w:rPr>
                <w:rFonts w:ascii="Calibri" w:cs="Calibri" w:eastAsia="Calibri" w:hAnsi="Calibri"/>
                <w:b w:val="1"/>
                <w:sz w:val="24"/>
                <w:szCs w:val="24"/>
                <w:u w:val="single"/>
                <w:rtl w:val="0"/>
              </w:rPr>
              <w:t xml:space="preserve">Part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4"/>
                <w:szCs w:val="24"/>
                <w:u w:val="single"/>
              </w:rPr>
            </w:pPr>
            <w:r w:rsidDel="00000000" w:rsidR="00000000" w:rsidRPr="00000000">
              <w:rPr>
                <w:rFonts w:ascii="Calibri" w:cs="Calibri" w:eastAsia="Calibri" w:hAnsi="Calibri"/>
                <w:b w:val="1"/>
                <w:sz w:val="24"/>
                <w:szCs w:val="24"/>
                <w:u w:val="single"/>
                <w:rtl w:val="0"/>
              </w:rPr>
              <w:t xml:space="preserve">Material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4"/>
                <w:szCs w:val="24"/>
                <w:u w:val="single"/>
              </w:rPr>
            </w:pPr>
            <w:r w:rsidDel="00000000" w:rsidR="00000000" w:rsidRPr="00000000">
              <w:rPr>
                <w:rFonts w:ascii="Calibri" w:cs="Calibri" w:eastAsia="Calibri" w:hAnsi="Calibri"/>
                <w:b w:val="1"/>
                <w:sz w:val="24"/>
                <w:szCs w:val="24"/>
                <w:u w:val="single"/>
                <w:rtl w:val="0"/>
              </w:rPr>
              <w:t xml:space="preserve">Pros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4"/>
                <w:szCs w:val="24"/>
                <w:u w:val="single"/>
              </w:rPr>
            </w:pPr>
            <w:r w:rsidDel="00000000" w:rsidR="00000000" w:rsidRPr="00000000">
              <w:rPr>
                <w:rFonts w:ascii="Calibri" w:cs="Calibri" w:eastAsia="Calibri" w:hAnsi="Calibri"/>
                <w:b w:val="1"/>
                <w:sz w:val="24"/>
                <w:szCs w:val="24"/>
                <w:u w:val="single"/>
                <w:rtl w:val="0"/>
              </w:rPr>
              <w:t xml:space="preserve">Cons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4"/>
                <w:szCs w:val="24"/>
                <w:u w:val="single"/>
              </w:rPr>
            </w:pPr>
            <w:r w:rsidDel="00000000" w:rsidR="00000000" w:rsidRPr="00000000">
              <w:rPr>
                <w:rFonts w:ascii="Calibri" w:cs="Calibri" w:eastAsia="Calibri" w:hAnsi="Calibri"/>
                <w:b w:val="1"/>
                <w:sz w:val="24"/>
                <w:szCs w:val="24"/>
                <w:u w:val="single"/>
                <w:rtl w:val="0"/>
              </w:rPr>
              <w:t xml:space="preserve">Score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4"/>
                <w:szCs w:val="24"/>
                <w:u w:val="single"/>
              </w:rPr>
            </w:pPr>
            <w:r w:rsidDel="00000000" w:rsidR="00000000" w:rsidRPr="00000000">
              <w:rPr>
                <w:rFonts w:ascii="Calibri" w:cs="Calibri" w:eastAsia="Calibri" w:hAnsi="Calibri"/>
                <w:b w:val="1"/>
                <w:sz w:val="24"/>
                <w:szCs w:val="24"/>
                <w:u w:val="single"/>
                <w:rtl w:val="0"/>
              </w:rPr>
              <w:t xml:space="preserve">(0-10)</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Base Plate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Carbon Steel</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(AISI 1020)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Stiff and tough for the price( E= 200 GPa)</w:t>
            </w:r>
          </w:p>
          <w:p w:rsidR="00000000" w:rsidDel="00000000" w:rsidP="00000000" w:rsidRDefault="00000000" w:rsidRPr="00000000" w14:paraId="0000001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Easy to weld</w:t>
            </w:r>
          </w:p>
          <w:p w:rsidR="00000000" w:rsidDel="00000000" w:rsidP="00000000" w:rsidRDefault="00000000" w:rsidRPr="00000000" w14:paraId="0000001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Simple fabrication</w:t>
            </w:r>
          </w:p>
          <w:p w:rsidR="00000000" w:rsidDel="00000000" w:rsidP="00000000" w:rsidRDefault="00000000" w:rsidRPr="00000000" w14:paraId="0000001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Takes HDG (hot dip galvanization) and powder coat for a longer outdoor life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Needs HDG and powder for corrosion protection</w:t>
            </w:r>
          </w:p>
          <w:p w:rsidR="00000000" w:rsidDel="00000000" w:rsidP="00000000" w:rsidRDefault="00000000" w:rsidRPr="00000000" w14:paraId="0000001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Heavier that aluminum, harder to move/ install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9</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Aluminum Plate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(Aluminum 5052-H32)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Lightweight</w:t>
            </w:r>
          </w:p>
          <w:p w:rsidR="00000000" w:rsidDel="00000000" w:rsidP="00000000" w:rsidRDefault="00000000" w:rsidRPr="00000000" w14:paraId="0000001B">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Good corrosion resistance without coatings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Lower stiffness ( 69 GPa) meaning we need a greater thickness</w:t>
            </w:r>
          </w:p>
          <w:p w:rsidR="00000000" w:rsidDel="00000000" w:rsidP="00000000" w:rsidRDefault="00000000" w:rsidRPr="00000000" w14:paraId="0000001D">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Costlier p kg than steel</w:t>
            </w:r>
          </w:p>
          <w:p w:rsidR="00000000" w:rsidDel="00000000" w:rsidP="00000000" w:rsidRDefault="00000000" w:rsidRPr="00000000" w14:paraId="0000001E">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Harder to weld</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Stainless steel Plate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(AISI 304/316)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Very good corrosion resistance</w:t>
            </w:r>
          </w:p>
          <w:p w:rsidR="00000000" w:rsidDel="00000000" w:rsidP="00000000" w:rsidRDefault="00000000" w:rsidRPr="00000000" w14:paraId="00000025">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No need for paint (low maintenance)</w:t>
            </w:r>
          </w:p>
          <w:p w:rsidR="00000000" w:rsidDel="00000000" w:rsidP="00000000" w:rsidRDefault="00000000" w:rsidRPr="00000000" w14:paraId="00000026">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Good toughness and easy to weld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Very expensive</w:t>
            </w:r>
          </w:p>
          <w:p w:rsidR="00000000" w:rsidDel="00000000" w:rsidP="00000000" w:rsidRDefault="00000000" w:rsidRPr="00000000" w14:paraId="0000002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Heavier than carbon steel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Seat 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Plain Carbon Steel</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(AISI 1020)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Great against buckling</w:t>
            </w:r>
          </w:p>
          <w:p w:rsidR="00000000" w:rsidDel="00000000" w:rsidP="00000000" w:rsidRDefault="00000000" w:rsidRPr="00000000" w14:paraId="0000002E">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Very weldable</w:t>
            </w:r>
          </w:p>
          <w:p w:rsidR="00000000" w:rsidDel="00000000" w:rsidP="00000000" w:rsidRDefault="00000000" w:rsidRPr="00000000" w14:paraId="0000002F">
            <w:pPr>
              <w:widowControl w:val="0"/>
              <w:numPr>
                <w:ilvl w:val="0"/>
                <w:numId w:val="17"/>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Takes HDG (hot dip galvanization) and powder coat for a longer outdoor life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Needs HDG and powder for corrosion protection</w:t>
            </w:r>
          </w:p>
          <w:p w:rsidR="00000000" w:rsidDel="00000000" w:rsidP="00000000" w:rsidRDefault="00000000" w:rsidRPr="00000000" w14:paraId="00000031">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Heavier that aluminum, harder to move/ instal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9</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Stainless steel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numPr>
                <w:ilvl w:val="0"/>
                <w:numId w:val="19"/>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Very good corrosion resistance</w:t>
            </w:r>
          </w:p>
          <w:p w:rsidR="00000000" w:rsidDel="00000000" w:rsidP="00000000" w:rsidRDefault="00000000" w:rsidRPr="00000000" w14:paraId="00000036">
            <w:pPr>
              <w:widowControl w:val="0"/>
              <w:numPr>
                <w:ilvl w:val="0"/>
                <w:numId w:val="19"/>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 need for paint (low maintenance)</w:t>
            </w:r>
          </w:p>
          <w:p w:rsidR="00000000" w:rsidDel="00000000" w:rsidP="00000000" w:rsidRDefault="00000000" w:rsidRPr="00000000" w14:paraId="00000037">
            <w:pPr>
              <w:widowControl w:val="0"/>
              <w:numPr>
                <w:ilvl w:val="0"/>
                <w:numId w:val="19"/>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Good toughness and easy to weld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numPr>
                <w:ilvl w:val="0"/>
                <w:numId w:val="2"/>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Very expensive</w:t>
            </w:r>
          </w:p>
          <w:p w:rsidR="00000000" w:rsidDel="00000000" w:rsidP="00000000" w:rsidRDefault="00000000" w:rsidRPr="00000000" w14:paraId="00000039">
            <w:pPr>
              <w:widowControl w:val="0"/>
              <w:numPr>
                <w:ilvl w:val="0"/>
                <w:numId w:val="2"/>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Heavier than carbon steel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Aluminum Tube (6061-T6)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Lightweight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Lower stiffness</w:t>
            </w:r>
          </w:p>
          <w:p w:rsidR="00000000" w:rsidDel="00000000" w:rsidP="00000000" w:rsidRDefault="00000000" w:rsidRPr="00000000" w14:paraId="0000003F">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Needs thicker wall to meet buckling limit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tc>
      </w:tr>
      <w:tr>
        <w:trPr>
          <w:cantSplit w:val="0"/>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Seats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High Density Poly Ethalyne</w:t>
            </w:r>
          </w:p>
          <w:p w:rsidR="00000000" w:rsidDel="00000000" w:rsidP="00000000" w:rsidRDefault="00000000" w:rsidRPr="00000000" w14:paraId="00000043">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(HDPE)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numPr>
                <w:ilvl w:val="0"/>
                <w:numId w:val="16"/>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Non-splintering</w:t>
            </w:r>
          </w:p>
          <w:p w:rsidR="00000000" w:rsidDel="00000000" w:rsidP="00000000" w:rsidRDefault="00000000" w:rsidRPr="00000000" w14:paraId="00000045">
            <w:pPr>
              <w:widowControl w:val="0"/>
              <w:numPr>
                <w:ilvl w:val="0"/>
                <w:numId w:val="16"/>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Easily round edges</w:t>
            </w:r>
          </w:p>
          <w:p w:rsidR="00000000" w:rsidDel="00000000" w:rsidP="00000000" w:rsidRDefault="00000000" w:rsidRPr="00000000" w14:paraId="00000046">
            <w:pPr>
              <w:widowControl w:val="0"/>
              <w:numPr>
                <w:ilvl w:val="0"/>
                <w:numId w:val="16"/>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Warm to touch</w:t>
            </w:r>
          </w:p>
          <w:p w:rsidR="00000000" w:rsidDel="00000000" w:rsidP="00000000" w:rsidRDefault="00000000" w:rsidRPr="00000000" w14:paraId="00000047">
            <w:pPr>
              <w:widowControl w:val="0"/>
              <w:numPr>
                <w:ilvl w:val="0"/>
                <w:numId w:val="16"/>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UV/ weather resistant with no added paint</w:t>
            </w:r>
          </w:p>
          <w:p w:rsidR="00000000" w:rsidDel="00000000" w:rsidP="00000000" w:rsidRDefault="00000000" w:rsidRPr="00000000" w14:paraId="00000048">
            <w:pPr>
              <w:widowControl w:val="0"/>
              <w:numPr>
                <w:ilvl w:val="0"/>
                <w:numId w:val="16"/>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High impact toughness</w:t>
            </w:r>
          </w:p>
          <w:p w:rsidR="00000000" w:rsidDel="00000000" w:rsidP="00000000" w:rsidRDefault="00000000" w:rsidRPr="00000000" w14:paraId="00000049">
            <w:pPr>
              <w:widowControl w:val="0"/>
              <w:numPr>
                <w:ilvl w:val="0"/>
                <w:numId w:val="16"/>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Low maintenance</w:t>
            </w:r>
          </w:p>
          <w:p w:rsidR="00000000" w:rsidDel="00000000" w:rsidP="00000000" w:rsidRDefault="00000000" w:rsidRPr="00000000" w14:paraId="0000004A">
            <w:pPr>
              <w:widowControl w:val="0"/>
              <w:numPr>
                <w:ilvl w:val="0"/>
                <w:numId w:val="16"/>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inexpensive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numPr>
                <w:ilvl w:val="0"/>
                <w:numId w:val="15"/>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Lower stiffness vs metals</w:t>
            </w:r>
          </w:p>
          <w:p w:rsidR="00000000" w:rsidDel="00000000" w:rsidP="00000000" w:rsidRDefault="00000000" w:rsidRPr="00000000" w14:paraId="0000004C">
            <w:pPr>
              <w:widowControl w:val="0"/>
              <w:numPr>
                <w:ilvl w:val="0"/>
                <w:numId w:val="15"/>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Creep under 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9</w:t>
            </w:r>
          </w:p>
        </w:tc>
      </w:tr>
      <w:tr>
        <w:trPr>
          <w:cantSplit w:val="0"/>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Phenolic Laminate</w:t>
            </w:r>
          </w:p>
          <w:p w:rsidR="00000000" w:rsidDel="00000000" w:rsidP="00000000" w:rsidRDefault="00000000" w:rsidRPr="00000000" w14:paraId="00000050">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(HPL)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numPr>
                <w:ilvl w:val="0"/>
                <w:numId w:val="3"/>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 Very stiff, thinner than HDPE for same feel</w:t>
            </w:r>
          </w:p>
          <w:p w:rsidR="00000000" w:rsidDel="00000000" w:rsidP="00000000" w:rsidRDefault="00000000" w:rsidRPr="00000000" w14:paraId="00000052">
            <w:pPr>
              <w:widowControl w:val="0"/>
              <w:numPr>
                <w:ilvl w:val="0"/>
                <w:numId w:val="3"/>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Weather resistant without paint or coat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numPr>
                <w:ilvl w:val="0"/>
                <w:numId w:val="14"/>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Edges are harder</w:t>
            </w:r>
          </w:p>
          <w:p w:rsidR="00000000" w:rsidDel="00000000" w:rsidP="00000000" w:rsidRDefault="00000000" w:rsidRPr="00000000" w14:paraId="00000054">
            <w:pPr>
              <w:widowControl w:val="0"/>
              <w:numPr>
                <w:ilvl w:val="0"/>
                <w:numId w:val="14"/>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Brittle compared to HDPE with sharp impacts</w:t>
            </w:r>
          </w:p>
          <w:p w:rsidR="00000000" w:rsidDel="00000000" w:rsidP="00000000" w:rsidRDefault="00000000" w:rsidRPr="00000000" w14:paraId="00000055">
            <w:pPr>
              <w:widowControl w:val="0"/>
              <w:numPr>
                <w:ilvl w:val="0"/>
                <w:numId w:val="14"/>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More expensive than HDPE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w:t>
            </w:r>
          </w:p>
        </w:tc>
      </w:tr>
      <w:tr>
        <w:trPr>
          <w:cantSplit w:val="0"/>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Aluminum </w:t>
            </w:r>
          </w:p>
          <w:p w:rsidR="00000000" w:rsidDel="00000000" w:rsidP="00000000" w:rsidRDefault="00000000" w:rsidRPr="00000000" w14:paraId="00000059">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5052-H32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numPr>
                <w:ilvl w:val="0"/>
                <w:numId w:val="7"/>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Lightweight</w:t>
            </w:r>
          </w:p>
          <w:p w:rsidR="00000000" w:rsidDel="00000000" w:rsidP="00000000" w:rsidRDefault="00000000" w:rsidRPr="00000000" w14:paraId="0000005B">
            <w:pPr>
              <w:widowControl w:val="0"/>
              <w:numPr>
                <w:ilvl w:val="0"/>
                <w:numId w:val="7"/>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Easy to pass ribs or beads for stiffness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numPr>
                <w:ilvl w:val="0"/>
                <w:numId w:val="21"/>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Hot to touch under sun</w:t>
            </w:r>
          </w:p>
          <w:p w:rsidR="00000000" w:rsidDel="00000000" w:rsidP="00000000" w:rsidRDefault="00000000" w:rsidRPr="00000000" w14:paraId="0000005D">
            <w:pPr>
              <w:widowControl w:val="0"/>
              <w:numPr>
                <w:ilvl w:val="0"/>
                <w:numId w:val="21"/>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Slippery unless textured</w:t>
            </w:r>
          </w:p>
          <w:p w:rsidR="00000000" w:rsidDel="00000000" w:rsidP="00000000" w:rsidRDefault="00000000" w:rsidRPr="00000000" w14:paraId="0000005E">
            <w:pPr>
              <w:widowControl w:val="0"/>
              <w:numPr>
                <w:ilvl w:val="0"/>
                <w:numId w:val="21"/>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Needs extra work around sharp edges</w:t>
            </w:r>
          </w:p>
          <w:p w:rsidR="00000000" w:rsidDel="00000000" w:rsidP="00000000" w:rsidRDefault="00000000" w:rsidRPr="00000000" w14:paraId="0000005F">
            <w:pPr>
              <w:widowControl w:val="0"/>
              <w:numPr>
                <w:ilvl w:val="0"/>
                <w:numId w:val="21"/>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High fabrication effort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Floor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Aluminum 5052-H32 Tread (Checker)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numPr>
                <w:ilvl w:val="0"/>
                <w:numId w:val="18"/>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Great wet traction</w:t>
            </w:r>
          </w:p>
          <w:p w:rsidR="00000000" w:rsidDel="00000000" w:rsidP="00000000" w:rsidRDefault="00000000" w:rsidRPr="00000000" w14:paraId="00000064">
            <w:pPr>
              <w:widowControl w:val="0"/>
              <w:numPr>
                <w:ilvl w:val="0"/>
                <w:numId w:val="18"/>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Corrosion resistant</w:t>
            </w:r>
          </w:p>
          <w:p w:rsidR="00000000" w:rsidDel="00000000" w:rsidP="00000000" w:rsidRDefault="00000000" w:rsidRPr="00000000" w14:paraId="00000065">
            <w:pPr>
              <w:widowControl w:val="0"/>
              <w:numPr>
                <w:ilvl w:val="0"/>
                <w:numId w:val="18"/>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Lightweight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numPr>
                <w:ilvl w:val="0"/>
                <w:numId w:val="1"/>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Thermal comfort</w:t>
            </w:r>
          </w:p>
          <w:p w:rsidR="00000000" w:rsidDel="00000000" w:rsidP="00000000" w:rsidRDefault="00000000" w:rsidRPr="00000000" w14:paraId="00000067">
            <w:pPr>
              <w:widowControl w:val="0"/>
              <w:spacing w:line="240" w:lineRule="auto"/>
              <w:rPr>
                <w:rFonts w:ascii="Calibri" w:cs="Calibri" w:eastAsia="Calibri" w:hAnsi="Calibri"/>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Fiberglass</w:t>
            </w:r>
          </w:p>
          <w:p w:rsidR="00000000" w:rsidDel="00000000" w:rsidP="00000000" w:rsidRDefault="00000000" w:rsidRPr="00000000" w14:paraId="0000006B">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(GFRP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numPr>
                <w:ilvl w:val="0"/>
                <w:numId w:val="8"/>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Excellent wet/dry traction</w:t>
            </w:r>
          </w:p>
          <w:p w:rsidR="00000000" w:rsidDel="00000000" w:rsidP="00000000" w:rsidRDefault="00000000" w:rsidRPr="00000000" w14:paraId="0000006D">
            <w:pPr>
              <w:widowControl w:val="0"/>
              <w:numPr>
                <w:ilvl w:val="0"/>
                <w:numId w:val="8"/>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Thermal comfort</w:t>
            </w:r>
          </w:p>
          <w:p w:rsidR="00000000" w:rsidDel="00000000" w:rsidP="00000000" w:rsidRDefault="00000000" w:rsidRPr="00000000" w14:paraId="0000006E">
            <w:pPr>
              <w:widowControl w:val="0"/>
              <w:numPr>
                <w:ilvl w:val="0"/>
                <w:numId w:val="8"/>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Good impact toughness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numPr>
                <w:ilvl w:val="0"/>
                <w:numId w:val="4"/>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Brittle edges</w:t>
            </w:r>
          </w:p>
          <w:p w:rsidR="00000000" w:rsidDel="00000000" w:rsidP="00000000" w:rsidRDefault="00000000" w:rsidRPr="00000000" w14:paraId="00000070">
            <w:pPr>
              <w:widowControl w:val="0"/>
              <w:numPr>
                <w:ilvl w:val="0"/>
                <w:numId w:val="4"/>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UV topcoat</w:t>
            </w:r>
          </w:p>
          <w:p w:rsidR="00000000" w:rsidDel="00000000" w:rsidP="00000000" w:rsidRDefault="00000000" w:rsidRPr="00000000" w14:paraId="00000071">
            <w:pPr>
              <w:widowControl w:val="0"/>
              <w:numPr>
                <w:ilvl w:val="0"/>
                <w:numId w:val="4"/>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higher cost compared to aluminum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w:t>
            </w:r>
          </w:p>
        </w:tc>
      </w:tr>
    </w:tbl>
    <w:p w:rsidR="00000000" w:rsidDel="00000000" w:rsidP="00000000" w:rsidRDefault="00000000" w:rsidRPr="00000000" w14:paraId="0000007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Materials:</w:t>
      </w:r>
    </w:p>
    <w:p w:rsidR="00000000" w:rsidDel="00000000" w:rsidP="00000000" w:rsidRDefault="00000000" w:rsidRPr="00000000" w14:paraId="00000075">
      <w:pPr>
        <w:rPr>
          <w:rFonts w:ascii="Calibri" w:cs="Calibri" w:eastAsia="Calibri" w:hAnsi="Calibri"/>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1425"/>
        <w:gridCol w:w="6765"/>
        <w:tblGridChange w:id="0">
          <w:tblGrid>
            <w:gridCol w:w="1170"/>
            <w:gridCol w:w="1425"/>
            <w:gridCol w:w="67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Material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Reason for Selection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Base Plate</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Carbon Steel</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(AISI 1020)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Seat 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Carbon Steel</w:t>
            </w:r>
          </w:p>
          <w:p w:rsidR="00000000" w:rsidDel="00000000" w:rsidP="00000000" w:rsidRDefault="00000000" w:rsidRPr="00000000" w14:paraId="00000080">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(AISI 1020)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HDPE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Floor plate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Aluminum 5052-H32 Tread (Checker)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08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References:</w:t>
      </w:r>
    </w:p>
    <w:p w:rsidR="00000000" w:rsidDel="00000000" w:rsidP="00000000" w:rsidRDefault="00000000" w:rsidRPr="00000000" w14:paraId="0000008B">
      <w:pPr>
        <w:numPr>
          <w:ilvl w:val="0"/>
          <w:numId w:val="9"/>
        </w:numPr>
        <w:ind w:left="720" w:hanging="360"/>
        <w:rPr>
          <w:rFonts w:ascii="Calibri" w:cs="Calibri" w:eastAsia="Calibri" w:hAnsi="Calibri"/>
          <w:sz w:val="24"/>
          <w:szCs w:val="24"/>
          <w:u w:val="none"/>
        </w:rPr>
      </w:pPr>
      <w:hyperlink r:id="rId7">
        <w:r w:rsidDel="00000000" w:rsidR="00000000" w:rsidRPr="00000000">
          <w:rPr>
            <w:rFonts w:ascii="Calibri" w:cs="Calibri" w:eastAsia="Calibri" w:hAnsi="Calibri"/>
            <w:color w:val="1155cc"/>
            <w:sz w:val="24"/>
            <w:szCs w:val="24"/>
            <w:u w:val="single"/>
            <w:rtl w:val="0"/>
          </w:rPr>
          <w:t xml:space="preserve">https://cemer.com/en/carousels</w:t>
        </w:r>
      </w:hyperlink>
      <w:r w:rsidDel="00000000" w:rsidR="00000000" w:rsidRPr="00000000">
        <w:rPr>
          <w:rtl w:val="0"/>
        </w:rPr>
      </w:r>
    </w:p>
    <w:p w:rsidR="00000000" w:rsidDel="00000000" w:rsidP="00000000" w:rsidRDefault="00000000" w:rsidRPr="00000000" w14:paraId="0000008C">
      <w:pPr>
        <w:numPr>
          <w:ilvl w:val="0"/>
          <w:numId w:val="9"/>
        </w:numPr>
        <w:ind w:left="720" w:hanging="360"/>
        <w:rPr>
          <w:rFonts w:ascii="Calibri" w:cs="Calibri" w:eastAsia="Calibri" w:hAnsi="Calibri"/>
          <w:sz w:val="24"/>
          <w:szCs w:val="24"/>
          <w:u w:val="none"/>
        </w:rPr>
      </w:pPr>
      <w:hyperlink r:id="rId8">
        <w:r w:rsidDel="00000000" w:rsidR="00000000" w:rsidRPr="00000000">
          <w:rPr>
            <w:rFonts w:ascii="Calibri" w:cs="Calibri" w:eastAsia="Calibri" w:hAnsi="Calibri"/>
            <w:color w:val="1155cc"/>
            <w:sz w:val="24"/>
            <w:szCs w:val="24"/>
            <w:u w:val="single"/>
            <w:rtl w:val="0"/>
          </w:rPr>
          <w:t xml:space="preserve">https://www.miracle-recreation.com/blog/different-playground-equipment-surfaces/?lang=can</w:t>
        </w:r>
      </w:hyperlink>
      <w:r w:rsidDel="00000000" w:rsidR="00000000" w:rsidRPr="00000000">
        <w:rPr>
          <w:rtl w:val="0"/>
        </w:rPr>
      </w:r>
    </w:p>
    <w:p w:rsidR="00000000" w:rsidDel="00000000" w:rsidP="00000000" w:rsidRDefault="00000000" w:rsidRPr="00000000" w14:paraId="0000008D">
      <w:pPr>
        <w:numPr>
          <w:ilvl w:val="0"/>
          <w:numId w:val="9"/>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Solidworks </w:t>
      </w:r>
    </w:p>
    <w:p w:rsidR="00000000" w:rsidDel="00000000" w:rsidP="00000000" w:rsidRDefault="00000000" w:rsidRPr="00000000" w14:paraId="0000008E">
      <w:pPr>
        <w:numPr>
          <w:ilvl w:val="0"/>
          <w:numId w:val="9"/>
        </w:numPr>
        <w:ind w:left="720" w:hanging="360"/>
        <w:rPr>
          <w:rFonts w:ascii="Calibri" w:cs="Calibri" w:eastAsia="Calibri" w:hAnsi="Calibri"/>
          <w:sz w:val="24"/>
          <w:szCs w:val="24"/>
          <w:u w:val="none"/>
        </w:rPr>
      </w:pPr>
      <w:hyperlink r:id="rId9">
        <w:r w:rsidDel="00000000" w:rsidR="00000000" w:rsidRPr="00000000">
          <w:rPr>
            <w:rFonts w:ascii="Calibri" w:cs="Calibri" w:eastAsia="Calibri" w:hAnsi="Calibri"/>
            <w:color w:val="1155cc"/>
            <w:sz w:val="24"/>
            <w:szCs w:val="24"/>
            <w:u w:val="single"/>
            <w:rtl w:val="0"/>
          </w:rPr>
          <w:t xml:space="preserve">https://www.cpsc.gov/s3fs-public/325.pdf?utm_</w:t>
        </w:r>
      </w:hyperlink>
      <w:r w:rsidDel="00000000" w:rsidR="00000000" w:rsidRPr="00000000">
        <w:rPr>
          <w:rtl w:val="0"/>
        </w:rPr>
      </w:r>
    </w:p>
    <w:p w:rsidR="00000000" w:rsidDel="00000000" w:rsidP="00000000" w:rsidRDefault="00000000" w:rsidRPr="00000000" w14:paraId="0000008F">
      <w:pPr>
        <w:numPr>
          <w:ilvl w:val="0"/>
          <w:numId w:val="9"/>
        </w:numPr>
        <w:ind w:left="720" w:hanging="360"/>
        <w:rPr>
          <w:rFonts w:ascii="Calibri" w:cs="Calibri" w:eastAsia="Calibri" w:hAnsi="Calibri"/>
          <w:sz w:val="24"/>
          <w:szCs w:val="24"/>
          <w:u w:val="none"/>
        </w:rPr>
      </w:pPr>
      <w:r w:rsidDel="00000000" w:rsidR="00000000" w:rsidRPr="00000000">
        <w:rPr>
          <w:rFonts w:ascii="Calibri" w:cs="Calibri" w:eastAsia="Calibri" w:hAnsi="Calibri"/>
          <w:color w:val="1155cc"/>
          <w:sz w:val="24"/>
          <w:szCs w:val="24"/>
          <w:u w:val="single"/>
          <w:rtl w:val="0"/>
        </w:rPr>
        <w:t xml:space="preserve">https://www.polymershapes.com/application/playground-equipment/</w:t>
      </w:r>
      <w:r w:rsidDel="00000000" w:rsidR="00000000" w:rsidRPr="00000000">
        <w:rPr>
          <w:rtl w:val="0"/>
        </w:rPr>
      </w:r>
    </w:p>
    <w:p w:rsidR="00000000" w:rsidDel="00000000" w:rsidP="00000000" w:rsidRDefault="00000000" w:rsidRPr="00000000" w14:paraId="00000090">
      <w:pPr>
        <w:numPr>
          <w:ilvl w:val="0"/>
          <w:numId w:val="9"/>
        </w:numPr>
        <w:ind w:left="720" w:hanging="360"/>
        <w:rPr>
          <w:rFonts w:ascii="Calibri" w:cs="Calibri" w:eastAsia="Calibri" w:hAnsi="Calibri"/>
          <w:sz w:val="24"/>
          <w:szCs w:val="24"/>
          <w:u w:val="none"/>
        </w:rPr>
      </w:pPr>
      <w:r w:rsidDel="00000000" w:rsidR="00000000" w:rsidRPr="00000000">
        <w:rPr>
          <w:rtl w:val="0"/>
        </w:rPr>
      </w:r>
    </w:p>
    <w:p w:rsidR="00000000" w:rsidDel="00000000" w:rsidP="00000000" w:rsidRDefault="00000000" w:rsidRPr="00000000" w14:paraId="0000009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2">
      <w:pPr>
        <w:rPr>
          <w:rFonts w:ascii="Calibri" w:cs="Calibri" w:eastAsia="Calibri" w:hAnsi="Calibri"/>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psc.gov/s3fs-public/325.pdf?utm_source=chatgpt.com"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cemer.com/en/carousels" TargetMode="External"/><Relationship Id="rId8" Type="http://schemas.openxmlformats.org/officeDocument/2006/relationships/hyperlink" Target="https://www.miracle-recreation.com/blog/different-playground-equipment-surfaces/?lang=c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