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F372D" w14:textId="32F268B8" w:rsidR="00241B93" w:rsidRPr="00AD5E45" w:rsidRDefault="00241B93" w:rsidP="00241B93">
      <w:pPr>
        <w:rPr>
          <w:rFonts w:cstheme="minorHAnsi"/>
          <w:b/>
          <w:bCs/>
          <w:sz w:val="28"/>
          <w:szCs w:val="28"/>
        </w:rPr>
      </w:pPr>
      <w:r w:rsidRPr="00AD5E45">
        <w:rPr>
          <w:rFonts w:cstheme="minorHAnsi"/>
          <w:b/>
          <w:bCs/>
          <w:sz w:val="28"/>
          <w:szCs w:val="28"/>
        </w:rPr>
        <w:t xml:space="preserve">Test and Evaluations </w:t>
      </w:r>
    </w:p>
    <w:p w14:paraId="26B14409" w14:textId="77777777" w:rsidR="00E766F4" w:rsidRPr="00AD5E45" w:rsidRDefault="00E766F4" w:rsidP="00E766F4">
      <w:pPr>
        <w:rPr>
          <w:rFonts w:cstheme="minorHAnsi"/>
          <w:b/>
          <w:bCs/>
          <w:sz w:val="24"/>
          <w:szCs w:val="24"/>
        </w:rPr>
      </w:pPr>
      <w:r w:rsidRPr="00AD5E45">
        <w:rPr>
          <w:rFonts w:cstheme="minorHAnsi"/>
          <w:b/>
          <w:bCs/>
          <w:sz w:val="24"/>
          <w:szCs w:val="24"/>
        </w:rPr>
        <w:t>Endocrine profile for IVF patients</w:t>
      </w:r>
    </w:p>
    <w:p w14:paraId="3C5057DF" w14:textId="77777777" w:rsidR="00E766F4" w:rsidRPr="00903AD7" w:rsidRDefault="00E766F4" w:rsidP="00903AD7">
      <w:pPr>
        <w:jc w:val="both"/>
        <w:rPr>
          <w:rFonts w:cstheme="minorHAnsi"/>
          <w:sz w:val="24"/>
          <w:szCs w:val="24"/>
        </w:rPr>
      </w:pPr>
      <w:r w:rsidRPr="00903AD7">
        <w:rPr>
          <w:rFonts w:cstheme="minorHAnsi"/>
          <w:sz w:val="24"/>
          <w:szCs w:val="24"/>
        </w:rPr>
        <w:t>For patients undergoing in vitro fertilization (IVF), endocrine profiles are crucial for assessing hormonal balance and optimizing fertility treatment. Here's a basic outline of the endocrine profile typically evaluated:</w:t>
      </w:r>
    </w:p>
    <w:p w14:paraId="7147DAFB" w14:textId="77777777" w:rsidR="00E766F4" w:rsidRPr="00AD5E45" w:rsidRDefault="00E766F4" w:rsidP="00E766F4">
      <w:pPr>
        <w:numPr>
          <w:ilvl w:val="0"/>
          <w:numId w:val="7"/>
        </w:numPr>
        <w:rPr>
          <w:rFonts w:cstheme="minorHAnsi"/>
          <w:b/>
          <w:bCs/>
          <w:sz w:val="24"/>
          <w:szCs w:val="24"/>
        </w:rPr>
      </w:pPr>
      <w:r w:rsidRPr="00AD5E45">
        <w:rPr>
          <w:rFonts w:cstheme="minorHAnsi"/>
          <w:b/>
          <w:bCs/>
          <w:sz w:val="24"/>
          <w:szCs w:val="24"/>
        </w:rPr>
        <w:t>Baseline Hormone Levels:</w:t>
      </w:r>
    </w:p>
    <w:p w14:paraId="6CA8B3BC" w14:textId="77777777" w:rsidR="00E766F4" w:rsidRPr="00903AD7" w:rsidRDefault="00E766F4" w:rsidP="00903AD7">
      <w:pPr>
        <w:numPr>
          <w:ilvl w:val="1"/>
          <w:numId w:val="7"/>
        </w:numPr>
        <w:jc w:val="both"/>
        <w:rPr>
          <w:rFonts w:cstheme="minorHAnsi"/>
          <w:sz w:val="24"/>
          <w:szCs w:val="24"/>
        </w:rPr>
      </w:pPr>
      <w:r w:rsidRPr="00903AD7">
        <w:rPr>
          <w:rFonts w:cstheme="minorHAnsi"/>
          <w:sz w:val="24"/>
          <w:szCs w:val="24"/>
        </w:rPr>
        <w:t>Follicle-stimulating hormone (FSH): Evaluates ovarian reserve and follicular development.</w:t>
      </w:r>
    </w:p>
    <w:p w14:paraId="1F042A83" w14:textId="77777777" w:rsidR="00E766F4" w:rsidRPr="00903AD7" w:rsidRDefault="00E766F4" w:rsidP="00903AD7">
      <w:pPr>
        <w:numPr>
          <w:ilvl w:val="1"/>
          <w:numId w:val="7"/>
        </w:numPr>
        <w:jc w:val="both"/>
        <w:rPr>
          <w:rFonts w:cstheme="minorHAnsi"/>
          <w:sz w:val="24"/>
          <w:szCs w:val="24"/>
        </w:rPr>
      </w:pPr>
      <w:r w:rsidRPr="00903AD7">
        <w:rPr>
          <w:rFonts w:cstheme="minorHAnsi"/>
          <w:sz w:val="24"/>
          <w:szCs w:val="24"/>
        </w:rPr>
        <w:t>Luteinizing hormone (LH): Important for ovulation induction and follicular development.</w:t>
      </w:r>
    </w:p>
    <w:p w14:paraId="7DDF96C3" w14:textId="77777777" w:rsidR="00E766F4" w:rsidRPr="00903AD7" w:rsidRDefault="00E766F4" w:rsidP="00903AD7">
      <w:pPr>
        <w:numPr>
          <w:ilvl w:val="1"/>
          <w:numId w:val="7"/>
        </w:numPr>
        <w:jc w:val="both"/>
        <w:rPr>
          <w:rFonts w:cstheme="minorHAnsi"/>
          <w:sz w:val="24"/>
          <w:szCs w:val="24"/>
        </w:rPr>
      </w:pPr>
      <w:proofErr w:type="spellStart"/>
      <w:r w:rsidRPr="00903AD7">
        <w:rPr>
          <w:rFonts w:cstheme="minorHAnsi"/>
          <w:sz w:val="24"/>
          <w:szCs w:val="24"/>
        </w:rPr>
        <w:t>Estradiol</w:t>
      </w:r>
      <w:proofErr w:type="spellEnd"/>
      <w:r w:rsidRPr="00903AD7">
        <w:rPr>
          <w:rFonts w:cstheme="minorHAnsi"/>
          <w:sz w:val="24"/>
          <w:szCs w:val="24"/>
        </w:rPr>
        <w:t>: Reflects ovarian function and follicular development.</w:t>
      </w:r>
    </w:p>
    <w:p w14:paraId="05A7B95E" w14:textId="0112497A" w:rsidR="00E766F4" w:rsidRPr="00903AD7" w:rsidRDefault="00E766F4" w:rsidP="00903AD7">
      <w:pPr>
        <w:numPr>
          <w:ilvl w:val="1"/>
          <w:numId w:val="7"/>
        </w:numPr>
        <w:jc w:val="both"/>
        <w:rPr>
          <w:rFonts w:cstheme="minorHAnsi"/>
          <w:sz w:val="24"/>
          <w:szCs w:val="24"/>
        </w:rPr>
      </w:pPr>
      <w:r w:rsidRPr="00903AD7">
        <w:rPr>
          <w:rFonts w:cstheme="minorHAnsi"/>
          <w:sz w:val="24"/>
          <w:szCs w:val="24"/>
        </w:rPr>
        <w:t xml:space="preserve">Anti-Müllerian hormone (AMH): </w:t>
      </w:r>
      <w:r w:rsidR="00EF404D" w:rsidRPr="00903AD7">
        <w:rPr>
          <w:rFonts w:cstheme="minorHAnsi"/>
          <w:sz w:val="24"/>
          <w:szCs w:val="24"/>
        </w:rPr>
        <w:t>Indicates</w:t>
      </w:r>
      <w:r w:rsidRPr="00903AD7">
        <w:rPr>
          <w:rFonts w:cstheme="minorHAnsi"/>
          <w:sz w:val="24"/>
          <w:szCs w:val="24"/>
        </w:rPr>
        <w:t xml:space="preserve"> ovarian reserve.</w:t>
      </w:r>
    </w:p>
    <w:p w14:paraId="0E7F0ED0" w14:textId="77777777" w:rsidR="00E766F4" w:rsidRPr="00903AD7" w:rsidRDefault="00E766F4" w:rsidP="00903AD7">
      <w:pPr>
        <w:numPr>
          <w:ilvl w:val="1"/>
          <w:numId w:val="7"/>
        </w:numPr>
        <w:jc w:val="both"/>
        <w:rPr>
          <w:rFonts w:cstheme="minorHAnsi"/>
          <w:sz w:val="24"/>
          <w:szCs w:val="24"/>
        </w:rPr>
      </w:pPr>
      <w:r w:rsidRPr="00903AD7">
        <w:rPr>
          <w:rFonts w:cstheme="minorHAnsi"/>
          <w:sz w:val="24"/>
          <w:szCs w:val="24"/>
        </w:rPr>
        <w:t>Prolactin: Elevated levels can interfere with ovulation.</w:t>
      </w:r>
    </w:p>
    <w:p w14:paraId="3B67F5DD" w14:textId="77777777" w:rsidR="00E766F4" w:rsidRPr="00AD5E45" w:rsidRDefault="00E766F4" w:rsidP="00E766F4">
      <w:pPr>
        <w:numPr>
          <w:ilvl w:val="0"/>
          <w:numId w:val="7"/>
        </w:numPr>
        <w:rPr>
          <w:rFonts w:cstheme="minorHAnsi"/>
          <w:b/>
          <w:bCs/>
          <w:sz w:val="24"/>
          <w:szCs w:val="24"/>
        </w:rPr>
      </w:pPr>
      <w:r w:rsidRPr="00AD5E45">
        <w:rPr>
          <w:rFonts w:cstheme="minorHAnsi"/>
          <w:b/>
          <w:bCs/>
          <w:sz w:val="24"/>
          <w:szCs w:val="24"/>
        </w:rPr>
        <w:t>Ovulatory Function:</w:t>
      </w:r>
    </w:p>
    <w:p w14:paraId="1E4FF0E2" w14:textId="77777777" w:rsidR="00E766F4" w:rsidRPr="00903AD7" w:rsidRDefault="00E766F4" w:rsidP="00903AD7">
      <w:pPr>
        <w:numPr>
          <w:ilvl w:val="1"/>
          <w:numId w:val="7"/>
        </w:numPr>
        <w:jc w:val="both"/>
        <w:rPr>
          <w:rFonts w:cstheme="minorHAnsi"/>
          <w:sz w:val="24"/>
          <w:szCs w:val="24"/>
        </w:rPr>
      </w:pPr>
      <w:r w:rsidRPr="00903AD7">
        <w:rPr>
          <w:rFonts w:cstheme="minorHAnsi"/>
          <w:sz w:val="24"/>
          <w:szCs w:val="24"/>
        </w:rPr>
        <w:t>Progesterone: Assesses ovulatory function and luteal phase support.</w:t>
      </w:r>
    </w:p>
    <w:p w14:paraId="7BD8E085" w14:textId="77777777" w:rsidR="00E766F4" w:rsidRPr="00903AD7" w:rsidRDefault="00E766F4" w:rsidP="00903AD7">
      <w:pPr>
        <w:numPr>
          <w:ilvl w:val="1"/>
          <w:numId w:val="7"/>
        </w:numPr>
        <w:jc w:val="both"/>
        <w:rPr>
          <w:rFonts w:cstheme="minorHAnsi"/>
          <w:sz w:val="24"/>
          <w:szCs w:val="24"/>
        </w:rPr>
      </w:pPr>
      <w:r w:rsidRPr="00903AD7">
        <w:rPr>
          <w:rFonts w:cstheme="minorHAnsi"/>
          <w:sz w:val="24"/>
          <w:szCs w:val="24"/>
        </w:rPr>
        <w:t>Thyroid-stimulating hormone (TSH): Thyroid function affects fertility and pregnancy outcomes.</w:t>
      </w:r>
    </w:p>
    <w:p w14:paraId="4A2A4707" w14:textId="77777777" w:rsidR="00E766F4" w:rsidRPr="00AD5E45" w:rsidRDefault="00E766F4" w:rsidP="00E766F4">
      <w:pPr>
        <w:numPr>
          <w:ilvl w:val="0"/>
          <w:numId w:val="7"/>
        </w:numPr>
        <w:rPr>
          <w:rFonts w:cstheme="minorHAnsi"/>
          <w:b/>
          <w:bCs/>
          <w:sz w:val="24"/>
          <w:szCs w:val="24"/>
        </w:rPr>
      </w:pPr>
      <w:r w:rsidRPr="00AD5E45">
        <w:rPr>
          <w:rFonts w:cstheme="minorHAnsi"/>
          <w:b/>
          <w:bCs/>
          <w:sz w:val="24"/>
          <w:szCs w:val="24"/>
        </w:rPr>
        <w:t>Androgens:</w:t>
      </w:r>
    </w:p>
    <w:p w14:paraId="52F3A2FF" w14:textId="77777777" w:rsidR="00E766F4" w:rsidRPr="00903AD7" w:rsidRDefault="00E766F4" w:rsidP="00903AD7">
      <w:pPr>
        <w:numPr>
          <w:ilvl w:val="1"/>
          <w:numId w:val="7"/>
        </w:numPr>
        <w:jc w:val="both"/>
        <w:rPr>
          <w:rFonts w:cstheme="minorHAnsi"/>
          <w:sz w:val="24"/>
          <w:szCs w:val="24"/>
        </w:rPr>
      </w:pPr>
      <w:r w:rsidRPr="00903AD7">
        <w:rPr>
          <w:rFonts w:cstheme="minorHAnsi"/>
          <w:sz w:val="24"/>
          <w:szCs w:val="24"/>
        </w:rPr>
        <w:t>Testosterone: Elevated levels may indicate polycystic ovary syndrome (PCOS).</w:t>
      </w:r>
    </w:p>
    <w:p w14:paraId="67C0E71A" w14:textId="77777777" w:rsidR="00E766F4" w:rsidRPr="00903AD7" w:rsidRDefault="00E766F4" w:rsidP="00903AD7">
      <w:pPr>
        <w:numPr>
          <w:ilvl w:val="1"/>
          <w:numId w:val="7"/>
        </w:numPr>
        <w:jc w:val="both"/>
        <w:rPr>
          <w:rFonts w:cstheme="minorHAnsi"/>
          <w:sz w:val="24"/>
          <w:szCs w:val="24"/>
        </w:rPr>
      </w:pPr>
      <w:r w:rsidRPr="00903AD7">
        <w:rPr>
          <w:rFonts w:cstheme="minorHAnsi"/>
          <w:sz w:val="24"/>
          <w:szCs w:val="24"/>
        </w:rPr>
        <w:t xml:space="preserve">DHEA-S (Dehydroepiandrosterone </w:t>
      </w:r>
      <w:proofErr w:type="spellStart"/>
      <w:r w:rsidRPr="00903AD7">
        <w:rPr>
          <w:rFonts w:cstheme="minorHAnsi"/>
          <w:sz w:val="24"/>
          <w:szCs w:val="24"/>
        </w:rPr>
        <w:t>sulfate</w:t>
      </w:r>
      <w:proofErr w:type="spellEnd"/>
      <w:r w:rsidRPr="00903AD7">
        <w:rPr>
          <w:rFonts w:cstheme="minorHAnsi"/>
          <w:sz w:val="24"/>
          <w:szCs w:val="24"/>
        </w:rPr>
        <w:t>): Elevated levels may indicate adrenal disorders or PCOS.</w:t>
      </w:r>
    </w:p>
    <w:p w14:paraId="6E6EC1CF" w14:textId="77777777" w:rsidR="00E766F4" w:rsidRPr="00AD5E45" w:rsidRDefault="00E766F4" w:rsidP="00E766F4">
      <w:pPr>
        <w:numPr>
          <w:ilvl w:val="0"/>
          <w:numId w:val="7"/>
        </w:numPr>
        <w:rPr>
          <w:rFonts w:cstheme="minorHAnsi"/>
          <w:b/>
          <w:bCs/>
          <w:sz w:val="24"/>
          <w:szCs w:val="24"/>
        </w:rPr>
      </w:pPr>
      <w:r w:rsidRPr="00AD5E45">
        <w:rPr>
          <w:rFonts w:cstheme="minorHAnsi"/>
          <w:b/>
          <w:bCs/>
          <w:sz w:val="24"/>
          <w:szCs w:val="24"/>
        </w:rPr>
        <w:t>Thyroid Function:</w:t>
      </w:r>
    </w:p>
    <w:p w14:paraId="2A0E1B96" w14:textId="77777777" w:rsidR="00E766F4" w:rsidRPr="00903AD7" w:rsidRDefault="00E766F4" w:rsidP="00903AD7">
      <w:pPr>
        <w:numPr>
          <w:ilvl w:val="1"/>
          <w:numId w:val="7"/>
        </w:numPr>
        <w:jc w:val="both"/>
        <w:rPr>
          <w:rFonts w:cstheme="minorHAnsi"/>
          <w:sz w:val="24"/>
          <w:szCs w:val="24"/>
        </w:rPr>
      </w:pPr>
      <w:r w:rsidRPr="00903AD7">
        <w:rPr>
          <w:rFonts w:cstheme="minorHAnsi"/>
          <w:sz w:val="24"/>
          <w:szCs w:val="24"/>
        </w:rPr>
        <w:t>Free thyroxine (FT4) and thyroid-stimulating hormone (TSH): Evaluate thyroid function, which is crucial for fertility.</w:t>
      </w:r>
    </w:p>
    <w:p w14:paraId="7A4506DB" w14:textId="77777777" w:rsidR="00E766F4" w:rsidRPr="00AD5E45" w:rsidRDefault="00E766F4" w:rsidP="00E766F4">
      <w:pPr>
        <w:numPr>
          <w:ilvl w:val="0"/>
          <w:numId w:val="7"/>
        </w:numPr>
        <w:rPr>
          <w:rFonts w:cstheme="minorHAnsi"/>
          <w:b/>
          <w:bCs/>
          <w:sz w:val="24"/>
          <w:szCs w:val="24"/>
        </w:rPr>
      </w:pPr>
      <w:r w:rsidRPr="00AD5E45">
        <w:rPr>
          <w:rFonts w:cstheme="minorHAnsi"/>
          <w:b/>
          <w:bCs/>
          <w:sz w:val="24"/>
          <w:szCs w:val="24"/>
        </w:rPr>
        <w:t>Pituitary Hormones:</w:t>
      </w:r>
    </w:p>
    <w:p w14:paraId="4524F6B2" w14:textId="77777777" w:rsidR="00E766F4" w:rsidRPr="00903AD7" w:rsidRDefault="00E766F4" w:rsidP="00903AD7">
      <w:pPr>
        <w:numPr>
          <w:ilvl w:val="1"/>
          <w:numId w:val="7"/>
        </w:numPr>
        <w:jc w:val="both"/>
        <w:rPr>
          <w:rFonts w:cstheme="minorHAnsi"/>
          <w:sz w:val="24"/>
          <w:szCs w:val="24"/>
        </w:rPr>
      </w:pPr>
      <w:r w:rsidRPr="00903AD7">
        <w:rPr>
          <w:rFonts w:cstheme="minorHAnsi"/>
          <w:sz w:val="24"/>
          <w:szCs w:val="24"/>
        </w:rPr>
        <w:t>Growth hormone (GH): May play a role in ovarian function and embryo implantation.</w:t>
      </w:r>
    </w:p>
    <w:p w14:paraId="3618DD50" w14:textId="77777777" w:rsidR="00E766F4" w:rsidRPr="00AD5E45" w:rsidRDefault="00E766F4" w:rsidP="00E766F4">
      <w:pPr>
        <w:numPr>
          <w:ilvl w:val="0"/>
          <w:numId w:val="7"/>
        </w:numPr>
        <w:rPr>
          <w:rFonts w:cstheme="minorHAnsi"/>
          <w:b/>
          <w:bCs/>
          <w:sz w:val="24"/>
          <w:szCs w:val="24"/>
        </w:rPr>
      </w:pPr>
      <w:r w:rsidRPr="00AD5E45">
        <w:rPr>
          <w:rFonts w:cstheme="minorHAnsi"/>
          <w:b/>
          <w:bCs/>
          <w:sz w:val="24"/>
          <w:szCs w:val="24"/>
        </w:rPr>
        <w:t>Insulin Resistance Markers (if indicated):</w:t>
      </w:r>
    </w:p>
    <w:p w14:paraId="72EF06F3" w14:textId="77777777" w:rsidR="00E766F4" w:rsidRPr="00903AD7" w:rsidRDefault="00E766F4" w:rsidP="00903AD7">
      <w:pPr>
        <w:numPr>
          <w:ilvl w:val="1"/>
          <w:numId w:val="7"/>
        </w:numPr>
        <w:jc w:val="both"/>
        <w:rPr>
          <w:rFonts w:cstheme="minorHAnsi"/>
          <w:sz w:val="24"/>
          <w:szCs w:val="24"/>
        </w:rPr>
      </w:pPr>
      <w:r w:rsidRPr="00903AD7">
        <w:rPr>
          <w:rFonts w:cstheme="minorHAnsi"/>
          <w:sz w:val="24"/>
          <w:szCs w:val="24"/>
        </w:rPr>
        <w:t>Fasting glucose and insulin levels: Elevated levels may indicate insulin resistance, which can affect fertility.</w:t>
      </w:r>
    </w:p>
    <w:p w14:paraId="56EA7DA7" w14:textId="77777777" w:rsidR="00E766F4" w:rsidRPr="00AD5E45" w:rsidRDefault="00E766F4" w:rsidP="00E766F4">
      <w:pPr>
        <w:numPr>
          <w:ilvl w:val="0"/>
          <w:numId w:val="7"/>
        </w:numPr>
        <w:rPr>
          <w:rFonts w:cstheme="minorHAnsi"/>
          <w:b/>
          <w:bCs/>
          <w:sz w:val="24"/>
          <w:szCs w:val="24"/>
        </w:rPr>
      </w:pPr>
      <w:r w:rsidRPr="00AD5E45">
        <w:rPr>
          <w:rFonts w:cstheme="minorHAnsi"/>
          <w:b/>
          <w:bCs/>
          <w:sz w:val="24"/>
          <w:szCs w:val="24"/>
        </w:rPr>
        <w:t>Other Hormonal Assessments (if indicated):</w:t>
      </w:r>
    </w:p>
    <w:p w14:paraId="7CE366BA" w14:textId="77777777" w:rsidR="00E766F4" w:rsidRPr="00903AD7" w:rsidRDefault="00E766F4" w:rsidP="00E766F4">
      <w:pPr>
        <w:numPr>
          <w:ilvl w:val="1"/>
          <w:numId w:val="7"/>
        </w:numPr>
        <w:rPr>
          <w:rFonts w:cstheme="minorHAnsi"/>
          <w:sz w:val="24"/>
          <w:szCs w:val="24"/>
        </w:rPr>
      </w:pPr>
      <w:r w:rsidRPr="00903AD7">
        <w:rPr>
          <w:rFonts w:cstheme="minorHAnsi"/>
          <w:sz w:val="24"/>
          <w:szCs w:val="24"/>
        </w:rPr>
        <w:t>Cortisol: Evaluates adrenal function.</w:t>
      </w:r>
    </w:p>
    <w:p w14:paraId="3AE8DF76" w14:textId="77777777" w:rsidR="00E766F4" w:rsidRPr="00903AD7" w:rsidRDefault="00E766F4" w:rsidP="00E766F4">
      <w:pPr>
        <w:numPr>
          <w:ilvl w:val="1"/>
          <w:numId w:val="7"/>
        </w:numPr>
        <w:rPr>
          <w:rFonts w:cstheme="minorHAnsi"/>
          <w:sz w:val="24"/>
          <w:szCs w:val="24"/>
        </w:rPr>
      </w:pPr>
      <w:r w:rsidRPr="00903AD7">
        <w:rPr>
          <w:rFonts w:cstheme="minorHAnsi"/>
          <w:sz w:val="24"/>
          <w:szCs w:val="24"/>
        </w:rPr>
        <w:lastRenderedPageBreak/>
        <w:t>Prolactin: High levels may interfere with ovulation.</w:t>
      </w:r>
    </w:p>
    <w:p w14:paraId="12D18F4E" w14:textId="77777777" w:rsidR="00E766F4" w:rsidRPr="00903AD7" w:rsidRDefault="00E766F4" w:rsidP="00E766F4">
      <w:pPr>
        <w:numPr>
          <w:ilvl w:val="1"/>
          <w:numId w:val="7"/>
        </w:numPr>
        <w:rPr>
          <w:rFonts w:cstheme="minorHAnsi"/>
          <w:sz w:val="24"/>
          <w:szCs w:val="24"/>
        </w:rPr>
      </w:pPr>
      <w:r w:rsidRPr="00903AD7">
        <w:rPr>
          <w:rFonts w:cstheme="minorHAnsi"/>
          <w:sz w:val="24"/>
          <w:szCs w:val="24"/>
        </w:rPr>
        <w:t>Inhibin B: Reflects ovarian function and is correlated with the number of small growing follicles.</w:t>
      </w:r>
    </w:p>
    <w:p w14:paraId="0C736A39" w14:textId="77777777" w:rsidR="00E766F4" w:rsidRPr="00903AD7" w:rsidRDefault="00E766F4" w:rsidP="00E766F4">
      <w:pPr>
        <w:numPr>
          <w:ilvl w:val="1"/>
          <w:numId w:val="7"/>
        </w:numPr>
        <w:rPr>
          <w:rFonts w:cstheme="minorHAnsi"/>
          <w:sz w:val="24"/>
          <w:szCs w:val="24"/>
        </w:rPr>
      </w:pPr>
      <w:r w:rsidRPr="00903AD7">
        <w:rPr>
          <w:rFonts w:cstheme="minorHAnsi"/>
          <w:sz w:val="24"/>
          <w:szCs w:val="24"/>
        </w:rPr>
        <w:t>Thyroid antibodies: Assesses autoimmune thyroid disorders.</w:t>
      </w:r>
    </w:p>
    <w:p w14:paraId="42BEB9BD" w14:textId="77777777" w:rsidR="00E766F4" w:rsidRPr="00903AD7" w:rsidRDefault="00E766F4" w:rsidP="00903AD7">
      <w:pPr>
        <w:jc w:val="both"/>
        <w:rPr>
          <w:rFonts w:cstheme="minorHAnsi"/>
          <w:sz w:val="24"/>
          <w:szCs w:val="24"/>
        </w:rPr>
      </w:pPr>
      <w:r w:rsidRPr="00903AD7">
        <w:rPr>
          <w:rFonts w:cstheme="minorHAnsi"/>
          <w:sz w:val="24"/>
          <w:szCs w:val="24"/>
        </w:rPr>
        <w:t>These parameters help in assessing ovarian reserve, ovulatory function, hormonal balance, and potential endocrine disorders that may affect fertility and IVF success. The specific tests included in the endocrine profile may vary based on individual patient characteristics, medical history, and clinical judgment.</w:t>
      </w:r>
    </w:p>
    <w:p w14:paraId="29E867DF" w14:textId="77777777" w:rsidR="00E766F4" w:rsidRPr="00AD5E45" w:rsidRDefault="00E766F4" w:rsidP="00E766F4">
      <w:pPr>
        <w:rPr>
          <w:rFonts w:cstheme="minorHAnsi"/>
          <w:b/>
          <w:bCs/>
          <w:vanish/>
          <w:sz w:val="24"/>
          <w:szCs w:val="24"/>
        </w:rPr>
      </w:pPr>
      <w:r w:rsidRPr="00AD5E45">
        <w:rPr>
          <w:rFonts w:cstheme="minorHAnsi"/>
          <w:b/>
          <w:bCs/>
          <w:vanish/>
          <w:sz w:val="24"/>
          <w:szCs w:val="24"/>
        </w:rPr>
        <w:t>Top of Form</w:t>
      </w:r>
    </w:p>
    <w:p w14:paraId="403D173E" w14:textId="77777777" w:rsidR="00E766F4" w:rsidRPr="00AD5E45" w:rsidRDefault="00E766F4" w:rsidP="00241B93">
      <w:pPr>
        <w:rPr>
          <w:rFonts w:cstheme="minorHAnsi"/>
          <w:b/>
          <w:bCs/>
          <w:sz w:val="24"/>
          <w:szCs w:val="24"/>
        </w:rPr>
      </w:pPr>
    </w:p>
    <w:p w14:paraId="5E169574" w14:textId="630881FA" w:rsidR="00241B93" w:rsidRPr="00AD5E45" w:rsidRDefault="00241B93" w:rsidP="00241B93">
      <w:pPr>
        <w:rPr>
          <w:rFonts w:cstheme="minorHAnsi"/>
          <w:b/>
          <w:bCs/>
          <w:sz w:val="24"/>
          <w:szCs w:val="24"/>
        </w:rPr>
      </w:pPr>
      <w:r w:rsidRPr="00AD5E45">
        <w:rPr>
          <w:rFonts w:cstheme="minorHAnsi"/>
          <w:b/>
          <w:bCs/>
          <w:sz w:val="24"/>
          <w:szCs w:val="24"/>
        </w:rPr>
        <w:t>Laser Assisted Hatching:</w:t>
      </w:r>
    </w:p>
    <w:p w14:paraId="23706A18" w14:textId="77777777" w:rsidR="00241B93" w:rsidRPr="00AD5E45" w:rsidRDefault="00241B93" w:rsidP="00903AD7">
      <w:pPr>
        <w:jc w:val="both"/>
        <w:rPr>
          <w:rFonts w:cstheme="minorHAnsi"/>
          <w:sz w:val="24"/>
          <w:szCs w:val="24"/>
        </w:rPr>
      </w:pPr>
      <w:r w:rsidRPr="00AD5E45">
        <w:rPr>
          <w:rFonts w:cstheme="minorHAnsi"/>
          <w:sz w:val="24"/>
          <w:szCs w:val="24"/>
        </w:rPr>
        <w:t>Laser-assisted hatching (LAH) is a technique used in assisted reproductive technology (ART), particularly in vitro fertilization (IVF), to enhance the implantation potential of embryos. Here's an overview of the procedure:</w:t>
      </w:r>
    </w:p>
    <w:p w14:paraId="2AA2E43A" w14:textId="77777777" w:rsidR="00241B93" w:rsidRPr="00AD5E45" w:rsidRDefault="00241B93" w:rsidP="00903AD7">
      <w:pPr>
        <w:numPr>
          <w:ilvl w:val="0"/>
          <w:numId w:val="2"/>
        </w:numPr>
        <w:jc w:val="both"/>
        <w:rPr>
          <w:rFonts w:cstheme="minorHAnsi"/>
          <w:sz w:val="24"/>
          <w:szCs w:val="24"/>
        </w:rPr>
      </w:pPr>
      <w:r w:rsidRPr="00AD5E45">
        <w:rPr>
          <w:rFonts w:cstheme="minorHAnsi"/>
          <w:b/>
          <w:bCs/>
          <w:sz w:val="24"/>
          <w:szCs w:val="24"/>
        </w:rPr>
        <w:t>Purpose</w:t>
      </w:r>
      <w:r w:rsidRPr="00AD5E45">
        <w:rPr>
          <w:rFonts w:cstheme="minorHAnsi"/>
          <w:sz w:val="24"/>
          <w:szCs w:val="24"/>
        </w:rPr>
        <w:t>: The primary goal of laser-assisted hatching is to create a small opening or thinning in the outer shell (zona pellucida) of the embryo. This is intended to facilitate the embryo's ability to hatch out of its protective shell and implant into the uterine lining.</w:t>
      </w:r>
    </w:p>
    <w:p w14:paraId="461A3FD0" w14:textId="77777777" w:rsidR="00241B93" w:rsidRPr="00AD5E45" w:rsidRDefault="00241B93" w:rsidP="00903AD7">
      <w:pPr>
        <w:numPr>
          <w:ilvl w:val="0"/>
          <w:numId w:val="2"/>
        </w:numPr>
        <w:jc w:val="both"/>
        <w:rPr>
          <w:rFonts w:cstheme="minorHAnsi"/>
          <w:sz w:val="24"/>
          <w:szCs w:val="24"/>
        </w:rPr>
      </w:pPr>
      <w:r w:rsidRPr="00AD5E45">
        <w:rPr>
          <w:rFonts w:cstheme="minorHAnsi"/>
          <w:b/>
          <w:bCs/>
          <w:sz w:val="24"/>
          <w:szCs w:val="24"/>
        </w:rPr>
        <w:t>Selection of Embryos</w:t>
      </w:r>
      <w:r w:rsidRPr="00AD5E45">
        <w:rPr>
          <w:rFonts w:cstheme="minorHAnsi"/>
          <w:sz w:val="24"/>
          <w:szCs w:val="24"/>
        </w:rPr>
        <w:t>: Not all embryos may benefit from laser-assisted hatching. The decision to perform LAH is based on various factors, including the woman's age, previous IVF history, embryo quality, and other individualized considerations.</w:t>
      </w:r>
    </w:p>
    <w:p w14:paraId="780EF7FC" w14:textId="77777777" w:rsidR="00241B93" w:rsidRPr="00AD5E45" w:rsidRDefault="00241B93" w:rsidP="00903AD7">
      <w:pPr>
        <w:numPr>
          <w:ilvl w:val="0"/>
          <w:numId w:val="2"/>
        </w:numPr>
        <w:jc w:val="both"/>
        <w:rPr>
          <w:rFonts w:cstheme="minorHAnsi"/>
          <w:sz w:val="24"/>
          <w:szCs w:val="24"/>
        </w:rPr>
      </w:pPr>
      <w:r w:rsidRPr="00AD5E45">
        <w:rPr>
          <w:rFonts w:cstheme="minorHAnsi"/>
          <w:b/>
          <w:bCs/>
          <w:sz w:val="24"/>
          <w:szCs w:val="24"/>
        </w:rPr>
        <w:t>Timing</w:t>
      </w:r>
      <w:r w:rsidRPr="00AD5E45">
        <w:rPr>
          <w:rFonts w:cstheme="minorHAnsi"/>
          <w:sz w:val="24"/>
          <w:szCs w:val="24"/>
        </w:rPr>
        <w:t>: Laser-assisted hatching is typically performed on day 3 of embryo development, just before embryo transfer. At this stage, the embryos have reached the cleavage stage, consisting of multiple cells.</w:t>
      </w:r>
    </w:p>
    <w:p w14:paraId="714C6E30" w14:textId="77777777" w:rsidR="00241B93" w:rsidRPr="00AD5E45" w:rsidRDefault="00241B93" w:rsidP="00903AD7">
      <w:pPr>
        <w:numPr>
          <w:ilvl w:val="0"/>
          <w:numId w:val="2"/>
        </w:numPr>
        <w:jc w:val="both"/>
        <w:rPr>
          <w:rFonts w:cstheme="minorHAnsi"/>
          <w:sz w:val="24"/>
          <w:szCs w:val="24"/>
        </w:rPr>
      </w:pPr>
      <w:r w:rsidRPr="00AD5E45">
        <w:rPr>
          <w:rFonts w:cstheme="minorHAnsi"/>
          <w:b/>
          <w:bCs/>
          <w:sz w:val="24"/>
          <w:szCs w:val="24"/>
        </w:rPr>
        <w:t>Procedure</w:t>
      </w:r>
      <w:r w:rsidRPr="00AD5E45">
        <w:rPr>
          <w:rFonts w:cstheme="minorHAnsi"/>
          <w:sz w:val="24"/>
          <w:szCs w:val="24"/>
        </w:rPr>
        <w:t>: Using a specialized laser system, embryologists create a precise, controlled opening in the zona pellucida of each embryo. The laser is targeted at a specific location on the outer shell to create a small hole or thinning without damaging the embryo itself.</w:t>
      </w:r>
    </w:p>
    <w:p w14:paraId="1C2C1A28" w14:textId="77777777" w:rsidR="00241B93" w:rsidRPr="00AD5E45" w:rsidRDefault="00241B93" w:rsidP="00903AD7">
      <w:pPr>
        <w:numPr>
          <w:ilvl w:val="0"/>
          <w:numId w:val="2"/>
        </w:numPr>
        <w:jc w:val="both"/>
        <w:rPr>
          <w:rFonts w:cstheme="minorHAnsi"/>
          <w:sz w:val="24"/>
          <w:szCs w:val="24"/>
        </w:rPr>
      </w:pPr>
      <w:r w:rsidRPr="00AD5E45">
        <w:rPr>
          <w:rFonts w:cstheme="minorHAnsi"/>
          <w:b/>
          <w:bCs/>
          <w:sz w:val="24"/>
          <w:szCs w:val="24"/>
        </w:rPr>
        <w:t>Benefits</w:t>
      </w:r>
      <w:r w:rsidRPr="00AD5E45">
        <w:rPr>
          <w:rFonts w:cstheme="minorHAnsi"/>
          <w:sz w:val="24"/>
          <w:szCs w:val="24"/>
        </w:rPr>
        <w:t>: Theoretically, laser-assisted hatching may benefit embryos by facilitating their ability to break out of the zona pellucida and implant into the uterine lining. This technique may be particularly beneficial for certain groups of patients, such as older women, those with previous IVF failures, or individuals with thickened or hardened zona pellucida.</w:t>
      </w:r>
    </w:p>
    <w:p w14:paraId="62F4279A" w14:textId="77777777" w:rsidR="00241B93" w:rsidRPr="00AD5E45" w:rsidRDefault="00241B93" w:rsidP="00903AD7">
      <w:pPr>
        <w:numPr>
          <w:ilvl w:val="0"/>
          <w:numId w:val="2"/>
        </w:numPr>
        <w:jc w:val="both"/>
        <w:rPr>
          <w:rFonts w:cstheme="minorHAnsi"/>
          <w:sz w:val="24"/>
          <w:szCs w:val="24"/>
        </w:rPr>
      </w:pPr>
      <w:r w:rsidRPr="00AD5E45">
        <w:rPr>
          <w:rFonts w:cstheme="minorHAnsi"/>
          <w:b/>
          <w:bCs/>
          <w:sz w:val="24"/>
          <w:szCs w:val="24"/>
        </w:rPr>
        <w:t>Risks and Considerations</w:t>
      </w:r>
      <w:r w:rsidRPr="00AD5E45">
        <w:rPr>
          <w:rFonts w:cstheme="minorHAnsi"/>
          <w:sz w:val="24"/>
          <w:szCs w:val="24"/>
        </w:rPr>
        <w:t>: While laser-assisted hatching is generally considered safe, there is a small risk of damaging the embryo during the procedure. Additionally, not all embryos may benefit from LAH, and the decision to perform this technique should be made on a case-by-case basis after careful consideration of individual factors.</w:t>
      </w:r>
    </w:p>
    <w:p w14:paraId="4BA02C31" w14:textId="77777777" w:rsidR="00241B93" w:rsidRPr="00AD5E45" w:rsidRDefault="00241B93" w:rsidP="00903AD7">
      <w:pPr>
        <w:numPr>
          <w:ilvl w:val="0"/>
          <w:numId w:val="2"/>
        </w:numPr>
        <w:jc w:val="both"/>
        <w:rPr>
          <w:rFonts w:cstheme="minorHAnsi"/>
          <w:sz w:val="24"/>
          <w:szCs w:val="24"/>
        </w:rPr>
      </w:pPr>
      <w:r w:rsidRPr="00AD5E45">
        <w:rPr>
          <w:rFonts w:cstheme="minorHAnsi"/>
          <w:b/>
          <w:bCs/>
          <w:sz w:val="24"/>
          <w:szCs w:val="24"/>
        </w:rPr>
        <w:lastRenderedPageBreak/>
        <w:t>Outcome</w:t>
      </w:r>
      <w:r w:rsidRPr="00AD5E45">
        <w:rPr>
          <w:rFonts w:cstheme="minorHAnsi"/>
          <w:sz w:val="24"/>
          <w:szCs w:val="24"/>
        </w:rPr>
        <w:t>: Following laser-assisted hatching, the embryos are typically transferred into the woman's uterus using standard embryo transfer procedures. The success of the procedure is assessed based on subsequent implantation and pregnancy rates.</w:t>
      </w:r>
    </w:p>
    <w:p w14:paraId="5ACC2732" w14:textId="77777777" w:rsidR="00241B93" w:rsidRPr="00AD5E45" w:rsidRDefault="00241B93" w:rsidP="00903AD7">
      <w:pPr>
        <w:jc w:val="both"/>
        <w:rPr>
          <w:rFonts w:cstheme="minorHAnsi"/>
          <w:sz w:val="24"/>
          <w:szCs w:val="24"/>
        </w:rPr>
      </w:pPr>
      <w:r w:rsidRPr="00AD5E45">
        <w:rPr>
          <w:rFonts w:cstheme="minorHAnsi"/>
          <w:sz w:val="24"/>
          <w:szCs w:val="24"/>
        </w:rPr>
        <w:t>Laser-assisted hatching is one of several techniques available in ART to optimize the chances of successful pregnancy, particularly in cases where embryo implantation may be compromised. As with any medical procedure, patients need to discuss the potential risks and benefits of LAH with their fertility specialist to make informed decisions about their treatment options.</w:t>
      </w:r>
    </w:p>
    <w:p w14:paraId="12C7D129" w14:textId="77777777" w:rsidR="005108CC" w:rsidRPr="00AD5E45" w:rsidRDefault="005108CC">
      <w:pPr>
        <w:rPr>
          <w:rFonts w:cstheme="minorHAnsi"/>
          <w:sz w:val="24"/>
          <w:szCs w:val="24"/>
        </w:rPr>
      </w:pPr>
    </w:p>
    <w:p w14:paraId="1F666F9E" w14:textId="414D386A" w:rsidR="00241B93" w:rsidRPr="00AD5E45" w:rsidRDefault="00241B93" w:rsidP="00241B93">
      <w:pPr>
        <w:rPr>
          <w:rFonts w:cstheme="minorHAnsi"/>
          <w:b/>
          <w:bCs/>
          <w:sz w:val="24"/>
          <w:szCs w:val="24"/>
        </w:rPr>
      </w:pPr>
      <w:r w:rsidRPr="00AD5E45">
        <w:rPr>
          <w:rFonts w:cstheme="minorHAnsi"/>
          <w:b/>
          <w:bCs/>
          <w:sz w:val="24"/>
          <w:szCs w:val="24"/>
        </w:rPr>
        <w:t xml:space="preserve">Vaginal </w:t>
      </w:r>
      <w:r w:rsidR="00AD5E45">
        <w:rPr>
          <w:rFonts w:cstheme="minorHAnsi"/>
          <w:b/>
          <w:bCs/>
          <w:sz w:val="24"/>
          <w:szCs w:val="24"/>
        </w:rPr>
        <w:t>S</w:t>
      </w:r>
      <w:r w:rsidRPr="00AD5E45">
        <w:rPr>
          <w:rFonts w:cstheme="minorHAnsi"/>
          <w:b/>
          <w:bCs/>
          <w:sz w:val="24"/>
          <w:szCs w:val="24"/>
        </w:rPr>
        <w:t>onography for IVF</w:t>
      </w:r>
    </w:p>
    <w:p w14:paraId="6B5B8838" w14:textId="77777777" w:rsidR="00241B93" w:rsidRPr="00AD5E45" w:rsidRDefault="00241B93" w:rsidP="00903AD7">
      <w:pPr>
        <w:jc w:val="both"/>
        <w:rPr>
          <w:rFonts w:cstheme="minorHAnsi"/>
          <w:sz w:val="24"/>
          <w:szCs w:val="24"/>
        </w:rPr>
      </w:pPr>
      <w:r w:rsidRPr="00AD5E45">
        <w:rPr>
          <w:rFonts w:cstheme="minorHAnsi"/>
          <w:sz w:val="24"/>
          <w:szCs w:val="24"/>
        </w:rPr>
        <w:t>Vaginal sonography, also known as transvaginal ultrasound, is a common procedure used in IVF (In Vitro Fertilization) treatment. It's an essential part of the process because it allows fertility specialists to closely examine the ovaries and uterus to monitor follicle development and assess the response to ovarian stimulation medications.</w:t>
      </w:r>
    </w:p>
    <w:p w14:paraId="3185AAFB" w14:textId="77777777" w:rsidR="00241B93" w:rsidRPr="00AD5E45" w:rsidRDefault="00241B93" w:rsidP="00903AD7">
      <w:pPr>
        <w:jc w:val="both"/>
        <w:rPr>
          <w:rFonts w:cstheme="minorHAnsi"/>
          <w:sz w:val="24"/>
          <w:szCs w:val="24"/>
        </w:rPr>
      </w:pPr>
      <w:r w:rsidRPr="00AD5E45">
        <w:rPr>
          <w:rFonts w:cstheme="minorHAnsi"/>
          <w:sz w:val="24"/>
          <w:szCs w:val="24"/>
        </w:rPr>
        <w:t>During IVF, transvaginal ultrasound is typically performed at various stages of the treatment cycle:</w:t>
      </w:r>
    </w:p>
    <w:p w14:paraId="6FFD228B" w14:textId="77777777" w:rsidR="00241B93" w:rsidRPr="00AD5E45" w:rsidRDefault="00241B93" w:rsidP="00903AD7">
      <w:pPr>
        <w:numPr>
          <w:ilvl w:val="0"/>
          <w:numId w:val="1"/>
        </w:numPr>
        <w:jc w:val="both"/>
        <w:rPr>
          <w:rFonts w:cstheme="minorHAnsi"/>
          <w:sz w:val="24"/>
          <w:szCs w:val="24"/>
        </w:rPr>
      </w:pPr>
      <w:r w:rsidRPr="00AD5E45">
        <w:rPr>
          <w:rFonts w:cstheme="minorHAnsi"/>
          <w:b/>
          <w:bCs/>
          <w:sz w:val="24"/>
          <w:szCs w:val="24"/>
        </w:rPr>
        <w:t>Baseline Ultrasound</w:t>
      </w:r>
      <w:r w:rsidRPr="00AD5E45">
        <w:rPr>
          <w:rFonts w:cstheme="minorHAnsi"/>
          <w:sz w:val="24"/>
          <w:szCs w:val="24"/>
        </w:rPr>
        <w:t>: Before starting the IVF cycle, a baseline ultrasound is done to assess the ovaries, uterus, and any pre-existing conditions that might affect treatment.</w:t>
      </w:r>
    </w:p>
    <w:p w14:paraId="5D2313A6" w14:textId="77777777" w:rsidR="00241B93" w:rsidRPr="00AD5E45" w:rsidRDefault="00241B93" w:rsidP="00903AD7">
      <w:pPr>
        <w:numPr>
          <w:ilvl w:val="0"/>
          <w:numId w:val="1"/>
        </w:numPr>
        <w:jc w:val="both"/>
        <w:rPr>
          <w:rFonts w:cstheme="minorHAnsi"/>
          <w:sz w:val="24"/>
          <w:szCs w:val="24"/>
        </w:rPr>
      </w:pPr>
      <w:r w:rsidRPr="00AD5E45">
        <w:rPr>
          <w:rFonts w:cstheme="minorHAnsi"/>
          <w:b/>
          <w:bCs/>
          <w:sz w:val="24"/>
          <w:szCs w:val="24"/>
        </w:rPr>
        <w:t>Follicular Monitoring</w:t>
      </w:r>
      <w:r w:rsidRPr="00AD5E45">
        <w:rPr>
          <w:rFonts w:cstheme="minorHAnsi"/>
          <w:sz w:val="24"/>
          <w:szCs w:val="24"/>
        </w:rPr>
        <w:t>: Throughout the ovarian stimulation phase, transvaginal ultrasounds are conducted regularly to monitor follicle growth and measure hormone levels. This helps the fertility team determine the optimal time for egg retrieval.</w:t>
      </w:r>
    </w:p>
    <w:p w14:paraId="25B5A98A" w14:textId="77777777" w:rsidR="00241B93" w:rsidRPr="00AD5E45" w:rsidRDefault="00241B93" w:rsidP="00903AD7">
      <w:pPr>
        <w:numPr>
          <w:ilvl w:val="0"/>
          <w:numId w:val="1"/>
        </w:numPr>
        <w:jc w:val="both"/>
        <w:rPr>
          <w:rFonts w:cstheme="minorHAnsi"/>
          <w:sz w:val="24"/>
          <w:szCs w:val="24"/>
        </w:rPr>
      </w:pPr>
      <w:r w:rsidRPr="00AD5E45">
        <w:rPr>
          <w:rFonts w:cstheme="minorHAnsi"/>
          <w:b/>
          <w:bCs/>
          <w:sz w:val="24"/>
          <w:szCs w:val="24"/>
        </w:rPr>
        <w:t>Endometrial Thickness</w:t>
      </w:r>
      <w:r w:rsidRPr="00AD5E45">
        <w:rPr>
          <w:rFonts w:cstheme="minorHAnsi"/>
          <w:sz w:val="24"/>
          <w:szCs w:val="24"/>
        </w:rPr>
        <w:t>: As the cycle progresses, ultrasounds may also be used to assess the thickness and quality of the endometrial lining, which is crucial for successful embryo implantation.</w:t>
      </w:r>
    </w:p>
    <w:p w14:paraId="4535CBA1" w14:textId="77777777" w:rsidR="00241B93" w:rsidRPr="00AD5E45" w:rsidRDefault="00241B93" w:rsidP="00903AD7">
      <w:pPr>
        <w:numPr>
          <w:ilvl w:val="0"/>
          <w:numId w:val="1"/>
        </w:numPr>
        <w:jc w:val="both"/>
        <w:rPr>
          <w:rFonts w:cstheme="minorHAnsi"/>
          <w:sz w:val="24"/>
          <w:szCs w:val="24"/>
        </w:rPr>
      </w:pPr>
      <w:r w:rsidRPr="00AD5E45">
        <w:rPr>
          <w:rFonts w:cstheme="minorHAnsi"/>
          <w:b/>
          <w:bCs/>
          <w:sz w:val="24"/>
          <w:szCs w:val="24"/>
        </w:rPr>
        <w:t>Egg Retrieval</w:t>
      </w:r>
      <w:r w:rsidRPr="00AD5E45">
        <w:rPr>
          <w:rFonts w:cstheme="minorHAnsi"/>
          <w:sz w:val="24"/>
          <w:szCs w:val="24"/>
        </w:rPr>
        <w:t>: On the day of egg retrieval, transvaginal ultrasound guidance is often used to assist the fertility specialist in locating and aspirating the mature follicles.</w:t>
      </w:r>
    </w:p>
    <w:p w14:paraId="3BD1B7AE" w14:textId="77777777" w:rsidR="00241B93" w:rsidRPr="00AD5E45" w:rsidRDefault="00241B93" w:rsidP="00903AD7">
      <w:pPr>
        <w:numPr>
          <w:ilvl w:val="0"/>
          <w:numId w:val="1"/>
        </w:numPr>
        <w:jc w:val="both"/>
        <w:rPr>
          <w:rFonts w:cstheme="minorHAnsi"/>
          <w:sz w:val="24"/>
          <w:szCs w:val="24"/>
        </w:rPr>
      </w:pPr>
      <w:r w:rsidRPr="00AD5E45">
        <w:rPr>
          <w:rFonts w:cstheme="minorHAnsi"/>
          <w:b/>
          <w:bCs/>
          <w:sz w:val="24"/>
          <w:szCs w:val="24"/>
        </w:rPr>
        <w:t>Embryo Transfer</w:t>
      </w:r>
      <w:r w:rsidRPr="00AD5E45">
        <w:rPr>
          <w:rFonts w:cstheme="minorHAnsi"/>
          <w:sz w:val="24"/>
          <w:szCs w:val="24"/>
        </w:rPr>
        <w:t>: In some cases, ultrasound guidance may also be used during embryo transfer to ensure precise placement of the embryos within the uterus.</w:t>
      </w:r>
    </w:p>
    <w:p w14:paraId="77806008" w14:textId="77777777" w:rsidR="00241B93" w:rsidRPr="00AD5E45" w:rsidRDefault="00241B93" w:rsidP="00903AD7">
      <w:pPr>
        <w:jc w:val="both"/>
        <w:rPr>
          <w:rFonts w:cstheme="minorHAnsi"/>
          <w:sz w:val="24"/>
          <w:szCs w:val="24"/>
        </w:rPr>
      </w:pPr>
      <w:r w:rsidRPr="00AD5E45">
        <w:rPr>
          <w:rFonts w:cstheme="minorHAnsi"/>
          <w:sz w:val="24"/>
          <w:szCs w:val="24"/>
        </w:rPr>
        <w:t>Overall, vaginal sonography plays a vital role in every step of the IVF process, providing real-time imaging that helps optimize treatment outcomes and increase the chances of successful conception.</w:t>
      </w:r>
    </w:p>
    <w:p w14:paraId="2E6B3CCE" w14:textId="77777777" w:rsidR="00241B93" w:rsidRPr="00AD5E45" w:rsidRDefault="00241B93" w:rsidP="00241B93">
      <w:pPr>
        <w:rPr>
          <w:rFonts w:cstheme="minorHAnsi"/>
          <w:sz w:val="24"/>
          <w:szCs w:val="24"/>
        </w:rPr>
      </w:pPr>
    </w:p>
    <w:p w14:paraId="36AD4FCA" w14:textId="77777777" w:rsidR="00241B93" w:rsidRPr="00AD5E45" w:rsidRDefault="00241B93" w:rsidP="00241B93">
      <w:pPr>
        <w:rPr>
          <w:rFonts w:cstheme="minorHAnsi"/>
          <w:b/>
          <w:bCs/>
          <w:sz w:val="24"/>
          <w:szCs w:val="24"/>
        </w:rPr>
      </w:pPr>
      <w:r w:rsidRPr="00AD5E45">
        <w:rPr>
          <w:rFonts w:cstheme="minorHAnsi"/>
          <w:b/>
          <w:bCs/>
          <w:sz w:val="24"/>
          <w:szCs w:val="24"/>
        </w:rPr>
        <w:t>Hysterosalpingogram (HSG)</w:t>
      </w:r>
    </w:p>
    <w:p w14:paraId="2D1500FB" w14:textId="77777777" w:rsidR="00241B93" w:rsidRPr="00AD5E45" w:rsidRDefault="00241B93" w:rsidP="00903AD7">
      <w:pPr>
        <w:jc w:val="both"/>
        <w:rPr>
          <w:rFonts w:cstheme="minorHAnsi"/>
          <w:sz w:val="24"/>
          <w:szCs w:val="24"/>
        </w:rPr>
      </w:pPr>
      <w:r w:rsidRPr="00AD5E45">
        <w:rPr>
          <w:rFonts w:cstheme="minorHAnsi"/>
          <w:sz w:val="24"/>
          <w:szCs w:val="24"/>
        </w:rPr>
        <w:t>A Hysterosalpingogram (HSG) is a diagnostic procedure used to evaluate the condition of a woman's uterus and fallopian tubes. It's often performed to investigate infertility issues or to assess the cause of recurrent miscarriages.</w:t>
      </w:r>
    </w:p>
    <w:p w14:paraId="19D35DD9" w14:textId="77777777" w:rsidR="00241B93" w:rsidRPr="00AD5E45" w:rsidRDefault="00241B93" w:rsidP="00903AD7">
      <w:pPr>
        <w:jc w:val="both"/>
        <w:rPr>
          <w:rFonts w:cstheme="minorHAnsi"/>
          <w:sz w:val="24"/>
          <w:szCs w:val="24"/>
        </w:rPr>
      </w:pPr>
      <w:r w:rsidRPr="00AD5E45">
        <w:rPr>
          <w:rFonts w:cstheme="minorHAnsi"/>
          <w:sz w:val="24"/>
          <w:szCs w:val="24"/>
        </w:rPr>
        <w:lastRenderedPageBreak/>
        <w:t>Here's an overview of how the procedure is typically conducted:</w:t>
      </w:r>
    </w:p>
    <w:p w14:paraId="5CC41E4E" w14:textId="0E161577" w:rsidR="00241B93" w:rsidRPr="00AD5E45" w:rsidRDefault="00241B93" w:rsidP="00903AD7">
      <w:pPr>
        <w:numPr>
          <w:ilvl w:val="0"/>
          <w:numId w:val="3"/>
        </w:numPr>
        <w:jc w:val="both"/>
        <w:rPr>
          <w:rFonts w:cstheme="minorHAnsi"/>
          <w:sz w:val="24"/>
          <w:szCs w:val="24"/>
        </w:rPr>
      </w:pPr>
      <w:r w:rsidRPr="00AD5E45">
        <w:rPr>
          <w:rFonts w:cstheme="minorHAnsi"/>
          <w:b/>
          <w:bCs/>
          <w:sz w:val="24"/>
          <w:szCs w:val="24"/>
        </w:rPr>
        <w:t>Preparation</w:t>
      </w:r>
      <w:r w:rsidRPr="00AD5E45">
        <w:rPr>
          <w:rFonts w:cstheme="minorHAnsi"/>
          <w:sz w:val="24"/>
          <w:szCs w:val="24"/>
        </w:rPr>
        <w:t xml:space="preserve">: Before the procedure, the patient may be advised to take pain medication or an anti-inflammatory drug to reduce discomfort during and after the procedure. It's also common for the patient to be instructed to empty their bladder </w:t>
      </w:r>
      <w:r w:rsidR="0007167B" w:rsidRPr="00AD5E45">
        <w:rPr>
          <w:rFonts w:cstheme="minorHAnsi"/>
          <w:sz w:val="24"/>
          <w:szCs w:val="24"/>
        </w:rPr>
        <w:t>before</w:t>
      </w:r>
      <w:r w:rsidRPr="00AD5E45">
        <w:rPr>
          <w:rFonts w:cstheme="minorHAnsi"/>
          <w:sz w:val="24"/>
          <w:szCs w:val="24"/>
        </w:rPr>
        <w:t xml:space="preserve"> the examination.</w:t>
      </w:r>
    </w:p>
    <w:p w14:paraId="6ACB7352" w14:textId="4943024E" w:rsidR="00241B93" w:rsidRPr="00AD5E45" w:rsidRDefault="00241B93" w:rsidP="00903AD7">
      <w:pPr>
        <w:numPr>
          <w:ilvl w:val="0"/>
          <w:numId w:val="3"/>
        </w:numPr>
        <w:jc w:val="both"/>
        <w:rPr>
          <w:rFonts w:cstheme="minorHAnsi"/>
          <w:sz w:val="24"/>
          <w:szCs w:val="24"/>
        </w:rPr>
      </w:pPr>
      <w:r w:rsidRPr="00AD5E45">
        <w:rPr>
          <w:rFonts w:cstheme="minorHAnsi"/>
          <w:b/>
          <w:bCs/>
          <w:sz w:val="24"/>
          <w:szCs w:val="24"/>
        </w:rPr>
        <w:t>Procedure</w:t>
      </w:r>
      <w:r w:rsidRPr="00AD5E45">
        <w:rPr>
          <w:rFonts w:cstheme="minorHAnsi"/>
          <w:sz w:val="24"/>
          <w:szCs w:val="24"/>
        </w:rPr>
        <w:t xml:space="preserve">: During the HSG, the patient lies on an examination table, typically in a </w:t>
      </w:r>
      <w:proofErr w:type="spellStart"/>
      <w:r w:rsidR="00AD5E45">
        <w:rPr>
          <w:rFonts w:cstheme="minorHAnsi"/>
          <w:sz w:val="24"/>
          <w:szCs w:val="24"/>
        </w:rPr>
        <w:t>G</w:t>
      </w:r>
      <w:r w:rsidRPr="00AD5E45">
        <w:rPr>
          <w:rFonts w:cstheme="minorHAnsi"/>
          <w:sz w:val="24"/>
          <w:szCs w:val="24"/>
        </w:rPr>
        <w:t>ynecological</w:t>
      </w:r>
      <w:proofErr w:type="spellEnd"/>
      <w:r w:rsidRPr="00AD5E45">
        <w:rPr>
          <w:rFonts w:cstheme="minorHAnsi"/>
          <w:sz w:val="24"/>
          <w:szCs w:val="24"/>
        </w:rPr>
        <w:t xml:space="preserve"> position. A speculum is inserted into the vagina to visualize the cervix. Then, a thin tube called a catheter is gently inserted through the cervix and into the uterine cavity.</w:t>
      </w:r>
    </w:p>
    <w:p w14:paraId="1A13FA97" w14:textId="77777777" w:rsidR="00241B93" w:rsidRPr="00AD5E45" w:rsidRDefault="00241B93" w:rsidP="00903AD7">
      <w:pPr>
        <w:numPr>
          <w:ilvl w:val="0"/>
          <w:numId w:val="3"/>
        </w:numPr>
        <w:jc w:val="both"/>
        <w:rPr>
          <w:rFonts w:cstheme="minorHAnsi"/>
          <w:sz w:val="24"/>
          <w:szCs w:val="24"/>
        </w:rPr>
      </w:pPr>
      <w:r w:rsidRPr="00AD5E45">
        <w:rPr>
          <w:rFonts w:cstheme="minorHAnsi"/>
          <w:b/>
          <w:bCs/>
          <w:sz w:val="24"/>
          <w:szCs w:val="24"/>
        </w:rPr>
        <w:t>Contrast Injection</w:t>
      </w:r>
      <w:r w:rsidRPr="00AD5E45">
        <w:rPr>
          <w:rFonts w:cstheme="minorHAnsi"/>
          <w:sz w:val="24"/>
          <w:szCs w:val="24"/>
        </w:rPr>
        <w:t>: Once the catheter is in place, a radiopaque contrast dye is injected through the catheter into the uterus. This dye allows the radiologist to visualize the shape and structure of the uterus and fallopian tubes on X-ray images.</w:t>
      </w:r>
    </w:p>
    <w:p w14:paraId="0B81389E" w14:textId="77777777" w:rsidR="00241B93" w:rsidRPr="00AD5E45" w:rsidRDefault="00241B93" w:rsidP="00903AD7">
      <w:pPr>
        <w:numPr>
          <w:ilvl w:val="0"/>
          <w:numId w:val="3"/>
        </w:numPr>
        <w:jc w:val="both"/>
        <w:rPr>
          <w:rFonts w:cstheme="minorHAnsi"/>
          <w:sz w:val="24"/>
          <w:szCs w:val="24"/>
        </w:rPr>
      </w:pPr>
      <w:r w:rsidRPr="00AD5E45">
        <w:rPr>
          <w:rFonts w:cstheme="minorHAnsi"/>
          <w:b/>
          <w:bCs/>
          <w:sz w:val="24"/>
          <w:szCs w:val="24"/>
        </w:rPr>
        <w:t>X-ray Imaging</w:t>
      </w:r>
      <w:r w:rsidRPr="00AD5E45">
        <w:rPr>
          <w:rFonts w:cstheme="minorHAnsi"/>
          <w:sz w:val="24"/>
          <w:szCs w:val="24"/>
        </w:rPr>
        <w:t>: As the contrast dye fills the uterus and then flows through the fallopian tubes, X-ray images are taken. These images help the radiologist assess the shape and openness of the uterine cavity and fallopian tubes.</w:t>
      </w:r>
    </w:p>
    <w:p w14:paraId="7765BCFE" w14:textId="77777777" w:rsidR="00241B93" w:rsidRPr="00AD5E45" w:rsidRDefault="00241B93" w:rsidP="00903AD7">
      <w:pPr>
        <w:numPr>
          <w:ilvl w:val="0"/>
          <w:numId w:val="3"/>
        </w:numPr>
        <w:jc w:val="both"/>
        <w:rPr>
          <w:rFonts w:cstheme="minorHAnsi"/>
          <w:sz w:val="24"/>
          <w:szCs w:val="24"/>
        </w:rPr>
      </w:pPr>
      <w:r w:rsidRPr="00AD5E45">
        <w:rPr>
          <w:rFonts w:cstheme="minorHAnsi"/>
          <w:b/>
          <w:bCs/>
          <w:sz w:val="24"/>
          <w:szCs w:val="24"/>
        </w:rPr>
        <w:t>Evaluation</w:t>
      </w:r>
      <w:r w:rsidRPr="00AD5E45">
        <w:rPr>
          <w:rFonts w:cstheme="minorHAnsi"/>
          <w:sz w:val="24"/>
          <w:szCs w:val="24"/>
        </w:rPr>
        <w:t>: The radiologist examines the X-ray images to look for any abnormalities, such as uterine fibroids, polyps, scar tissue, or blockages in the fallopian tubes. The procedure can help identify issues that may be contributing to infertility or recurrent miscarriages.</w:t>
      </w:r>
    </w:p>
    <w:p w14:paraId="151053F0" w14:textId="77777777" w:rsidR="00241B93" w:rsidRPr="00AD5E45" w:rsidRDefault="00241B93" w:rsidP="00903AD7">
      <w:pPr>
        <w:numPr>
          <w:ilvl w:val="0"/>
          <w:numId w:val="3"/>
        </w:numPr>
        <w:jc w:val="both"/>
        <w:rPr>
          <w:rFonts w:cstheme="minorHAnsi"/>
          <w:sz w:val="24"/>
          <w:szCs w:val="24"/>
        </w:rPr>
      </w:pPr>
      <w:r w:rsidRPr="00AD5E45">
        <w:rPr>
          <w:rFonts w:cstheme="minorHAnsi"/>
          <w:b/>
          <w:bCs/>
          <w:sz w:val="24"/>
          <w:szCs w:val="24"/>
        </w:rPr>
        <w:t>Post-Procedure</w:t>
      </w:r>
      <w:r w:rsidRPr="00AD5E45">
        <w:rPr>
          <w:rFonts w:cstheme="minorHAnsi"/>
          <w:sz w:val="24"/>
          <w:szCs w:val="24"/>
        </w:rPr>
        <w:t>: After the HSG, the catheter is removed, and the patient may experience some cramping or discomfort. It's common for patients to be advised to take over-the-counter pain medication and to rest for the remainder of the day.</w:t>
      </w:r>
    </w:p>
    <w:p w14:paraId="2E70D4D0" w14:textId="77777777" w:rsidR="00241B93" w:rsidRPr="00AD5E45" w:rsidRDefault="00241B93" w:rsidP="00903AD7">
      <w:pPr>
        <w:jc w:val="both"/>
        <w:rPr>
          <w:rFonts w:cstheme="minorHAnsi"/>
          <w:sz w:val="24"/>
          <w:szCs w:val="24"/>
        </w:rPr>
      </w:pPr>
      <w:r w:rsidRPr="00AD5E45">
        <w:rPr>
          <w:rFonts w:cstheme="minorHAnsi"/>
          <w:sz w:val="24"/>
          <w:szCs w:val="24"/>
        </w:rPr>
        <w:t>Overall, HSG is a valuable diagnostic tool in reproductive medicine, providing important information about the uterine and tubal anatomy that can guide further fertility treatment options.</w:t>
      </w:r>
    </w:p>
    <w:p w14:paraId="18D0F0DD" w14:textId="77777777" w:rsidR="00F00036" w:rsidRPr="00AD5E45" w:rsidRDefault="00F00036" w:rsidP="00241B93">
      <w:pPr>
        <w:rPr>
          <w:rFonts w:cstheme="minorHAnsi"/>
          <w:sz w:val="24"/>
          <w:szCs w:val="24"/>
        </w:rPr>
      </w:pPr>
    </w:p>
    <w:p w14:paraId="45EF795E" w14:textId="132BA88D" w:rsidR="00F00036" w:rsidRPr="00AD5E45" w:rsidRDefault="00F00036" w:rsidP="00F00036">
      <w:pPr>
        <w:rPr>
          <w:rFonts w:cstheme="minorHAnsi"/>
          <w:b/>
          <w:bCs/>
          <w:sz w:val="24"/>
          <w:szCs w:val="24"/>
        </w:rPr>
      </w:pPr>
      <w:r w:rsidRPr="00AD5E45">
        <w:rPr>
          <w:rFonts w:cstheme="minorHAnsi"/>
          <w:b/>
          <w:bCs/>
          <w:sz w:val="24"/>
          <w:szCs w:val="24"/>
        </w:rPr>
        <w:t>Sono</w:t>
      </w:r>
      <w:r w:rsidR="0007167B" w:rsidRPr="00AD5E45">
        <w:rPr>
          <w:rFonts w:cstheme="minorHAnsi"/>
          <w:b/>
          <w:bCs/>
          <w:sz w:val="24"/>
          <w:szCs w:val="24"/>
        </w:rPr>
        <w:t xml:space="preserve"> </w:t>
      </w:r>
      <w:r w:rsidR="00AD5E45">
        <w:rPr>
          <w:rFonts w:cstheme="minorHAnsi"/>
          <w:b/>
          <w:bCs/>
          <w:sz w:val="24"/>
          <w:szCs w:val="24"/>
        </w:rPr>
        <w:t>S</w:t>
      </w:r>
      <w:r w:rsidRPr="00AD5E45">
        <w:rPr>
          <w:rFonts w:cstheme="minorHAnsi"/>
          <w:b/>
          <w:bCs/>
          <w:sz w:val="24"/>
          <w:szCs w:val="24"/>
        </w:rPr>
        <w:t>alpingography</w:t>
      </w:r>
    </w:p>
    <w:p w14:paraId="5C35DE29" w14:textId="7DD5D058" w:rsidR="00F00036" w:rsidRPr="00AD5E45" w:rsidRDefault="00F00036" w:rsidP="00903AD7">
      <w:pPr>
        <w:jc w:val="both"/>
        <w:rPr>
          <w:rFonts w:cstheme="minorHAnsi"/>
          <w:sz w:val="24"/>
          <w:szCs w:val="24"/>
        </w:rPr>
      </w:pPr>
      <w:r w:rsidRPr="00AD5E45">
        <w:rPr>
          <w:rFonts w:cstheme="minorHAnsi"/>
          <w:sz w:val="24"/>
          <w:szCs w:val="24"/>
        </w:rPr>
        <w:t>Sono</w:t>
      </w:r>
      <w:r w:rsidR="0007167B" w:rsidRPr="00AD5E45">
        <w:rPr>
          <w:rFonts w:cstheme="minorHAnsi"/>
          <w:sz w:val="24"/>
          <w:szCs w:val="24"/>
        </w:rPr>
        <w:t xml:space="preserve"> </w:t>
      </w:r>
      <w:r w:rsidRPr="00AD5E45">
        <w:rPr>
          <w:rFonts w:cstheme="minorHAnsi"/>
          <w:sz w:val="24"/>
          <w:szCs w:val="24"/>
        </w:rPr>
        <w:t xml:space="preserve">salpingography, also known as saline infusion </w:t>
      </w:r>
      <w:proofErr w:type="spellStart"/>
      <w:r w:rsidRPr="00AD5E45">
        <w:rPr>
          <w:rFonts w:cstheme="minorHAnsi"/>
          <w:sz w:val="24"/>
          <w:szCs w:val="24"/>
        </w:rPr>
        <w:t>sono</w:t>
      </w:r>
      <w:proofErr w:type="spellEnd"/>
      <w:r w:rsidR="0007167B" w:rsidRPr="00AD5E45">
        <w:rPr>
          <w:rFonts w:cstheme="minorHAnsi"/>
          <w:sz w:val="24"/>
          <w:szCs w:val="24"/>
        </w:rPr>
        <w:t xml:space="preserve"> </w:t>
      </w:r>
      <w:r w:rsidRPr="00AD5E45">
        <w:rPr>
          <w:rFonts w:cstheme="minorHAnsi"/>
          <w:sz w:val="24"/>
          <w:szCs w:val="24"/>
        </w:rPr>
        <w:t>hysterography (SIS), is a diagnostic procedure used to evaluate the uterine cavity and fallopian tubes. It's often performed to investigate the cause of infertility, recurrent miscarriages, or abnormal uterine bleeding.</w:t>
      </w:r>
    </w:p>
    <w:p w14:paraId="1998C39B" w14:textId="77777777" w:rsidR="00F00036" w:rsidRPr="00AD5E45" w:rsidRDefault="00F00036" w:rsidP="00903AD7">
      <w:pPr>
        <w:jc w:val="both"/>
        <w:rPr>
          <w:rFonts w:cstheme="minorHAnsi"/>
          <w:sz w:val="24"/>
          <w:szCs w:val="24"/>
        </w:rPr>
      </w:pPr>
      <w:r w:rsidRPr="00AD5E45">
        <w:rPr>
          <w:rFonts w:cstheme="minorHAnsi"/>
          <w:sz w:val="24"/>
          <w:szCs w:val="24"/>
        </w:rPr>
        <w:t>Here's an overview of how the procedure is typically conducted:</w:t>
      </w:r>
    </w:p>
    <w:p w14:paraId="1494DCB0" w14:textId="2BD9E452" w:rsidR="00F00036" w:rsidRPr="00AD5E45" w:rsidRDefault="00F00036" w:rsidP="00903AD7">
      <w:pPr>
        <w:numPr>
          <w:ilvl w:val="0"/>
          <w:numId w:val="4"/>
        </w:numPr>
        <w:jc w:val="both"/>
        <w:rPr>
          <w:rFonts w:cstheme="minorHAnsi"/>
          <w:sz w:val="24"/>
          <w:szCs w:val="24"/>
        </w:rPr>
      </w:pPr>
      <w:r w:rsidRPr="00AD5E45">
        <w:rPr>
          <w:rFonts w:cstheme="minorHAnsi"/>
          <w:b/>
          <w:bCs/>
          <w:sz w:val="24"/>
          <w:szCs w:val="24"/>
        </w:rPr>
        <w:t>Preparation</w:t>
      </w:r>
      <w:r w:rsidRPr="00AD5E45">
        <w:rPr>
          <w:rFonts w:cstheme="minorHAnsi"/>
          <w:sz w:val="24"/>
          <w:szCs w:val="24"/>
        </w:rPr>
        <w:t xml:space="preserve">: Similar to other </w:t>
      </w:r>
      <w:proofErr w:type="spellStart"/>
      <w:r w:rsidRPr="00AD5E45">
        <w:rPr>
          <w:rFonts w:cstheme="minorHAnsi"/>
          <w:sz w:val="24"/>
          <w:szCs w:val="24"/>
        </w:rPr>
        <w:t>gynecological</w:t>
      </w:r>
      <w:proofErr w:type="spellEnd"/>
      <w:r w:rsidRPr="00AD5E45">
        <w:rPr>
          <w:rFonts w:cstheme="minorHAnsi"/>
          <w:sz w:val="24"/>
          <w:szCs w:val="24"/>
        </w:rPr>
        <w:t xml:space="preserve"> procedures, the patient may be advised to take pain medication or an anti-inflammatory drug </w:t>
      </w:r>
      <w:r w:rsidR="0007167B" w:rsidRPr="00AD5E45">
        <w:rPr>
          <w:rFonts w:cstheme="minorHAnsi"/>
          <w:sz w:val="24"/>
          <w:szCs w:val="24"/>
        </w:rPr>
        <w:t>before</w:t>
      </w:r>
      <w:r w:rsidRPr="00AD5E45">
        <w:rPr>
          <w:rFonts w:cstheme="minorHAnsi"/>
          <w:sz w:val="24"/>
          <w:szCs w:val="24"/>
        </w:rPr>
        <w:t xml:space="preserve"> the procedure to reduce discomfort. It's also common for the patient to be instructed to empty their bladder before the examination.</w:t>
      </w:r>
    </w:p>
    <w:p w14:paraId="2DE31B70" w14:textId="1245F6AD" w:rsidR="00F00036" w:rsidRPr="00AD5E45" w:rsidRDefault="00F00036" w:rsidP="00903AD7">
      <w:pPr>
        <w:numPr>
          <w:ilvl w:val="0"/>
          <w:numId w:val="4"/>
        </w:numPr>
        <w:jc w:val="both"/>
        <w:rPr>
          <w:rFonts w:cstheme="minorHAnsi"/>
          <w:sz w:val="24"/>
          <w:szCs w:val="24"/>
        </w:rPr>
      </w:pPr>
      <w:r w:rsidRPr="00AD5E45">
        <w:rPr>
          <w:rFonts w:cstheme="minorHAnsi"/>
          <w:b/>
          <w:bCs/>
          <w:sz w:val="24"/>
          <w:szCs w:val="24"/>
        </w:rPr>
        <w:t>Procedure</w:t>
      </w:r>
      <w:r w:rsidRPr="00AD5E45">
        <w:rPr>
          <w:rFonts w:cstheme="minorHAnsi"/>
          <w:sz w:val="24"/>
          <w:szCs w:val="24"/>
        </w:rPr>
        <w:t xml:space="preserve">: During </w:t>
      </w:r>
      <w:proofErr w:type="spellStart"/>
      <w:r w:rsidRPr="00AD5E45">
        <w:rPr>
          <w:rFonts w:cstheme="minorHAnsi"/>
          <w:sz w:val="24"/>
          <w:szCs w:val="24"/>
        </w:rPr>
        <w:t>sono</w:t>
      </w:r>
      <w:proofErr w:type="spellEnd"/>
      <w:r w:rsidR="0007167B" w:rsidRPr="00AD5E45">
        <w:rPr>
          <w:rFonts w:cstheme="minorHAnsi"/>
          <w:sz w:val="24"/>
          <w:szCs w:val="24"/>
        </w:rPr>
        <w:t xml:space="preserve"> </w:t>
      </w:r>
      <w:r w:rsidRPr="00AD5E45">
        <w:rPr>
          <w:rFonts w:cstheme="minorHAnsi"/>
          <w:sz w:val="24"/>
          <w:szCs w:val="24"/>
        </w:rPr>
        <w:t xml:space="preserve">salpingography, the patient lies on an examination table, typically in a </w:t>
      </w:r>
      <w:proofErr w:type="spellStart"/>
      <w:r w:rsidRPr="00AD5E45">
        <w:rPr>
          <w:rFonts w:cstheme="minorHAnsi"/>
          <w:sz w:val="24"/>
          <w:szCs w:val="24"/>
        </w:rPr>
        <w:t>gynecological</w:t>
      </w:r>
      <w:proofErr w:type="spellEnd"/>
      <w:r w:rsidRPr="00AD5E45">
        <w:rPr>
          <w:rFonts w:cstheme="minorHAnsi"/>
          <w:sz w:val="24"/>
          <w:szCs w:val="24"/>
        </w:rPr>
        <w:t xml:space="preserve"> position. A speculum is inserted into the vagina to visualize </w:t>
      </w:r>
      <w:r w:rsidRPr="00AD5E45">
        <w:rPr>
          <w:rFonts w:cstheme="minorHAnsi"/>
          <w:sz w:val="24"/>
          <w:szCs w:val="24"/>
        </w:rPr>
        <w:lastRenderedPageBreak/>
        <w:t>the cervix. Then, a small catheter or a thin tube is inserted into the cervix and the uterine cavity.</w:t>
      </w:r>
    </w:p>
    <w:p w14:paraId="7CA066CF" w14:textId="77777777" w:rsidR="00F00036" w:rsidRPr="00AD5E45" w:rsidRDefault="00F00036" w:rsidP="00903AD7">
      <w:pPr>
        <w:numPr>
          <w:ilvl w:val="0"/>
          <w:numId w:val="4"/>
        </w:numPr>
        <w:jc w:val="both"/>
        <w:rPr>
          <w:rFonts w:cstheme="minorHAnsi"/>
          <w:sz w:val="24"/>
          <w:szCs w:val="24"/>
        </w:rPr>
      </w:pPr>
      <w:r w:rsidRPr="00AD5E45">
        <w:rPr>
          <w:rFonts w:cstheme="minorHAnsi"/>
          <w:b/>
          <w:bCs/>
          <w:sz w:val="24"/>
          <w:szCs w:val="24"/>
        </w:rPr>
        <w:t>Saline Infusion</w:t>
      </w:r>
      <w:r w:rsidRPr="00AD5E45">
        <w:rPr>
          <w:rFonts w:cstheme="minorHAnsi"/>
          <w:sz w:val="24"/>
          <w:szCs w:val="24"/>
        </w:rPr>
        <w:t>: Once the catheter is in place, a saline solution (sterile saltwater) is infused into the uterine cavity through the catheter. The saline helps to expand the uterine cavity, making it easier to visualize any abnormalities.</w:t>
      </w:r>
    </w:p>
    <w:p w14:paraId="30950C36" w14:textId="77777777" w:rsidR="00F00036" w:rsidRPr="00AD5E45" w:rsidRDefault="00F00036" w:rsidP="00903AD7">
      <w:pPr>
        <w:numPr>
          <w:ilvl w:val="0"/>
          <w:numId w:val="4"/>
        </w:numPr>
        <w:jc w:val="both"/>
        <w:rPr>
          <w:rFonts w:cstheme="minorHAnsi"/>
          <w:sz w:val="24"/>
          <w:szCs w:val="24"/>
        </w:rPr>
      </w:pPr>
      <w:r w:rsidRPr="00AD5E45">
        <w:rPr>
          <w:rFonts w:cstheme="minorHAnsi"/>
          <w:b/>
          <w:bCs/>
          <w:sz w:val="24"/>
          <w:szCs w:val="24"/>
        </w:rPr>
        <w:t>Ultrasound Imaging</w:t>
      </w:r>
      <w:r w:rsidRPr="00AD5E45">
        <w:rPr>
          <w:rFonts w:cstheme="minorHAnsi"/>
          <w:sz w:val="24"/>
          <w:szCs w:val="24"/>
        </w:rPr>
        <w:t>: As the saline fills the uterine cavity, an ultrasound transducer is placed on the abdomen or into the vagina. The ultrasound produces real-time images of the uterine cavity, allowing the healthcare provider to visualize the shape and structure of the uterus in detail.</w:t>
      </w:r>
    </w:p>
    <w:p w14:paraId="61023494" w14:textId="77777777" w:rsidR="00F00036" w:rsidRPr="00AD5E45" w:rsidRDefault="00F00036" w:rsidP="00903AD7">
      <w:pPr>
        <w:numPr>
          <w:ilvl w:val="0"/>
          <w:numId w:val="4"/>
        </w:numPr>
        <w:jc w:val="both"/>
        <w:rPr>
          <w:rFonts w:cstheme="minorHAnsi"/>
          <w:sz w:val="24"/>
          <w:szCs w:val="24"/>
        </w:rPr>
      </w:pPr>
      <w:r w:rsidRPr="00AD5E45">
        <w:rPr>
          <w:rFonts w:cstheme="minorHAnsi"/>
          <w:b/>
          <w:bCs/>
          <w:sz w:val="24"/>
          <w:szCs w:val="24"/>
        </w:rPr>
        <w:t>Evaluation</w:t>
      </w:r>
      <w:r w:rsidRPr="00AD5E45">
        <w:rPr>
          <w:rFonts w:cstheme="minorHAnsi"/>
          <w:sz w:val="24"/>
          <w:szCs w:val="24"/>
        </w:rPr>
        <w:t>: The healthcare provider examines the ultrasound images to look for any abnormalities, such as uterine fibroids, polyps, adhesions, or abnormalities in the shape of the uterus. They may also assess the fallopian tubes for blockages or abnormalities in their structure.</w:t>
      </w:r>
    </w:p>
    <w:p w14:paraId="2CA7FE1D" w14:textId="21151062" w:rsidR="00F00036" w:rsidRPr="00AD5E45" w:rsidRDefault="00F00036" w:rsidP="00903AD7">
      <w:pPr>
        <w:numPr>
          <w:ilvl w:val="0"/>
          <w:numId w:val="4"/>
        </w:numPr>
        <w:jc w:val="both"/>
        <w:rPr>
          <w:rFonts w:cstheme="minorHAnsi"/>
          <w:sz w:val="24"/>
          <w:szCs w:val="24"/>
        </w:rPr>
      </w:pPr>
      <w:r w:rsidRPr="00AD5E45">
        <w:rPr>
          <w:rFonts w:cstheme="minorHAnsi"/>
          <w:b/>
          <w:bCs/>
          <w:sz w:val="24"/>
          <w:szCs w:val="24"/>
        </w:rPr>
        <w:t>Post-Procedure</w:t>
      </w:r>
      <w:r w:rsidRPr="00AD5E45">
        <w:rPr>
          <w:rFonts w:cstheme="minorHAnsi"/>
          <w:sz w:val="24"/>
          <w:szCs w:val="24"/>
        </w:rPr>
        <w:t xml:space="preserve">: After the </w:t>
      </w:r>
      <w:proofErr w:type="spellStart"/>
      <w:r w:rsidRPr="00AD5E45">
        <w:rPr>
          <w:rFonts w:cstheme="minorHAnsi"/>
          <w:sz w:val="24"/>
          <w:szCs w:val="24"/>
        </w:rPr>
        <w:t>sono</w:t>
      </w:r>
      <w:proofErr w:type="spellEnd"/>
      <w:r w:rsidR="0007167B" w:rsidRPr="00AD5E45">
        <w:rPr>
          <w:rFonts w:cstheme="minorHAnsi"/>
          <w:sz w:val="24"/>
          <w:szCs w:val="24"/>
        </w:rPr>
        <w:t xml:space="preserve"> </w:t>
      </w:r>
      <w:r w:rsidRPr="00AD5E45">
        <w:rPr>
          <w:rFonts w:cstheme="minorHAnsi"/>
          <w:sz w:val="24"/>
          <w:szCs w:val="24"/>
        </w:rPr>
        <w:t>salpingography, the catheter is removed, and the patient may experience mild cramping or discomfort. It's common for patients to be advised to take over-the-counter pain medication and to rest for the remainder of the day.</w:t>
      </w:r>
    </w:p>
    <w:p w14:paraId="43CC6B09" w14:textId="1F5F605C" w:rsidR="00F00036" w:rsidRPr="00AD5E45" w:rsidRDefault="00AD5E45" w:rsidP="00903AD7">
      <w:pPr>
        <w:jc w:val="both"/>
        <w:rPr>
          <w:rFonts w:cstheme="minorHAnsi"/>
          <w:sz w:val="24"/>
          <w:szCs w:val="24"/>
        </w:rPr>
      </w:pPr>
      <w:r>
        <w:rPr>
          <w:rFonts w:cstheme="minorHAnsi"/>
          <w:sz w:val="24"/>
          <w:szCs w:val="24"/>
        </w:rPr>
        <w:t>S</w:t>
      </w:r>
      <w:r w:rsidR="00F00036" w:rsidRPr="00AD5E45">
        <w:rPr>
          <w:rFonts w:cstheme="minorHAnsi"/>
          <w:sz w:val="24"/>
          <w:szCs w:val="24"/>
        </w:rPr>
        <w:t>ono</w:t>
      </w:r>
      <w:r w:rsidR="0007167B" w:rsidRPr="00AD5E45">
        <w:rPr>
          <w:rFonts w:cstheme="minorHAnsi"/>
          <w:sz w:val="24"/>
          <w:szCs w:val="24"/>
        </w:rPr>
        <w:t xml:space="preserve"> </w:t>
      </w:r>
      <w:r w:rsidR="00F00036" w:rsidRPr="00AD5E45">
        <w:rPr>
          <w:rFonts w:cstheme="minorHAnsi"/>
          <w:sz w:val="24"/>
          <w:szCs w:val="24"/>
        </w:rPr>
        <w:t xml:space="preserve">salpingography is a valuable diagnostic tool in reproductive medicine, providing important information about the uterine and tubal anatomy that can guide further fertility treatment options. Compared to other procedures such as hysterosalpingography (HSG), </w:t>
      </w:r>
      <w:proofErr w:type="spellStart"/>
      <w:r w:rsidR="00F00036" w:rsidRPr="00AD5E45">
        <w:rPr>
          <w:rFonts w:cstheme="minorHAnsi"/>
          <w:sz w:val="24"/>
          <w:szCs w:val="24"/>
        </w:rPr>
        <w:t>sono</w:t>
      </w:r>
      <w:proofErr w:type="spellEnd"/>
      <w:r w:rsidR="0007167B" w:rsidRPr="00AD5E45">
        <w:rPr>
          <w:rFonts w:cstheme="minorHAnsi"/>
          <w:sz w:val="24"/>
          <w:szCs w:val="24"/>
        </w:rPr>
        <w:t xml:space="preserve"> </w:t>
      </w:r>
      <w:r w:rsidR="00F00036" w:rsidRPr="00AD5E45">
        <w:rPr>
          <w:rFonts w:cstheme="minorHAnsi"/>
          <w:sz w:val="24"/>
          <w:szCs w:val="24"/>
        </w:rPr>
        <w:t>salpingography does not involve radiation exposure, making it a safer option for some patients.</w:t>
      </w:r>
    </w:p>
    <w:p w14:paraId="14332392" w14:textId="77777777" w:rsidR="00F00036" w:rsidRPr="00AD5E45" w:rsidRDefault="00F00036" w:rsidP="00F00036">
      <w:pPr>
        <w:rPr>
          <w:rFonts w:cstheme="minorHAnsi"/>
          <w:sz w:val="24"/>
          <w:szCs w:val="24"/>
        </w:rPr>
      </w:pPr>
      <w:r w:rsidRPr="00AD5E45">
        <w:rPr>
          <w:rFonts w:cstheme="minorHAnsi"/>
          <w:vanish/>
          <w:sz w:val="24"/>
          <w:szCs w:val="24"/>
        </w:rPr>
        <w:t>Top of Form</w:t>
      </w:r>
    </w:p>
    <w:p w14:paraId="06BCC508" w14:textId="77777777" w:rsidR="00F00036" w:rsidRPr="00AD5E45" w:rsidRDefault="00F00036" w:rsidP="00F00036">
      <w:pPr>
        <w:rPr>
          <w:rFonts w:cstheme="minorHAnsi"/>
          <w:b/>
          <w:bCs/>
          <w:sz w:val="24"/>
          <w:szCs w:val="24"/>
        </w:rPr>
      </w:pPr>
      <w:r w:rsidRPr="00AD5E45">
        <w:rPr>
          <w:rFonts w:cstheme="minorHAnsi"/>
          <w:b/>
          <w:bCs/>
          <w:sz w:val="24"/>
          <w:szCs w:val="24"/>
        </w:rPr>
        <w:t xml:space="preserve">Hysteroscopy </w:t>
      </w:r>
    </w:p>
    <w:p w14:paraId="6BA21BE0" w14:textId="77777777" w:rsidR="00F00036" w:rsidRPr="00AD5E45" w:rsidRDefault="00F00036" w:rsidP="00903AD7">
      <w:pPr>
        <w:jc w:val="both"/>
        <w:rPr>
          <w:rFonts w:cstheme="minorHAnsi"/>
          <w:sz w:val="24"/>
          <w:szCs w:val="24"/>
        </w:rPr>
      </w:pPr>
      <w:r w:rsidRPr="00AD5E45">
        <w:rPr>
          <w:rFonts w:cstheme="minorHAnsi"/>
          <w:sz w:val="24"/>
          <w:szCs w:val="24"/>
        </w:rPr>
        <w:t>Hysteroscopy is a minimally invasive surgical procedure used to diagnose and treat problems affecting the uterus. It involves the insertion of a thin, lighted tube called a hysteroscope through the vagina and cervix into the uterus, allowing the healthcare provider to visualize the uterine cavity and identify any abnormalities.</w:t>
      </w:r>
    </w:p>
    <w:p w14:paraId="451440E2" w14:textId="77777777" w:rsidR="00F00036" w:rsidRPr="00AD5E45" w:rsidRDefault="00F00036" w:rsidP="00903AD7">
      <w:pPr>
        <w:jc w:val="both"/>
        <w:rPr>
          <w:rFonts w:cstheme="minorHAnsi"/>
          <w:sz w:val="24"/>
          <w:szCs w:val="24"/>
        </w:rPr>
      </w:pPr>
      <w:r w:rsidRPr="00AD5E45">
        <w:rPr>
          <w:rFonts w:cstheme="minorHAnsi"/>
          <w:sz w:val="24"/>
          <w:szCs w:val="24"/>
        </w:rPr>
        <w:t>Here's how the procedure typically works:</w:t>
      </w:r>
    </w:p>
    <w:p w14:paraId="3509F625" w14:textId="77777777" w:rsidR="00F00036" w:rsidRPr="00AD5E45" w:rsidRDefault="00F00036" w:rsidP="00903AD7">
      <w:pPr>
        <w:numPr>
          <w:ilvl w:val="0"/>
          <w:numId w:val="5"/>
        </w:numPr>
        <w:jc w:val="both"/>
        <w:rPr>
          <w:rFonts w:cstheme="minorHAnsi"/>
          <w:sz w:val="24"/>
          <w:szCs w:val="24"/>
        </w:rPr>
      </w:pPr>
      <w:r w:rsidRPr="00AD5E45">
        <w:rPr>
          <w:rFonts w:cstheme="minorHAnsi"/>
          <w:b/>
          <w:bCs/>
          <w:sz w:val="24"/>
          <w:szCs w:val="24"/>
        </w:rPr>
        <w:t>Preparation</w:t>
      </w:r>
      <w:r w:rsidRPr="00AD5E45">
        <w:rPr>
          <w:rFonts w:cstheme="minorHAnsi"/>
          <w:sz w:val="24"/>
          <w:szCs w:val="24"/>
        </w:rPr>
        <w:t xml:space="preserve">: Before the hysteroscopy, the patient may be given medication to help relax the cervix and reduce discomfort. In some cases, </w:t>
      </w:r>
      <w:proofErr w:type="spellStart"/>
      <w:r w:rsidRPr="00AD5E45">
        <w:rPr>
          <w:rFonts w:cstheme="minorHAnsi"/>
          <w:sz w:val="24"/>
          <w:szCs w:val="24"/>
        </w:rPr>
        <w:t>anesthesia</w:t>
      </w:r>
      <w:proofErr w:type="spellEnd"/>
      <w:r w:rsidRPr="00AD5E45">
        <w:rPr>
          <w:rFonts w:cstheme="minorHAnsi"/>
          <w:sz w:val="24"/>
          <w:szCs w:val="24"/>
        </w:rPr>
        <w:t xml:space="preserve"> may be used to numb the cervix or provide sedation during the procedure.</w:t>
      </w:r>
    </w:p>
    <w:p w14:paraId="5A34AD53" w14:textId="77777777" w:rsidR="00F00036" w:rsidRPr="00AD5E45" w:rsidRDefault="00F00036" w:rsidP="00903AD7">
      <w:pPr>
        <w:numPr>
          <w:ilvl w:val="0"/>
          <w:numId w:val="5"/>
        </w:numPr>
        <w:jc w:val="both"/>
        <w:rPr>
          <w:rFonts w:cstheme="minorHAnsi"/>
          <w:sz w:val="24"/>
          <w:szCs w:val="24"/>
        </w:rPr>
      </w:pPr>
      <w:r w:rsidRPr="00AD5E45">
        <w:rPr>
          <w:rFonts w:cstheme="minorHAnsi"/>
          <w:b/>
          <w:bCs/>
          <w:sz w:val="24"/>
          <w:szCs w:val="24"/>
        </w:rPr>
        <w:t>Insertion of the Hysteroscope</w:t>
      </w:r>
      <w:r w:rsidRPr="00AD5E45">
        <w:rPr>
          <w:rFonts w:cstheme="minorHAnsi"/>
          <w:sz w:val="24"/>
          <w:szCs w:val="24"/>
        </w:rPr>
        <w:t>: The hysteroscope is inserted into the vagina and gently guided through the cervix into the uterus. The hysteroscope is equipped with a camera that provides a magnified view of the uterine cavity, allowing the healthcare provider to examine the lining of the uterus and any structures within it.</w:t>
      </w:r>
    </w:p>
    <w:p w14:paraId="31EA38B9" w14:textId="77777777" w:rsidR="00F00036" w:rsidRPr="00AD5E45" w:rsidRDefault="00F00036" w:rsidP="00903AD7">
      <w:pPr>
        <w:numPr>
          <w:ilvl w:val="0"/>
          <w:numId w:val="5"/>
        </w:numPr>
        <w:jc w:val="both"/>
        <w:rPr>
          <w:rFonts w:cstheme="minorHAnsi"/>
          <w:sz w:val="24"/>
          <w:szCs w:val="24"/>
        </w:rPr>
      </w:pPr>
      <w:r w:rsidRPr="00AD5E45">
        <w:rPr>
          <w:rFonts w:cstheme="minorHAnsi"/>
          <w:b/>
          <w:bCs/>
          <w:sz w:val="24"/>
          <w:szCs w:val="24"/>
        </w:rPr>
        <w:t>Visualization and Diagnosis</w:t>
      </w:r>
      <w:r w:rsidRPr="00AD5E45">
        <w:rPr>
          <w:rFonts w:cstheme="minorHAnsi"/>
          <w:sz w:val="24"/>
          <w:szCs w:val="24"/>
        </w:rPr>
        <w:t xml:space="preserve">: As the hysteroscope is advanced through the uterus, sterile saline or carbon dioxide gas may be used to expand the uterine cavity, providing </w:t>
      </w:r>
      <w:r w:rsidRPr="00AD5E45">
        <w:rPr>
          <w:rFonts w:cstheme="minorHAnsi"/>
          <w:sz w:val="24"/>
          <w:szCs w:val="24"/>
        </w:rPr>
        <w:lastRenderedPageBreak/>
        <w:t>a clearer view. The healthcare provider examines the uterine lining for abnormalities such as polyps, fibroids, adhesions (scar tissue), or other structural issues that may be causing symptoms like abnormal bleeding or infertility.</w:t>
      </w:r>
    </w:p>
    <w:p w14:paraId="018ED672" w14:textId="77777777" w:rsidR="00F00036" w:rsidRPr="00AD5E45" w:rsidRDefault="00F00036" w:rsidP="00903AD7">
      <w:pPr>
        <w:numPr>
          <w:ilvl w:val="0"/>
          <w:numId w:val="5"/>
        </w:numPr>
        <w:jc w:val="both"/>
        <w:rPr>
          <w:rFonts w:cstheme="minorHAnsi"/>
          <w:sz w:val="24"/>
          <w:szCs w:val="24"/>
        </w:rPr>
      </w:pPr>
      <w:r w:rsidRPr="00AD5E45">
        <w:rPr>
          <w:rFonts w:cstheme="minorHAnsi"/>
          <w:b/>
          <w:bCs/>
          <w:sz w:val="24"/>
          <w:szCs w:val="24"/>
        </w:rPr>
        <w:t>Treatment (if necessary)</w:t>
      </w:r>
      <w:r w:rsidRPr="00AD5E45">
        <w:rPr>
          <w:rFonts w:cstheme="minorHAnsi"/>
          <w:sz w:val="24"/>
          <w:szCs w:val="24"/>
        </w:rPr>
        <w:t>: If any abnormalities are detected during the hysteroscopy, they can often be addressed immediately. Small polyps or fibroids may be removed using specialized instruments inserted through the hysteroscope. Adhesions can be lysed (broken up) to restore normal uterine function. In some cases, tissue samples (biopsies) may be taken for further evaluation.</w:t>
      </w:r>
    </w:p>
    <w:p w14:paraId="5FC58098" w14:textId="77777777" w:rsidR="00F00036" w:rsidRPr="00AD5E45" w:rsidRDefault="00F00036" w:rsidP="00903AD7">
      <w:pPr>
        <w:numPr>
          <w:ilvl w:val="0"/>
          <w:numId w:val="5"/>
        </w:numPr>
        <w:jc w:val="both"/>
        <w:rPr>
          <w:rFonts w:cstheme="minorHAnsi"/>
          <w:sz w:val="24"/>
          <w:szCs w:val="24"/>
        </w:rPr>
      </w:pPr>
      <w:r w:rsidRPr="00AD5E45">
        <w:rPr>
          <w:rFonts w:cstheme="minorHAnsi"/>
          <w:b/>
          <w:bCs/>
          <w:sz w:val="24"/>
          <w:szCs w:val="24"/>
        </w:rPr>
        <w:t>Post-Procedure</w:t>
      </w:r>
      <w:r w:rsidRPr="00AD5E45">
        <w:rPr>
          <w:rFonts w:cstheme="minorHAnsi"/>
          <w:sz w:val="24"/>
          <w:szCs w:val="24"/>
        </w:rPr>
        <w:t>: After the hysteroscopy, the hysteroscope is removed, and the patient is monitored for a short period to ensure there are no complications. Most patients can return home the same day, although some may experience mild cramping or spotting for a few days after the procedure.</w:t>
      </w:r>
    </w:p>
    <w:p w14:paraId="36E3355E" w14:textId="575C0E66" w:rsidR="00F00036" w:rsidRPr="00AD5E45" w:rsidRDefault="00AD5E45" w:rsidP="00903AD7">
      <w:pPr>
        <w:jc w:val="both"/>
        <w:rPr>
          <w:rFonts w:cstheme="minorHAnsi"/>
          <w:sz w:val="24"/>
          <w:szCs w:val="24"/>
        </w:rPr>
      </w:pPr>
      <w:r>
        <w:rPr>
          <w:rFonts w:cstheme="minorHAnsi"/>
          <w:sz w:val="24"/>
          <w:szCs w:val="24"/>
        </w:rPr>
        <w:t>H</w:t>
      </w:r>
      <w:r w:rsidR="00F00036" w:rsidRPr="00AD5E45">
        <w:rPr>
          <w:rFonts w:cstheme="minorHAnsi"/>
          <w:sz w:val="24"/>
          <w:szCs w:val="24"/>
        </w:rPr>
        <w:t>ysteroscopy is a valuable tool for both diagnosis and treatment of uterine conditions. It's less invasive than traditional surgery and often offers faster recovery times and fewer complications. Hysteroscopy can help improve fertility outcomes, resolve abnormal bleeding, and provide relief for women experiencing other uterine-related issues.</w:t>
      </w:r>
    </w:p>
    <w:p w14:paraId="4583168A" w14:textId="77777777" w:rsidR="00F00036" w:rsidRPr="00AD5E45" w:rsidRDefault="00F00036" w:rsidP="00F00036">
      <w:pPr>
        <w:rPr>
          <w:rFonts w:cstheme="minorHAnsi"/>
          <w:sz w:val="24"/>
          <w:szCs w:val="24"/>
        </w:rPr>
      </w:pPr>
      <w:r w:rsidRPr="00AD5E45">
        <w:rPr>
          <w:rFonts w:cstheme="minorHAnsi"/>
          <w:vanish/>
          <w:sz w:val="24"/>
          <w:szCs w:val="24"/>
        </w:rPr>
        <w:t>Top of Form</w:t>
      </w:r>
    </w:p>
    <w:p w14:paraId="46E2E27B" w14:textId="77777777" w:rsidR="00F00036" w:rsidRPr="00AD5E45" w:rsidRDefault="00F00036" w:rsidP="00F00036">
      <w:pPr>
        <w:rPr>
          <w:rFonts w:cstheme="minorHAnsi"/>
          <w:b/>
          <w:bCs/>
          <w:sz w:val="24"/>
          <w:szCs w:val="24"/>
        </w:rPr>
      </w:pPr>
      <w:r w:rsidRPr="00AD5E45">
        <w:rPr>
          <w:rFonts w:cstheme="minorHAnsi"/>
          <w:b/>
          <w:bCs/>
          <w:sz w:val="24"/>
          <w:szCs w:val="24"/>
        </w:rPr>
        <w:t>Laparoscopy in IVF</w:t>
      </w:r>
    </w:p>
    <w:p w14:paraId="7A29E1AE" w14:textId="77777777" w:rsidR="00F00036" w:rsidRPr="00AD5E45" w:rsidRDefault="00F00036" w:rsidP="00903AD7">
      <w:pPr>
        <w:jc w:val="both"/>
        <w:rPr>
          <w:rFonts w:cstheme="minorHAnsi"/>
          <w:sz w:val="24"/>
          <w:szCs w:val="24"/>
        </w:rPr>
      </w:pPr>
      <w:r w:rsidRPr="00AD5E45">
        <w:rPr>
          <w:rFonts w:cstheme="minorHAnsi"/>
          <w:sz w:val="24"/>
          <w:szCs w:val="24"/>
        </w:rPr>
        <w:t>Laparoscopy is a surgical procedure that can be utilized in the context of IVF (In Vitro Fertilization) for both diagnostic and therapeutic purposes. Here's how it's commonly used:</w:t>
      </w:r>
    </w:p>
    <w:p w14:paraId="33C3D6A2" w14:textId="77777777" w:rsidR="00F00036" w:rsidRPr="00AD5E45" w:rsidRDefault="00F00036" w:rsidP="00903AD7">
      <w:pPr>
        <w:numPr>
          <w:ilvl w:val="0"/>
          <w:numId w:val="6"/>
        </w:numPr>
        <w:jc w:val="both"/>
        <w:rPr>
          <w:rFonts w:cstheme="minorHAnsi"/>
          <w:sz w:val="24"/>
          <w:szCs w:val="24"/>
        </w:rPr>
      </w:pPr>
      <w:r w:rsidRPr="00AD5E45">
        <w:rPr>
          <w:rFonts w:cstheme="minorHAnsi"/>
          <w:b/>
          <w:bCs/>
          <w:sz w:val="24"/>
          <w:szCs w:val="24"/>
        </w:rPr>
        <w:t>Diagnostic Laparoscopy</w:t>
      </w:r>
      <w:r w:rsidRPr="00AD5E45">
        <w:rPr>
          <w:rFonts w:cstheme="minorHAnsi"/>
          <w:sz w:val="24"/>
          <w:szCs w:val="24"/>
        </w:rPr>
        <w:t>: Before starting IVF treatment, a diagnostic laparoscopy may be recommended to evaluate the pelvic organs, including the uterus, fallopian tubes, and ovaries. This procedure allows the fertility specialist to visually inspect these structures for abnormalities such as endometriosis, pelvic adhesions, ovarian cysts, or tubal blockages that may impact fertility.</w:t>
      </w:r>
    </w:p>
    <w:p w14:paraId="7B0DD998" w14:textId="77777777" w:rsidR="00F00036" w:rsidRPr="00AD5E45" w:rsidRDefault="00F00036" w:rsidP="00903AD7">
      <w:pPr>
        <w:numPr>
          <w:ilvl w:val="0"/>
          <w:numId w:val="6"/>
        </w:numPr>
        <w:jc w:val="both"/>
        <w:rPr>
          <w:rFonts w:cstheme="minorHAnsi"/>
          <w:sz w:val="24"/>
          <w:szCs w:val="24"/>
        </w:rPr>
      </w:pPr>
      <w:r w:rsidRPr="00AD5E45">
        <w:rPr>
          <w:rFonts w:cstheme="minorHAnsi"/>
          <w:b/>
          <w:bCs/>
          <w:sz w:val="24"/>
          <w:szCs w:val="24"/>
        </w:rPr>
        <w:t>Treatment of Pelvic Conditions</w:t>
      </w:r>
      <w:r w:rsidRPr="00AD5E45">
        <w:rPr>
          <w:rFonts w:cstheme="minorHAnsi"/>
          <w:sz w:val="24"/>
          <w:szCs w:val="24"/>
        </w:rPr>
        <w:t>: If any abnormalities are identified during the diagnostic laparoscopy that could affect fertility, they may be treated surgically during the same procedure. For example, endometriosis lesions can be excised or ablated, pelvic adhesions can be lysed (separated), ovarian cysts can be removed, or blocked fallopian tubes can be opened (salpingostomy) or removed (salpingectomy).</w:t>
      </w:r>
    </w:p>
    <w:p w14:paraId="5D6186C4" w14:textId="77777777" w:rsidR="00F00036" w:rsidRPr="00AD5E45" w:rsidRDefault="00F00036" w:rsidP="00903AD7">
      <w:pPr>
        <w:numPr>
          <w:ilvl w:val="0"/>
          <w:numId w:val="6"/>
        </w:numPr>
        <w:jc w:val="both"/>
        <w:rPr>
          <w:rFonts w:cstheme="minorHAnsi"/>
          <w:sz w:val="24"/>
          <w:szCs w:val="24"/>
        </w:rPr>
      </w:pPr>
      <w:r w:rsidRPr="00AD5E45">
        <w:rPr>
          <w:rFonts w:cstheme="minorHAnsi"/>
          <w:b/>
          <w:bCs/>
          <w:sz w:val="24"/>
          <w:szCs w:val="24"/>
        </w:rPr>
        <w:t>Ovarian Drilling</w:t>
      </w:r>
      <w:r w:rsidRPr="00AD5E45">
        <w:rPr>
          <w:rFonts w:cstheme="minorHAnsi"/>
          <w:sz w:val="24"/>
          <w:szCs w:val="24"/>
        </w:rPr>
        <w:t>: In cases of polycystic ovary syndrome (PCOS), where there is resistance to ovulation induction medications, laparoscopic ovarian drilling may be performed. This involves making small punctures in the ovaries using heat or a laser to induce ovulation by reducing ovarian androgen production.</w:t>
      </w:r>
    </w:p>
    <w:p w14:paraId="017BF26F" w14:textId="77777777" w:rsidR="00F00036" w:rsidRPr="00AD5E45" w:rsidRDefault="00F00036" w:rsidP="00903AD7">
      <w:pPr>
        <w:numPr>
          <w:ilvl w:val="0"/>
          <w:numId w:val="6"/>
        </w:numPr>
        <w:jc w:val="both"/>
        <w:rPr>
          <w:rFonts w:cstheme="minorHAnsi"/>
          <w:sz w:val="24"/>
          <w:szCs w:val="24"/>
        </w:rPr>
      </w:pPr>
      <w:r w:rsidRPr="00AD5E45">
        <w:rPr>
          <w:rFonts w:cstheme="minorHAnsi"/>
          <w:b/>
          <w:bCs/>
          <w:sz w:val="24"/>
          <w:szCs w:val="24"/>
        </w:rPr>
        <w:t>Pre-IVF Tubal Evaluation</w:t>
      </w:r>
      <w:r w:rsidRPr="00AD5E45">
        <w:rPr>
          <w:rFonts w:cstheme="minorHAnsi"/>
          <w:sz w:val="24"/>
          <w:szCs w:val="24"/>
        </w:rPr>
        <w:t>: Laparoscopy may also be used to assess the condition of the fallopian tubes before IVF treatment. If the tubes are found to be damaged or blocked, surgical intervention during laparoscopy can sometimes restore tubal patency or remove the tubes if they are irreversibly damaged.</w:t>
      </w:r>
    </w:p>
    <w:p w14:paraId="0B104F04" w14:textId="77777777" w:rsidR="00F00036" w:rsidRPr="00AD5E45" w:rsidRDefault="00F00036" w:rsidP="00903AD7">
      <w:pPr>
        <w:numPr>
          <w:ilvl w:val="0"/>
          <w:numId w:val="6"/>
        </w:numPr>
        <w:jc w:val="both"/>
        <w:rPr>
          <w:rFonts w:cstheme="minorHAnsi"/>
          <w:sz w:val="24"/>
          <w:szCs w:val="24"/>
        </w:rPr>
      </w:pPr>
      <w:r w:rsidRPr="00AD5E45">
        <w:rPr>
          <w:rFonts w:cstheme="minorHAnsi"/>
          <w:b/>
          <w:bCs/>
          <w:sz w:val="24"/>
          <w:szCs w:val="24"/>
        </w:rPr>
        <w:lastRenderedPageBreak/>
        <w:t>Assessment of Uterine Anomalies</w:t>
      </w:r>
      <w:r w:rsidRPr="00AD5E45">
        <w:rPr>
          <w:rFonts w:cstheme="minorHAnsi"/>
          <w:sz w:val="24"/>
          <w:szCs w:val="24"/>
        </w:rPr>
        <w:t>: Laparoscopy can be combined with hysteroscopy to evaluate uterine anomalies such as uterine septum, bicornuate uterus, or uterine fibroids that may affect implantation or increase the risk of miscarriage. Surgical correction of these anomalies can improve IVF success rates.</w:t>
      </w:r>
    </w:p>
    <w:p w14:paraId="0BB3F2E5" w14:textId="77777777" w:rsidR="00F00036" w:rsidRPr="00AD5E45" w:rsidRDefault="00F00036" w:rsidP="00903AD7">
      <w:pPr>
        <w:numPr>
          <w:ilvl w:val="0"/>
          <w:numId w:val="6"/>
        </w:numPr>
        <w:jc w:val="both"/>
        <w:rPr>
          <w:rFonts w:cstheme="minorHAnsi"/>
          <w:sz w:val="24"/>
          <w:szCs w:val="24"/>
        </w:rPr>
      </w:pPr>
      <w:r w:rsidRPr="00AD5E45">
        <w:rPr>
          <w:rFonts w:cstheme="minorHAnsi"/>
          <w:b/>
          <w:bCs/>
          <w:sz w:val="24"/>
          <w:szCs w:val="24"/>
        </w:rPr>
        <w:t>Post-IVF Evaluation</w:t>
      </w:r>
      <w:r w:rsidRPr="00AD5E45">
        <w:rPr>
          <w:rFonts w:cstheme="minorHAnsi"/>
          <w:sz w:val="24"/>
          <w:szCs w:val="24"/>
        </w:rPr>
        <w:t>: In some cases, laparoscopy may be performed after unsuccessful IVF cycles to assess for any new pelvic conditions or to evaluate the success of previous surgical interventions.</w:t>
      </w:r>
    </w:p>
    <w:p w14:paraId="117A0124" w14:textId="5EC3C0BA" w:rsidR="00F00036" w:rsidRPr="00AD5E45" w:rsidRDefault="00AD5E45" w:rsidP="00903AD7">
      <w:pPr>
        <w:jc w:val="both"/>
        <w:rPr>
          <w:rFonts w:cstheme="minorHAnsi"/>
          <w:sz w:val="24"/>
          <w:szCs w:val="24"/>
        </w:rPr>
      </w:pPr>
      <w:r>
        <w:rPr>
          <w:rFonts w:cstheme="minorHAnsi"/>
          <w:sz w:val="24"/>
          <w:szCs w:val="24"/>
        </w:rPr>
        <w:t>L</w:t>
      </w:r>
      <w:r w:rsidR="00F00036" w:rsidRPr="00AD5E45">
        <w:rPr>
          <w:rFonts w:cstheme="minorHAnsi"/>
          <w:sz w:val="24"/>
          <w:szCs w:val="24"/>
        </w:rPr>
        <w:t>aparoscopy plays a significant role in the IVF process, helping to identify and address underlying pelvic conditions that may impact fertility and optimizing the chances of a successful outcome. It offers the benefits of minimal scarring, faster recovery times, and lower risk of complications compared to traditional open surgery.</w:t>
      </w:r>
    </w:p>
    <w:p w14:paraId="108A77EB" w14:textId="77777777" w:rsidR="00F00036" w:rsidRPr="00AD5E45" w:rsidRDefault="00F00036" w:rsidP="00F00036">
      <w:pPr>
        <w:rPr>
          <w:rFonts w:cstheme="minorHAnsi"/>
          <w:sz w:val="24"/>
          <w:szCs w:val="24"/>
        </w:rPr>
      </w:pPr>
      <w:r w:rsidRPr="00AD5E45">
        <w:rPr>
          <w:rFonts w:cstheme="minorHAnsi"/>
          <w:vanish/>
          <w:sz w:val="24"/>
          <w:szCs w:val="24"/>
        </w:rPr>
        <w:t>Top of Form</w:t>
      </w:r>
    </w:p>
    <w:p w14:paraId="3BC41071" w14:textId="77777777" w:rsidR="0007167B" w:rsidRPr="00AD5E45" w:rsidRDefault="0007167B" w:rsidP="0007167B">
      <w:pPr>
        <w:rPr>
          <w:rFonts w:cstheme="minorHAnsi"/>
          <w:b/>
          <w:bCs/>
          <w:sz w:val="24"/>
          <w:szCs w:val="24"/>
        </w:rPr>
      </w:pPr>
      <w:r w:rsidRPr="00AD5E45">
        <w:rPr>
          <w:rFonts w:cstheme="minorHAnsi"/>
          <w:b/>
          <w:bCs/>
          <w:sz w:val="24"/>
          <w:szCs w:val="24"/>
        </w:rPr>
        <w:t>Semen Bank</w:t>
      </w:r>
    </w:p>
    <w:p w14:paraId="57A3DCDA" w14:textId="2EC90EFE" w:rsidR="0007167B" w:rsidRPr="00AD5E45" w:rsidRDefault="0007167B" w:rsidP="00903AD7">
      <w:pPr>
        <w:jc w:val="both"/>
        <w:rPr>
          <w:rFonts w:cstheme="minorHAnsi"/>
          <w:sz w:val="24"/>
          <w:szCs w:val="24"/>
        </w:rPr>
      </w:pPr>
      <w:r w:rsidRPr="00AD5E45">
        <w:rPr>
          <w:rFonts w:cstheme="minorHAnsi"/>
          <w:sz w:val="24"/>
          <w:szCs w:val="24"/>
        </w:rPr>
        <w:t>A semen bank, also known as a sperm bank, is a facility that collects, freezes, and stores human sperm for artificial insemination or other assisted reproductive procedures. Sperm banks typically serve individuals or couples who are unable to conceive naturally due to fertility issues, same-sex couples, or single individuals who want to have children.</w:t>
      </w:r>
    </w:p>
    <w:p w14:paraId="445C7B3A" w14:textId="77777777" w:rsidR="0007167B" w:rsidRPr="00AD5E45" w:rsidRDefault="0007167B" w:rsidP="00903AD7">
      <w:pPr>
        <w:jc w:val="both"/>
        <w:rPr>
          <w:rFonts w:cstheme="minorHAnsi"/>
          <w:sz w:val="24"/>
          <w:szCs w:val="24"/>
        </w:rPr>
      </w:pPr>
      <w:r w:rsidRPr="00AD5E45">
        <w:rPr>
          <w:rFonts w:cstheme="minorHAnsi"/>
          <w:sz w:val="24"/>
          <w:szCs w:val="24"/>
        </w:rPr>
        <w:t>Donors provide sperm samples, which are rigorously screened for genetic disorders, infectious diseases, and other factors before being accepted for storage and use. The sperm samples are then frozen and stored until they are needed for fertility treatments.</w:t>
      </w:r>
    </w:p>
    <w:p w14:paraId="2AF0265B" w14:textId="77777777" w:rsidR="0007167B" w:rsidRPr="00AD5E45" w:rsidRDefault="0007167B" w:rsidP="00903AD7">
      <w:pPr>
        <w:jc w:val="both"/>
        <w:rPr>
          <w:rFonts w:cstheme="minorHAnsi"/>
          <w:sz w:val="24"/>
          <w:szCs w:val="24"/>
        </w:rPr>
      </w:pPr>
      <w:r w:rsidRPr="00AD5E45">
        <w:rPr>
          <w:rFonts w:cstheme="minorHAnsi"/>
          <w:sz w:val="24"/>
          <w:szCs w:val="24"/>
        </w:rPr>
        <w:t>Sperm banks offer a range of services, including donor sperm for use in intrauterine insemination (IUI), in vitro fertilization (IVF), or other assisted reproductive technologies. Some sperm banks also offer services such as sperm storage for men who may be undergoing medical treatments that could affect their fertility, such as chemotherapy.</w:t>
      </w:r>
    </w:p>
    <w:p w14:paraId="59FC3312" w14:textId="77777777" w:rsidR="0007167B" w:rsidRPr="00AD5E45" w:rsidRDefault="0007167B" w:rsidP="00903AD7">
      <w:pPr>
        <w:jc w:val="both"/>
        <w:rPr>
          <w:rFonts w:cstheme="minorHAnsi"/>
          <w:sz w:val="24"/>
          <w:szCs w:val="24"/>
        </w:rPr>
      </w:pPr>
      <w:r w:rsidRPr="00AD5E45">
        <w:rPr>
          <w:rFonts w:cstheme="minorHAnsi"/>
          <w:sz w:val="24"/>
          <w:szCs w:val="24"/>
        </w:rPr>
        <w:t>Overall, sperm banks play a crucial role in helping individuals and couples achieve their dreams of starting or expanding their families.</w:t>
      </w:r>
    </w:p>
    <w:p w14:paraId="3B40145A" w14:textId="77777777" w:rsidR="0007167B" w:rsidRPr="00AD5E45" w:rsidRDefault="0007167B" w:rsidP="00903AD7">
      <w:pPr>
        <w:jc w:val="both"/>
        <w:rPr>
          <w:rFonts w:cstheme="minorHAnsi"/>
          <w:vanish/>
          <w:sz w:val="24"/>
          <w:szCs w:val="24"/>
        </w:rPr>
      </w:pPr>
      <w:r w:rsidRPr="00AD5E45">
        <w:rPr>
          <w:rFonts w:cstheme="minorHAnsi"/>
          <w:vanish/>
          <w:sz w:val="24"/>
          <w:szCs w:val="24"/>
        </w:rPr>
        <w:t>Top of Form</w:t>
      </w:r>
    </w:p>
    <w:p w14:paraId="7863B0F7" w14:textId="77777777" w:rsidR="00B82516" w:rsidRPr="00AD5E45" w:rsidRDefault="00B82516" w:rsidP="00903AD7">
      <w:pPr>
        <w:jc w:val="both"/>
        <w:rPr>
          <w:rFonts w:cstheme="minorHAnsi"/>
          <w:vanish/>
          <w:sz w:val="24"/>
          <w:szCs w:val="24"/>
        </w:rPr>
      </w:pPr>
    </w:p>
    <w:p w14:paraId="0C85414A" w14:textId="77777777" w:rsidR="00F00036" w:rsidRPr="00AD5E45" w:rsidRDefault="00F00036" w:rsidP="00903AD7">
      <w:pPr>
        <w:jc w:val="both"/>
        <w:rPr>
          <w:rFonts w:cstheme="minorHAnsi"/>
          <w:vanish/>
          <w:sz w:val="24"/>
          <w:szCs w:val="24"/>
        </w:rPr>
      </w:pPr>
    </w:p>
    <w:p w14:paraId="14C3CB02" w14:textId="77777777" w:rsidR="00F00036" w:rsidRPr="00AD5E45" w:rsidRDefault="00F00036" w:rsidP="00903AD7">
      <w:pPr>
        <w:jc w:val="both"/>
        <w:rPr>
          <w:rFonts w:cstheme="minorHAnsi"/>
          <w:vanish/>
          <w:sz w:val="24"/>
          <w:szCs w:val="24"/>
        </w:rPr>
      </w:pPr>
    </w:p>
    <w:p w14:paraId="12F0FA3C" w14:textId="77777777" w:rsidR="00241B93" w:rsidRPr="00AD5E45" w:rsidRDefault="00241B93" w:rsidP="00903AD7">
      <w:pPr>
        <w:jc w:val="both"/>
        <w:rPr>
          <w:rFonts w:cstheme="minorHAnsi"/>
          <w:vanish/>
          <w:sz w:val="24"/>
          <w:szCs w:val="24"/>
        </w:rPr>
      </w:pPr>
      <w:r w:rsidRPr="00AD5E45">
        <w:rPr>
          <w:rFonts w:cstheme="minorHAnsi"/>
          <w:vanish/>
          <w:sz w:val="24"/>
          <w:szCs w:val="24"/>
        </w:rPr>
        <w:t>Top of Form</w:t>
      </w:r>
    </w:p>
    <w:p w14:paraId="46775F0F" w14:textId="77777777" w:rsidR="00241B93" w:rsidRPr="00AD5E45" w:rsidRDefault="00241B93" w:rsidP="00903AD7">
      <w:pPr>
        <w:jc w:val="both"/>
        <w:rPr>
          <w:rFonts w:cstheme="minorHAnsi"/>
          <w:sz w:val="24"/>
          <w:szCs w:val="24"/>
        </w:rPr>
      </w:pPr>
    </w:p>
    <w:sectPr w:rsidR="00241B93" w:rsidRPr="00AD5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1F8C"/>
    <w:multiLevelType w:val="multilevel"/>
    <w:tmpl w:val="E758C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3452B"/>
    <w:multiLevelType w:val="multilevel"/>
    <w:tmpl w:val="924CD8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62510"/>
    <w:multiLevelType w:val="multilevel"/>
    <w:tmpl w:val="05141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2B0073"/>
    <w:multiLevelType w:val="multilevel"/>
    <w:tmpl w:val="F418B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660F39"/>
    <w:multiLevelType w:val="multilevel"/>
    <w:tmpl w:val="4808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085363"/>
    <w:multiLevelType w:val="multilevel"/>
    <w:tmpl w:val="73EA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AD6648"/>
    <w:multiLevelType w:val="multilevel"/>
    <w:tmpl w:val="69461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9615404">
    <w:abstractNumId w:val="6"/>
  </w:num>
  <w:num w:numId="2" w16cid:durableId="839002277">
    <w:abstractNumId w:val="2"/>
  </w:num>
  <w:num w:numId="3" w16cid:durableId="1728189216">
    <w:abstractNumId w:val="4"/>
  </w:num>
  <w:num w:numId="4" w16cid:durableId="1280450641">
    <w:abstractNumId w:val="0"/>
  </w:num>
  <w:num w:numId="5" w16cid:durableId="455295318">
    <w:abstractNumId w:val="5"/>
  </w:num>
  <w:num w:numId="6" w16cid:durableId="2010480182">
    <w:abstractNumId w:val="3"/>
  </w:num>
  <w:num w:numId="7" w16cid:durableId="687030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B93"/>
    <w:rsid w:val="0007167B"/>
    <w:rsid w:val="00241B93"/>
    <w:rsid w:val="005108CC"/>
    <w:rsid w:val="00903AD7"/>
    <w:rsid w:val="00AD5E45"/>
    <w:rsid w:val="00B10515"/>
    <w:rsid w:val="00B82516"/>
    <w:rsid w:val="00E766F4"/>
    <w:rsid w:val="00EF404D"/>
    <w:rsid w:val="00F000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23DF48"/>
  <w15:chartTrackingRefBased/>
  <w15:docId w15:val="{57AF4BEE-651D-47A1-99A3-673BB9A5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7103">
      <w:bodyDiv w:val="1"/>
      <w:marLeft w:val="0"/>
      <w:marRight w:val="0"/>
      <w:marTop w:val="0"/>
      <w:marBottom w:val="0"/>
      <w:divBdr>
        <w:top w:val="none" w:sz="0" w:space="0" w:color="auto"/>
        <w:left w:val="none" w:sz="0" w:space="0" w:color="auto"/>
        <w:bottom w:val="none" w:sz="0" w:space="0" w:color="auto"/>
        <w:right w:val="none" w:sz="0" w:space="0" w:color="auto"/>
      </w:divBdr>
      <w:divsChild>
        <w:div w:id="371343899">
          <w:marLeft w:val="0"/>
          <w:marRight w:val="0"/>
          <w:marTop w:val="0"/>
          <w:marBottom w:val="0"/>
          <w:divBdr>
            <w:top w:val="single" w:sz="2" w:space="0" w:color="E3E3E3"/>
            <w:left w:val="single" w:sz="2" w:space="0" w:color="E3E3E3"/>
            <w:bottom w:val="single" w:sz="2" w:space="0" w:color="E3E3E3"/>
            <w:right w:val="single" w:sz="2" w:space="0" w:color="E3E3E3"/>
          </w:divBdr>
          <w:divsChild>
            <w:div w:id="1732269279">
              <w:marLeft w:val="0"/>
              <w:marRight w:val="0"/>
              <w:marTop w:val="0"/>
              <w:marBottom w:val="0"/>
              <w:divBdr>
                <w:top w:val="single" w:sz="2" w:space="0" w:color="E3E3E3"/>
                <w:left w:val="single" w:sz="2" w:space="0" w:color="E3E3E3"/>
                <w:bottom w:val="single" w:sz="2" w:space="0" w:color="E3E3E3"/>
                <w:right w:val="single" w:sz="2" w:space="0" w:color="E3E3E3"/>
              </w:divBdr>
              <w:divsChild>
                <w:div w:id="1954627691">
                  <w:marLeft w:val="0"/>
                  <w:marRight w:val="0"/>
                  <w:marTop w:val="0"/>
                  <w:marBottom w:val="0"/>
                  <w:divBdr>
                    <w:top w:val="single" w:sz="2" w:space="0" w:color="E3E3E3"/>
                    <w:left w:val="single" w:sz="2" w:space="0" w:color="E3E3E3"/>
                    <w:bottom w:val="single" w:sz="2" w:space="0" w:color="E3E3E3"/>
                    <w:right w:val="single" w:sz="2" w:space="0" w:color="E3E3E3"/>
                  </w:divBdr>
                  <w:divsChild>
                    <w:div w:id="814295776">
                      <w:marLeft w:val="0"/>
                      <w:marRight w:val="0"/>
                      <w:marTop w:val="0"/>
                      <w:marBottom w:val="0"/>
                      <w:divBdr>
                        <w:top w:val="single" w:sz="2" w:space="0" w:color="E3E3E3"/>
                        <w:left w:val="single" w:sz="2" w:space="0" w:color="E3E3E3"/>
                        <w:bottom w:val="single" w:sz="2" w:space="0" w:color="E3E3E3"/>
                        <w:right w:val="single" w:sz="2" w:space="0" w:color="E3E3E3"/>
                      </w:divBdr>
                      <w:divsChild>
                        <w:div w:id="1110010525">
                          <w:marLeft w:val="0"/>
                          <w:marRight w:val="0"/>
                          <w:marTop w:val="0"/>
                          <w:marBottom w:val="0"/>
                          <w:divBdr>
                            <w:top w:val="single" w:sz="2" w:space="0" w:color="E3E3E3"/>
                            <w:left w:val="single" w:sz="2" w:space="0" w:color="E3E3E3"/>
                            <w:bottom w:val="single" w:sz="2" w:space="0" w:color="E3E3E3"/>
                            <w:right w:val="single" w:sz="2" w:space="0" w:color="E3E3E3"/>
                          </w:divBdr>
                          <w:divsChild>
                            <w:div w:id="1621447564">
                              <w:marLeft w:val="0"/>
                              <w:marRight w:val="0"/>
                              <w:marTop w:val="0"/>
                              <w:marBottom w:val="0"/>
                              <w:divBdr>
                                <w:top w:val="single" w:sz="2" w:space="0" w:color="E3E3E3"/>
                                <w:left w:val="single" w:sz="2" w:space="0" w:color="E3E3E3"/>
                                <w:bottom w:val="single" w:sz="2" w:space="0" w:color="E3E3E3"/>
                                <w:right w:val="single" w:sz="2" w:space="0" w:color="E3E3E3"/>
                              </w:divBdr>
                              <w:divsChild>
                                <w:div w:id="10880009">
                                  <w:marLeft w:val="0"/>
                                  <w:marRight w:val="0"/>
                                  <w:marTop w:val="100"/>
                                  <w:marBottom w:val="100"/>
                                  <w:divBdr>
                                    <w:top w:val="single" w:sz="2" w:space="0" w:color="E3E3E3"/>
                                    <w:left w:val="single" w:sz="2" w:space="0" w:color="E3E3E3"/>
                                    <w:bottom w:val="single" w:sz="2" w:space="0" w:color="E3E3E3"/>
                                    <w:right w:val="single" w:sz="2" w:space="0" w:color="E3E3E3"/>
                                  </w:divBdr>
                                  <w:divsChild>
                                    <w:div w:id="920288618">
                                      <w:marLeft w:val="0"/>
                                      <w:marRight w:val="0"/>
                                      <w:marTop w:val="0"/>
                                      <w:marBottom w:val="0"/>
                                      <w:divBdr>
                                        <w:top w:val="single" w:sz="2" w:space="0" w:color="E3E3E3"/>
                                        <w:left w:val="single" w:sz="2" w:space="0" w:color="E3E3E3"/>
                                        <w:bottom w:val="single" w:sz="2" w:space="0" w:color="E3E3E3"/>
                                        <w:right w:val="single" w:sz="2" w:space="0" w:color="E3E3E3"/>
                                      </w:divBdr>
                                      <w:divsChild>
                                        <w:div w:id="491526904">
                                          <w:marLeft w:val="0"/>
                                          <w:marRight w:val="0"/>
                                          <w:marTop w:val="0"/>
                                          <w:marBottom w:val="0"/>
                                          <w:divBdr>
                                            <w:top w:val="single" w:sz="2" w:space="0" w:color="E3E3E3"/>
                                            <w:left w:val="single" w:sz="2" w:space="0" w:color="E3E3E3"/>
                                            <w:bottom w:val="single" w:sz="2" w:space="0" w:color="E3E3E3"/>
                                            <w:right w:val="single" w:sz="2" w:space="0" w:color="E3E3E3"/>
                                          </w:divBdr>
                                          <w:divsChild>
                                            <w:div w:id="1646006107">
                                              <w:marLeft w:val="0"/>
                                              <w:marRight w:val="0"/>
                                              <w:marTop w:val="0"/>
                                              <w:marBottom w:val="0"/>
                                              <w:divBdr>
                                                <w:top w:val="single" w:sz="2" w:space="0" w:color="E3E3E3"/>
                                                <w:left w:val="single" w:sz="2" w:space="0" w:color="E3E3E3"/>
                                                <w:bottom w:val="single" w:sz="2" w:space="0" w:color="E3E3E3"/>
                                                <w:right w:val="single" w:sz="2" w:space="0" w:color="E3E3E3"/>
                                              </w:divBdr>
                                              <w:divsChild>
                                                <w:div w:id="788739502">
                                                  <w:marLeft w:val="0"/>
                                                  <w:marRight w:val="0"/>
                                                  <w:marTop w:val="0"/>
                                                  <w:marBottom w:val="0"/>
                                                  <w:divBdr>
                                                    <w:top w:val="single" w:sz="2" w:space="0" w:color="E3E3E3"/>
                                                    <w:left w:val="single" w:sz="2" w:space="0" w:color="E3E3E3"/>
                                                    <w:bottom w:val="single" w:sz="2" w:space="0" w:color="E3E3E3"/>
                                                    <w:right w:val="single" w:sz="2" w:space="0" w:color="E3E3E3"/>
                                                  </w:divBdr>
                                                  <w:divsChild>
                                                    <w:div w:id="1795631181">
                                                      <w:marLeft w:val="0"/>
                                                      <w:marRight w:val="0"/>
                                                      <w:marTop w:val="0"/>
                                                      <w:marBottom w:val="0"/>
                                                      <w:divBdr>
                                                        <w:top w:val="single" w:sz="2" w:space="0" w:color="E3E3E3"/>
                                                        <w:left w:val="single" w:sz="2" w:space="0" w:color="E3E3E3"/>
                                                        <w:bottom w:val="single" w:sz="2" w:space="0" w:color="E3E3E3"/>
                                                        <w:right w:val="single" w:sz="2" w:space="0" w:color="E3E3E3"/>
                                                      </w:divBdr>
                                                      <w:divsChild>
                                                        <w:div w:id="2147355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9910722">
                              <w:marLeft w:val="0"/>
                              <w:marRight w:val="0"/>
                              <w:marTop w:val="0"/>
                              <w:marBottom w:val="0"/>
                              <w:divBdr>
                                <w:top w:val="single" w:sz="2" w:space="0" w:color="E3E3E3"/>
                                <w:left w:val="single" w:sz="2" w:space="0" w:color="E3E3E3"/>
                                <w:bottom w:val="single" w:sz="2" w:space="0" w:color="E3E3E3"/>
                                <w:right w:val="single" w:sz="2" w:space="0" w:color="E3E3E3"/>
                              </w:divBdr>
                              <w:divsChild>
                                <w:div w:id="184296779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1041138">
                                      <w:marLeft w:val="0"/>
                                      <w:marRight w:val="0"/>
                                      <w:marTop w:val="0"/>
                                      <w:marBottom w:val="0"/>
                                      <w:divBdr>
                                        <w:top w:val="single" w:sz="2" w:space="0" w:color="E3E3E3"/>
                                        <w:left w:val="single" w:sz="2" w:space="0" w:color="E3E3E3"/>
                                        <w:bottom w:val="single" w:sz="2" w:space="0" w:color="E3E3E3"/>
                                        <w:right w:val="single" w:sz="2" w:space="0" w:color="E3E3E3"/>
                                      </w:divBdr>
                                      <w:divsChild>
                                        <w:div w:id="1018890646">
                                          <w:marLeft w:val="0"/>
                                          <w:marRight w:val="0"/>
                                          <w:marTop w:val="0"/>
                                          <w:marBottom w:val="0"/>
                                          <w:divBdr>
                                            <w:top w:val="single" w:sz="2" w:space="0" w:color="E3E3E3"/>
                                            <w:left w:val="single" w:sz="2" w:space="0" w:color="E3E3E3"/>
                                            <w:bottom w:val="single" w:sz="2" w:space="0" w:color="E3E3E3"/>
                                            <w:right w:val="single" w:sz="2" w:space="0" w:color="E3E3E3"/>
                                          </w:divBdr>
                                          <w:divsChild>
                                            <w:div w:id="773985727">
                                              <w:marLeft w:val="0"/>
                                              <w:marRight w:val="0"/>
                                              <w:marTop w:val="0"/>
                                              <w:marBottom w:val="0"/>
                                              <w:divBdr>
                                                <w:top w:val="single" w:sz="2" w:space="0" w:color="E3E3E3"/>
                                                <w:left w:val="single" w:sz="2" w:space="0" w:color="E3E3E3"/>
                                                <w:bottom w:val="single" w:sz="2" w:space="0" w:color="E3E3E3"/>
                                                <w:right w:val="single" w:sz="2" w:space="0" w:color="E3E3E3"/>
                                              </w:divBdr>
                                              <w:divsChild>
                                                <w:div w:id="2031254881">
                                                  <w:marLeft w:val="0"/>
                                                  <w:marRight w:val="0"/>
                                                  <w:marTop w:val="0"/>
                                                  <w:marBottom w:val="0"/>
                                                  <w:divBdr>
                                                    <w:top w:val="single" w:sz="2" w:space="0" w:color="E3E3E3"/>
                                                    <w:left w:val="single" w:sz="2" w:space="0" w:color="E3E3E3"/>
                                                    <w:bottom w:val="single" w:sz="2" w:space="0" w:color="E3E3E3"/>
                                                    <w:right w:val="single" w:sz="2" w:space="0" w:color="E3E3E3"/>
                                                  </w:divBdr>
                                                  <w:divsChild>
                                                    <w:div w:id="1365791993">
                                                      <w:marLeft w:val="0"/>
                                                      <w:marRight w:val="0"/>
                                                      <w:marTop w:val="0"/>
                                                      <w:marBottom w:val="0"/>
                                                      <w:divBdr>
                                                        <w:top w:val="single" w:sz="2" w:space="0" w:color="E3E3E3"/>
                                                        <w:left w:val="single" w:sz="2" w:space="0" w:color="E3E3E3"/>
                                                        <w:bottom w:val="single" w:sz="2" w:space="0" w:color="E3E3E3"/>
                                                        <w:right w:val="single" w:sz="2" w:space="0" w:color="E3E3E3"/>
                                                      </w:divBdr>
                                                      <w:divsChild>
                                                        <w:div w:id="1336493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0001861">
                                          <w:marLeft w:val="0"/>
                                          <w:marRight w:val="0"/>
                                          <w:marTop w:val="0"/>
                                          <w:marBottom w:val="0"/>
                                          <w:divBdr>
                                            <w:top w:val="single" w:sz="2" w:space="0" w:color="E3E3E3"/>
                                            <w:left w:val="single" w:sz="2" w:space="0" w:color="E3E3E3"/>
                                            <w:bottom w:val="single" w:sz="2" w:space="0" w:color="E3E3E3"/>
                                            <w:right w:val="single" w:sz="2" w:space="0" w:color="E3E3E3"/>
                                          </w:divBdr>
                                          <w:divsChild>
                                            <w:div w:id="1036544397">
                                              <w:marLeft w:val="0"/>
                                              <w:marRight w:val="0"/>
                                              <w:marTop w:val="0"/>
                                              <w:marBottom w:val="0"/>
                                              <w:divBdr>
                                                <w:top w:val="single" w:sz="2" w:space="0" w:color="E3E3E3"/>
                                                <w:left w:val="single" w:sz="2" w:space="0" w:color="E3E3E3"/>
                                                <w:bottom w:val="single" w:sz="2" w:space="0" w:color="E3E3E3"/>
                                                <w:right w:val="single" w:sz="2" w:space="0" w:color="E3E3E3"/>
                                              </w:divBdr>
                                            </w:div>
                                            <w:div w:id="1596549313">
                                              <w:marLeft w:val="0"/>
                                              <w:marRight w:val="0"/>
                                              <w:marTop w:val="0"/>
                                              <w:marBottom w:val="0"/>
                                              <w:divBdr>
                                                <w:top w:val="single" w:sz="2" w:space="0" w:color="E3E3E3"/>
                                                <w:left w:val="single" w:sz="2" w:space="0" w:color="E3E3E3"/>
                                                <w:bottom w:val="single" w:sz="2" w:space="0" w:color="E3E3E3"/>
                                                <w:right w:val="single" w:sz="2" w:space="0" w:color="E3E3E3"/>
                                              </w:divBdr>
                                              <w:divsChild>
                                                <w:div w:id="2007586361">
                                                  <w:marLeft w:val="0"/>
                                                  <w:marRight w:val="0"/>
                                                  <w:marTop w:val="0"/>
                                                  <w:marBottom w:val="0"/>
                                                  <w:divBdr>
                                                    <w:top w:val="single" w:sz="2" w:space="0" w:color="E3E3E3"/>
                                                    <w:left w:val="single" w:sz="2" w:space="0" w:color="E3E3E3"/>
                                                    <w:bottom w:val="single" w:sz="2" w:space="0" w:color="E3E3E3"/>
                                                    <w:right w:val="single" w:sz="2" w:space="0" w:color="E3E3E3"/>
                                                  </w:divBdr>
                                                  <w:divsChild>
                                                    <w:div w:id="143670022">
                                                      <w:marLeft w:val="0"/>
                                                      <w:marRight w:val="0"/>
                                                      <w:marTop w:val="0"/>
                                                      <w:marBottom w:val="0"/>
                                                      <w:divBdr>
                                                        <w:top w:val="single" w:sz="2" w:space="0" w:color="E3E3E3"/>
                                                        <w:left w:val="single" w:sz="2" w:space="0" w:color="E3E3E3"/>
                                                        <w:bottom w:val="single" w:sz="2" w:space="0" w:color="E3E3E3"/>
                                                        <w:right w:val="single" w:sz="2" w:space="0" w:color="E3E3E3"/>
                                                      </w:divBdr>
                                                      <w:divsChild>
                                                        <w:div w:id="2097706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78785186">
          <w:marLeft w:val="0"/>
          <w:marRight w:val="0"/>
          <w:marTop w:val="0"/>
          <w:marBottom w:val="0"/>
          <w:divBdr>
            <w:top w:val="none" w:sz="0" w:space="0" w:color="auto"/>
            <w:left w:val="none" w:sz="0" w:space="0" w:color="auto"/>
            <w:bottom w:val="none" w:sz="0" w:space="0" w:color="auto"/>
            <w:right w:val="none" w:sz="0" w:space="0" w:color="auto"/>
          </w:divBdr>
          <w:divsChild>
            <w:div w:id="1721707064">
              <w:marLeft w:val="0"/>
              <w:marRight w:val="0"/>
              <w:marTop w:val="100"/>
              <w:marBottom w:val="100"/>
              <w:divBdr>
                <w:top w:val="single" w:sz="2" w:space="0" w:color="E3E3E3"/>
                <w:left w:val="single" w:sz="2" w:space="0" w:color="E3E3E3"/>
                <w:bottom w:val="single" w:sz="2" w:space="0" w:color="E3E3E3"/>
                <w:right w:val="single" w:sz="2" w:space="0" w:color="E3E3E3"/>
              </w:divBdr>
              <w:divsChild>
                <w:div w:id="1041438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2922729">
      <w:bodyDiv w:val="1"/>
      <w:marLeft w:val="0"/>
      <w:marRight w:val="0"/>
      <w:marTop w:val="0"/>
      <w:marBottom w:val="0"/>
      <w:divBdr>
        <w:top w:val="none" w:sz="0" w:space="0" w:color="auto"/>
        <w:left w:val="none" w:sz="0" w:space="0" w:color="auto"/>
        <w:bottom w:val="none" w:sz="0" w:space="0" w:color="auto"/>
        <w:right w:val="none" w:sz="0" w:space="0" w:color="auto"/>
      </w:divBdr>
      <w:divsChild>
        <w:div w:id="1364214649">
          <w:marLeft w:val="0"/>
          <w:marRight w:val="0"/>
          <w:marTop w:val="0"/>
          <w:marBottom w:val="0"/>
          <w:divBdr>
            <w:top w:val="single" w:sz="2" w:space="0" w:color="E3E3E3"/>
            <w:left w:val="single" w:sz="2" w:space="0" w:color="E3E3E3"/>
            <w:bottom w:val="single" w:sz="2" w:space="0" w:color="E3E3E3"/>
            <w:right w:val="single" w:sz="2" w:space="0" w:color="E3E3E3"/>
          </w:divBdr>
          <w:divsChild>
            <w:div w:id="754283273">
              <w:marLeft w:val="0"/>
              <w:marRight w:val="0"/>
              <w:marTop w:val="0"/>
              <w:marBottom w:val="0"/>
              <w:divBdr>
                <w:top w:val="single" w:sz="2" w:space="0" w:color="E3E3E3"/>
                <w:left w:val="single" w:sz="2" w:space="0" w:color="E3E3E3"/>
                <w:bottom w:val="single" w:sz="2" w:space="0" w:color="E3E3E3"/>
                <w:right w:val="single" w:sz="2" w:space="0" w:color="E3E3E3"/>
              </w:divBdr>
              <w:divsChild>
                <w:div w:id="1484203188">
                  <w:marLeft w:val="0"/>
                  <w:marRight w:val="0"/>
                  <w:marTop w:val="0"/>
                  <w:marBottom w:val="0"/>
                  <w:divBdr>
                    <w:top w:val="single" w:sz="2" w:space="0" w:color="E3E3E3"/>
                    <w:left w:val="single" w:sz="2" w:space="0" w:color="E3E3E3"/>
                    <w:bottom w:val="single" w:sz="2" w:space="0" w:color="E3E3E3"/>
                    <w:right w:val="single" w:sz="2" w:space="0" w:color="E3E3E3"/>
                  </w:divBdr>
                  <w:divsChild>
                    <w:div w:id="433331204">
                      <w:marLeft w:val="0"/>
                      <w:marRight w:val="0"/>
                      <w:marTop w:val="0"/>
                      <w:marBottom w:val="0"/>
                      <w:divBdr>
                        <w:top w:val="single" w:sz="2" w:space="0" w:color="E3E3E3"/>
                        <w:left w:val="single" w:sz="2" w:space="0" w:color="E3E3E3"/>
                        <w:bottom w:val="single" w:sz="2" w:space="0" w:color="E3E3E3"/>
                        <w:right w:val="single" w:sz="2" w:space="0" w:color="E3E3E3"/>
                      </w:divBdr>
                      <w:divsChild>
                        <w:div w:id="2011985418">
                          <w:marLeft w:val="0"/>
                          <w:marRight w:val="0"/>
                          <w:marTop w:val="0"/>
                          <w:marBottom w:val="0"/>
                          <w:divBdr>
                            <w:top w:val="single" w:sz="2" w:space="0" w:color="E3E3E3"/>
                            <w:left w:val="single" w:sz="2" w:space="0" w:color="E3E3E3"/>
                            <w:bottom w:val="single" w:sz="2" w:space="0" w:color="E3E3E3"/>
                            <w:right w:val="single" w:sz="2" w:space="0" w:color="E3E3E3"/>
                          </w:divBdr>
                          <w:divsChild>
                            <w:div w:id="23219032">
                              <w:marLeft w:val="0"/>
                              <w:marRight w:val="0"/>
                              <w:marTop w:val="0"/>
                              <w:marBottom w:val="0"/>
                              <w:divBdr>
                                <w:top w:val="single" w:sz="2" w:space="0" w:color="E3E3E3"/>
                                <w:left w:val="single" w:sz="2" w:space="0" w:color="E3E3E3"/>
                                <w:bottom w:val="single" w:sz="2" w:space="0" w:color="E3E3E3"/>
                                <w:right w:val="single" w:sz="2" w:space="0" w:color="E3E3E3"/>
                              </w:divBdr>
                              <w:divsChild>
                                <w:div w:id="1839691114">
                                  <w:marLeft w:val="0"/>
                                  <w:marRight w:val="0"/>
                                  <w:marTop w:val="100"/>
                                  <w:marBottom w:val="100"/>
                                  <w:divBdr>
                                    <w:top w:val="single" w:sz="2" w:space="0" w:color="E3E3E3"/>
                                    <w:left w:val="single" w:sz="2" w:space="0" w:color="E3E3E3"/>
                                    <w:bottom w:val="single" w:sz="2" w:space="0" w:color="E3E3E3"/>
                                    <w:right w:val="single" w:sz="2" w:space="0" w:color="E3E3E3"/>
                                  </w:divBdr>
                                  <w:divsChild>
                                    <w:div w:id="275674463">
                                      <w:marLeft w:val="0"/>
                                      <w:marRight w:val="0"/>
                                      <w:marTop w:val="0"/>
                                      <w:marBottom w:val="0"/>
                                      <w:divBdr>
                                        <w:top w:val="single" w:sz="2" w:space="0" w:color="E3E3E3"/>
                                        <w:left w:val="single" w:sz="2" w:space="0" w:color="E3E3E3"/>
                                        <w:bottom w:val="single" w:sz="2" w:space="0" w:color="E3E3E3"/>
                                        <w:right w:val="single" w:sz="2" w:space="0" w:color="E3E3E3"/>
                                      </w:divBdr>
                                      <w:divsChild>
                                        <w:div w:id="1361661187">
                                          <w:marLeft w:val="0"/>
                                          <w:marRight w:val="0"/>
                                          <w:marTop w:val="0"/>
                                          <w:marBottom w:val="0"/>
                                          <w:divBdr>
                                            <w:top w:val="single" w:sz="2" w:space="0" w:color="E3E3E3"/>
                                            <w:left w:val="single" w:sz="2" w:space="0" w:color="E3E3E3"/>
                                            <w:bottom w:val="single" w:sz="2" w:space="0" w:color="E3E3E3"/>
                                            <w:right w:val="single" w:sz="2" w:space="0" w:color="E3E3E3"/>
                                          </w:divBdr>
                                          <w:divsChild>
                                            <w:div w:id="43603606">
                                              <w:marLeft w:val="0"/>
                                              <w:marRight w:val="0"/>
                                              <w:marTop w:val="0"/>
                                              <w:marBottom w:val="0"/>
                                              <w:divBdr>
                                                <w:top w:val="single" w:sz="2" w:space="0" w:color="E3E3E3"/>
                                                <w:left w:val="single" w:sz="2" w:space="0" w:color="E3E3E3"/>
                                                <w:bottom w:val="single" w:sz="2" w:space="0" w:color="E3E3E3"/>
                                                <w:right w:val="single" w:sz="2" w:space="0" w:color="E3E3E3"/>
                                              </w:divBdr>
                                              <w:divsChild>
                                                <w:div w:id="1752655462">
                                                  <w:marLeft w:val="0"/>
                                                  <w:marRight w:val="0"/>
                                                  <w:marTop w:val="0"/>
                                                  <w:marBottom w:val="0"/>
                                                  <w:divBdr>
                                                    <w:top w:val="single" w:sz="2" w:space="0" w:color="E3E3E3"/>
                                                    <w:left w:val="single" w:sz="2" w:space="0" w:color="E3E3E3"/>
                                                    <w:bottom w:val="single" w:sz="2" w:space="0" w:color="E3E3E3"/>
                                                    <w:right w:val="single" w:sz="2" w:space="0" w:color="E3E3E3"/>
                                                  </w:divBdr>
                                                  <w:divsChild>
                                                    <w:div w:id="1731418187">
                                                      <w:marLeft w:val="0"/>
                                                      <w:marRight w:val="0"/>
                                                      <w:marTop w:val="0"/>
                                                      <w:marBottom w:val="0"/>
                                                      <w:divBdr>
                                                        <w:top w:val="single" w:sz="2" w:space="0" w:color="E3E3E3"/>
                                                        <w:left w:val="single" w:sz="2" w:space="0" w:color="E3E3E3"/>
                                                        <w:bottom w:val="single" w:sz="2" w:space="0" w:color="E3E3E3"/>
                                                        <w:right w:val="single" w:sz="2" w:space="0" w:color="E3E3E3"/>
                                                      </w:divBdr>
                                                      <w:divsChild>
                                                        <w:div w:id="641694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6315926">
                              <w:marLeft w:val="0"/>
                              <w:marRight w:val="0"/>
                              <w:marTop w:val="0"/>
                              <w:marBottom w:val="0"/>
                              <w:divBdr>
                                <w:top w:val="single" w:sz="2" w:space="0" w:color="E3E3E3"/>
                                <w:left w:val="single" w:sz="2" w:space="0" w:color="E3E3E3"/>
                                <w:bottom w:val="single" w:sz="2" w:space="0" w:color="E3E3E3"/>
                                <w:right w:val="single" w:sz="2" w:space="0" w:color="E3E3E3"/>
                              </w:divBdr>
                              <w:divsChild>
                                <w:div w:id="57750061">
                                  <w:marLeft w:val="0"/>
                                  <w:marRight w:val="0"/>
                                  <w:marTop w:val="100"/>
                                  <w:marBottom w:val="100"/>
                                  <w:divBdr>
                                    <w:top w:val="single" w:sz="2" w:space="0" w:color="E3E3E3"/>
                                    <w:left w:val="single" w:sz="2" w:space="0" w:color="E3E3E3"/>
                                    <w:bottom w:val="single" w:sz="2" w:space="0" w:color="E3E3E3"/>
                                    <w:right w:val="single" w:sz="2" w:space="0" w:color="E3E3E3"/>
                                  </w:divBdr>
                                  <w:divsChild>
                                    <w:div w:id="244458945">
                                      <w:marLeft w:val="0"/>
                                      <w:marRight w:val="0"/>
                                      <w:marTop w:val="0"/>
                                      <w:marBottom w:val="0"/>
                                      <w:divBdr>
                                        <w:top w:val="single" w:sz="2" w:space="0" w:color="E3E3E3"/>
                                        <w:left w:val="single" w:sz="2" w:space="0" w:color="E3E3E3"/>
                                        <w:bottom w:val="single" w:sz="2" w:space="0" w:color="E3E3E3"/>
                                        <w:right w:val="single" w:sz="2" w:space="0" w:color="E3E3E3"/>
                                      </w:divBdr>
                                      <w:divsChild>
                                        <w:div w:id="1644389187">
                                          <w:marLeft w:val="0"/>
                                          <w:marRight w:val="0"/>
                                          <w:marTop w:val="0"/>
                                          <w:marBottom w:val="0"/>
                                          <w:divBdr>
                                            <w:top w:val="single" w:sz="2" w:space="0" w:color="E3E3E3"/>
                                            <w:left w:val="single" w:sz="2" w:space="0" w:color="E3E3E3"/>
                                            <w:bottom w:val="single" w:sz="2" w:space="0" w:color="E3E3E3"/>
                                            <w:right w:val="single" w:sz="2" w:space="0" w:color="E3E3E3"/>
                                          </w:divBdr>
                                          <w:divsChild>
                                            <w:div w:id="1398623156">
                                              <w:marLeft w:val="0"/>
                                              <w:marRight w:val="0"/>
                                              <w:marTop w:val="0"/>
                                              <w:marBottom w:val="0"/>
                                              <w:divBdr>
                                                <w:top w:val="single" w:sz="2" w:space="0" w:color="E3E3E3"/>
                                                <w:left w:val="single" w:sz="2" w:space="0" w:color="E3E3E3"/>
                                                <w:bottom w:val="single" w:sz="2" w:space="0" w:color="E3E3E3"/>
                                                <w:right w:val="single" w:sz="2" w:space="0" w:color="E3E3E3"/>
                                              </w:divBdr>
                                              <w:divsChild>
                                                <w:div w:id="2125417646">
                                                  <w:marLeft w:val="0"/>
                                                  <w:marRight w:val="0"/>
                                                  <w:marTop w:val="0"/>
                                                  <w:marBottom w:val="0"/>
                                                  <w:divBdr>
                                                    <w:top w:val="single" w:sz="2" w:space="0" w:color="E3E3E3"/>
                                                    <w:left w:val="single" w:sz="2" w:space="0" w:color="E3E3E3"/>
                                                    <w:bottom w:val="single" w:sz="2" w:space="0" w:color="E3E3E3"/>
                                                    <w:right w:val="single" w:sz="2" w:space="0" w:color="E3E3E3"/>
                                                  </w:divBdr>
                                                  <w:divsChild>
                                                    <w:div w:id="320621977">
                                                      <w:marLeft w:val="0"/>
                                                      <w:marRight w:val="0"/>
                                                      <w:marTop w:val="0"/>
                                                      <w:marBottom w:val="0"/>
                                                      <w:divBdr>
                                                        <w:top w:val="single" w:sz="2" w:space="0" w:color="E3E3E3"/>
                                                        <w:left w:val="single" w:sz="2" w:space="0" w:color="E3E3E3"/>
                                                        <w:bottom w:val="single" w:sz="2" w:space="0" w:color="E3E3E3"/>
                                                        <w:right w:val="single" w:sz="2" w:space="0" w:color="E3E3E3"/>
                                                      </w:divBdr>
                                                      <w:divsChild>
                                                        <w:div w:id="79762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0606452">
                                          <w:marLeft w:val="0"/>
                                          <w:marRight w:val="0"/>
                                          <w:marTop w:val="0"/>
                                          <w:marBottom w:val="0"/>
                                          <w:divBdr>
                                            <w:top w:val="single" w:sz="2" w:space="0" w:color="E3E3E3"/>
                                            <w:left w:val="single" w:sz="2" w:space="0" w:color="E3E3E3"/>
                                            <w:bottom w:val="single" w:sz="2" w:space="0" w:color="E3E3E3"/>
                                            <w:right w:val="single" w:sz="2" w:space="0" w:color="E3E3E3"/>
                                          </w:divBdr>
                                          <w:divsChild>
                                            <w:div w:id="630986809">
                                              <w:marLeft w:val="0"/>
                                              <w:marRight w:val="0"/>
                                              <w:marTop w:val="0"/>
                                              <w:marBottom w:val="0"/>
                                              <w:divBdr>
                                                <w:top w:val="single" w:sz="2" w:space="0" w:color="E3E3E3"/>
                                                <w:left w:val="single" w:sz="2" w:space="0" w:color="E3E3E3"/>
                                                <w:bottom w:val="single" w:sz="2" w:space="0" w:color="E3E3E3"/>
                                                <w:right w:val="single" w:sz="2" w:space="0" w:color="E3E3E3"/>
                                              </w:divBdr>
                                            </w:div>
                                            <w:div w:id="1259366376">
                                              <w:marLeft w:val="0"/>
                                              <w:marRight w:val="0"/>
                                              <w:marTop w:val="0"/>
                                              <w:marBottom w:val="0"/>
                                              <w:divBdr>
                                                <w:top w:val="single" w:sz="2" w:space="0" w:color="E3E3E3"/>
                                                <w:left w:val="single" w:sz="2" w:space="0" w:color="E3E3E3"/>
                                                <w:bottom w:val="single" w:sz="2" w:space="0" w:color="E3E3E3"/>
                                                <w:right w:val="single" w:sz="2" w:space="0" w:color="E3E3E3"/>
                                              </w:divBdr>
                                              <w:divsChild>
                                                <w:div w:id="1155954368">
                                                  <w:marLeft w:val="0"/>
                                                  <w:marRight w:val="0"/>
                                                  <w:marTop w:val="0"/>
                                                  <w:marBottom w:val="0"/>
                                                  <w:divBdr>
                                                    <w:top w:val="single" w:sz="2" w:space="0" w:color="E3E3E3"/>
                                                    <w:left w:val="single" w:sz="2" w:space="0" w:color="E3E3E3"/>
                                                    <w:bottom w:val="single" w:sz="2" w:space="0" w:color="E3E3E3"/>
                                                    <w:right w:val="single" w:sz="2" w:space="0" w:color="E3E3E3"/>
                                                  </w:divBdr>
                                                  <w:divsChild>
                                                    <w:div w:id="2035418971">
                                                      <w:marLeft w:val="0"/>
                                                      <w:marRight w:val="0"/>
                                                      <w:marTop w:val="0"/>
                                                      <w:marBottom w:val="0"/>
                                                      <w:divBdr>
                                                        <w:top w:val="single" w:sz="2" w:space="0" w:color="E3E3E3"/>
                                                        <w:left w:val="single" w:sz="2" w:space="0" w:color="E3E3E3"/>
                                                        <w:bottom w:val="single" w:sz="2" w:space="0" w:color="E3E3E3"/>
                                                        <w:right w:val="single" w:sz="2" w:space="0" w:color="E3E3E3"/>
                                                      </w:divBdr>
                                                      <w:divsChild>
                                                        <w:div w:id="864100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59051667">
          <w:marLeft w:val="0"/>
          <w:marRight w:val="0"/>
          <w:marTop w:val="0"/>
          <w:marBottom w:val="0"/>
          <w:divBdr>
            <w:top w:val="none" w:sz="0" w:space="0" w:color="auto"/>
            <w:left w:val="none" w:sz="0" w:space="0" w:color="auto"/>
            <w:bottom w:val="none" w:sz="0" w:space="0" w:color="auto"/>
            <w:right w:val="none" w:sz="0" w:space="0" w:color="auto"/>
          </w:divBdr>
          <w:divsChild>
            <w:div w:id="1722904765">
              <w:marLeft w:val="0"/>
              <w:marRight w:val="0"/>
              <w:marTop w:val="100"/>
              <w:marBottom w:val="100"/>
              <w:divBdr>
                <w:top w:val="single" w:sz="2" w:space="0" w:color="E3E3E3"/>
                <w:left w:val="single" w:sz="2" w:space="0" w:color="E3E3E3"/>
                <w:bottom w:val="single" w:sz="2" w:space="0" w:color="E3E3E3"/>
                <w:right w:val="single" w:sz="2" w:space="0" w:color="E3E3E3"/>
              </w:divBdr>
              <w:divsChild>
                <w:div w:id="2001344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00314055">
      <w:bodyDiv w:val="1"/>
      <w:marLeft w:val="0"/>
      <w:marRight w:val="0"/>
      <w:marTop w:val="0"/>
      <w:marBottom w:val="0"/>
      <w:divBdr>
        <w:top w:val="none" w:sz="0" w:space="0" w:color="auto"/>
        <w:left w:val="none" w:sz="0" w:space="0" w:color="auto"/>
        <w:bottom w:val="none" w:sz="0" w:space="0" w:color="auto"/>
        <w:right w:val="none" w:sz="0" w:space="0" w:color="auto"/>
      </w:divBdr>
      <w:divsChild>
        <w:div w:id="193617548">
          <w:marLeft w:val="0"/>
          <w:marRight w:val="0"/>
          <w:marTop w:val="0"/>
          <w:marBottom w:val="0"/>
          <w:divBdr>
            <w:top w:val="single" w:sz="2" w:space="0" w:color="E3E3E3"/>
            <w:left w:val="single" w:sz="2" w:space="0" w:color="E3E3E3"/>
            <w:bottom w:val="single" w:sz="2" w:space="0" w:color="E3E3E3"/>
            <w:right w:val="single" w:sz="2" w:space="0" w:color="E3E3E3"/>
          </w:divBdr>
          <w:divsChild>
            <w:div w:id="618947941">
              <w:marLeft w:val="0"/>
              <w:marRight w:val="0"/>
              <w:marTop w:val="0"/>
              <w:marBottom w:val="0"/>
              <w:divBdr>
                <w:top w:val="single" w:sz="2" w:space="0" w:color="E3E3E3"/>
                <w:left w:val="single" w:sz="2" w:space="0" w:color="E3E3E3"/>
                <w:bottom w:val="single" w:sz="2" w:space="0" w:color="E3E3E3"/>
                <w:right w:val="single" w:sz="2" w:space="0" w:color="E3E3E3"/>
              </w:divBdr>
              <w:divsChild>
                <w:div w:id="1460613364">
                  <w:marLeft w:val="0"/>
                  <w:marRight w:val="0"/>
                  <w:marTop w:val="0"/>
                  <w:marBottom w:val="0"/>
                  <w:divBdr>
                    <w:top w:val="single" w:sz="2" w:space="0" w:color="E3E3E3"/>
                    <w:left w:val="single" w:sz="2" w:space="0" w:color="E3E3E3"/>
                    <w:bottom w:val="single" w:sz="2" w:space="0" w:color="E3E3E3"/>
                    <w:right w:val="single" w:sz="2" w:space="0" w:color="E3E3E3"/>
                  </w:divBdr>
                  <w:divsChild>
                    <w:div w:id="864051623">
                      <w:marLeft w:val="0"/>
                      <w:marRight w:val="0"/>
                      <w:marTop w:val="0"/>
                      <w:marBottom w:val="0"/>
                      <w:divBdr>
                        <w:top w:val="single" w:sz="2" w:space="0" w:color="E3E3E3"/>
                        <w:left w:val="single" w:sz="2" w:space="0" w:color="E3E3E3"/>
                        <w:bottom w:val="single" w:sz="2" w:space="0" w:color="E3E3E3"/>
                        <w:right w:val="single" w:sz="2" w:space="0" w:color="E3E3E3"/>
                      </w:divBdr>
                      <w:divsChild>
                        <w:div w:id="1078095180">
                          <w:marLeft w:val="0"/>
                          <w:marRight w:val="0"/>
                          <w:marTop w:val="0"/>
                          <w:marBottom w:val="0"/>
                          <w:divBdr>
                            <w:top w:val="single" w:sz="2" w:space="0" w:color="E3E3E3"/>
                            <w:left w:val="single" w:sz="2" w:space="0" w:color="E3E3E3"/>
                            <w:bottom w:val="single" w:sz="2" w:space="0" w:color="E3E3E3"/>
                            <w:right w:val="single" w:sz="2" w:space="0" w:color="E3E3E3"/>
                          </w:divBdr>
                          <w:divsChild>
                            <w:div w:id="1513955094">
                              <w:marLeft w:val="0"/>
                              <w:marRight w:val="0"/>
                              <w:marTop w:val="0"/>
                              <w:marBottom w:val="0"/>
                              <w:divBdr>
                                <w:top w:val="single" w:sz="2" w:space="0" w:color="E3E3E3"/>
                                <w:left w:val="single" w:sz="2" w:space="0" w:color="E3E3E3"/>
                                <w:bottom w:val="single" w:sz="2" w:space="0" w:color="E3E3E3"/>
                                <w:right w:val="single" w:sz="2" w:space="0" w:color="E3E3E3"/>
                              </w:divBdr>
                              <w:divsChild>
                                <w:div w:id="902837564">
                                  <w:marLeft w:val="0"/>
                                  <w:marRight w:val="0"/>
                                  <w:marTop w:val="100"/>
                                  <w:marBottom w:val="100"/>
                                  <w:divBdr>
                                    <w:top w:val="single" w:sz="2" w:space="0" w:color="E3E3E3"/>
                                    <w:left w:val="single" w:sz="2" w:space="0" w:color="E3E3E3"/>
                                    <w:bottom w:val="single" w:sz="2" w:space="0" w:color="E3E3E3"/>
                                    <w:right w:val="single" w:sz="2" w:space="0" w:color="E3E3E3"/>
                                  </w:divBdr>
                                  <w:divsChild>
                                    <w:div w:id="1671835202">
                                      <w:marLeft w:val="0"/>
                                      <w:marRight w:val="0"/>
                                      <w:marTop w:val="0"/>
                                      <w:marBottom w:val="0"/>
                                      <w:divBdr>
                                        <w:top w:val="single" w:sz="2" w:space="0" w:color="E3E3E3"/>
                                        <w:left w:val="single" w:sz="2" w:space="0" w:color="E3E3E3"/>
                                        <w:bottom w:val="single" w:sz="2" w:space="0" w:color="E3E3E3"/>
                                        <w:right w:val="single" w:sz="2" w:space="0" w:color="E3E3E3"/>
                                      </w:divBdr>
                                      <w:divsChild>
                                        <w:div w:id="285041090">
                                          <w:marLeft w:val="0"/>
                                          <w:marRight w:val="0"/>
                                          <w:marTop w:val="0"/>
                                          <w:marBottom w:val="0"/>
                                          <w:divBdr>
                                            <w:top w:val="single" w:sz="2" w:space="0" w:color="E3E3E3"/>
                                            <w:left w:val="single" w:sz="2" w:space="0" w:color="E3E3E3"/>
                                            <w:bottom w:val="single" w:sz="2" w:space="0" w:color="E3E3E3"/>
                                            <w:right w:val="single" w:sz="2" w:space="0" w:color="E3E3E3"/>
                                          </w:divBdr>
                                          <w:divsChild>
                                            <w:div w:id="416101266">
                                              <w:marLeft w:val="0"/>
                                              <w:marRight w:val="0"/>
                                              <w:marTop w:val="0"/>
                                              <w:marBottom w:val="0"/>
                                              <w:divBdr>
                                                <w:top w:val="single" w:sz="2" w:space="0" w:color="E3E3E3"/>
                                                <w:left w:val="single" w:sz="2" w:space="0" w:color="E3E3E3"/>
                                                <w:bottom w:val="single" w:sz="2" w:space="0" w:color="E3E3E3"/>
                                                <w:right w:val="single" w:sz="2" w:space="0" w:color="E3E3E3"/>
                                              </w:divBdr>
                                              <w:divsChild>
                                                <w:div w:id="1310597740">
                                                  <w:marLeft w:val="0"/>
                                                  <w:marRight w:val="0"/>
                                                  <w:marTop w:val="0"/>
                                                  <w:marBottom w:val="0"/>
                                                  <w:divBdr>
                                                    <w:top w:val="single" w:sz="2" w:space="0" w:color="E3E3E3"/>
                                                    <w:left w:val="single" w:sz="2" w:space="0" w:color="E3E3E3"/>
                                                    <w:bottom w:val="single" w:sz="2" w:space="0" w:color="E3E3E3"/>
                                                    <w:right w:val="single" w:sz="2" w:space="0" w:color="E3E3E3"/>
                                                  </w:divBdr>
                                                  <w:divsChild>
                                                    <w:div w:id="1710648266">
                                                      <w:marLeft w:val="0"/>
                                                      <w:marRight w:val="0"/>
                                                      <w:marTop w:val="0"/>
                                                      <w:marBottom w:val="0"/>
                                                      <w:divBdr>
                                                        <w:top w:val="single" w:sz="2" w:space="0" w:color="E3E3E3"/>
                                                        <w:left w:val="single" w:sz="2" w:space="0" w:color="E3E3E3"/>
                                                        <w:bottom w:val="single" w:sz="2" w:space="0" w:color="E3E3E3"/>
                                                        <w:right w:val="single" w:sz="2" w:space="0" w:color="E3E3E3"/>
                                                      </w:divBdr>
                                                      <w:divsChild>
                                                        <w:div w:id="723795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7140671">
                              <w:marLeft w:val="0"/>
                              <w:marRight w:val="0"/>
                              <w:marTop w:val="0"/>
                              <w:marBottom w:val="0"/>
                              <w:divBdr>
                                <w:top w:val="single" w:sz="2" w:space="0" w:color="E3E3E3"/>
                                <w:left w:val="single" w:sz="2" w:space="0" w:color="E3E3E3"/>
                                <w:bottom w:val="single" w:sz="2" w:space="0" w:color="E3E3E3"/>
                                <w:right w:val="single" w:sz="2" w:space="0" w:color="E3E3E3"/>
                              </w:divBdr>
                              <w:divsChild>
                                <w:div w:id="115833183">
                                  <w:marLeft w:val="0"/>
                                  <w:marRight w:val="0"/>
                                  <w:marTop w:val="100"/>
                                  <w:marBottom w:val="100"/>
                                  <w:divBdr>
                                    <w:top w:val="single" w:sz="2" w:space="0" w:color="E3E3E3"/>
                                    <w:left w:val="single" w:sz="2" w:space="0" w:color="E3E3E3"/>
                                    <w:bottom w:val="single" w:sz="2" w:space="0" w:color="E3E3E3"/>
                                    <w:right w:val="single" w:sz="2" w:space="0" w:color="E3E3E3"/>
                                  </w:divBdr>
                                  <w:divsChild>
                                    <w:div w:id="1384670202">
                                      <w:marLeft w:val="0"/>
                                      <w:marRight w:val="0"/>
                                      <w:marTop w:val="0"/>
                                      <w:marBottom w:val="0"/>
                                      <w:divBdr>
                                        <w:top w:val="single" w:sz="2" w:space="0" w:color="E3E3E3"/>
                                        <w:left w:val="single" w:sz="2" w:space="0" w:color="E3E3E3"/>
                                        <w:bottom w:val="single" w:sz="2" w:space="0" w:color="E3E3E3"/>
                                        <w:right w:val="single" w:sz="2" w:space="0" w:color="E3E3E3"/>
                                      </w:divBdr>
                                      <w:divsChild>
                                        <w:div w:id="1394548485">
                                          <w:marLeft w:val="0"/>
                                          <w:marRight w:val="0"/>
                                          <w:marTop w:val="0"/>
                                          <w:marBottom w:val="0"/>
                                          <w:divBdr>
                                            <w:top w:val="single" w:sz="2" w:space="0" w:color="E3E3E3"/>
                                            <w:left w:val="single" w:sz="2" w:space="0" w:color="E3E3E3"/>
                                            <w:bottom w:val="single" w:sz="2" w:space="0" w:color="E3E3E3"/>
                                            <w:right w:val="single" w:sz="2" w:space="0" w:color="E3E3E3"/>
                                          </w:divBdr>
                                          <w:divsChild>
                                            <w:div w:id="78984168">
                                              <w:marLeft w:val="0"/>
                                              <w:marRight w:val="0"/>
                                              <w:marTop w:val="0"/>
                                              <w:marBottom w:val="0"/>
                                              <w:divBdr>
                                                <w:top w:val="single" w:sz="2" w:space="0" w:color="E3E3E3"/>
                                                <w:left w:val="single" w:sz="2" w:space="0" w:color="E3E3E3"/>
                                                <w:bottom w:val="single" w:sz="2" w:space="0" w:color="E3E3E3"/>
                                                <w:right w:val="single" w:sz="2" w:space="0" w:color="E3E3E3"/>
                                              </w:divBdr>
                                              <w:divsChild>
                                                <w:div w:id="2065250094">
                                                  <w:marLeft w:val="0"/>
                                                  <w:marRight w:val="0"/>
                                                  <w:marTop w:val="0"/>
                                                  <w:marBottom w:val="0"/>
                                                  <w:divBdr>
                                                    <w:top w:val="single" w:sz="2" w:space="0" w:color="E3E3E3"/>
                                                    <w:left w:val="single" w:sz="2" w:space="0" w:color="E3E3E3"/>
                                                    <w:bottom w:val="single" w:sz="2" w:space="0" w:color="E3E3E3"/>
                                                    <w:right w:val="single" w:sz="2" w:space="0" w:color="E3E3E3"/>
                                                  </w:divBdr>
                                                  <w:divsChild>
                                                    <w:div w:id="765883570">
                                                      <w:marLeft w:val="0"/>
                                                      <w:marRight w:val="0"/>
                                                      <w:marTop w:val="0"/>
                                                      <w:marBottom w:val="0"/>
                                                      <w:divBdr>
                                                        <w:top w:val="single" w:sz="2" w:space="0" w:color="E3E3E3"/>
                                                        <w:left w:val="single" w:sz="2" w:space="0" w:color="E3E3E3"/>
                                                        <w:bottom w:val="single" w:sz="2" w:space="0" w:color="E3E3E3"/>
                                                        <w:right w:val="single" w:sz="2" w:space="0" w:color="E3E3E3"/>
                                                      </w:divBdr>
                                                      <w:divsChild>
                                                        <w:div w:id="753205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8793140">
                                          <w:marLeft w:val="0"/>
                                          <w:marRight w:val="0"/>
                                          <w:marTop w:val="0"/>
                                          <w:marBottom w:val="0"/>
                                          <w:divBdr>
                                            <w:top w:val="single" w:sz="2" w:space="0" w:color="E3E3E3"/>
                                            <w:left w:val="single" w:sz="2" w:space="0" w:color="E3E3E3"/>
                                            <w:bottom w:val="single" w:sz="2" w:space="0" w:color="E3E3E3"/>
                                            <w:right w:val="single" w:sz="2" w:space="0" w:color="E3E3E3"/>
                                          </w:divBdr>
                                          <w:divsChild>
                                            <w:div w:id="373384816">
                                              <w:marLeft w:val="0"/>
                                              <w:marRight w:val="0"/>
                                              <w:marTop w:val="0"/>
                                              <w:marBottom w:val="0"/>
                                              <w:divBdr>
                                                <w:top w:val="single" w:sz="2" w:space="0" w:color="E3E3E3"/>
                                                <w:left w:val="single" w:sz="2" w:space="0" w:color="E3E3E3"/>
                                                <w:bottom w:val="single" w:sz="2" w:space="0" w:color="E3E3E3"/>
                                                <w:right w:val="single" w:sz="2" w:space="0" w:color="E3E3E3"/>
                                              </w:divBdr>
                                            </w:div>
                                            <w:div w:id="1049764362">
                                              <w:marLeft w:val="0"/>
                                              <w:marRight w:val="0"/>
                                              <w:marTop w:val="0"/>
                                              <w:marBottom w:val="0"/>
                                              <w:divBdr>
                                                <w:top w:val="single" w:sz="2" w:space="0" w:color="E3E3E3"/>
                                                <w:left w:val="single" w:sz="2" w:space="0" w:color="E3E3E3"/>
                                                <w:bottom w:val="single" w:sz="2" w:space="0" w:color="E3E3E3"/>
                                                <w:right w:val="single" w:sz="2" w:space="0" w:color="E3E3E3"/>
                                              </w:divBdr>
                                              <w:divsChild>
                                                <w:div w:id="2010403314">
                                                  <w:marLeft w:val="0"/>
                                                  <w:marRight w:val="0"/>
                                                  <w:marTop w:val="0"/>
                                                  <w:marBottom w:val="0"/>
                                                  <w:divBdr>
                                                    <w:top w:val="single" w:sz="2" w:space="0" w:color="E3E3E3"/>
                                                    <w:left w:val="single" w:sz="2" w:space="0" w:color="E3E3E3"/>
                                                    <w:bottom w:val="single" w:sz="2" w:space="0" w:color="E3E3E3"/>
                                                    <w:right w:val="single" w:sz="2" w:space="0" w:color="E3E3E3"/>
                                                  </w:divBdr>
                                                  <w:divsChild>
                                                    <w:div w:id="2059817135">
                                                      <w:marLeft w:val="0"/>
                                                      <w:marRight w:val="0"/>
                                                      <w:marTop w:val="0"/>
                                                      <w:marBottom w:val="0"/>
                                                      <w:divBdr>
                                                        <w:top w:val="single" w:sz="2" w:space="0" w:color="E3E3E3"/>
                                                        <w:left w:val="single" w:sz="2" w:space="0" w:color="E3E3E3"/>
                                                        <w:bottom w:val="single" w:sz="2" w:space="0" w:color="E3E3E3"/>
                                                        <w:right w:val="single" w:sz="2" w:space="0" w:color="E3E3E3"/>
                                                      </w:divBdr>
                                                      <w:divsChild>
                                                        <w:div w:id="1189027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3086890">
          <w:marLeft w:val="0"/>
          <w:marRight w:val="0"/>
          <w:marTop w:val="0"/>
          <w:marBottom w:val="0"/>
          <w:divBdr>
            <w:top w:val="none" w:sz="0" w:space="0" w:color="auto"/>
            <w:left w:val="none" w:sz="0" w:space="0" w:color="auto"/>
            <w:bottom w:val="none" w:sz="0" w:space="0" w:color="auto"/>
            <w:right w:val="none" w:sz="0" w:space="0" w:color="auto"/>
          </w:divBdr>
          <w:divsChild>
            <w:div w:id="1630093092">
              <w:marLeft w:val="0"/>
              <w:marRight w:val="0"/>
              <w:marTop w:val="100"/>
              <w:marBottom w:val="100"/>
              <w:divBdr>
                <w:top w:val="single" w:sz="2" w:space="0" w:color="E3E3E3"/>
                <w:left w:val="single" w:sz="2" w:space="0" w:color="E3E3E3"/>
                <w:bottom w:val="single" w:sz="2" w:space="0" w:color="E3E3E3"/>
                <w:right w:val="single" w:sz="2" w:space="0" w:color="E3E3E3"/>
              </w:divBdr>
              <w:divsChild>
                <w:div w:id="469515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86518649">
      <w:bodyDiv w:val="1"/>
      <w:marLeft w:val="0"/>
      <w:marRight w:val="0"/>
      <w:marTop w:val="0"/>
      <w:marBottom w:val="0"/>
      <w:divBdr>
        <w:top w:val="none" w:sz="0" w:space="0" w:color="auto"/>
        <w:left w:val="none" w:sz="0" w:space="0" w:color="auto"/>
        <w:bottom w:val="none" w:sz="0" w:space="0" w:color="auto"/>
        <w:right w:val="none" w:sz="0" w:space="0" w:color="auto"/>
      </w:divBdr>
      <w:divsChild>
        <w:div w:id="1792671880">
          <w:marLeft w:val="0"/>
          <w:marRight w:val="0"/>
          <w:marTop w:val="0"/>
          <w:marBottom w:val="0"/>
          <w:divBdr>
            <w:top w:val="single" w:sz="2" w:space="0" w:color="E3E3E3"/>
            <w:left w:val="single" w:sz="2" w:space="0" w:color="E3E3E3"/>
            <w:bottom w:val="single" w:sz="2" w:space="0" w:color="E3E3E3"/>
            <w:right w:val="single" w:sz="2" w:space="0" w:color="E3E3E3"/>
          </w:divBdr>
          <w:divsChild>
            <w:div w:id="224145057">
              <w:marLeft w:val="0"/>
              <w:marRight w:val="0"/>
              <w:marTop w:val="0"/>
              <w:marBottom w:val="0"/>
              <w:divBdr>
                <w:top w:val="single" w:sz="2" w:space="0" w:color="E3E3E3"/>
                <w:left w:val="single" w:sz="2" w:space="0" w:color="E3E3E3"/>
                <w:bottom w:val="single" w:sz="2" w:space="0" w:color="E3E3E3"/>
                <w:right w:val="single" w:sz="2" w:space="0" w:color="E3E3E3"/>
              </w:divBdr>
              <w:divsChild>
                <w:div w:id="1822504670">
                  <w:marLeft w:val="0"/>
                  <w:marRight w:val="0"/>
                  <w:marTop w:val="0"/>
                  <w:marBottom w:val="0"/>
                  <w:divBdr>
                    <w:top w:val="single" w:sz="2" w:space="0" w:color="E3E3E3"/>
                    <w:left w:val="single" w:sz="2" w:space="0" w:color="E3E3E3"/>
                    <w:bottom w:val="single" w:sz="2" w:space="0" w:color="E3E3E3"/>
                    <w:right w:val="single" w:sz="2" w:space="0" w:color="E3E3E3"/>
                  </w:divBdr>
                  <w:divsChild>
                    <w:div w:id="2068451375">
                      <w:marLeft w:val="0"/>
                      <w:marRight w:val="0"/>
                      <w:marTop w:val="0"/>
                      <w:marBottom w:val="0"/>
                      <w:divBdr>
                        <w:top w:val="single" w:sz="2" w:space="0" w:color="E3E3E3"/>
                        <w:left w:val="single" w:sz="2" w:space="0" w:color="E3E3E3"/>
                        <w:bottom w:val="single" w:sz="2" w:space="0" w:color="E3E3E3"/>
                        <w:right w:val="single" w:sz="2" w:space="0" w:color="E3E3E3"/>
                      </w:divBdr>
                      <w:divsChild>
                        <w:div w:id="1176574914">
                          <w:marLeft w:val="0"/>
                          <w:marRight w:val="0"/>
                          <w:marTop w:val="0"/>
                          <w:marBottom w:val="0"/>
                          <w:divBdr>
                            <w:top w:val="single" w:sz="2" w:space="0" w:color="E3E3E3"/>
                            <w:left w:val="single" w:sz="2" w:space="0" w:color="E3E3E3"/>
                            <w:bottom w:val="single" w:sz="2" w:space="0" w:color="E3E3E3"/>
                            <w:right w:val="single" w:sz="2" w:space="0" w:color="E3E3E3"/>
                          </w:divBdr>
                          <w:divsChild>
                            <w:div w:id="1566526864">
                              <w:marLeft w:val="0"/>
                              <w:marRight w:val="0"/>
                              <w:marTop w:val="0"/>
                              <w:marBottom w:val="0"/>
                              <w:divBdr>
                                <w:top w:val="single" w:sz="2" w:space="0" w:color="E3E3E3"/>
                                <w:left w:val="single" w:sz="2" w:space="0" w:color="E3E3E3"/>
                                <w:bottom w:val="single" w:sz="2" w:space="0" w:color="E3E3E3"/>
                                <w:right w:val="single" w:sz="2" w:space="0" w:color="E3E3E3"/>
                              </w:divBdr>
                              <w:divsChild>
                                <w:div w:id="39789688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6868635">
                                      <w:marLeft w:val="0"/>
                                      <w:marRight w:val="0"/>
                                      <w:marTop w:val="0"/>
                                      <w:marBottom w:val="0"/>
                                      <w:divBdr>
                                        <w:top w:val="single" w:sz="2" w:space="0" w:color="E3E3E3"/>
                                        <w:left w:val="single" w:sz="2" w:space="0" w:color="E3E3E3"/>
                                        <w:bottom w:val="single" w:sz="2" w:space="0" w:color="E3E3E3"/>
                                        <w:right w:val="single" w:sz="2" w:space="0" w:color="E3E3E3"/>
                                      </w:divBdr>
                                      <w:divsChild>
                                        <w:div w:id="1354962520">
                                          <w:marLeft w:val="0"/>
                                          <w:marRight w:val="0"/>
                                          <w:marTop w:val="0"/>
                                          <w:marBottom w:val="0"/>
                                          <w:divBdr>
                                            <w:top w:val="single" w:sz="2" w:space="0" w:color="E3E3E3"/>
                                            <w:left w:val="single" w:sz="2" w:space="0" w:color="E3E3E3"/>
                                            <w:bottom w:val="single" w:sz="2" w:space="0" w:color="E3E3E3"/>
                                            <w:right w:val="single" w:sz="2" w:space="0" w:color="E3E3E3"/>
                                          </w:divBdr>
                                          <w:divsChild>
                                            <w:div w:id="1705248587">
                                              <w:marLeft w:val="0"/>
                                              <w:marRight w:val="0"/>
                                              <w:marTop w:val="0"/>
                                              <w:marBottom w:val="0"/>
                                              <w:divBdr>
                                                <w:top w:val="single" w:sz="2" w:space="0" w:color="E3E3E3"/>
                                                <w:left w:val="single" w:sz="2" w:space="0" w:color="E3E3E3"/>
                                                <w:bottom w:val="single" w:sz="2" w:space="0" w:color="E3E3E3"/>
                                                <w:right w:val="single" w:sz="2" w:space="0" w:color="E3E3E3"/>
                                              </w:divBdr>
                                              <w:divsChild>
                                                <w:div w:id="168570229">
                                                  <w:marLeft w:val="0"/>
                                                  <w:marRight w:val="0"/>
                                                  <w:marTop w:val="0"/>
                                                  <w:marBottom w:val="0"/>
                                                  <w:divBdr>
                                                    <w:top w:val="single" w:sz="2" w:space="0" w:color="E3E3E3"/>
                                                    <w:left w:val="single" w:sz="2" w:space="0" w:color="E3E3E3"/>
                                                    <w:bottom w:val="single" w:sz="2" w:space="0" w:color="E3E3E3"/>
                                                    <w:right w:val="single" w:sz="2" w:space="0" w:color="E3E3E3"/>
                                                  </w:divBdr>
                                                  <w:divsChild>
                                                    <w:div w:id="1752698391">
                                                      <w:marLeft w:val="0"/>
                                                      <w:marRight w:val="0"/>
                                                      <w:marTop w:val="0"/>
                                                      <w:marBottom w:val="0"/>
                                                      <w:divBdr>
                                                        <w:top w:val="single" w:sz="2" w:space="0" w:color="E3E3E3"/>
                                                        <w:left w:val="single" w:sz="2" w:space="0" w:color="E3E3E3"/>
                                                        <w:bottom w:val="single" w:sz="2" w:space="0" w:color="E3E3E3"/>
                                                        <w:right w:val="single" w:sz="2" w:space="0" w:color="E3E3E3"/>
                                                      </w:divBdr>
                                                      <w:divsChild>
                                                        <w:div w:id="1342125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5786755">
                              <w:marLeft w:val="0"/>
                              <w:marRight w:val="0"/>
                              <w:marTop w:val="0"/>
                              <w:marBottom w:val="0"/>
                              <w:divBdr>
                                <w:top w:val="single" w:sz="2" w:space="0" w:color="E3E3E3"/>
                                <w:left w:val="single" w:sz="2" w:space="0" w:color="E3E3E3"/>
                                <w:bottom w:val="single" w:sz="2" w:space="0" w:color="E3E3E3"/>
                                <w:right w:val="single" w:sz="2" w:space="0" w:color="E3E3E3"/>
                              </w:divBdr>
                              <w:divsChild>
                                <w:div w:id="512186606">
                                  <w:marLeft w:val="0"/>
                                  <w:marRight w:val="0"/>
                                  <w:marTop w:val="100"/>
                                  <w:marBottom w:val="100"/>
                                  <w:divBdr>
                                    <w:top w:val="single" w:sz="2" w:space="0" w:color="E3E3E3"/>
                                    <w:left w:val="single" w:sz="2" w:space="0" w:color="E3E3E3"/>
                                    <w:bottom w:val="single" w:sz="2" w:space="0" w:color="E3E3E3"/>
                                    <w:right w:val="single" w:sz="2" w:space="0" w:color="E3E3E3"/>
                                  </w:divBdr>
                                  <w:divsChild>
                                    <w:div w:id="1105689332">
                                      <w:marLeft w:val="0"/>
                                      <w:marRight w:val="0"/>
                                      <w:marTop w:val="0"/>
                                      <w:marBottom w:val="0"/>
                                      <w:divBdr>
                                        <w:top w:val="single" w:sz="2" w:space="0" w:color="E3E3E3"/>
                                        <w:left w:val="single" w:sz="2" w:space="0" w:color="E3E3E3"/>
                                        <w:bottom w:val="single" w:sz="2" w:space="0" w:color="E3E3E3"/>
                                        <w:right w:val="single" w:sz="2" w:space="0" w:color="E3E3E3"/>
                                      </w:divBdr>
                                      <w:divsChild>
                                        <w:div w:id="691952251">
                                          <w:marLeft w:val="0"/>
                                          <w:marRight w:val="0"/>
                                          <w:marTop w:val="0"/>
                                          <w:marBottom w:val="0"/>
                                          <w:divBdr>
                                            <w:top w:val="single" w:sz="2" w:space="0" w:color="E3E3E3"/>
                                            <w:left w:val="single" w:sz="2" w:space="0" w:color="E3E3E3"/>
                                            <w:bottom w:val="single" w:sz="2" w:space="0" w:color="E3E3E3"/>
                                            <w:right w:val="single" w:sz="2" w:space="0" w:color="E3E3E3"/>
                                          </w:divBdr>
                                          <w:divsChild>
                                            <w:div w:id="560292532">
                                              <w:marLeft w:val="0"/>
                                              <w:marRight w:val="0"/>
                                              <w:marTop w:val="0"/>
                                              <w:marBottom w:val="0"/>
                                              <w:divBdr>
                                                <w:top w:val="single" w:sz="2" w:space="0" w:color="E3E3E3"/>
                                                <w:left w:val="single" w:sz="2" w:space="0" w:color="E3E3E3"/>
                                                <w:bottom w:val="single" w:sz="2" w:space="0" w:color="E3E3E3"/>
                                                <w:right w:val="single" w:sz="2" w:space="0" w:color="E3E3E3"/>
                                              </w:divBdr>
                                              <w:divsChild>
                                                <w:div w:id="176577723">
                                                  <w:marLeft w:val="0"/>
                                                  <w:marRight w:val="0"/>
                                                  <w:marTop w:val="0"/>
                                                  <w:marBottom w:val="0"/>
                                                  <w:divBdr>
                                                    <w:top w:val="single" w:sz="2" w:space="0" w:color="E3E3E3"/>
                                                    <w:left w:val="single" w:sz="2" w:space="0" w:color="E3E3E3"/>
                                                    <w:bottom w:val="single" w:sz="2" w:space="0" w:color="E3E3E3"/>
                                                    <w:right w:val="single" w:sz="2" w:space="0" w:color="E3E3E3"/>
                                                  </w:divBdr>
                                                  <w:divsChild>
                                                    <w:div w:id="301737877">
                                                      <w:marLeft w:val="0"/>
                                                      <w:marRight w:val="0"/>
                                                      <w:marTop w:val="0"/>
                                                      <w:marBottom w:val="0"/>
                                                      <w:divBdr>
                                                        <w:top w:val="single" w:sz="2" w:space="0" w:color="E3E3E3"/>
                                                        <w:left w:val="single" w:sz="2" w:space="0" w:color="E3E3E3"/>
                                                        <w:bottom w:val="single" w:sz="2" w:space="0" w:color="E3E3E3"/>
                                                        <w:right w:val="single" w:sz="2" w:space="0" w:color="E3E3E3"/>
                                                      </w:divBdr>
                                                      <w:divsChild>
                                                        <w:div w:id="650522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3893305">
                                          <w:marLeft w:val="0"/>
                                          <w:marRight w:val="0"/>
                                          <w:marTop w:val="0"/>
                                          <w:marBottom w:val="0"/>
                                          <w:divBdr>
                                            <w:top w:val="single" w:sz="2" w:space="0" w:color="E3E3E3"/>
                                            <w:left w:val="single" w:sz="2" w:space="0" w:color="E3E3E3"/>
                                            <w:bottom w:val="single" w:sz="2" w:space="0" w:color="E3E3E3"/>
                                            <w:right w:val="single" w:sz="2" w:space="0" w:color="E3E3E3"/>
                                          </w:divBdr>
                                          <w:divsChild>
                                            <w:div w:id="1209340192">
                                              <w:marLeft w:val="0"/>
                                              <w:marRight w:val="0"/>
                                              <w:marTop w:val="0"/>
                                              <w:marBottom w:val="0"/>
                                              <w:divBdr>
                                                <w:top w:val="single" w:sz="2" w:space="0" w:color="E3E3E3"/>
                                                <w:left w:val="single" w:sz="2" w:space="0" w:color="E3E3E3"/>
                                                <w:bottom w:val="single" w:sz="2" w:space="0" w:color="E3E3E3"/>
                                                <w:right w:val="single" w:sz="2" w:space="0" w:color="E3E3E3"/>
                                              </w:divBdr>
                                            </w:div>
                                            <w:div w:id="1024095632">
                                              <w:marLeft w:val="0"/>
                                              <w:marRight w:val="0"/>
                                              <w:marTop w:val="0"/>
                                              <w:marBottom w:val="0"/>
                                              <w:divBdr>
                                                <w:top w:val="single" w:sz="2" w:space="0" w:color="E3E3E3"/>
                                                <w:left w:val="single" w:sz="2" w:space="0" w:color="E3E3E3"/>
                                                <w:bottom w:val="single" w:sz="2" w:space="0" w:color="E3E3E3"/>
                                                <w:right w:val="single" w:sz="2" w:space="0" w:color="E3E3E3"/>
                                              </w:divBdr>
                                              <w:divsChild>
                                                <w:div w:id="304703190">
                                                  <w:marLeft w:val="0"/>
                                                  <w:marRight w:val="0"/>
                                                  <w:marTop w:val="0"/>
                                                  <w:marBottom w:val="0"/>
                                                  <w:divBdr>
                                                    <w:top w:val="single" w:sz="2" w:space="0" w:color="E3E3E3"/>
                                                    <w:left w:val="single" w:sz="2" w:space="0" w:color="E3E3E3"/>
                                                    <w:bottom w:val="single" w:sz="2" w:space="0" w:color="E3E3E3"/>
                                                    <w:right w:val="single" w:sz="2" w:space="0" w:color="E3E3E3"/>
                                                  </w:divBdr>
                                                  <w:divsChild>
                                                    <w:div w:id="1212502526">
                                                      <w:marLeft w:val="0"/>
                                                      <w:marRight w:val="0"/>
                                                      <w:marTop w:val="0"/>
                                                      <w:marBottom w:val="0"/>
                                                      <w:divBdr>
                                                        <w:top w:val="single" w:sz="2" w:space="0" w:color="E3E3E3"/>
                                                        <w:left w:val="single" w:sz="2" w:space="0" w:color="E3E3E3"/>
                                                        <w:bottom w:val="single" w:sz="2" w:space="0" w:color="E3E3E3"/>
                                                        <w:right w:val="single" w:sz="2" w:space="0" w:color="E3E3E3"/>
                                                      </w:divBdr>
                                                      <w:divsChild>
                                                        <w:div w:id="291062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4777162">
          <w:marLeft w:val="0"/>
          <w:marRight w:val="0"/>
          <w:marTop w:val="0"/>
          <w:marBottom w:val="0"/>
          <w:divBdr>
            <w:top w:val="none" w:sz="0" w:space="0" w:color="auto"/>
            <w:left w:val="none" w:sz="0" w:space="0" w:color="auto"/>
            <w:bottom w:val="none" w:sz="0" w:space="0" w:color="auto"/>
            <w:right w:val="none" w:sz="0" w:space="0" w:color="auto"/>
          </w:divBdr>
          <w:divsChild>
            <w:div w:id="920800701">
              <w:marLeft w:val="0"/>
              <w:marRight w:val="0"/>
              <w:marTop w:val="100"/>
              <w:marBottom w:val="100"/>
              <w:divBdr>
                <w:top w:val="single" w:sz="2" w:space="0" w:color="E3E3E3"/>
                <w:left w:val="single" w:sz="2" w:space="0" w:color="E3E3E3"/>
                <w:bottom w:val="single" w:sz="2" w:space="0" w:color="E3E3E3"/>
                <w:right w:val="single" w:sz="2" w:space="0" w:color="E3E3E3"/>
              </w:divBdr>
              <w:divsChild>
                <w:div w:id="489447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4059732">
      <w:bodyDiv w:val="1"/>
      <w:marLeft w:val="0"/>
      <w:marRight w:val="0"/>
      <w:marTop w:val="0"/>
      <w:marBottom w:val="0"/>
      <w:divBdr>
        <w:top w:val="none" w:sz="0" w:space="0" w:color="auto"/>
        <w:left w:val="none" w:sz="0" w:space="0" w:color="auto"/>
        <w:bottom w:val="none" w:sz="0" w:space="0" w:color="auto"/>
        <w:right w:val="none" w:sz="0" w:space="0" w:color="auto"/>
      </w:divBdr>
      <w:divsChild>
        <w:div w:id="576481272">
          <w:marLeft w:val="0"/>
          <w:marRight w:val="0"/>
          <w:marTop w:val="0"/>
          <w:marBottom w:val="0"/>
          <w:divBdr>
            <w:top w:val="single" w:sz="2" w:space="0" w:color="E3E3E3"/>
            <w:left w:val="single" w:sz="2" w:space="0" w:color="E3E3E3"/>
            <w:bottom w:val="single" w:sz="2" w:space="0" w:color="E3E3E3"/>
            <w:right w:val="single" w:sz="2" w:space="0" w:color="E3E3E3"/>
          </w:divBdr>
          <w:divsChild>
            <w:div w:id="42144410">
              <w:marLeft w:val="0"/>
              <w:marRight w:val="0"/>
              <w:marTop w:val="100"/>
              <w:marBottom w:val="100"/>
              <w:divBdr>
                <w:top w:val="single" w:sz="2" w:space="0" w:color="E3E3E3"/>
                <w:left w:val="single" w:sz="2" w:space="0" w:color="E3E3E3"/>
                <w:bottom w:val="single" w:sz="2" w:space="0" w:color="E3E3E3"/>
                <w:right w:val="single" w:sz="2" w:space="0" w:color="E3E3E3"/>
              </w:divBdr>
              <w:divsChild>
                <w:div w:id="488326509">
                  <w:marLeft w:val="0"/>
                  <w:marRight w:val="0"/>
                  <w:marTop w:val="0"/>
                  <w:marBottom w:val="0"/>
                  <w:divBdr>
                    <w:top w:val="single" w:sz="2" w:space="0" w:color="E3E3E3"/>
                    <w:left w:val="single" w:sz="2" w:space="0" w:color="E3E3E3"/>
                    <w:bottom w:val="single" w:sz="2" w:space="0" w:color="E3E3E3"/>
                    <w:right w:val="single" w:sz="2" w:space="0" w:color="E3E3E3"/>
                  </w:divBdr>
                  <w:divsChild>
                    <w:div w:id="1206716964">
                      <w:marLeft w:val="0"/>
                      <w:marRight w:val="0"/>
                      <w:marTop w:val="0"/>
                      <w:marBottom w:val="0"/>
                      <w:divBdr>
                        <w:top w:val="single" w:sz="2" w:space="0" w:color="E3E3E3"/>
                        <w:left w:val="single" w:sz="2" w:space="0" w:color="E3E3E3"/>
                        <w:bottom w:val="single" w:sz="2" w:space="0" w:color="E3E3E3"/>
                        <w:right w:val="single" w:sz="2" w:space="0" w:color="E3E3E3"/>
                      </w:divBdr>
                      <w:divsChild>
                        <w:div w:id="953555298">
                          <w:marLeft w:val="0"/>
                          <w:marRight w:val="0"/>
                          <w:marTop w:val="0"/>
                          <w:marBottom w:val="0"/>
                          <w:divBdr>
                            <w:top w:val="single" w:sz="2" w:space="0" w:color="E3E3E3"/>
                            <w:left w:val="single" w:sz="2" w:space="0" w:color="E3E3E3"/>
                            <w:bottom w:val="single" w:sz="2" w:space="0" w:color="E3E3E3"/>
                            <w:right w:val="single" w:sz="2" w:space="0" w:color="E3E3E3"/>
                          </w:divBdr>
                          <w:divsChild>
                            <w:div w:id="10762913">
                              <w:marLeft w:val="0"/>
                              <w:marRight w:val="0"/>
                              <w:marTop w:val="0"/>
                              <w:marBottom w:val="0"/>
                              <w:divBdr>
                                <w:top w:val="single" w:sz="2" w:space="0" w:color="E3E3E3"/>
                                <w:left w:val="single" w:sz="2" w:space="0" w:color="E3E3E3"/>
                                <w:bottom w:val="single" w:sz="2" w:space="0" w:color="E3E3E3"/>
                                <w:right w:val="single" w:sz="2" w:space="0" w:color="E3E3E3"/>
                              </w:divBdr>
                              <w:divsChild>
                                <w:div w:id="37435706">
                                  <w:marLeft w:val="0"/>
                                  <w:marRight w:val="0"/>
                                  <w:marTop w:val="0"/>
                                  <w:marBottom w:val="0"/>
                                  <w:divBdr>
                                    <w:top w:val="single" w:sz="2" w:space="0" w:color="E3E3E3"/>
                                    <w:left w:val="single" w:sz="2" w:space="0" w:color="E3E3E3"/>
                                    <w:bottom w:val="single" w:sz="2" w:space="0" w:color="E3E3E3"/>
                                    <w:right w:val="single" w:sz="2" w:space="0" w:color="E3E3E3"/>
                                  </w:divBdr>
                                  <w:divsChild>
                                    <w:div w:id="1886330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8635508">
          <w:marLeft w:val="0"/>
          <w:marRight w:val="0"/>
          <w:marTop w:val="0"/>
          <w:marBottom w:val="0"/>
          <w:divBdr>
            <w:top w:val="single" w:sz="2" w:space="0" w:color="E3E3E3"/>
            <w:left w:val="single" w:sz="2" w:space="0" w:color="E3E3E3"/>
            <w:bottom w:val="single" w:sz="2" w:space="0" w:color="E3E3E3"/>
            <w:right w:val="single" w:sz="2" w:space="0" w:color="E3E3E3"/>
          </w:divBdr>
          <w:divsChild>
            <w:div w:id="1177620064">
              <w:marLeft w:val="0"/>
              <w:marRight w:val="0"/>
              <w:marTop w:val="100"/>
              <w:marBottom w:val="100"/>
              <w:divBdr>
                <w:top w:val="single" w:sz="2" w:space="0" w:color="E3E3E3"/>
                <w:left w:val="single" w:sz="2" w:space="0" w:color="E3E3E3"/>
                <w:bottom w:val="single" w:sz="2" w:space="0" w:color="E3E3E3"/>
                <w:right w:val="single" w:sz="2" w:space="0" w:color="E3E3E3"/>
              </w:divBdr>
              <w:divsChild>
                <w:div w:id="1784808286">
                  <w:marLeft w:val="0"/>
                  <w:marRight w:val="0"/>
                  <w:marTop w:val="0"/>
                  <w:marBottom w:val="0"/>
                  <w:divBdr>
                    <w:top w:val="single" w:sz="2" w:space="0" w:color="E3E3E3"/>
                    <w:left w:val="single" w:sz="2" w:space="0" w:color="E3E3E3"/>
                    <w:bottom w:val="single" w:sz="2" w:space="0" w:color="E3E3E3"/>
                    <w:right w:val="single" w:sz="2" w:space="0" w:color="E3E3E3"/>
                  </w:divBdr>
                  <w:divsChild>
                    <w:div w:id="224881749">
                      <w:marLeft w:val="0"/>
                      <w:marRight w:val="0"/>
                      <w:marTop w:val="0"/>
                      <w:marBottom w:val="0"/>
                      <w:divBdr>
                        <w:top w:val="single" w:sz="2" w:space="0" w:color="E3E3E3"/>
                        <w:left w:val="single" w:sz="2" w:space="0" w:color="E3E3E3"/>
                        <w:bottom w:val="single" w:sz="2" w:space="0" w:color="E3E3E3"/>
                        <w:right w:val="single" w:sz="2" w:space="0" w:color="E3E3E3"/>
                      </w:divBdr>
                      <w:divsChild>
                        <w:div w:id="1657610679">
                          <w:marLeft w:val="0"/>
                          <w:marRight w:val="0"/>
                          <w:marTop w:val="0"/>
                          <w:marBottom w:val="0"/>
                          <w:divBdr>
                            <w:top w:val="single" w:sz="2" w:space="0" w:color="E3E3E3"/>
                            <w:left w:val="single" w:sz="2" w:space="0" w:color="E3E3E3"/>
                            <w:bottom w:val="single" w:sz="2" w:space="0" w:color="E3E3E3"/>
                            <w:right w:val="single" w:sz="2" w:space="0" w:color="E3E3E3"/>
                          </w:divBdr>
                          <w:divsChild>
                            <w:div w:id="1867791490">
                              <w:marLeft w:val="0"/>
                              <w:marRight w:val="0"/>
                              <w:marTop w:val="0"/>
                              <w:marBottom w:val="0"/>
                              <w:divBdr>
                                <w:top w:val="single" w:sz="2" w:space="0" w:color="E3E3E3"/>
                                <w:left w:val="single" w:sz="2" w:space="0" w:color="E3E3E3"/>
                                <w:bottom w:val="single" w:sz="2" w:space="0" w:color="E3E3E3"/>
                                <w:right w:val="single" w:sz="2" w:space="0" w:color="E3E3E3"/>
                              </w:divBdr>
                              <w:divsChild>
                                <w:div w:id="234554992">
                                  <w:marLeft w:val="0"/>
                                  <w:marRight w:val="0"/>
                                  <w:marTop w:val="0"/>
                                  <w:marBottom w:val="0"/>
                                  <w:divBdr>
                                    <w:top w:val="single" w:sz="2" w:space="0" w:color="E3E3E3"/>
                                    <w:left w:val="single" w:sz="2" w:space="0" w:color="E3E3E3"/>
                                    <w:bottom w:val="single" w:sz="2" w:space="0" w:color="E3E3E3"/>
                                    <w:right w:val="single" w:sz="2" w:space="0" w:color="E3E3E3"/>
                                  </w:divBdr>
                                  <w:divsChild>
                                    <w:div w:id="954865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3608505">
                      <w:marLeft w:val="0"/>
                      <w:marRight w:val="0"/>
                      <w:marTop w:val="0"/>
                      <w:marBottom w:val="0"/>
                      <w:divBdr>
                        <w:top w:val="single" w:sz="2" w:space="0" w:color="E3E3E3"/>
                        <w:left w:val="single" w:sz="2" w:space="0" w:color="E3E3E3"/>
                        <w:bottom w:val="single" w:sz="2" w:space="0" w:color="E3E3E3"/>
                        <w:right w:val="single" w:sz="2" w:space="0" w:color="E3E3E3"/>
                      </w:divBdr>
                      <w:divsChild>
                        <w:div w:id="359474718">
                          <w:marLeft w:val="0"/>
                          <w:marRight w:val="0"/>
                          <w:marTop w:val="0"/>
                          <w:marBottom w:val="0"/>
                          <w:divBdr>
                            <w:top w:val="single" w:sz="2" w:space="0" w:color="E3E3E3"/>
                            <w:left w:val="single" w:sz="2" w:space="0" w:color="E3E3E3"/>
                            <w:bottom w:val="single" w:sz="2" w:space="0" w:color="E3E3E3"/>
                            <w:right w:val="single" w:sz="2" w:space="0" w:color="E3E3E3"/>
                          </w:divBdr>
                        </w:div>
                        <w:div w:id="2132438706">
                          <w:marLeft w:val="0"/>
                          <w:marRight w:val="0"/>
                          <w:marTop w:val="0"/>
                          <w:marBottom w:val="0"/>
                          <w:divBdr>
                            <w:top w:val="single" w:sz="2" w:space="0" w:color="E3E3E3"/>
                            <w:left w:val="single" w:sz="2" w:space="0" w:color="E3E3E3"/>
                            <w:bottom w:val="single" w:sz="2" w:space="0" w:color="E3E3E3"/>
                            <w:right w:val="single" w:sz="2" w:space="0" w:color="E3E3E3"/>
                          </w:divBdr>
                          <w:divsChild>
                            <w:div w:id="179198652">
                              <w:marLeft w:val="0"/>
                              <w:marRight w:val="0"/>
                              <w:marTop w:val="0"/>
                              <w:marBottom w:val="0"/>
                              <w:divBdr>
                                <w:top w:val="single" w:sz="2" w:space="0" w:color="E3E3E3"/>
                                <w:left w:val="single" w:sz="2" w:space="0" w:color="E3E3E3"/>
                                <w:bottom w:val="single" w:sz="2" w:space="0" w:color="E3E3E3"/>
                                <w:right w:val="single" w:sz="2" w:space="0" w:color="E3E3E3"/>
                              </w:divBdr>
                              <w:divsChild>
                                <w:div w:id="2008316053">
                                  <w:marLeft w:val="0"/>
                                  <w:marRight w:val="0"/>
                                  <w:marTop w:val="0"/>
                                  <w:marBottom w:val="0"/>
                                  <w:divBdr>
                                    <w:top w:val="single" w:sz="2" w:space="0" w:color="E3E3E3"/>
                                    <w:left w:val="single" w:sz="2" w:space="0" w:color="E3E3E3"/>
                                    <w:bottom w:val="single" w:sz="2" w:space="0" w:color="E3E3E3"/>
                                    <w:right w:val="single" w:sz="2" w:space="0" w:color="E3E3E3"/>
                                  </w:divBdr>
                                  <w:divsChild>
                                    <w:div w:id="1474371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67265791">
      <w:bodyDiv w:val="1"/>
      <w:marLeft w:val="0"/>
      <w:marRight w:val="0"/>
      <w:marTop w:val="0"/>
      <w:marBottom w:val="0"/>
      <w:divBdr>
        <w:top w:val="none" w:sz="0" w:space="0" w:color="auto"/>
        <w:left w:val="none" w:sz="0" w:space="0" w:color="auto"/>
        <w:bottom w:val="none" w:sz="0" w:space="0" w:color="auto"/>
        <w:right w:val="none" w:sz="0" w:space="0" w:color="auto"/>
      </w:divBdr>
      <w:divsChild>
        <w:div w:id="137655382">
          <w:marLeft w:val="0"/>
          <w:marRight w:val="0"/>
          <w:marTop w:val="0"/>
          <w:marBottom w:val="0"/>
          <w:divBdr>
            <w:top w:val="single" w:sz="2" w:space="0" w:color="E3E3E3"/>
            <w:left w:val="single" w:sz="2" w:space="0" w:color="E3E3E3"/>
            <w:bottom w:val="single" w:sz="2" w:space="0" w:color="E3E3E3"/>
            <w:right w:val="single" w:sz="2" w:space="0" w:color="E3E3E3"/>
          </w:divBdr>
          <w:divsChild>
            <w:div w:id="1771466797">
              <w:marLeft w:val="0"/>
              <w:marRight w:val="0"/>
              <w:marTop w:val="0"/>
              <w:marBottom w:val="0"/>
              <w:divBdr>
                <w:top w:val="single" w:sz="2" w:space="0" w:color="E3E3E3"/>
                <w:left w:val="single" w:sz="2" w:space="0" w:color="E3E3E3"/>
                <w:bottom w:val="single" w:sz="2" w:space="0" w:color="E3E3E3"/>
                <w:right w:val="single" w:sz="2" w:space="0" w:color="E3E3E3"/>
              </w:divBdr>
              <w:divsChild>
                <w:div w:id="1247887344">
                  <w:marLeft w:val="0"/>
                  <w:marRight w:val="0"/>
                  <w:marTop w:val="0"/>
                  <w:marBottom w:val="0"/>
                  <w:divBdr>
                    <w:top w:val="single" w:sz="2" w:space="0" w:color="E3E3E3"/>
                    <w:left w:val="single" w:sz="2" w:space="0" w:color="E3E3E3"/>
                    <w:bottom w:val="single" w:sz="2" w:space="0" w:color="E3E3E3"/>
                    <w:right w:val="single" w:sz="2" w:space="0" w:color="E3E3E3"/>
                  </w:divBdr>
                  <w:divsChild>
                    <w:div w:id="1536457268">
                      <w:marLeft w:val="0"/>
                      <w:marRight w:val="0"/>
                      <w:marTop w:val="0"/>
                      <w:marBottom w:val="0"/>
                      <w:divBdr>
                        <w:top w:val="single" w:sz="2" w:space="0" w:color="E3E3E3"/>
                        <w:left w:val="single" w:sz="2" w:space="0" w:color="E3E3E3"/>
                        <w:bottom w:val="single" w:sz="2" w:space="0" w:color="E3E3E3"/>
                        <w:right w:val="single" w:sz="2" w:space="0" w:color="E3E3E3"/>
                      </w:divBdr>
                      <w:divsChild>
                        <w:div w:id="1906492">
                          <w:marLeft w:val="0"/>
                          <w:marRight w:val="0"/>
                          <w:marTop w:val="0"/>
                          <w:marBottom w:val="0"/>
                          <w:divBdr>
                            <w:top w:val="single" w:sz="2" w:space="0" w:color="E3E3E3"/>
                            <w:left w:val="single" w:sz="2" w:space="0" w:color="E3E3E3"/>
                            <w:bottom w:val="single" w:sz="2" w:space="0" w:color="E3E3E3"/>
                            <w:right w:val="single" w:sz="2" w:space="0" w:color="E3E3E3"/>
                          </w:divBdr>
                          <w:divsChild>
                            <w:div w:id="1170101639">
                              <w:marLeft w:val="0"/>
                              <w:marRight w:val="0"/>
                              <w:marTop w:val="0"/>
                              <w:marBottom w:val="0"/>
                              <w:divBdr>
                                <w:top w:val="single" w:sz="2" w:space="0" w:color="E3E3E3"/>
                                <w:left w:val="single" w:sz="2" w:space="0" w:color="E3E3E3"/>
                                <w:bottom w:val="single" w:sz="2" w:space="0" w:color="E3E3E3"/>
                                <w:right w:val="single" w:sz="2" w:space="0" w:color="E3E3E3"/>
                              </w:divBdr>
                              <w:divsChild>
                                <w:div w:id="1093665911">
                                  <w:marLeft w:val="0"/>
                                  <w:marRight w:val="0"/>
                                  <w:marTop w:val="100"/>
                                  <w:marBottom w:val="100"/>
                                  <w:divBdr>
                                    <w:top w:val="single" w:sz="2" w:space="0" w:color="E3E3E3"/>
                                    <w:left w:val="single" w:sz="2" w:space="0" w:color="E3E3E3"/>
                                    <w:bottom w:val="single" w:sz="2" w:space="0" w:color="E3E3E3"/>
                                    <w:right w:val="single" w:sz="2" w:space="0" w:color="E3E3E3"/>
                                  </w:divBdr>
                                  <w:divsChild>
                                    <w:div w:id="509567121">
                                      <w:marLeft w:val="0"/>
                                      <w:marRight w:val="0"/>
                                      <w:marTop w:val="0"/>
                                      <w:marBottom w:val="0"/>
                                      <w:divBdr>
                                        <w:top w:val="single" w:sz="2" w:space="0" w:color="E3E3E3"/>
                                        <w:left w:val="single" w:sz="2" w:space="0" w:color="E3E3E3"/>
                                        <w:bottom w:val="single" w:sz="2" w:space="0" w:color="E3E3E3"/>
                                        <w:right w:val="single" w:sz="2" w:space="0" w:color="E3E3E3"/>
                                      </w:divBdr>
                                      <w:divsChild>
                                        <w:div w:id="324826241">
                                          <w:marLeft w:val="0"/>
                                          <w:marRight w:val="0"/>
                                          <w:marTop w:val="0"/>
                                          <w:marBottom w:val="0"/>
                                          <w:divBdr>
                                            <w:top w:val="single" w:sz="2" w:space="0" w:color="E3E3E3"/>
                                            <w:left w:val="single" w:sz="2" w:space="0" w:color="E3E3E3"/>
                                            <w:bottom w:val="single" w:sz="2" w:space="0" w:color="E3E3E3"/>
                                            <w:right w:val="single" w:sz="2" w:space="0" w:color="E3E3E3"/>
                                          </w:divBdr>
                                          <w:divsChild>
                                            <w:div w:id="1903255099">
                                              <w:marLeft w:val="0"/>
                                              <w:marRight w:val="0"/>
                                              <w:marTop w:val="0"/>
                                              <w:marBottom w:val="0"/>
                                              <w:divBdr>
                                                <w:top w:val="single" w:sz="2" w:space="0" w:color="E3E3E3"/>
                                                <w:left w:val="single" w:sz="2" w:space="0" w:color="E3E3E3"/>
                                                <w:bottom w:val="single" w:sz="2" w:space="0" w:color="E3E3E3"/>
                                                <w:right w:val="single" w:sz="2" w:space="0" w:color="E3E3E3"/>
                                              </w:divBdr>
                                              <w:divsChild>
                                                <w:div w:id="1604341201">
                                                  <w:marLeft w:val="0"/>
                                                  <w:marRight w:val="0"/>
                                                  <w:marTop w:val="0"/>
                                                  <w:marBottom w:val="0"/>
                                                  <w:divBdr>
                                                    <w:top w:val="single" w:sz="2" w:space="0" w:color="E3E3E3"/>
                                                    <w:left w:val="single" w:sz="2" w:space="0" w:color="E3E3E3"/>
                                                    <w:bottom w:val="single" w:sz="2" w:space="0" w:color="E3E3E3"/>
                                                    <w:right w:val="single" w:sz="2" w:space="0" w:color="E3E3E3"/>
                                                  </w:divBdr>
                                                  <w:divsChild>
                                                    <w:div w:id="1022778567">
                                                      <w:marLeft w:val="0"/>
                                                      <w:marRight w:val="0"/>
                                                      <w:marTop w:val="0"/>
                                                      <w:marBottom w:val="0"/>
                                                      <w:divBdr>
                                                        <w:top w:val="single" w:sz="2" w:space="0" w:color="E3E3E3"/>
                                                        <w:left w:val="single" w:sz="2" w:space="0" w:color="E3E3E3"/>
                                                        <w:bottom w:val="single" w:sz="2" w:space="0" w:color="E3E3E3"/>
                                                        <w:right w:val="single" w:sz="2" w:space="0" w:color="E3E3E3"/>
                                                      </w:divBdr>
                                                      <w:divsChild>
                                                        <w:div w:id="243878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4639621">
                              <w:marLeft w:val="0"/>
                              <w:marRight w:val="0"/>
                              <w:marTop w:val="0"/>
                              <w:marBottom w:val="0"/>
                              <w:divBdr>
                                <w:top w:val="single" w:sz="2" w:space="0" w:color="E3E3E3"/>
                                <w:left w:val="single" w:sz="2" w:space="0" w:color="E3E3E3"/>
                                <w:bottom w:val="single" w:sz="2" w:space="0" w:color="E3E3E3"/>
                                <w:right w:val="single" w:sz="2" w:space="0" w:color="E3E3E3"/>
                              </w:divBdr>
                              <w:divsChild>
                                <w:div w:id="149044490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6306716">
                                      <w:marLeft w:val="0"/>
                                      <w:marRight w:val="0"/>
                                      <w:marTop w:val="0"/>
                                      <w:marBottom w:val="0"/>
                                      <w:divBdr>
                                        <w:top w:val="single" w:sz="2" w:space="0" w:color="E3E3E3"/>
                                        <w:left w:val="single" w:sz="2" w:space="0" w:color="E3E3E3"/>
                                        <w:bottom w:val="single" w:sz="2" w:space="0" w:color="E3E3E3"/>
                                        <w:right w:val="single" w:sz="2" w:space="0" w:color="E3E3E3"/>
                                      </w:divBdr>
                                      <w:divsChild>
                                        <w:div w:id="1107307776">
                                          <w:marLeft w:val="0"/>
                                          <w:marRight w:val="0"/>
                                          <w:marTop w:val="0"/>
                                          <w:marBottom w:val="0"/>
                                          <w:divBdr>
                                            <w:top w:val="single" w:sz="2" w:space="0" w:color="E3E3E3"/>
                                            <w:left w:val="single" w:sz="2" w:space="0" w:color="E3E3E3"/>
                                            <w:bottom w:val="single" w:sz="2" w:space="0" w:color="E3E3E3"/>
                                            <w:right w:val="single" w:sz="2" w:space="0" w:color="E3E3E3"/>
                                          </w:divBdr>
                                          <w:divsChild>
                                            <w:div w:id="187186385">
                                              <w:marLeft w:val="0"/>
                                              <w:marRight w:val="0"/>
                                              <w:marTop w:val="0"/>
                                              <w:marBottom w:val="0"/>
                                              <w:divBdr>
                                                <w:top w:val="single" w:sz="2" w:space="0" w:color="E3E3E3"/>
                                                <w:left w:val="single" w:sz="2" w:space="0" w:color="E3E3E3"/>
                                                <w:bottom w:val="single" w:sz="2" w:space="0" w:color="E3E3E3"/>
                                                <w:right w:val="single" w:sz="2" w:space="0" w:color="E3E3E3"/>
                                              </w:divBdr>
                                              <w:divsChild>
                                                <w:div w:id="123886305">
                                                  <w:marLeft w:val="0"/>
                                                  <w:marRight w:val="0"/>
                                                  <w:marTop w:val="0"/>
                                                  <w:marBottom w:val="0"/>
                                                  <w:divBdr>
                                                    <w:top w:val="single" w:sz="2" w:space="0" w:color="E3E3E3"/>
                                                    <w:left w:val="single" w:sz="2" w:space="0" w:color="E3E3E3"/>
                                                    <w:bottom w:val="single" w:sz="2" w:space="0" w:color="E3E3E3"/>
                                                    <w:right w:val="single" w:sz="2" w:space="0" w:color="E3E3E3"/>
                                                  </w:divBdr>
                                                  <w:divsChild>
                                                    <w:div w:id="1077745649">
                                                      <w:marLeft w:val="0"/>
                                                      <w:marRight w:val="0"/>
                                                      <w:marTop w:val="0"/>
                                                      <w:marBottom w:val="0"/>
                                                      <w:divBdr>
                                                        <w:top w:val="single" w:sz="2" w:space="0" w:color="E3E3E3"/>
                                                        <w:left w:val="single" w:sz="2" w:space="0" w:color="E3E3E3"/>
                                                        <w:bottom w:val="single" w:sz="2" w:space="0" w:color="E3E3E3"/>
                                                        <w:right w:val="single" w:sz="2" w:space="0" w:color="E3E3E3"/>
                                                      </w:divBdr>
                                                      <w:divsChild>
                                                        <w:div w:id="853038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6393925">
                                          <w:marLeft w:val="0"/>
                                          <w:marRight w:val="0"/>
                                          <w:marTop w:val="0"/>
                                          <w:marBottom w:val="0"/>
                                          <w:divBdr>
                                            <w:top w:val="single" w:sz="2" w:space="0" w:color="E3E3E3"/>
                                            <w:left w:val="single" w:sz="2" w:space="0" w:color="E3E3E3"/>
                                            <w:bottom w:val="single" w:sz="2" w:space="0" w:color="E3E3E3"/>
                                            <w:right w:val="single" w:sz="2" w:space="0" w:color="E3E3E3"/>
                                          </w:divBdr>
                                          <w:divsChild>
                                            <w:div w:id="1857649452">
                                              <w:marLeft w:val="0"/>
                                              <w:marRight w:val="0"/>
                                              <w:marTop w:val="0"/>
                                              <w:marBottom w:val="0"/>
                                              <w:divBdr>
                                                <w:top w:val="single" w:sz="2" w:space="0" w:color="E3E3E3"/>
                                                <w:left w:val="single" w:sz="2" w:space="0" w:color="E3E3E3"/>
                                                <w:bottom w:val="single" w:sz="2" w:space="0" w:color="E3E3E3"/>
                                                <w:right w:val="single" w:sz="2" w:space="0" w:color="E3E3E3"/>
                                              </w:divBdr>
                                            </w:div>
                                            <w:div w:id="1636373114">
                                              <w:marLeft w:val="0"/>
                                              <w:marRight w:val="0"/>
                                              <w:marTop w:val="0"/>
                                              <w:marBottom w:val="0"/>
                                              <w:divBdr>
                                                <w:top w:val="single" w:sz="2" w:space="0" w:color="E3E3E3"/>
                                                <w:left w:val="single" w:sz="2" w:space="0" w:color="E3E3E3"/>
                                                <w:bottom w:val="single" w:sz="2" w:space="0" w:color="E3E3E3"/>
                                                <w:right w:val="single" w:sz="2" w:space="0" w:color="E3E3E3"/>
                                              </w:divBdr>
                                              <w:divsChild>
                                                <w:div w:id="1805922210">
                                                  <w:marLeft w:val="0"/>
                                                  <w:marRight w:val="0"/>
                                                  <w:marTop w:val="0"/>
                                                  <w:marBottom w:val="0"/>
                                                  <w:divBdr>
                                                    <w:top w:val="single" w:sz="2" w:space="0" w:color="E3E3E3"/>
                                                    <w:left w:val="single" w:sz="2" w:space="0" w:color="E3E3E3"/>
                                                    <w:bottom w:val="single" w:sz="2" w:space="0" w:color="E3E3E3"/>
                                                    <w:right w:val="single" w:sz="2" w:space="0" w:color="E3E3E3"/>
                                                  </w:divBdr>
                                                  <w:divsChild>
                                                    <w:div w:id="1879851212">
                                                      <w:marLeft w:val="0"/>
                                                      <w:marRight w:val="0"/>
                                                      <w:marTop w:val="0"/>
                                                      <w:marBottom w:val="0"/>
                                                      <w:divBdr>
                                                        <w:top w:val="single" w:sz="2" w:space="0" w:color="E3E3E3"/>
                                                        <w:left w:val="single" w:sz="2" w:space="0" w:color="E3E3E3"/>
                                                        <w:bottom w:val="single" w:sz="2" w:space="0" w:color="E3E3E3"/>
                                                        <w:right w:val="single" w:sz="2" w:space="0" w:color="E3E3E3"/>
                                                      </w:divBdr>
                                                      <w:divsChild>
                                                        <w:div w:id="20016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9948309">
          <w:marLeft w:val="0"/>
          <w:marRight w:val="0"/>
          <w:marTop w:val="0"/>
          <w:marBottom w:val="0"/>
          <w:divBdr>
            <w:top w:val="none" w:sz="0" w:space="0" w:color="auto"/>
            <w:left w:val="none" w:sz="0" w:space="0" w:color="auto"/>
            <w:bottom w:val="none" w:sz="0" w:space="0" w:color="auto"/>
            <w:right w:val="none" w:sz="0" w:space="0" w:color="auto"/>
          </w:divBdr>
          <w:divsChild>
            <w:div w:id="1348483210">
              <w:marLeft w:val="0"/>
              <w:marRight w:val="0"/>
              <w:marTop w:val="100"/>
              <w:marBottom w:val="100"/>
              <w:divBdr>
                <w:top w:val="single" w:sz="2" w:space="0" w:color="E3E3E3"/>
                <w:left w:val="single" w:sz="2" w:space="0" w:color="E3E3E3"/>
                <w:bottom w:val="single" w:sz="2" w:space="0" w:color="E3E3E3"/>
                <w:right w:val="single" w:sz="2" w:space="0" w:color="E3E3E3"/>
              </w:divBdr>
              <w:divsChild>
                <w:div w:id="1627615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46923529">
      <w:bodyDiv w:val="1"/>
      <w:marLeft w:val="0"/>
      <w:marRight w:val="0"/>
      <w:marTop w:val="0"/>
      <w:marBottom w:val="0"/>
      <w:divBdr>
        <w:top w:val="none" w:sz="0" w:space="0" w:color="auto"/>
        <w:left w:val="none" w:sz="0" w:space="0" w:color="auto"/>
        <w:bottom w:val="none" w:sz="0" w:space="0" w:color="auto"/>
        <w:right w:val="none" w:sz="0" w:space="0" w:color="auto"/>
      </w:divBdr>
      <w:divsChild>
        <w:div w:id="331183362">
          <w:marLeft w:val="0"/>
          <w:marRight w:val="0"/>
          <w:marTop w:val="0"/>
          <w:marBottom w:val="0"/>
          <w:divBdr>
            <w:top w:val="single" w:sz="2" w:space="0" w:color="E3E3E3"/>
            <w:left w:val="single" w:sz="2" w:space="0" w:color="E3E3E3"/>
            <w:bottom w:val="single" w:sz="2" w:space="0" w:color="E3E3E3"/>
            <w:right w:val="single" w:sz="2" w:space="0" w:color="E3E3E3"/>
          </w:divBdr>
          <w:divsChild>
            <w:div w:id="1391348999">
              <w:marLeft w:val="0"/>
              <w:marRight w:val="0"/>
              <w:marTop w:val="0"/>
              <w:marBottom w:val="0"/>
              <w:divBdr>
                <w:top w:val="single" w:sz="2" w:space="0" w:color="E3E3E3"/>
                <w:left w:val="single" w:sz="2" w:space="0" w:color="E3E3E3"/>
                <w:bottom w:val="single" w:sz="2" w:space="0" w:color="E3E3E3"/>
                <w:right w:val="single" w:sz="2" w:space="0" w:color="E3E3E3"/>
              </w:divBdr>
              <w:divsChild>
                <w:div w:id="29840202">
                  <w:marLeft w:val="0"/>
                  <w:marRight w:val="0"/>
                  <w:marTop w:val="0"/>
                  <w:marBottom w:val="0"/>
                  <w:divBdr>
                    <w:top w:val="single" w:sz="2" w:space="0" w:color="E3E3E3"/>
                    <w:left w:val="single" w:sz="2" w:space="0" w:color="E3E3E3"/>
                    <w:bottom w:val="single" w:sz="2" w:space="0" w:color="E3E3E3"/>
                    <w:right w:val="single" w:sz="2" w:space="0" w:color="E3E3E3"/>
                  </w:divBdr>
                  <w:divsChild>
                    <w:div w:id="2108846201">
                      <w:marLeft w:val="0"/>
                      <w:marRight w:val="0"/>
                      <w:marTop w:val="0"/>
                      <w:marBottom w:val="0"/>
                      <w:divBdr>
                        <w:top w:val="single" w:sz="2" w:space="0" w:color="E3E3E3"/>
                        <w:left w:val="single" w:sz="2" w:space="0" w:color="E3E3E3"/>
                        <w:bottom w:val="single" w:sz="2" w:space="0" w:color="E3E3E3"/>
                        <w:right w:val="single" w:sz="2" w:space="0" w:color="E3E3E3"/>
                      </w:divBdr>
                      <w:divsChild>
                        <w:div w:id="1251937421">
                          <w:marLeft w:val="0"/>
                          <w:marRight w:val="0"/>
                          <w:marTop w:val="0"/>
                          <w:marBottom w:val="0"/>
                          <w:divBdr>
                            <w:top w:val="single" w:sz="2" w:space="0" w:color="E3E3E3"/>
                            <w:left w:val="single" w:sz="2" w:space="0" w:color="E3E3E3"/>
                            <w:bottom w:val="single" w:sz="2" w:space="0" w:color="E3E3E3"/>
                            <w:right w:val="single" w:sz="2" w:space="0" w:color="E3E3E3"/>
                          </w:divBdr>
                          <w:divsChild>
                            <w:div w:id="1664431281">
                              <w:marLeft w:val="0"/>
                              <w:marRight w:val="0"/>
                              <w:marTop w:val="0"/>
                              <w:marBottom w:val="0"/>
                              <w:divBdr>
                                <w:top w:val="single" w:sz="2" w:space="0" w:color="E3E3E3"/>
                                <w:left w:val="single" w:sz="2" w:space="0" w:color="E3E3E3"/>
                                <w:bottom w:val="single" w:sz="2" w:space="0" w:color="E3E3E3"/>
                                <w:right w:val="single" w:sz="2" w:space="0" w:color="E3E3E3"/>
                              </w:divBdr>
                              <w:divsChild>
                                <w:div w:id="2000772031">
                                  <w:marLeft w:val="0"/>
                                  <w:marRight w:val="0"/>
                                  <w:marTop w:val="100"/>
                                  <w:marBottom w:val="100"/>
                                  <w:divBdr>
                                    <w:top w:val="single" w:sz="2" w:space="0" w:color="E3E3E3"/>
                                    <w:left w:val="single" w:sz="2" w:space="0" w:color="E3E3E3"/>
                                    <w:bottom w:val="single" w:sz="2" w:space="0" w:color="E3E3E3"/>
                                    <w:right w:val="single" w:sz="2" w:space="0" w:color="E3E3E3"/>
                                  </w:divBdr>
                                  <w:divsChild>
                                    <w:div w:id="1971587533">
                                      <w:marLeft w:val="0"/>
                                      <w:marRight w:val="0"/>
                                      <w:marTop w:val="0"/>
                                      <w:marBottom w:val="0"/>
                                      <w:divBdr>
                                        <w:top w:val="single" w:sz="2" w:space="0" w:color="E3E3E3"/>
                                        <w:left w:val="single" w:sz="2" w:space="0" w:color="E3E3E3"/>
                                        <w:bottom w:val="single" w:sz="2" w:space="0" w:color="E3E3E3"/>
                                        <w:right w:val="single" w:sz="2" w:space="0" w:color="E3E3E3"/>
                                      </w:divBdr>
                                      <w:divsChild>
                                        <w:div w:id="1402679839">
                                          <w:marLeft w:val="0"/>
                                          <w:marRight w:val="0"/>
                                          <w:marTop w:val="0"/>
                                          <w:marBottom w:val="0"/>
                                          <w:divBdr>
                                            <w:top w:val="single" w:sz="2" w:space="0" w:color="E3E3E3"/>
                                            <w:left w:val="single" w:sz="2" w:space="0" w:color="E3E3E3"/>
                                            <w:bottom w:val="single" w:sz="2" w:space="0" w:color="E3E3E3"/>
                                            <w:right w:val="single" w:sz="2" w:space="0" w:color="E3E3E3"/>
                                          </w:divBdr>
                                          <w:divsChild>
                                            <w:div w:id="355735652">
                                              <w:marLeft w:val="0"/>
                                              <w:marRight w:val="0"/>
                                              <w:marTop w:val="0"/>
                                              <w:marBottom w:val="0"/>
                                              <w:divBdr>
                                                <w:top w:val="single" w:sz="2" w:space="0" w:color="E3E3E3"/>
                                                <w:left w:val="single" w:sz="2" w:space="0" w:color="E3E3E3"/>
                                                <w:bottom w:val="single" w:sz="2" w:space="0" w:color="E3E3E3"/>
                                                <w:right w:val="single" w:sz="2" w:space="0" w:color="E3E3E3"/>
                                              </w:divBdr>
                                              <w:divsChild>
                                                <w:div w:id="328413214">
                                                  <w:marLeft w:val="0"/>
                                                  <w:marRight w:val="0"/>
                                                  <w:marTop w:val="0"/>
                                                  <w:marBottom w:val="0"/>
                                                  <w:divBdr>
                                                    <w:top w:val="single" w:sz="2" w:space="0" w:color="E3E3E3"/>
                                                    <w:left w:val="single" w:sz="2" w:space="0" w:color="E3E3E3"/>
                                                    <w:bottom w:val="single" w:sz="2" w:space="0" w:color="E3E3E3"/>
                                                    <w:right w:val="single" w:sz="2" w:space="0" w:color="E3E3E3"/>
                                                  </w:divBdr>
                                                  <w:divsChild>
                                                    <w:div w:id="1076826534">
                                                      <w:marLeft w:val="0"/>
                                                      <w:marRight w:val="0"/>
                                                      <w:marTop w:val="0"/>
                                                      <w:marBottom w:val="0"/>
                                                      <w:divBdr>
                                                        <w:top w:val="single" w:sz="2" w:space="0" w:color="E3E3E3"/>
                                                        <w:left w:val="single" w:sz="2" w:space="0" w:color="E3E3E3"/>
                                                        <w:bottom w:val="single" w:sz="2" w:space="0" w:color="E3E3E3"/>
                                                        <w:right w:val="single" w:sz="2" w:space="0" w:color="E3E3E3"/>
                                                      </w:divBdr>
                                                      <w:divsChild>
                                                        <w:div w:id="2130277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6727077">
                              <w:marLeft w:val="0"/>
                              <w:marRight w:val="0"/>
                              <w:marTop w:val="0"/>
                              <w:marBottom w:val="0"/>
                              <w:divBdr>
                                <w:top w:val="single" w:sz="2" w:space="0" w:color="E3E3E3"/>
                                <w:left w:val="single" w:sz="2" w:space="0" w:color="E3E3E3"/>
                                <w:bottom w:val="single" w:sz="2" w:space="0" w:color="E3E3E3"/>
                                <w:right w:val="single" w:sz="2" w:space="0" w:color="E3E3E3"/>
                              </w:divBdr>
                              <w:divsChild>
                                <w:div w:id="2014525131">
                                  <w:marLeft w:val="0"/>
                                  <w:marRight w:val="0"/>
                                  <w:marTop w:val="100"/>
                                  <w:marBottom w:val="100"/>
                                  <w:divBdr>
                                    <w:top w:val="single" w:sz="2" w:space="0" w:color="E3E3E3"/>
                                    <w:left w:val="single" w:sz="2" w:space="0" w:color="E3E3E3"/>
                                    <w:bottom w:val="single" w:sz="2" w:space="0" w:color="E3E3E3"/>
                                    <w:right w:val="single" w:sz="2" w:space="0" w:color="E3E3E3"/>
                                  </w:divBdr>
                                  <w:divsChild>
                                    <w:div w:id="974525451">
                                      <w:marLeft w:val="0"/>
                                      <w:marRight w:val="0"/>
                                      <w:marTop w:val="0"/>
                                      <w:marBottom w:val="0"/>
                                      <w:divBdr>
                                        <w:top w:val="single" w:sz="2" w:space="0" w:color="E3E3E3"/>
                                        <w:left w:val="single" w:sz="2" w:space="0" w:color="E3E3E3"/>
                                        <w:bottom w:val="single" w:sz="2" w:space="0" w:color="E3E3E3"/>
                                        <w:right w:val="single" w:sz="2" w:space="0" w:color="E3E3E3"/>
                                      </w:divBdr>
                                      <w:divsChild>
                                        <w:div w:id="1972326395">
                                          <w:marLeft w:val="0"/>
                                          <w:marRight w:val="0"/>
                                          <w:marTop w:val="0"/>
                                          <w:marBottom w:val="0"/>
                                          <w:divBdr>
                                            <w:top w:val="single" w:sz="2" w:space="0" w:color="E3E3E3"/>
                                            <w:left w:val="single" w:sz="2" w:space="0" w:color="E3E3E3"/>
                                            <w:bottom w:val="single" w:sz="2" w:space="0" w:color="E3E3E3"/>
                                            <w:right w:val="single" w:sz="2" w:space="0" w:color="E3E3E3"/>
                                          </w:divBdr>
                                          <w:divsChild>
                                            <w:div w:id="1948999916">
                                              <w:marLeft w:val="0"/>
                                              <w:marRight w:val="0"/>
                                              <w:marTop w:val="0"/>
                                              <w:marBottom w:val="0"/>
                                              <w:divBdr>
                                                <w:top w:val="single" w:sz="2" w:space="0" w:color="E3E3E3"/>
                                                <w:left w:val="single" w:sz="2" w:space="0" w:color="E3E3E3"/>
                                                <w:bottom w:val="single" w:sz="2" w:space="0" w:color="E3E3E3"/>
                                                <w:right w:val="single" w:sz="2" w:space="0" w:color="E3E3E3"/>
                                              </w:divBdr>
                                              <w:divsChild>
                                                <w:div w:id="357201054">
                                                  <w:marLeft w:val="0"/>
                                                  <w:marRight w:val="0"/>
                                                  <w:marTop w:val="0"/>
                                                  <w:marBottom w:val="0"/>
                                                  <w:divBdr>
                                                    <w:top w:val="single" w:sz="2" w:space="0" w:color="E3E3E3"/>
                                                    <w:left w:val="single" w:sz="2" w:space="0" w:color="E3E3E3"/>
                                                    <w:bottom w:val="single" w:sz="2" w:space="0" w:color="E3E3E3"/>
                                                    <w:right w:val="single" w:sz="2" w:space="0" w:color="E3E3E3"/>
                                                  </w:divBdr>
                                                  <w:divsChild>
                                                    <w:div w:id="193932115">
                                                      <w:marLeft w:val="0"/>
                                                      <w:marRight w:val="0"/>
                                                      <w:marTop w:val="0"/>
                                                      <w:marBottom w:val="0"/>
                                                      <w:divBdr>
                                                        <w:top w:val="single" w:sz="2" w:space="0" w:color="E3E3E3"/>
                                                        <w:left w:val="single" w:sz="2" w:space="0" w:color="E3E3E3"/>
                                                        <w:bottom w:val="single" w:sz="2" w:space="0" w:color="E3E3E3"/>
                                                        <w:right w:val="single" w:sz="2" w:space="0" w:color="E3E3E3"/>
                                                      </w:divBdr>
                                                      <w:divsChild>
                                                        <w:div w:id="1915318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9942909">
                                          <w:marLeft w:val="0"/>
                                          <w:marRight w:val="0"/>
                                          <w:marTop w:val="0"/>
                                          <w:marBottom w:val="0"/>
                                          <w:divBdr>
                                            <w:top w:val="single" w:sz="2" w:space="0" w:color="E3E3E3"/>
                                            <w:left w:val="single" w:sz="2" w:space="0" w:color="E3E3E3"/>
                                            <w:bottom w:val="single" w:sz="2" w:space="0" w:color="E3E3E3"/>
                                            <w:right w:val="single" w:sz="2" w:space="0" w:color="E3E3E3"/>
                                          </w:divBdr>
                                          <w:divsChild>
                                            <w:div w:id="1981105853">
                                              <w:marLeft w:val="0"/>
                                              <w:marRight w:val="0"/>
                                              <w:marTop w:val="0"/>
                                              <w:marBottom w:val="0"/>
                                              <w:divBdr>
                                                <w:top w:val="single" w:sz="2" w:space="0" w:color="E3E3E3"/>
                                                <w:left w:val="single" w:sz="2" w:space="0" w:color="E3E3E3"/>
                                                <w:bottom w:val="single" w:sz="2" w:space="0" w:color="E3E3E3"/>
                                                <w:right w:val="single" w:sz="2" w:space="0" w:color="E3E3E3"/>
                                              </w:divBdr>
                                            </w:div>
                                            <w:div w:id="426580876">
                                              <w:marLeft w:val="0"/>
                                              <w:marRight w:val="0"/>
                                              <w:marTop w:val="0"/>
                                              <w:marBottom w:val="0"/>
                                              <w:divBdr>
                                                <w:top w:val="single" w:sz="2" w:space="0" w:color="E3E3E3"/>
                                                <w:left w:val="single" w:sz="2" w:space="0" w:color="E3E3E3"/>
                                                <w:bottom w:val="single" w:sz="2" w:space="0" w:color="E3E3E3"/>
                                                <w:right w:val="single" w:sz="2" w:space="0" w:color="E3E3E3"/>
                                              </w:divBdr>
                                              <w:divsChild>
                                                <w:div w:id="1704789527">
                                                  <w:marLeft w:val="0"/>
                                                  <w:marRight w:val="0"/>
                                                  <w:marTop w:val="0"/>
                                                  <w:marBottom w:val="0"/>
                                                  <w:divBdr>
                                                    <w:top w:val="single" w:sz="2" w:space="0" w:color="E3E3E3"/>
                                                    <w:left w:val="single" w:sz="2" w:space="0" w:color="E3E3E3"/>
                                                    <w:bottom w:val="single" w:sz="2" w:space="0" w:color="E3E3E3"/>
                                                    <w:right w:val="single" w:sz="2" w:space="0" w:color="E3E3E3"/>
                                                  </w:divBdr>
                                                  <w:divsChild>
                                                    <w:div w:id="406616058">
                                                      <w:marLeft w:val="0"/>
                                                      <w:marRight w:val="0"/>
                                                      <w:marTop w:val="0"/>
                                                      <w:marBottom w:val="0"/>
                                                      <w:divBdr>
                                                        <w:top w:val="single" w:sz="2" w:space="0" w:color="E3E3E3"/>
                                                        <w:left w:val="single" w:sz="2" w:space="0" w:color="E3E3E3"/>
                                                        <w:bottom w:val="single" w:sz="2" w:space="0" w:color="E3E3E3"/>
                                                        <w:right w:val="single" w:sz="2" w:space="0" w:color="E3E3E3"/>
                                                      </w:divBdr>
                                                      <w:divsChild>
                                                        <w:div w:id="1195845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42699864">
          <w:marLeft w:val="0"/>
          <w:marRight w:val="0"/>
          <w:marTop w:val="0"/>
          <w:marBottom w:val="0"/>
          <w:divBdr>
            <w:top w:val="none" w:sz="0" w:space="0" w:color="auto"/>
            <w:left w:val="none" w:sz="0" w:space="0" w:color="auto"/>
            <w:bottom w:val="none" w:sz="0" w:space="0" w:color="auto"/>
            <w:right w:val="none" w:sz="0" w:space="0" w:color="auto"/>
          </w:divBdr>
          <w:divsChild>
            <w:div w:id="1666743000">
              <w:marLeft w:val="0"/>
              <w:marRight w:val="0"/>
              <w:marTop w:val="100"/>
              <w:marBottom w:val="100"/>
              <w:divBdr>
                <w:top w:val="single" w:sz="2" w:space="0" w:color="E3E3E3"/>
                <w:left w:val="single" w:sz="2" w:space="0" w:color="E3E3E3"/>
                <w:bottom w:val="single" w:sz="2" w:space="0" w:color="E3E3E3"/>
                <w:right w:val="single" w:sz="2" w:space="0" w:color="E3E3E3"/>
              </w:divBdr>
              <w:divsChild>
                <w:div w:id="1851793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2415</Words>
  <Characters>14131</Characters>
  <Application>Microsoft Office Word</Application>
  <DocSecurity>0</DocSecurity>
  <Lines>247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moolyan@live.in Hospital</dc:creator>
  <cp:keywords/>
  <dc:description/>
  <cp:lastModifiedBy>moolyan@live.in Hospital</cp:lastModifiedBy>
  <cp:revision>7</cp:revision>
  <dcterms:created xsi:type="dcterms:W3CDTF">2024-05-07T11:33:00Z</dcterms:created>
  <dcterms:modified xsi:type="dcterms:W3CDTF">2024-05-08T09:46:00Z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5641cb1c-3103-40ba-892a-b0fd5a880628</vt:lpwstr>
  </property>
</Properties>
</file>