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71799F0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D1248A4" w14:textId="25B3E9C6" w:rsidR="003A2F68" w:rsidRDefault="00D615E7" w:rsidP="007B0A29">
            <w:pPr>
              <w:pStyle w:val="CoverPageTitle"/>
            </w:pPr>
            <w:sdt>
              <w:sdtPr>
                <w:alias w:val="Enter title:"/>
                <w:tag w:val="Enter title:"/>
                <w:id w:val="656652538"/>
                <w:placeholder>
                  <w:docPart w:val="1E9BB7BCFF64458496EA6CD800DB72C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E42F3">
                  <w:t>Jeremy Holloway</w:t>
                </w:r>
              </w:sdtContent>
            </w:sdt>
          </w:p>
        </w:tc>
      </w:tr>
      <w:tr w:rsidR="007B0A29" w14:paraId="66A7AED6" w14:textId="77777777" w:rsidTr="00052A4A">
        <w:tc>
          <w:tcPr>
            <w:tcW w:w="10080" w:type="dxa"/>
            <w:tcMar>
              <w:bottom w:w="216" w:type="dxa"/>
            </w:tcMar>
          </w:tcPr>
          <w:p w14:paraId="61D5EB10" w14:textId="2FBC4BB5" w:rsidR="007B0A29" w:rsidRDefault="000E42F3" w:rsidP="00A5429D">
            <w:pPr>
              <w:pStyle w:val="CoverPageTitle"/>
            </w:pPr>
            <w:r>
              <w:rPr>
                <w:noProof/>
              </w:rPr>
              <w:drawing>
                <wp:inline distT="0" distB="0" distL="0" distR="0" wp14:anchorId="65B12D0D" wp14:editId="1039D759">
                  <wp:extent cx="3375025" cy="3375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025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B6E78A9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49EB2268" w14:textId="4E628ACF" w:rsidR="00D4773D" w:rsidRPr="00783448" w:rsidRDefault="000E42F3" w:rsidP="00783448">
            <w:pPr>
              <w:pStyle w:val="Date"/>
            </w:pPr>
            <w:r>
              <w:t>9/23/2018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C93C160" w14:textId="2300B393" w:rsidR="00D4773D" w:rsidRPr="00A5429D" w:rsidRDefault="00D615E7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105694FCACDE4040ABD52990764F399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0E42F3">
                  <w:t>Technical Report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51D6ED67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5FAA5495" w14:textId="655CBACE" w:rsidR="00D4773D" w:rsidRDefault="000E42F3" w:rsidP="00A5429D">
            <w:pPr>
              <w:pStyle w:val="Abstract"/>
            </w:pPr>
            <w:r>
              <w:t xml:space="preserve">Prepared for Kevin </w:t>
            </w:r>
            <w:proofErr w:type="spellStart"/>
            <w:r>
              <w:t>Plis</w:t>
            </w:r>
            <w:proofErr w:type="spellEnd"/>
          </w:p>
          <w:p w14:paraId="33DEFFFC" w14:textId="77777777" w:rsidR="000E42F3" w:rsidRDefault="000E42F3" w:rsidP="00A5429D">
            <w:pPr>
              <w:pStyle w:val="Abstract"/>
            </w:pPr>
            <w:r>
              <w:t>Prepared by Jeremy Holloway</w:t>
            </w:r>
          </w:p>
          <w:p w14:paraId="46F89F43" w14:textId="77777777" w:rsidR="000E42F3" w:rsidRDefault="000E42F3" w:rsidP="00A5429D">
            <w:pPr>
              <w:pStyle w:val="Abstract"/>
            </w:pPr>
            <w:r>
              <w:t>CPSC-2150-001</w:t>
            </w:r>
          </w:p>
          <w:p w14:paraId="4817BDBE" w14:textId="7DBCA00B" w:rsidR="000E42F3" w:rsidRPr="00A5429D" w:rsidRDefault="000E42F3" w:rsidP="00A5429D">
            <w:pPr>
              <w:pStyle w:val="Abstract"/>
            </w:pPr>
            <w:r>
              <w:t>Fall 2018</w:t>
            </w:r>
          </w:p>
        </w:tc>
      </w:tr>
    </w:tbl>
    <w:sdt>
      <w:sdtPr>
        <w:rPr>
          <w:rFonts w:asciiTheme="minorHAnsi" w:eastAsiaTheme="minorHAnsi" w:hAnsiTheme="minorHAnsi" w:cs="Times New Roman"/>
          <w:caps w:val="0"/>
          <w:color w:val="auto"/>
          <w:sz w:val="36"/>
          <w:szCs w:val="36"/>
        </w:rPr>
        <w:id w:val="766509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82C0F6" w14:textId="77777777" w:rsidR="00F53617" w:rsidRPr="000E42F3" w:rsidRDefault="00F53617" w:rsidP="00F53617">
          <w:pPr>
            <w:pStyle w:val="TOCHeading"/>
            <w:rPr>
              <w:sz w:val="48"/>
              <w:szCs w:val="48"/>
            </w:rPr>
          </w:pPr>
          <w:r w:rsidRPr="000E42F3">
            <w:rPr>
              <w:sz w:val="48"/>
              <w:szCs w:val="48"/>
            </w:rPr>
            <w:t>Table of Contents</w:t>
          </w:r>
        </w:p>
        <w:p w14:paraId="7731667F" w14:textId="77777777" w:rsidR="00F53617" w:rsidRPr="00F53617" w:rsidRDefault="00F53617" w:rsidP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36"/>
              <w:szCs w:val="36"/>
              <w14:ligatures w14:val="none"/>
            </w:rPr>
          </w:pPr>
          <w:r w:rsidRPr="000E42F3">
            <w:rPr>
              <w:bCs/>
              <w:sz w:val="36"/>
              <w:szCs w:val="36"/>
            </w:rPr>
            <w:fldChar w:fldCharType="begin"/>
          </w:r>
          <w:r w:rsidRPr="000E42F3">
            <w:rPr>
              <w:bCs/>
              <w:sz w:val="36"/>
              <w:szCs w:val="36"/>
            </w:rPr>
            <w:instrText xml:space="preserve"> TOC \o "1-3" \h \z \u </w:instrText>
          </w:r>
          <w:r w:rsidRPr="000E42F3">
            <w:rPr>
              <w:bCs/>
              <w:sz w:val="36"/>
              <w:szCs w:val="36"/>
            </w:rPr>
            <w:fldChar w:fldCharType="separate"/>
          </w:r>
          <w:hyperlink w:anchor="_Toc525384807" w:history="1">
            <w:r w:rsidRPr="00F53617">
              <w:rPr>
                <w:rStyle w:val="Hyperlink"/>
                <w:sz w:val="36"/>
                <w:szCs w:val="36"/>
              </w:rPr>
              <w:t>1. Requirement Analysis</w:t>
            </w:r>
            <w:r w:rsidRPr="00F53617">
              <w:rPr>
                <w:webHidden/>
                <w:sz w:val="36"/>
                <w:szCs w:val="36"/>
              </w:rPr>
              <w:tab/>
            </w:r>
            <w:r w:rsidRPr="00F53617">
              <w:rPr>
                <w:webHidden/>
                <w:sz w:val="36"/>
                <w:szCs w:val="36"/>
              </w:rPr>
              <w:fldChar w:fldCharType="begin"/>
            </w:r>
            <w:r w:rsidRPr="00F53617">
              <w:rPr>
                <w:webHidden/>
                <w:sz w:val="36"/>
                <w:szCs w:val="36"/>
              </w:rPr>
              <w:instrText xml:space="preserve"> PAGEREF _Toc525384807 \h </w:instrText>
            </w:r>
            <w:r w:rsidRPr="00F53617">
              <w:rPr>
                <w:webHidden/>
                <w:sz w:val="36"/>
                <w:szCs w:val="36"/>
              </w:rPr>
            </w:r>
            <w:r w:rsidRPr="00F53617">
              <w:rPr>
                <w:webHidden/>
                <w:sz w:val="36"/>
                <w:szCs w:val="36"/>
              </w:rPr>
              <w:fldChar w:fldCharType="separate"/>
            </w:r>
            <w:r w:rsidRPr="00F53617">
              <w:rPr>
                <w:webHidden/>
                <w:sz w:val="36"/>
                <w:szCs w:val="36"/>
              </w:rPr>
              <w:t>2</w:t>
            </w:r>
            <w:r w:rsidRPr="00F53617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3D35FAC4" w14:textId="77777777" w:rsidR="00F53617" w:rsidRPr="00F53617" w:rsidRDefault="00D615E7" w:rsidP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36"/>
              <w:szCs w:val="36"/>
              <w14:ligatures w14:val="none"/>
            </w:rPr>
          </w:pPr>
          <w:hyperlink w:anchor="_Toc525384808" w:history="1">
            <w:r w:rsidR="00F53617" w:rsidRPr="00F53617">
              <w:rPr>
                <w:rStyle w:val="Hyperlink"/>
                <w:sz w:val="36"/>
                <w:szCs w:val="36"/>
              </w:rPr>
              <w:t>2. Design</w:t>
            </w:r>
            <w:r w:rsidR="00F53617" w:rsidRPr="00F53617">
              <w:rPr>
                <w:webHidden/>
                <w:sz w:val="36"/>
                <w:szCs w:val="36"/>
              </w:rPr>
              <w:tab/>
            </w:r>
            <w:r w:rsidR="00F53617" w:rsidRPr="00F53617">
              <w:rPr>
                <w:webHidden/>
                <w:sz w:val="36"/>
                <w:szCs w:val="36"/>
              </w:rPr>
              <w:fldChar w:fldCharType="begin"/>
            </w:r>
            <w:r w:rsidR="00F53617" w:rsidRPr="00F53617">
              <w:rPr>
                <w:webHidden/>
                <w:sz w:val="36"/>
                <w:szCs w:val="36"/>
              </w:rPr>
              <w:instrText xml:space="preserve"> PAGEREF _Toc525384808 \h </w:instrText>
            </w:r>
            <w:r w:rsidR="00F53617" w:rsidRPr="00F53617">
              <w:rPr>
                <w:webHidden/>
                <w:sz w:val="36"/>
                <w:szCs w:val="36"/>
              </w:rPr>
            </w:r>
            <w:r w:rsidR="00F53617" w:rsidRPr="00F53617">
              <w:rPr>
                <w:webHidden/>
                <w:sz w:val="36"/>
                <w:szCs w:val="36"/>
              </w:rPr>
              <w:fldChar w:fldCharType="separate"/>
            </w:r>
            <w:r w:rsidR="00F53617" w:rsidRPr="00F53617">
              <w:rPr>
                <w:webHidden/>
                <w:sz w:val="36"/>
                <w:szCs w:val="36"/>
              </w:rPr>
              <w:t>3</w:t>
            </w:r>
            <w:r w:rsidR="00F53617" w:rsidRPr="00F53617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AE208F1" w14:textId="77777777" w:rsidR="00F53617" w:rsidRPr="00F53617" w:rsidRDefault="00D615E7" w:rsidP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36"/>
              <w:szCs w:val="36"/>
              <w14:ligatures w14:val="none"/>
            </w:rPr>
          </w:pPr>
          <w:hyperlink w:anchor="_Toc525384809" w:history="1">
            <w:r w:rsidR="00F53617" w:rsidRPr="00F53617">
              <w:rPr>
                <w:rStyle w:val="Hyperlink"/>
                <w:sz w:val="36"/>
                <w:szCs w:val="36"/>
              </w:rPr>
              <w:t>3. Testing Methods</w:t>
            </w:r>
            <w:r w:rsidR="00F53617" w:rsidRPr="00F53617">
              <w:rPr>
                <w:webHidden/>
                <w:sz w:val="36"/>
                <w:szCs w:val="36"/>
              </w:rPr>
              <w:tab/>
            </w:r>
            <w:r w:rsidR="00F53617" w:rsidRPr="00F53617">
              <w:rPr>
                <w:webHidden/>
                <w:sz w:val="36"/>
                <w:szCs w:val="36"/>
              </w:rPr>
              <w:fldChar w:fldCharType="begin"/>
            </w:r>
            <w:r w:rsidR="00F53617" w:rsidRPr="00F53617">
              <w:rPr>
                <w:webHidden/>
                <w:sz w:val="36"/>
                <w:szCs w:val="36"/>
              </w:rPr>
              <w:instrText xml:space="preserve"> PAGEREF _Toc525384809 \h </w:instrText>
            </w:r>
            <w:r w:rsidR="00F53617" w:rsidRPr="00F53617">
              <w:rPr>
                <w:webHidden/>
                <w:sz w:val="36"/>
                <w:szCs w:val="36"/>
              </w:rPr>
            </w:r>
            <w:r w:rsidR="00F53617" w:rsidRPr="00F53617">
              <w:rPr>
                <w:webHidden/>
                <w:sz w:val="36"/>
                <w:szCs w:val="36"/>
              </w:rPr>
              <w:fldChar w:fldCharType="separate"/>
            </w:r>
            <w:r w:rsidR="00F53617" w:rsidRPr="00F53617">
              <w:rPr>
                <w:webHidden/>
                <w:sz w:val="36"/>
                <w:szCs w:val="36"/>
              </w:rPr>
              <w:t>4</w:t>
            </w:r>
            <w:r w:rsidR="00F53617" w:rsidRPr="00F53617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C7DFA4A" w14:textId="77777777" w:rsidR="00F53617" w:rsidRDefault="00D615E7" w:rsidP="00F5361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14:ligatures w14:val="none"/>
            </w:rPr>
          </w:pPr>
          <w:hyperlink w:anchor="_Toc525384811" w:history="1">
            <w:r w:rsidR="00F53617" w:rsidRPr="00F53617">
              <w:rPr>
                <w:rStyle w:val="Hyperlink"/>
                <w:sz w:val="36"/>
                <w:szCs w:val="36"/>
              </w:rPr>
              <w:t>4. Deployment</w:t>
            </w:r>
            <w:r w:rsidR="00F53617" w:rsidRPr="00F53617">
              <w:rPr>
                <w:webHidden/>
                <w:sz w:val="36"/>
                <w:szCs w:val="36"/>
              </w:rPr>
              <w:tab/>
            </w:r>
            <w:r w:rsidR="00F53617" w:rsidRPr="00F53617">
              <w:rPr>
                <w:webHidden/>
                <w:sz w:val="36"/>
                <w:szCs w:val="36"/>
              </w:rPr>
              <w:fldChar w:fldCharType="begin"/>
            </w:r>
            <w:r w:rsidR="00F53617" w:rsidRPr="00F53617">
              <w:rPr>
                <w:webHidden/>
                <w:sz w:val="36"/>
                <w:szCs w:val="36"/>
              </w:rPr>
              <w:instrText xml:space="preserve"> PAGEREF _Toc525384811 \h </w:instrText>
            </w:r>
            <w:r w:rsidR="00F53617" w:rsidRPr="00F53617">
              <w:rPr>
                <w:webHidden/>
                <w:sz w:val="36"/>
                <w:szCs w:val="36"/>
              </w:rPr>
            </w:r>
            <w:r w:rsidR="00F53617" w:rsidRPr="00F53617">
              <w:rPr>
                <w:webHidden/>
                <w:sz w:val="36"/>
                <w:szCs w:val="36"/>
              </w:rPr>
              <w:fldChar w:fldCharType="separate"/>
            </w:r>
            <w:r w:rsidR="00F53617" w:rsidRPr="00F53617">
              <w:rPr>
                <w:webHidden/>
                <w:sz w:val="36"/>
                <w:szCs w:val="36"/>
              </w:rPr>
              <w:t>9</w:t>
            </w:r>
            <w:r w:rsidR="00F53617" w:rsidRPr="00F53617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77F7C292" w14:textId="77777777" w:rsidR="00F53617" w:rsidRPr="000E42F3" w:rsidRDefault="00F53617" w:rsidP="00F53617">
          <w:pPr>
            <w:rPr>
              <w:sz w:val="36"/>
              <w:szCs w:val="36"/>
            </w:rPr>
          </w:pPr>
          <w:r w:rsidRPr="000E42F3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1BEC581" w14:textId="30FE9699" w:rsidR="000E42F3" w:rsidRDefault="000E42F3"/>
    <w:p w14:paraId="6D6E56E6" w14:textId="42D85EEF" w:rsidR="000E42F3" w:rsidRDefault="000E42F3"/>
    <w:tbl>
      <w:tblPr>
        <w:tblStyle w:val="TableGridLight"/>
        <w:tblpPr w:leftFromText="180" w:rightFromText="180" w:horzAnchor="margin" w:tblpY="7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0E42F3" w14:paraId="2CCF99B2" w14:textId="77777777" w:rsidTr="00F53617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7A993158" w14:textId="77777777" w:rsidR="000E42F3" w:rsidRDefault="000E42F3" w:rsidP="00F53617">
            <w:pPr>
              <w:pStyle w:val="Abstract"/>
            </w:pPr>
          </w:p>
          <w:p w14:paraId="4813707F" w14:textId="76F04522" w:rsidR="00F53617" w:rsidRDefault="00F53617" w:rsidP="00F53617">
            <w:pPr>
              <w:pStyle w:val="Abstract"/>
            </w:pPr>
          </w:p>
        </w:tc>
      </w:tr>
    </w:tbl>
    <w:p w14:paraId="3FE748AB" w14:textId="4DA04DDB" w:rsidR="000E42F3" w:rsidRDefault="000E42F3"/>
    <w:p w14:paraId="19D7B67F" w14:textId="77777777" w:rsidR="000E42F3" w:rsidRDefault="000E42F3">
      <w:r>
        <w:br w:type="page"/>
      </w:r>
    </w:p>
    <w:p w14:paraId="1BF5C33C" w14:textId="77777777" w:rsidR="008A3335" w:rsidRDefault="008A3335" w:rsidP="00DC305C">
      <w:pPr>
        <w:pStyle w:val="Heading1"/>
      </w:pPr>
    </w:p>
    <w:p w14:paraId="130B7AE9" w14:textId="3E4FA545" w:rsidR="00DC305C" w:rsidRPr="003706AE" w:rsidRDefault="000E42F3" w:rsidP="00DC305C">
      <w:pPr>
        <w:pStyle w:val="Heading1"/>
        <w:rPr>
          <w:rFonts w:eastAsia="Times New Roman"/>
          <w:sz w:val="40"/>
          <w:szCs w:val="40"/>
        </w:rPr>
      </w:pPr>
      <w:bookmarkStart w:id="0" w:name="_Toc525384807"/>
      <w:r w:rsidRPr="003706AE">
        <w:rPr>
          <w:sz w:val="40"/>
          <w:szCs w:val="40"/>
        </w:rPr>
        <w:t>1. Requirement Analysis</w:t>
      </w:r>
      <w:bookmarkEnd w:id="0"/>
    </w:p>
    <w:p w14:paraId="791E817A" w14:textId="3FB95CB1" w:rsidR="00052A4A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User Story:</w:t>
      </w:r>
    </w:p>
    <w:p w14:paraId="4525B823" w14:textId="2CD6E50A" w:rsidR="00CB1583" w:rsidRPr="00F53617" w:rsidRDefault="00225394" w:rsidP="00225394">
      <w:pPr>
        <w:pStyle w:val="ListParagraph"/>
        <w:numPr>
          <w:ilvl w:val="0"/>
          <w:numId w:val="29"/>
        </w:numPr>
        <w:rPr>
          <w:rFonts w:eastAsia="Times New Roman"/>
          <w:sz w:val="24"/>
          <w:szCs w:val="24"/>
        </w:rPr>
      </w:pPr>
      <w:r w:rsidRPr="00F53617">
        <w:rPr>
          <w:rFonts w:eastAsia="Times New Roman"/>
          <w:sz w:val="24"/>
          <w:szCs w:val="24"/>
        </w:rPr>
        <w:t>As a user</w:t>
      </w:r>
      <w:r w:rsidR="008A3335" w:rsidRPr="00F53617">
        <w:rPr>
          <w:rFonts w:eastAsia="Times New Roman"/>
          <w:sz w:val="24"/>
          <w:szCs w:val="24"/>
        </w:rPr>
        <w:t>,</w:t>
      </w:r>
      <w:r w:rsidRPr="00F53617">
        <w:rPr>
          <w:rFonts w:eastAsia="Times New Roman"/>
          <w:sz w:val="24"/>
          <w:szCs w:val="24"/>
        </w:rPr>
        <w:t xml:space="preserve"> I can choose which column to place </w:t>
      </w:r>
      <w:r w:rsidR="008A3335" w:rsidRPr="00F53617">
        <w:rPr>
          <w:rFonts w:eastAsia="Times New Roman"/>
          <w:sz w:val="24"/>
          <w:szCs w:val="24"/>
        </w:rPr>
        <w:t>a token</w:t>
      </w:r>
      <w:r w:rsidR="004A3696">
        <w:rPr>
          <w:rFonts w:eastAsia="Times New Roman"/>
          <w:sz w:val="24"/>
          <w:szCs w:val="24"/>
        </w:rPr>
        <w:t xml:space="preserve"> in order</w:t>
      </w:r>
      <w:r w:rsidR="008A3335" w:rsidRPr="00F53617">
        <w:rPr>
          <w:rFonts w:eastAsia="Times New Roman"/>
          <w:sz w:val="24"/>
          <w:szCs w:val="24"/>
        </w:rPr>
        <w:t xml:space="preserve"> to</w:t>
      </w:r>
      <w:r w:rsidRPr="00F53617">
        <w:rPr>
          <w:rFonts w:eastAsia="Times New Roman"/>
          <w:sz w:val="24"/>
          <w:szCs w:val="24"/>
        </w:rPr>
        <w:t xml:space="preserve"> win the game.</w:t>
      </w:r>
    </w:p>
    <w:p w14:paraId="0B1670A2" w14:textId="45070D1A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Functional Requirements:</w:t>
      </w:r>
    </w:p>
    <w:p w14:paraId="4A98006A" w14:textId="7D6A0B1A" w:rsidR="008A3335" w:rsidRPr="00F53617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which column to place their token.</w:t>
      </w:r>
    </w:p>
    <w:p w14:paraId="0ED3F4B7" w14:textId="5BAA9BF0" w:rsidR="00CB1583" w:rsidRPr="00F53617" w:rsidRDefault="008A3335" w:rsidP="008A3335">
      <w:pPr>
        <w:pStyle w:val="BodyText"/>
        <w:widowControl w:val="0"/>
        <w:numPr>
          <w:ilvl w:val="0"/>
          <w:numId w:val="30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A user will be able to choose to play again after winning, losing, or drawing.</w:t>
      </w:r>
    </w:p>
    <w:p w14:paraId="1B96A107" w14:textId="0D6DB6B6" w:rsidR="00CB1583" w:rsidRPr="00F53617" w:rsidRDefault="00CB1583" w:rsidP="00DC305C">
      <w:pPr>
        <w:rPr>
          <w:rFonts w:eastAsia="Times New Roman"/>
          <w:b/>
          <w:sz w:val="28"/>
          <w:szCs w:val="28"/>
        </w:rPr>
      </w:pPr>
      <w:r w:rsidRPr="00F53617">
        <w:rPr>
          <w:rFonts w:eastAsia="Times New Roman"/>
          <w:b/>
          <w:sz w:val="28"/>
          <w:szCs w:val="28"/>
        </w:rPr>
        <w:t>Non-Functional Requirements:</w:t>
      </w:r>
    </w:p>
    <w:p w14:paraId="01A4EE1C" w14:textId="3B9D1E36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>The program will automatically determine if a winning move is made after each turn or if a draw has occurred.</w:t>
      </w:r>
    </w:p>
    <w:p w14:paraId="1BB494D4" w14:textId="77C314FD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</w:t>
      </w:r>
      <w:r w:rsidR="004A3696">
        <w:rPr>
          <w:sz w:val="24"/>
          <w:szCs w:val="24"/>
        </w:rPr>
        <w:t>program</w:t>
      </w:r>
      <w:r w:rsidRPr="00F53617">
        <w:rPr>
          <w:sz w:val="24"/>
          <w:szCs w:val="24"/>
        </w:rPr>
        <w:t xml:space="preserve"> will have an instant response </w:t>
      </w:r>
      <w:r w:rsidR="004A3696">
        <w:rPr>
          <w:sz w:val="24"/>
          <w:szCs w:val="24"/>
        </w:rPr>
        <w:t>time</w:t>
      </w:r>
      <w:r w:rsidRPr="00F53617">
        <w:rPr>
          <w:sz w:val="24"/>
          <w:szCs w:val="24"/>
        </w:rPr>
        <w:t xml:space="preserve">. </w:t>
      </w:r>
    </w:p>
    <w:p w14:paraId="79BE4F25" w14:textId="77777777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modular. If the client desires to remove certain functions, they may be commented out. These methods will work on any system with JDK8 installed. </w:t>
      </w:r>
    </w:p>
    <w:p w14:paraId="14EF3F3F" w14:textId="57863982" w:rsidR="008A3335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The program is written in Java. The system must have JDK8 installed. The program was designed for a Unix based environment. </w:t>
      </w:r>
    </w:p>
    <w:p w14:paraId="53591B39" w14:textId="03A83E4D" w:rsidR="000822B7" w:rsidRPr="00F53617" w:rsidRDefault="000822B7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This program will use a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with the commands; make, make run, and make clean.</w:t>
      </w:r>
    </w:p>
    <w:p w14:paraId="395A10A8" w14:textId="77777777" w:rsidR="008A3335" w:rsidRPr="00F53617" w:rsidRDefault="008A3335" w:rsidP="008A3335">
      <w:pPr>
        <w:pStyle w:val="BodyText"/>
        <w:widowControl w:val="0"/>
        <w:numPr>
          <w:ilvl w:val="0"/>
          <w:numId w:val="31"/>
        </w:numPr>
        <w:spacing w:after="140" w:line="288" w:lineRule="auto"/>
        <w:rPr>
          <w:sz w:val="24"/>
          <w:szCs w:val="24"/>
        </w:rPr>
      </w:pPr>
      <w:r w:rsidRPr="00F53617">
        <w:rPr>
          <w:sz w:val="24"/>
          <w:szCs w:val="24"/>
        </w:rPr>
        <w:t xml:space="preserve">All interfaces between the user and the app will be displayed via the terminal window. </w:t>
      </w:r>
    </w:p>
    <w:p w14:paraId="32161D43" w14:textId="63D7ED0C" w:rsidR="000E42F3" w:rsidRDefault="000E42F3" w:rsidP="008A3335">
      <w:pPr>
        <w:rPr>
          <w:rFonts w:eastAsia="Times New Roman"/>
        </w:rPr>
      </w:pPr>
    </w:p>
    <w:p w14:paraId="5A4194CC" w14:textId="1483A6E0" w:rsidR="000E42F3" w:rsidRDefault="000E42F3">
      <w:pPr>
        <w:rPr>
          <w:rFonts w:eastAsia="Times New Roman"/>
        </w:rPr>
      </w:pPr>
    </w:p>
    <w:p w14:paraId="19A592DA" w14:textId="7FFF86DD" w:rsidR="00CB1583" w:rsidRDefault="00CB158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8E5CC0B" w14:textId="77777777" w:rsidR="00CB1583" w:rsidRDefault="00CB1583">
      <w:pPr>
        <w:rPr>
          <w:rFonts w:eastAsia="Times New Roman"/>
        </w:rPr>
      </w:pPr>
    </w:p>
    <w:p w14:paraId="217D393A" w14:textId="355A587D" w:rsidR="000E42F3" w:rsidRPr="003706AE" w:rsidRDefault="000E42F3" w:rsidP="000E42F3">
      <w:pPr>
        <w:pStyle w:val="Heading1"/>
        <w:rPr>
          <w:sz w:val="40"/>
          <w:szCs w:val="40"/>
        </w:rPr>
      </w:pPr>
      <w:bookmarkStart w:id="1" w:name="_Toc525384808"/>
      <w:r w:rsidRPr="003706AE">
        <w:rPr>
          <w:sz w:val="40"/>
          <w:szCs w:val="40"/>
        </w:rPr>
        <w:t>2. Design</w:t>
      </w:r>
      <w:bookmarkEnd w:id="1"/>
    </w:p>
    <w:p w14:paraId="5C1A4E57" w14:textId="4BEF6AB7" w:rsidR="000E42F3" w:rsidRDefault="000E42F3" w:rsidP="000E42F3">
      <w:pPr>
        <w:rPr>
          <w:rFonts w:asciiTheme="majorHAnsi" w:hAnsiTheme="majorHAnsi"/>
          <w:color w:val="775F55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4C76F287" wp14:editId="4F71E8E2">
            <wp:extent cx="629602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4actdi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EBD62" wp14:editId="2A8AC8E1">
            <wp:extent cx="6296025" cy="3075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4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800ABD" w14:textId="77777777" w:rsidR="008A3335" w:rsidRDefault="008A3335" w:rsidP="000E42F3">
      <w:pPr>
        <w:pStyle w:val="Heading1"/>
      </w:pPr>
    </w:p>
    <w:p w14:paraId="0955F0BB" w14:textId="57983804" w:rsidR="000E42F3" w:rsidRPr="00614741" w:rsidRDefault="000E42F3" w:rsidP="000E42F3">
      <w:pPr>
        <w:pStyle w:val="Heading1"/>
        <w:rPr>
          <w:sz w:val="40"/>
          <w:szCs w:val="40"/>
        </w:rPr>
      </w:pPr>
      <w:bookmarkStart w:id="2" w:name="_Toc525384809"/>
      <w:r w:rsidRPr="003706AE">
        <w:rPr>
          <w:sz w:val="40"/>
          <w:szCs w:val="40"/>
        </w:rPr>
        <w:t>3. Testing Methods</w:t>
      </w:r>
      <w:bookmarkEnd w:id="2"/>
    </w:p>
    <w:p w14:paraId="59A3BF92" w14:textId="77777777" w:rsidR="00F53617" w:rsidRDefault="00F53617" w:rsidP="00FE6DC2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b/>
          <w:bCs/>
          <w:kern w:val="0"/>
          <w:sz w:val="22"/>
          <w:szCs w:val="22"/>
          <w:lang w:bidi="en-US"/>
          <w14:ligatures w14:val="none"/>
        </w:rPr>
      </w:pPr>
      <w:bookmarkStart w:id="3" w:name="_Toc525384810"/>
    </w:p>
    <w:p w14:paraId="478D7974" w14:textId="5AC88504" w:rsidR="00FE6DC2" w:rsidRPr="00FE6DC2" w:rsidRDefault="00FE6DC2" w:rsidP="00FE6DC2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libri" w:eastAsia="Calibri" w:hAnsi="Calibri" w:cs="Calibri"/>
          <w:b/>
          <w:bCs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alibri" w:eastAsia="Calibri" w:hAnsi="Calibri" w:cs="Calibri"/>
          <w:b/>
          <w:bCs/>
          <w:kern w:val="0"/>
          <w:sz w:val="22"/>
          <w:szCs w:val="22"/>
          <w:lang w:bidi="en-US"/>
          <w14:ligatures w14:val="none"/>
        </w:rPr>
        <w:t>Sample input and output</w:t>
      </w:r>
      <w:bookmarkEnd w:id="3"/>
    </w:p>
    <w:p w14:paraId="19793DCC" w14:textId="77777777" w:rsidR="00FE6DC2" w:rsidRPr="00FE6DC2" w:rsidRDefault="00FE6DC2" w:rsidP="00FE6DC2">
      <w:pPr>
        <w:widowControl w:val="0"/>
        <w:autoSpaceDE w:val="0"/>
        <w:autoSpaceDN w:val="0"/>
        <w:spacing w:before="2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5B4468BD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A730C40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5AA9DB2D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516F1D7" w14:textId="77777777" w:rsidR="00614741" w:rsidRDefault="00FE6DC2" w:rsidP="00614741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DB81B2B" w14:textId="2AA6339E" w:rsidR="00FE6DC2" w:rsidRPr="00FE6DC2" w:rsidRDefault="00FE6DC2" w:rsidP="00614741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AF728D9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6E6D9B5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6DC670DF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413ADC88" w14:textId="27F143E5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0A2B16D7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217E9E2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5A744A48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A529B6D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E217453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47851D2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6E7AB93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00ADE86B" w14:textId="77777777" w:rsidR="00FE6DC2" w:rsidRPr="00FE6DC2" w:rsidRDefault="00FE6DC2" w:rsidP="00FE6DC2">
      <w:pPr>
        <w:widowControl w:val="0"/>
        <w:autoSpaceDE w:val="0"/>
        <w:autoSpaceDN w:val="0"/>
        <w:spacing w:before="6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4ACCA560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2ABA0553" w14:textId="6EB25751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3D6AFA53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4C1217D5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D292815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5EF3A86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4919F70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19E61DB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541CE40D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7365AA3A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4374B0E0" w14:textId="77777777" w:rsidR="00614741" w:rsidRDefault="00FE6DC2" w:rsidP="00FE6DC2">
      <w:pPr>
        <w:widowControl w:val="0"/>
        <w:autoSpaceDE w:val="0"/>
        <w:autoSpaceDN w:val="0"/>
        <w:spacing w:before="1" w:after="0" w:line="261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1E40554E" w14:textId="0E4335D4" w:rsidR="00FE6DC2" w:rsidRPr="00FE6DC2" w:rsidRDefault="00FE6DC2" w:rsidP="00FE6DC2">
      <w:pPr>
        <w:widowControl w:val="0"/>
        <w:autoSpaceDE w:val="0"/>
        <w:autoSpaceDN w:val="0"/>
        <w:spacing w:before="1" w:after="0" w:line="261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251549E9" w14:textId="77777777" w:rsidR="00FE6DC2" w:rsidRPr="00FE6DC2" w:rsidRDefault="00FE6DC2" w:rsidP="00FE6DC2">
      <w:pPr>
        <w:widowControl w:val="0"/>
        <w:autoSpaceDE w:val="0"/>
        <w:autoSpaceDN w:val="0"/>
        <w:spacing w:after="0" w:line="246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CC12871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593944C0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50F6174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A1A619A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211F2F35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4462CB10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1D14F13E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1BABD445" w14:textId="77777777" w:rsidR="00614741" w:rsidRDefault="00614741">
      <w:pP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br w:type="page"/>
      </w:r>
    </w:p>
    <w:p w14:paraId="69EEEE92" w14:textId="70E4FC31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lastRenderedPageBreak/>
        <w:t xml:space="preserve">Player O, what column do you want to place your marker in? </w:t>
      </w:r>
    </w:p>
    <w:p w14:paraId="4777957D" w14:textId="0D49F955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51AEBE91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7D19891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7ED6CEFC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11CF915C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63083AFB" w14:textId="77777777" w:rsidR="00FE6DC2" w:rsidRPr="00FE6DC2" w:rsidRDefault="00FE6DC2" w:rsidP="00FE6DC2">
      <w:pPr>
        <w:widowControl w:val="0"/>
        <w:autoSpaceDE w:val="0"/>
        <w:autoSpaceDN w:val="0"/>
        <w:spacing w:before="21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4DCB90BD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157C8F89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23CA48FD" w14:textId="77777777" w:rsidR="00614741" w:rsidRDefault="00614741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</w:p>
    <w:p w14:paraId="2A8D6434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69D9DD9A" w14:textId="225ED13A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66173D9A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24A322ED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17F99BE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411F7660" w14:textId="77777777" w:rsidR="00FE6DC2" w:rsidRPr="00FE6DC2" w:rsidRDefault="00FE6DC2" w:rsidP="00FE6DC2">
      <w:pPr>
        <w:widowControl w:val="0"/>
        <w:autoSpaceDE w:val="0"/>
        <w:autoSpaceDN w:val="0"/>
        <w:spacing w:before="87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6F0D119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6367FFEE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27D22AE6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44C48070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231E517E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41801C15" w14:textId="29FB2745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6AC231D6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6FEC146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66496ECC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2A2C762E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06BE9609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588E8A25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6F569417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677C30B6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0C617F3B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2265A7C9" w14:textId="5D2916EE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3</w:t>
      </w:r>
    </w:p>
    <w:p w14:paraId="30E2928D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Column is full</w:t>
      </w:r>
    </w:p>
    <w:p w14:paraId="1AC2BED1" w14:textId="77777777" w:rsidR="00614741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7F1CFE77" w14:textId="135ABAF3" w:rsidR="00FE6DC2" w:rsidRPr="00FE6DC2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4</w:t>
      </w:r>
    </w:p>
    <w:p w14:paraId="165B13DE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F15F035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47AD02C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5351AC1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7F430574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493527F4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174A9C60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|X|X| | |</w:t>
      </w:r>
    </w:p>
    <w:p w14:paraId="245DD576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72E58B6E" w14:textId="77777777" w:rsidR="00614741" w:rsidRDefault="00614741">
      <w:pP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br w:type="page"/>
      </w:r>
    </w:p>
    <w:p w14:paraId="0FBA2C70" w14:textId="74476B1F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lastRenderedPageBreak/>
        <w:t xml:space="preserve">Player O, what column do you want to place your marker in? </w:t>
      </w:r>
    </w:p>
    <w:p w14:paraId="3ED2C764" w14:textId="3C1F16CB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5</w:t>
      </w:r>
    </w:p>
    <w:p w14:paraId="373811A8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7D0A3B0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0C88B746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73EB9F9D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31574A2A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7CC4F81C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2B6F359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|X|X|O| |</w:t>
      </w:r>
    </w:p>
    <w:p w14:paraId="6468DA85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47BA0391" w14:textId="33804F82" w:rsidR="00614741" w:rsidRDefault="00F53617" w:rsidP="00614741">
      <w:pPr>
        <w:spacing w:after="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 </w:t>
      </w:r>
      <w:r w:rsidR="00FE6DC2"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2593FE47" w14:textId="5C76F602" w:rsidR="00FE6DC2" w:rsidRPr="00FE6DC2" w:rsidRDefault="00F53617" w:rsidP="00614741">
      <w:pPr>
        <w:spacing w:after="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 </w:t>
      </w:r>
      <w:r w:rsidR="00FE6DC2"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2</w:t>
      </w:r>
    </w:p>
    <w:p w14:paraId="398EBB17" w14:textId="77777777" w:rsidR="00FE6DC2" w:rsidRPr="00FE6DC2" w:rsidRDefault="00FE6DC2" w:rsidP="00FE6DC2">
      <w:pPr>
        <w:widowControl w:val="0"/>
        <w:autoSpaceDE w:val="0"/>
        <w:autoSpaceDN w:val="0"/>
        <w:spacing w:before="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3AC3E45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71DD9988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5D57E6A6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10384C0B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5AC9FE63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3A75D52E" w14:textId="77777777" w:rsidR="00614741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|X|X|X|O| |</w:t>
      </w:r>
    </w:p>
    <w:p w14:paraId="58F6CCBA" w14:textId="77777777" w:rsidR="00614741" w:rsidRDefault="00614741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</w:p>
    <w:p w14:paraId="6B19D717" w14:textId="3632E137" w:rsidR="00FE6DC2" w:rsidRPr="00FE6DC2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Player O, what column do you want to place your marker in?</w:t>
      </w:r>
    </w:p>
    <w:p w14:paraId="595D8278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-1</w:t>
      </w:r>
    </w:p>
    <w:p w14:paraId="73630BD5" w14:textId="7502B821" w:rsidR="00FE6DC2" w:rsidRPr="00FE6DC2" w:rsidRDefault="00BF74AE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Column cannot be less than 0</w:t>
      </w:r>
    </w:p>
    <w:p w14:paraId="164D3C74" w14:textId="77777777" w:rsidR="00614741" w:rsidRDefault="00FE6DC2" w:rsidP="00FE6DC2">
      <w:pPr>
        <w:widowControl w:val="0"/>
        <w:autoSpaceDE w:val="0"/>
        <w:autoSpaceDN w:val="0"/>
        <w:spacing w:before="19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39C9ED34" w14:textId="26F4BEEC" w:rsidR="00FE6DC2" w:rsidRPr="00FE6DC2" w:rsidRDefault="00FE6DC2" w:rsidP="00FE6DC2">
      <w:pPr>
        <w:widowControl w:val="0"/>
        <w:autoSpaceDE w:val="0"/>
        <w:autoSpaceDN w:val="0"/>
        <w:spacing w:before="19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8</w:t>
      </w:r>
    </w:p>
    <w:p w14:paraId="129DC36D" w14:textId="67E2581A" w:rsidR="00FE6DC2" w:rsidRPr="00FE6DC2" w:rsidRDefault="00BF74AE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Column cannot be greater than 6</w:t>
      </w:r>
      <w:bookmarkStart w:id="4" w:name="_GoBack"/>
      <w:bookmarkEnd w:id="4"/>
    </w:p>
    <w:p w14:paraId="387C37EF" w14:textId="77777777" w:rsidR="00614741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495EF6C7" w14:textId="2C14E404" w:rsidR="00FE6DC2" w:rsidRPr="00FE6DC2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0</w:t>
      </w:r>
    </w:p>
    <w:p w14:paraId="5B2E0363" w14:textId="77777777" w:rsidR="00FE6DC2" w:rsidRPr="00FE6DC2" w:rsidRDefault="00FE6DC2" w:rsidP="00FE6DC2">
      <w:pPr>
        <w:widowControl w:val="0"/>
        <w:autoSpaceDE w:val="0"/>
        <w:autoSpaceDN w:val="0"/>
        <w:spacing w:before="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0F44D7AB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5F126168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5F2FCC03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47B28B3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2794C8E7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11EC17AB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|O| |X|X|X|O| |</w:t>
      </w:r>
    </w:p>
    <w:p w14:paraId="2954B51E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499D1A2D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31B50A01" w14:textId="107A946F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1</w:t>
      </w:r>
    </w:p>
    <w:p w14:paraId="094D947E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00466E3C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28FF99B6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70B8B182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787EC10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|X| | | |</w:t>
      </w:r>
    </w:p>
    <w:p w14:paraId="31BF6270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|O| | | |</w:t>
      </w:r>
    </w:p>
    <w:p w14:paraId="16302E25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|O|X|X|X|X|O| |</w:t>
      </w:r>
    </w:p>
    <w:p w14:paraId="5166F18B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754D52DC" w14:textId="77777777" w:rsidR="00FE6DC2" w:rsidRPr="00FE6DC2" w:rsidRDefault="00FE6DC2" w:rsidP="00FE6DC2">
      <w:pPr>
        <w:widowControl w:val="0"/>
        <w:autoSpaceDE w:val="0"/>
        <w:autoSpaceDN w:val="0"/>
        <w:spacing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Player X Won!</w:t>
      </w:r>
    </w:p>
    <w:p w14:paraId="43B524F2" w14:textId="77777777" w:rsidR="00614741" w:rsidRDefault="00614741">
      <w:pP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br w:type="page"/>
      </w:r>
    </w:p>
    <w:p w14:paraId="068D394A" w14:textId="71903103" w:rsidR="00614741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lastRenderedPageBreak/>
        <w:t xml:space="preserve">Would you like to play again? Y/N </w:t>
      </w:r>
    </w:p>
    <w:p w14:paraId="3270BB4F" w14:textId="2B01FE80" w:rsidR="00FE6DC2" w:rsidRPr="00FE6DC2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m</w:t>
      </w:r>
    </w:p>
    <w:p w14:paraId="683C0EE7" w14:textId="77777777" w:rsidR="00614741" w:rsidRDefault="00FE6DC2" w:rsidP="00FE6DC2">
      <w:pPr>
        <w:widowControl w:val="0"/>
        <w:autoSpaceDE w:val="0"/>
        <w:autoSpaceDN w:val="0"/>
        <w:spacing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Would you like to play again? Y/N </w:t>
      </w:r>
    </w:p>
    <w:p w14:paraId="29CE8311" w14:textId="72DB759D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y</w:t>
      </w:r>
    </w:p>
    <w:p w14:paraId="7286F3F2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3E4983C6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5511C5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3B84404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F161935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DD1D23B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E16839B" w14:textId="1197EED7" w:rsidR="00614741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CB27358" w14:textId="77777777" w:rsidR="00614741" w:rsidRDefault="00614741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</w:p>
    <w:p w14:paraId="04312C6A" w14:textId="77777777" w:rsidR="00614741" w:rsidRDefault="00FE6DC2" w:rsidP="00FE6DC2">
      <w:pPr>
        <w:widowControl w:val="0"/>
        <w:autoSpaceDE w:val="0"/>
        <w:autoSpaceDN w:val="0"/>
        <w:spacing w:after="0" w:line="261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43FB668F" w14:textId="17571E46" w:rsidR="00FE6DC2" w:rsidRPr="00FE6DC2" w:rsidRDefault="00FE6DC2" w:rsidP="00FE6DC2">
      <w:pPr>
        <w:widowControl w:val="0"/>
        <w:autoSpaceDE w:val="0"/>
        <w:autoSpaceDN w:val="0"/>
        <w:spacing w:after="0" w:line="261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1</w:t>
      </w:r>
    </w:p>
    <w:p w14:paraId="1E9A4708" w14:textId="77777777" w:rsidR="00FE6DC2" w:rsidRPr="00FE6DC2" w:rsidRDefault="00FE6DC2" w:rsidP="00FE6DC2">
      <w:pPr>
        <w:widowControl w:val="0"/>
        <w:autoSpaceDE w:val="0"/>
        <w:autoSpaceDN w:val="0"/>
        <w:spacing w:after="0" w:line="246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1FA3B189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5DE8E03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5FB009A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952E2EC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BD83C71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0A30275" w14:textId="77777777" w:rsidR="00614741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 | | | | |</w:t>
      </w:r>
    </w:p>
    <w:p w14:paraId="2E31AD20" w14:textId="77777777" w:rsidR="00614741" w:rsidRDefault="00614741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</w:p>
    <w:p w14:paraId="1E5187A7" w14:textId="77777777" w:rsidR="00614741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2B73CECE" w14:textId="6D818ED6" w:rsidR="00FE6DC2" w:rsidRPr="00FE6DC2" w:rsidRDefault="00FE6DC2" w:rsidP="00614741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2</w:t>
      </w:r>
    </w:p>
    <w:p w14:paraId="14D17A4C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434D77B2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DF5C973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93DF5D4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90C909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213009E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E0B5D21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05008985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2E771125" w14:textId="77777777" w:rsidR="00F53617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00A86539" w14:textId="428CCBE6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1</w:t>
      </w:r>
    </w:p>
    <w:p w14:paraId="573FEE22" w14:textId="77777777" w:rsidR="00FE6DC2" w:rsidRPr="00FE6DC2" w:rsidRDefault="00FE6DC2" w:rsidP="00FE6DC2">
      <w:pPr>
        <w:widowControl w:val="0"/>
        <w:autoSpaceDE w:val="0"/>
        <w:autoSpaceDN w:val="0"/>
        <w:spacing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4A9F718F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1D44CC5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89208E5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056BFF2E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1B292DDA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 | | | | |</w:t>
      </w:r>
    </w:p>
    <w:p w14:paraId="15D0C922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05C0D507" w14:textId="77777777" w:rsidR="00FE6DC2" w:rsidRPr="00FE6DC2" w:rsidRDefault="00FE6DC2" w:rsidP="00FE6DC2">
      <w:pPr>
        <w:widowControl w:val="0"/>
        <w:autoSpaceDE w:val="0"/>
        <w:autoSpaceDN w:val="0"/>
        <w:spacing w:before="4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7089BDD8" w14:textId="77777777" w:rsidR="00F53617" w:rsidRDefault="00F53617">
      <w:pP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br w:type="page"/>
      </w:r>
    </w:p>
    <w:p w14:paraId="3B862015" w14:textId="2389979A" w:rsidR="00F53617" w:rsidRDefault="00FE6DC2" w:rsidP="00FE6DC2">
      <w:pPr>
        <w:widowControl w:val="0"/>
        <w:autoSpaceDE w:val="0"/>
        <w:autoSpaceDN w:val="0"/>
        <w:spacing w:before="1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lastRenderedPageBreak/>
        <w:t xml:space="preserve">Player O, what column do you want to place your marker in? </w:t>
      </w:r>
    </w:p>
    <w:p w14:paraId="51B91F72" w14:textId="28D98312" w:rsidR="00FE6DC2" w:rsidRPr="00FE6DC2" w:rsidRDefault="00FE6DC2" w:rsidP="00FE6DC2">
      <w:pPr>
        <w:widowControl w:val="0"/>
        <w:autoSpaceDE w:val="0"/>
        <w:autoSpaceDN w:val="0"/>
        <w:spacing w:before="1"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2</w:t>
      </w:r>
    </w:p>
    <w:p w14:paraId="45F83134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5D847B18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E733471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4AF9C07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001B599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1CA08E7E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56873E6E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1D72E6D1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62C4B3B1" w14:textId="77777777" w:rsidR="00F53617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5C0DA622" w14:textId="505833B6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1</w:t>
      </w:r>
    </w:p>
    <w:p w14:paraId="12AB47C3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4FECBC69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4804E74E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7F2A6908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190C65F9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 | | | | |</w:t>
      </w:r>
    </w:p>
    <w:p w14:paraId="0BB0C3EC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60BA4D75" w14:textId="0825BA42" w:rsidR="00614741" w:rsidRDefault="00FE6DC2" w:rsidP="00F53617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2A6719DE" w14:textId="77777777" w:rsidR="00F53617" w:rsidRDefault="00F53617" w:rsidP="00F53617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</w:p>
    <w:p w14:paraId="260BD5A7" w14:textId="77777777" w:rsidR="00F53617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O, what column do you want to place your marker in? </w:t>
      </w:r>
    </w:p>
    <w:p w14:paraId="069724D3" w14:textId="2F2E80B1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2</w:t>
      </w:r>
    </w:p>
    <w:p w14:paraId="6F6C709E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2E293F8E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7F7802A0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3A099E60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1E0D923B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34B0699D" w14:textId="77777777" w:rsidR="00FE6DC2" w:rsidRPr="00FE6DC2" w:rsidRDefault="00FE6DC2" w:rsidP="00FE6DC2">
      <w:pPr>
        <w:widowControl w:val="0"/>
        <w:autoSpaceDE w:val="0"/>
        <w:autoSpaceDN w:val="0"/>
        <w:spacing w:before="87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6ED07490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4E14B1EC" w14:textId="77777777" w:rsidR="00FE6DC2" w:rsidRPr="00FE6DC2" w:rsidRDefault="00FE6DC2" w:rsidP="00FE6DC2">
      <w:pPr>
        <w:widowControl w:val="0"/>
        <w:autoSpaceDE w:val="0"/>
        <w:autoSpaceDN w:val="0"/>
        <w:spacing w:before="5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19FC3473" w14:textId="77777777" w:rsidR="00F53617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Player X, what column do you want to place your marker in? </w:t>
      </w:r>
    </w:p>
    <w:p w14:paraId="0AFA7D16" w14:textId="2F1028DB" w:rsidR="00FE6DC2" w:rsidRPr="00FE6DC2" w:rsidRDefault="00FE6DC2" w:rsidP="00FE6DC2">
      <w:pPr>
        <w:widowControl w:val="0"/>
        <w:autoSpaceDE w:val="0"/>
        <w:autoSpaceDN w:val="0"/>
        <w:spacing w:after="0" w:line="259" w:lineRule="auto"/>
        <w:ind w:left="100" w:right="1802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1</w:t>
      </w:r>
    </w:p>
    <w:p w14:paraId="469D5A02" w14:textId="77777777" w:rsidR="00FE6DC2" w:rsidRPr="00FE6DC2" w:rsidRDefault="00FE6DC2" w:rsidP="00FE6DC2">
      <w:pPr>
        <w:widowControl w:val="0"/>
        <w:autoSpaceDE w:val="0"/>
        <w:autoSpaceDN w:val="0"/>
        <w:spacing w:after="0" w:line="249" w:lineRule="exact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|0|1|2|3|4|5|6|</w:t>
      </w:r>
    </w:p>
    <w:p w14:paraId="1D92CE3A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23FE5632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 | | | | | |</w:t>
      </w:r>
    </w:p>
    <w:p w14:paraId="6F3D8ECF" w14:textId="77777777" w:rsidR="00FE6DC2" w:rsidRPr="00FE6DC2" w:rsidRDefault="00FE6DC2" w:rsidP="00FE6DC2">
      <w:pPr>
        <w:widowControl w:val="0"/>
        <w:autoSpaceDE w:val="0"/>
        <w:autoSpaceDN w:val="0"/>
        <w:spacing w:before="22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 | | | | |</w:t>
      </w:r>
    </w:p>
    <w:p w14:paraId="279C8274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3A455B4E" w14:textId="77777777" w:rsidR="00FE6DC2" w:rsidRPr="00FE6DC2" w:rsidRDefault="00FE6DC2" w:rsidP="00FE6DC2">
      <w:pPr>
        <w:widowControl w:val="0"/>
        <w:autoSpaceDE w:val="0"/>
        <w:autoSpaceDN w:val="0"/>
        <w:spacing w:before="20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11CC9DE6" w14:textId="77777777" w:rsidR="00FE6DC2" w:rsidRPr="00FE6DC2" w:rsidRDefault="00FE6DC2" w:rsidP="00FE6DC2">
      <w:pPr>
        <w:widowControl w:val="0"/>
        <w:autoSpaceDE w:val="0"/>
        <w:autoSpaceDN w:val="0"/>
        <w:spacing w:before="19"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| |X|O| | | | |</w:t>
      </w:r>
    </w:p>
    <w:p w14:paraId="71D23CDF" w14:textId="77777777" w:rsidR="00FE6DC2" w:rsidRPr="00FE6DC2" w:rsidRDefault="00FE6DC2" w:rsidP="00FE6DC2">
      <w:pPr>
        <w:widowControl w:val="0"/>
        <w:autoSpaceDE w:val="0"/>
        <w:autoSpaceDN w:val="0"/>
        <w:spacing w:before="6" w:after="0" w:line="240" w:lineRule="auto"/>
        <w:rPr>
          <w:rFonts w:ascii="Courier New" w:eastAsia="Calibri" w:hAnsi="Calibri" w:cs="Calibri"/>
          <w:kern w:val="0"/>
          <w:sz w:val="25"/>
          <w:szCs w:val="22"/>
          <w:lang w:bidi="en-US"/>
          <w14:ligatures w14:val="none"/>
        </w:rPr>
      </w:pPr>
    </w:p>
    <w:p w14:paraId="29761952" w14:textId="77777777" w:rsidR="00FE6DC2" w:rsidRPr="00FE6DC2" w:rsidRDefault="00FE6DC2" w:rsidP="00FE6DC2">
      <w:pPr>
        <w:widowControl w:val="0"/>
        <w:autoSpaceDE w:val="0"/>
        <w:autoSpaceDN w:val="0"/>
        <w:spacing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Player X Won!</w:t>
      </w:r>
    </w:p>
    <w:p w14:paraId="4DBF006E" w14:textId="77777777" w:rsidR="00F53617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 xml:space="preserve">Would you like to play again? Y/N </w:t>
      </w:r>
    </w:p>
    <w:p w14:paraId="32B61E41" w14:textId="7B74DFEA" w:rsidR="00FE6DC2" w:rsidRPr="00FE6DC2" w:rsidRDefault="00FE6DC2" w:rsidP="00FE6DC2">
      <w:pPr>
        <w:widowControl w:val="0"/>
        <w:autoSpaceDE w:val="0"/>
        <w:autoSpaceDN w:val="0"/>
        <w:spacing w:before="20" w:after="0" w:line="259" w:lineRule="auto"/>
        <w:ind w:left="100" w:right="5103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n</w:t>
      </w:r>
    </w:p>
    <w:p w14:paraId="0FB377B0" w14:textId="77777777" w:rsidR="00FE6DC2" w:rsidRPr="00FE6DC2" w:rsidRDefault="00FE6DC2" w:rsidP="00FE6DC2">
      <w:pPr>
        <w:widowControl w:val="0"/>
        <w:autoSpaceDE w:val="0"/>
        <w:autoSpaceDN w:val="0"/>
        <w:spacing w:before="7" w:after="0" w:line="240" w:lineRule="auto"/>
        <w:rPr>
          <w:rFonts w:ascii="Courier New" w:eastAsia="Calibri" w:hAnsi="Calibri" w:cs="Calibri"/>
          <w:kern w:val="0"/>
          <w:szCs w:val="22"/>
          <w:lang w:bidi="en-US"/>
          <w14:ligatures w14:val="none"/>
        </w:rPr>
      </w:pPr>
    </w:p>
    <w:p w14:paraId="730346C5" w14:textId="77777777" w:rsidR="00FE6DC2" w:rsidRPr="00FE6DC2" w:rsidRDefault="00FE6DC2" w:rsidP="00FE6DC2">
      <w:pPr>
        <w:widowControl w:val="0"/>
        <w:autoSpaceDE w:val="0"/>
        <w:autoSpaceDN w:val="0"/>
        <w:spacing w:after="0" w:line="240" w:lineRule="auto"/>
        <w:ind w:left="100"/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</w:pPr>
      <w:r w:rsidRPr="00FE6DC2">
        <w:rPr>
          <w:rFonts w:ascii="Courier New" w:eastAsia="Calibri" w:hAnsi="Calibri" w:cs="Calibri"/>
          <w:kern w:val="0"/>
          <w:sz w:val="22"/>
          <w:szCs w:val="22"/>
          <w:lang w:bidi="en-US"/>
          <w14:ligatures w14:val="none"/>
        </w:rPr>
        <w:t>Process finished with exit code 0</w:t>
      </w:r>
    </w:p>
    <w:p w14:paraId="61D88747" w14:textId="446BA08F" w:rsidR="000E42F3" w:rsidRDefault="000E42F3">
      <w:pPr>
        <w:rPr>
          <w:rFonts w:asciiTheme="majorHAnsi" w:hAnsiTheme="majorHAnsi"/>
          <w:caps/>
          <w:color w:val="775F55" w:themeColor="text2"/>
          <w:sz w:val="32"/>
          <w:szCs w:val="32"/>
        </w:rPr>
      </w:pPr>
      <w:r>
        <w:br w:type="page"/>
      </w:r>
    </w:p>
    <w:p w14:paraId="71B5DA19" w14:textId="77777777" w:rsidR="008A3335" w:rsidRDefault="008A3335" w:rsidP="000E42F3">
      <w:pPr>
        <w:pStyle w:val="Heading1"/>
      </w:pPr>
    </w:p>
    <w:p w14:paraId="570DDED7" w14:textId="687CDC27" w:rsidR="000E42F3" w:rsidRPr="003706AE" w:rsidRDefault="000E42F3" w:rsidP="000E42F3">
      <w:pPr>
        <w:pStyle w:val="Heading1"/>
        <w:rPr>
          <w:sz w:val="40"/>
          <w:szCs w:val="40"/>
        </w:rPr>
      </w:pPr>
      <w:bookmarkStart w:id="5" w:name="_Toc525384811"/>
      <w:r w:rsidRPr="003706AE">
        <w:rPr>
          <w:sz w:val="40"/>
          <w:szCs w:val="40"/>
        </w:rPr>
        <w:t>4. Deployment</w:t>
      </w:r>
      <w:bookmarkEnd w:id="5"/>
    </w:p>
    <w:p w14:paraId="211DD3AD" w14:textId="104E5F74" w:rsidR="008A3335" w:rsidRDefault="008A3335" w:rsidP="000E42F3">
      <w:pPr>
        <w:pStyle w:val="Heading1"/>
      </w:pPr>
    </w:p>
    <w:p w14:paraId="4D79C92A" w14:textId="77777777" w:rsidR="008A3335" w:rsidRDefault="008A3335" w:rsidP="008A3335">
      <w:pPr>
        <w:tabs>
          <w:tab w:val="left" w:pos="6690"/>
        </w:tabs>
      </w:pPr>
      <w:r>
        <w:t xml:space="preserve">This program will include a make file which can be used for three operations make, make run, make clean.  The </w:t>
      </w:r>
      <w:proofErr w:type="spellStart"/>
      <w:r>
        <w:t>makefile</w:t>
      </w:r>
      <w:proofErr w:type="spellEnd"/>
      <w:r>
        <w:t xml:space="preserve"> must be in the same folder as cpsc2150 and not inside of it or any other subfolder.</w:t>
      </w:r>
    </w:p>
    <w:p w14:paraId="54273D5A" w14:textId="77777777" w:rsidR="008A3335" w:rsidRDefault="008A3335" w:rsidP="008A3335">
      <w:pPr>
        <w:tabs>
          <w:tab w:val="left" w:pos="6690"/>
        </w:tabs>
      </w:pPr>
    </w:p>
    <w:p w14:paraId="00699185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make:</w:t>
      </w:r>
    </w:p>
    <w:p w14:paraId="6D005D67" w14:textId="77777777" w:rsidR="008A3335" w:rsidRDefault="008A3335" w:rsidP="008A3335">
      <w:pPr>
        <w:tabs>
          <w:tab w:val="left" w:pos="6690"/>
        </w:tabs>
      </w:pPr>
      <w:r>
        <w:t>Expected output:</w:t>
      </w:r>
    </w:p>
    <w:p w14:paraId="65560066" w14:textId="2F748391" w:rsidR="008A3335" w:rsidRDefault="008A3335" w:rsidP="008A3335">
      <w:pPr>
        <w:tabs>
          <w:tab w:val="left" w:pos="6690"/>
        </w:tabs>
      </w:pPr>
      <w:proofErr w:type="spellStart"/>
      <w:r>
        <w:t>javac</w:t>
      </w:r>
      <w:proofErr w:type="spellEnd"/>
      <w:r>
        <w:t xml:space="preserve"> cpsc2150/</w:t>
      </w:r>
      <w:proofErr w:type="spellStart"/>
      <w:r w:rsidR="003706AE">
        <w:t>connect</w:t>
      </w:r>
      <w:r w:rsidR="000822B7">
        <w:t>X</w:t>
      </w:r>
      <w:proofErr w:type="spellEnd"/>
      <w:r>
        <w:t>/</w:t>
      </w:r>
      <w:r w:rsidR="00225A3A">
        <w:t>C</w:t>
      </w:r>
      <w:r w:rsidR="003706AE">
        <w:t>onnect4</w:t>
      </w:r>
      <w:r w:rsidR="00225A3A">
        <w:t>G</w:t>
      </w:r>
      <w:r w:rsidR="003706AE">
        <w:t>ame</w:t>
      </w:r>
      <w:r>
        <w:t>.java</w:t>
      </w:r>
    </w:p>
    <w:p w14:paraId="2F5A3C25" w14:textId="77777777" w:rsidR="008A3335" w:rsidRDefault="008A3335" w:rsidP="008A3335">
      <w:pPr>
        <w:tabs>
          <w:tab w:val="left" w:pos="6690"/>
        </w:tabs>
      </w:pPr>
    </w:p>
    <w:p w14:paraId="33C23148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 run:</w:t>
      </w:r>
    </w:p>
    <w:p w14:paraId="3BE968D4" w14:textId="77777777" w:rsidR="008A3335" w:rsidRDefault="008A3335" w:rsidP="008A3335">
      <w:pPr>
        <w:tabs>
          <w:tab w:val="left" w:pos="6690"/>
        </w:tabs>
      </w:pPr>
      <w:r>
        <w:t>Expected output:</w:t>
      </w:r>
    </w:p>
    <w:p w14:paraId="0DD07203" w14:textId="1B6A492E" w:rsidR="008A3335" w:rsidRDefault="008A3335" w:rsidP="008A3335">
      <w:pPr>
        <w:tabs>
          <w:tab w:val="left" w:pos="6690"/>
        </w:tabs>
      </w:pPr>
      <w:r>
        <w:t xml:space="preserve">java </w:t>
      </w:r>
      <w:proofErr w:type="gramStart"/>
      <w:r>
        <w:t>cpsc2150.</w:t>
      </w:r>
      <w:r w:rsidR="003706AE">
        <w:t>connect</w:t>
      </w:r>
      <w:r w:rsidR="000822B7">
        <w:t>X</w:t>
      </w:r>
      <w:r>
        <w:t>.</w:t>
      </w:r>
      <w:r w:rsidR="00225A3A">
        <w:t>C</w:t>
      </w:r>
      <w:r w:rsidR="003706AE">
        <w:t>onnect</w:t>
      </w:r>
      <w:proofErr w:type="gramEnd"/>
      <w:r w:rsidR="003706AE">
        <w:t>4</w:t>
      </w:r>
      <w:r w:rsidR="00225A3A">
        <w:t>G</w:t>
      </w:r>
      <w:r w:rsidR="003706AE">
        <w:t>ame</w:t>
      </w:r>
    </w:p>
    <w:p w14:paraId="10B2827B" w14:textId="42D17310" w:rsidR="008A3335" w:rsidRDefault="008A3335" w:rsidP="008A3335">
      <w:pPr>
        <w:tabs>
          <w:tab w:val="left" w:pos="6690"/>
        </w:tabs>
      </w:pPr>
      <w:r>
        <w:t>**start of game**</w:t>
      </w:r>
    </w:p>
    <w:p w14:paraId="2B4474AA" w14:textId="77777777" w:rsidR="008A3335" w:rsidRDefault="008A3335" w:rsidP="008A3335">
      <w:pPr>
        <w:tabs>
          <w:tab w:val="left" w:pos="6690"/>
        </w:tabs>
      </w:pPr>
    </w:p>
    <w:p w14:paraId="7C3C5846" w14:textId="77777777" w:rsidR="008A3335" w:rsidRPr="007D15F1" w:rsidRDefault="008A3335" w:rsidP="008A3335">
      <w:pPr>
        <w:tabs>
          <w:tab w:val="left" w:pos="6690"/>
        </w:tabs>
        <w:rPr>
          <w:b/>
        </w:rPr>
      </w:pPr>
      <w:r w:rsidRPr="007D15F1">
        <w:rPr>
          <w:b/>
        </w:rPr>
        <w:t>make clean:</w:t>
      </w:r>
    </w:p>
    <w:p w14:paraId="2EC882B5" w14:textId="783815A2" w:rsidR="008A3335" w:rsidRDefault="008A3335" w:rsidP="008A3335">
      <w:pPr>
        <w:tabs>
          <w:tab w:val="left" w:pos="6690"/>
        </w:tabs>
      </w:pPr>
      <w:r>
        <w:t>Expected output:</w:t>
      </w:r>
    </w:p>
    <w:p w14:paraId="5D4B24D5" w14:textId="77777777" w:rsidR="008A3335" w:rsidRPr="000D1072" w:rsidRDefault="008A3335" w:rsidP="008A3335">
      <w:pPr>
        <w:tabs>
          <w:tab w:val="left" w:pos="6690"/>
        </w:tabs>
      </w:pPr>
      <w:r>
        <w:t>rm -f *.class</w:t>
      </w:r>
    </w:p>
    <w:p w14:paraId="29B0A32F" w14:textId="77777777" w:rsidR="008A3335" w:rsidRDefault="008A3335" w:rsidP="008A3335"/>
    <w:sectPr w:rsidR="008A3335" w:rsidSect="008A333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B0D50" w14:textId="77777777" w:rsidR="00D615E7" w:rsidRDefault="00D615E7">
      <w:pPr>
        <w:spacing w:after="0" w:line="240" w:lineRule="auto"/>
      </w:pPr>
      <w:r>
        <w:separator/>
      </w:r>
    </w:p>
  </w:endnote>
  <w:endnote w:type="continuationSeparator" w:id="0">
    <w:p w14:paraId="5A7F0B92" w14:textId="77777777" w:rsidR="00D615E7" w:rsidRDefault="00D6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6113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4F6A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8174" w14:textId="77777777" w:rsidR="00D615E7" w:rsidRDefault="00D615E7">
      <w:pPr>
        <w:spacing w:after="0" w:line="240" w:lineRule="auto"/>
      </w:pPr>
      <w:r>
        <w:separator/>
      </w:r>
    </w:p>
  </w:footnote>
  <w:footnote w:type="continuationSeparator" w:id="0">
    <w:p w14:paraId="3BE56A46" w14:textId="77777777" w:rsidR="00D615E7" w:rsidRDefault="00D6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933FC" w14:textId="48817D7F" w:rsidR="005225B2" w:rsidRPr="005225B2" w:rsidRDefault="00D615E7" w:rsidP="008A3335">
    <w:pPr>
      <w:pStyle w:val="HeaderEven"/>
    </w:pPr>
    <w:sdt>
      <w:sdt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0E42F3" w:rsidRPr="00FE6DC2">
          <w:t>Jeremy Holloway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426B" w14:textId="7F3CF467" w:rsidR="00106B79" w:rsidRPr="00431C36" w:rsidRDefault="00D615E7" w:rsidP="00431C36">
    <w:pPr>
      <w:pStyle w:val="HeaderOdd"/>
    </w:pPr>
    <w:sdt>
      <w:sdt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0E42F3" w:rsidRPr="00FE6DC2">
          <w:t>Jeremy Holloway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188A"/>
    <w:multiLevelType w:val="hybridMultilevel"/>
    <w:tmpl w:val="485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9515F0"/>
    <w:multiLevelType w:val="multilevel"/>
    <w:tmpl w:val="902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F647F33"/>
    <w:multiLevelType w:val="multilevel"/>
    <w:tmpl w:val="20E8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3"/>
    <w:rsid w:val="00052A4A"/>
    <w:rsid w:val="00067337"/>
    <w:rsid w:val="000822B7"/>
    <w:rsid w:val="000848F6"/>
    <w:rsid w:val="000E42F3"/>
    <w:rsid w:val="00106B79"/>
    <w:rsid w:val="00132205"/>
    <w:rsid w:val="00177883"/>
    <w:rsid w:val="0019783B"/>
    <w:rsid w:val="001D4AE0"/>
    <w:rsid w:val="001E51BD"/>
    <w:rsid w:val="00225394"/>
    <w:rsid w:val="00225A3A"/>
    <w:rsid w:val="002B2685"/>
    <w:rsid w:val="002D3102"/>
    <w:rsid w:val="00356B91"/>
    <w:rsid w:val="003706AE"/>
    <w:rsid w:val="00377213"/>
    <w:rsid w:val="003A2F68"/>
    <w:rsid w:val="003E38BF"/>
    <w:rsid w:val="00402606"/>
    <w:rsid w:val="00431B47"/>
    <w:rsid w:val="00431C36"/>
    <w:rsid w:val="0049775F"/>
    <w:rsid w:val="004A3696"/>
    <w:rsid w:val="005225B2"/>
    <w:rsid w:val="005473E9"/>
    <w:rsid w:val="005B18C0"/>
    <w:rsid w:val="006114B5"/>
    <w:rsid w:val="00614741"/>
    <w:rsid w:val="0064466C"/>
    <w:rsid w:val="00653C00"/>
    <w:rsid w:val="006E212B"/>
    <w:rsid w:val="006E5894"/>
    <w:rsid w:val="006E69C9"/>
    <w:rsid w:val="00716FDD"/>
    <w:rsid w:val="007212B2"/>
    <w:rsid w:val="00730696"/>
    <w:rsid w:val="00736763"/>
    <w:rsid w:val="00783448"/>
    <w:rsid w:val="007B0A29"/>
    <w:rsid w:val="007D052D"/>
    <w:rsid w:val="007D5DA8"/>
    <w:rsid w:val="008662AD"/>
    <w:rsid w:val="008A3335"/>
    <w:rsid w:val="008C4EC9"/>
    <w:rsid w:val="008F56CC"/>
    <w:rsid w:val="00991626"/>
    <w:rsid w:val="0099370F"/>
    <w:rsid w:val="00997ACB"/>
    <w:rsid w:val="009D314A"/>
    <w:rsid w:val="00A329B9"/>
    <w:rsid w:val="00A5429D"/>
    <w:rsid w:val="00AF59E5"/>
    <w:rsid w:val="00B2134A"/>
    <w:rsid w:val="00B74112"/>
    <w:rsid w:val="00BC0A22"/>
    <w:rsid w:val="00BF74AE"/>
    <w:rsid w:val="00C85AA2"/>
    <w:rsid w:val="00CB1583"/>
    <w:rsid w:val="00CD12DE"/>
    <w:rsid w:val="00D4032E"/>
    <w:rsid w:val="00D4773D"/>
    <w:rsid w:val="00D615E7"/>
    <w:rsid w:val="00D62024"/>
    <w:rsid w:val="00DC305C"/>
    <w:rsid w:val="00E04568"/>
    <w:rsid w:val="00E44E60"/>
    <w:rsid w:val="00E90D9F"/>
    <w:rsid w:val="00E959BE"/>
    <w:rsid w:val="00ED1452"/>
    <w:rsid w:val="00EF4DCC"/>
    <w:rsid w:val="00F53617"/>
    <w:rsid w:val="00F56675"/>
    <w:rsid w:val="00F56EBD"/>
    <w:rsid w:val="00FD6B14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A1B9"/>
  <w15:docId w15:val="{E6EE3591-53ED-45E6-82E5-C3CA4410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emson_Agricultural_College_of_South_Carolin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9BB7BCFF64458496EA6CD800DB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70512-769F-4FBB-91D2-1BD34A889E57}"/>
      </w:docPartPr>
      <w:docPartBody>
        <w:p w:rsidR="007D54F0" w:rsidRDefault="00C817DB">
          <w:pPr>
            <w:pStyle w:val="1E9BB7BCFF64458496EA6CD800DB72C3"/>
          </w:pPr>
          <w:r w:rsidRPr="00D4032E">
            <w:t>title</w:t>
          </w:r>
        </w:p>
      </w:docPartBody>
    </w:docPart>
    <w:docPart>
      <w:docPartPr>
        <w:name w:val="105694FCACDE4040ABD52990764F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7C75-445A-4922-9134-70F9996E99DD}"/>
      </w:docPartPr>
      <w:docPartBody>
        <w:p w:rsidR="007D54F0" w:rsidRDefault="00C817DB">
          <w:pPr>
            <w:pStyle w:val="105694FCACDE4040ABD52990764F3997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DB"/>
    <w:rsid w:val="00022557"/>
    <w:rsid w:val="00557001"/>
    <w:rsid w:val="00756151"/>
    <w:rsid w:val="007D54F0"/>
    <w:rsid w:val="00A81A7B"/>
    <w:rsid w:val="00C817DB"/>
    <w:rsid w:val="00D749B6"/>
    <w:rsid w:val="00E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BB7BCFF64458496EA6CD800DB72C3">
    <w:name w:val="1E9BB7BCFF64458496EA6CD800DB72C3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F5E33A2A78F349FAAE61931AE13722DF">
    <w:name w:val="F5E33A2A78F349FAAE61931AE13722DF"/>
  </w:style>
  <w:style w:type="paragraph" w:customStyle="1" w:styleId="105694FCACDE4040ABD52990764F3997">
    <w:name w:val="105694FCACDE4040ABD52990764F3997"/>
  </w:style>
  <w:style w:type="paragraph" w:customStyle="1" w:styleId="513FDCFB4B0A4001A3597D0F9F43B388">
    <w:name w:val="513FDCFB4B0A4001A3597D0F9F43B388"/>
  </w:style>
  <w:style w:type="paragraph" w:customStyle="1" w:styleId="34693BD97DE94AF883962E1D53EF1C7D">
    <w:name w:val="34693BD97DE94AF883962E1D53EF1C7D"/>
  </w:style>
  <w:style w:type="paragraph" w:customStyle="1" w:styleId="701A5617D6C54B23998DFAA997CAF821">
    <w:name w:val="701A5617D6C54B23998DFAA997CAF82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AA057C33A6F6405A8A80B1B342F1A6D2">
    <w:name w:val="AA057C33A6F6405A8A80B1B342F1A6D2"/>
  </w:style>
  <w:style w:type="paragraph" w:customStyle="1" w:styleId="A7C6A83D35DA471ABC97635B80786909">
    <w:name w:val="A7C6A83D35DA471ABC97635B80786909"/>
  </w:style>
  <w:style w:type="paragraph" w:customStyle="1" w:styleId="FA818C55C00D4FF6BE45E97C6696DE04">
    <w:name w:val="FA818C55C00D4FF6BE45E97C6696DE04"/>
  </w:style>
  <w:style w:type="paragraph" w:customStyle="1" w:styleId="41AB862C3DC14634BAC7645DA51CB092">
    <w:name w:val="41AB862C3DC14634BAC7645DA51CB092"/>
  </w:style>
  <w:style w:type="paragraph" w:customStyle="1" w:styleId="B9D740AABE9C474C80B42A41A3BD98CA">
    <w:name w:val="B9D740AABE9C474C80B42A41A3BD98CA"/>
  </w:style>
  <w:style w:type="paragraph" w:customStyle="1" w:styleId="E15F9D591857483D9B92EFE26949A0D2">
    <w:name w:val="E15F9D591857483D9B92EFE26949A0D2"/>
  </w:style>
  <w:style w:type="paragraph" w:customStyle="1" w:styleId="D3A8D22FF94B40B8954CAC88E9F1B288">
    <w:name w:val="D3A8D22FF94B40B8954CAC88E9F1B288"/>
  </w:style>
  <w:style w:type="paragraph" w:customStyle="1" w:styleId="536FDAF97677451782B984D226E87C1B">
    <w:name w:val="536FDAF97677451782B984D226E87C1B"/>
  </w:style>
  <w:style w:type="paragraph" w:customStyle="1" w:styleId="978B8619075041E3BCD96D3E8DBEA9A3">
    <w:name w:val="978B8619075041E3BCD96D3E8DBEA9A3"/>
  </w:style>
  <w:style w:type="paragraph" w:customStyle="1" w:styleId="4AAF763CAC3C4C1FA488848B8E845CCA">
    <w:name w:val="4AAF763CAC3C4C1FA488848B8E845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5B02-E07F-4788-850D-008024CC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231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Holloway</vt:lpstr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Holloway</dc:title>
  <dc:subject>Technical Report</dc:subject>
  <dc:creator>Jeremy's Laptop</dc:creator>
  <cp:lastModifiedBy>Jeremy Justin Holloway</cp:lastModifiedBy>
  <cp:revision>9</cp:revision>
  <dcterms:created xsi:type="dcterms:W3CDTF">2018-09-22T00:22:00Z</dcterms:created>
  <dcterms:modified xsi:type="dcterms:W3CDTF">2018-09-23T18:55:00Z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