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71799F01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D1248A4" w14:textId="25B3E9C6" w:rsidR="003A2F68" w:rsidRDefault="00344EE3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1E9BB7BCFF64458496EA6CD800DB72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0E42F3">
                  <w:t>Jeremy Holloway</w:t>
                </w:r>
              </w:sdtContent>
            </w:sdt>
          </w:p>
        </w:tc>
      </w:tr>
      <w:tr w:rsidR="007B0A29" w14:paraId="66A7AED6" w14:textId="77777777" w:rsidTr="00052A4A">
        <w:tc>
          <w:tcPr>
            <w:tcW w:w="10080" w:type="dxa"/>
            <w:tcMar>
              <w:bottom w:w="216" w:type="dxa"/>
            </w:tcMar>
          </w:tcPr>
          <w:p w14:paraId="61D5EB10" w14:textId="2FBC4BB5" w:rsidR="007B0A29" w:rsidRDefault="000E42F3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65B12D0D" wp14:editId="1039D759">
                  <wp:extent cx="3375025" cy="3375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025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B6E78A9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49EB2268" w14:textId="0DD7417C" w:rsidR="00D4773D" w:rsidRPr="00783448" w:rsidRDefault="006A43F0" w:rsidP="00783448">
            <w:pPr>
              <w:pStyle w:val="Date"/>
            </w:pPr>
            <w:r>
              <w:t>1</w:t>
            </w:r>
            <w:r w:rsidR="00495DCB">
              <w:t>2</w:t>
            </w:r>
            <w:r w:rsidR="000E42F3">
              <w:t>/</w:t>
            </w:r>
            <w:r w:rsidR="00495DCB">
              <w:t>05</w:t>
            </w:r>
            <w:r w:rsidR="000E42F3">
              <w:t>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C93C160" w14:textId="2300B393" w:rsidR="00D4773D" w:rsidRPr="00A5429D" w:rsidRDefault="00344EE3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105694FCACDE4040ABD52990764F399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0E42F3">
                  <w:t>Technical Report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51D6ED67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5FAA5495" w14:textId="655CBACE" w:rsidR="00D4773D" w:rsidRDefault="000E42F3" w:rsidP="00A5429D">
            <w:pPr>
              <w:pStyle w:val="Abstract"/>
            </w:pPr>
            <w:r>
              <w:t xml:space="preserve">Prepared for Kevin </w:t>
            </w:r>
            <w:proofErr w:type="spellStart"/>
            <w:r>
              <w:t>Plis</w:t>
            </w:r>
            <w:proofErr w:type="spellEnd"/>
          </w:p>
          <w:p w14:paraId="33DEFFFC" w14:textId="77777777" w:rsidR="000E42F3" w:rsidRDefault="000E42F3" w:rsidP="00A5429D">
            <w:pPr>
              <w:pStyle w:val="Abstract"/>
            </w:pPr>
            <w:r>
              <w:t>Prepared by Jeremy Holloway</w:t>
            </w:r>
          </w:p>
          <w:p w14:paraId="46F89F43" w14:textId="77777777" w:rsidR="000E42F3" w:rsidRDefault="000E42F3" w:rsidP="00A5429D">
            <w:pPr>
              <w:pStyle w:val="Abstract"/>
            </w:pPr>
            <w:r>
              <w:t>CPSC-2150-001</w:t>
            </w:r>
          </w:p>
          <w:p w14:paraId="4817BDBE" w14:textId="7DBCA00B" w:rsidR="000E42F3" w:rsidRPr="00A5429D" w:rsidRDefault="000E42F3" w:rsidP="00A5429D">
            <w:pPr>
              <w:pStyle w:val="Abstract"/>
            </w:pPr>
            <w:r>
              <w:t>Fall 2018</w:t>
            </w:r>
          </w:p>
        </w:tc>
      </w:tr>
    </w:tbl>
    <w:sdt>
      <w:sdtPr>
        <w:rPr>
          <w:rFonts w:asciiTheme="minorHAnsi" w:eastAsiaTheme="minorHAnsi" w:hAnsiTheme="minorHAnsi" w:cs="Times New Roman"/>
          <w:b/>
          <w:caps w:val="0"/>
          <w:noProof/>
          <w:color w:val="auto"/>
          <w:sz w:val="36"/>
          <w:szCs w:val="36"/>
        </w:rPr>
        <w:id w:val="766509644"/>
        <w:docPartObj>
          <w:docPartGallery w:val="Table of Contents"/>
          <w:docPartUnique/>
        </w:docPartObj>
      </w:sdtPr>
      <w:sdtEndPr>
        <w:rPr>
          <w:bCs/>
          <w:caps/>
          <w:color w:val="775F55" w:themeColor="text2"/>
        </w:rPr>
      </w:sdtEndPr>
      <w:sdtContent>
        <w:p w14:paraId="1482C0F6" w14:textId="77777777" w:rsidR="00F53617" w:rsidRPr="000E42F3" w:rsidRDefault="00F53617" w:rsidP="00F53617">
          <w:pPr>
            <w:pStyle w:val="TOCHeading"/>
            <w:rPr>
              <w:sz w:val="48"/>
              <w:szCs w:val="48"/>
            </w:rPr>
          </w:pPr>
          <w:r w:rsidRPr="000E42F3">
            <w:rPr>
              <w:sz w:val="48"/>
              <w:szCs w:val="48"/>
            </w:rPr>
            <w:t>Table of Contents</w:t>
          </w:r>
        </w:p>
        <w:p w14:paraId="05C3B9E0" w14:textId="527761A0" w:rsidR="00495DCB" w:rsidRPr="00495DCB" w:rsidRDefault="00F5361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36"/>
              <w:szCs w:val="36"/>
              <w14:ligatures w14:val="none"/>
            </w:rPr>
          </w:pPr>
          <w:r w:rsidRPr="008A4A17">
            <w:rPr>
              <w:bCs/>
              <w:sz w:val="40"/>
              <w:szCs w:val="40"/>
            </w:rPr>
            <w:fldChar w:fldCharType="begin"/>
          </w:r>
          <w:r w:rsidRPr="008A4A17">
            <w:rPr>
              <w:bCs/>
              <w:sz w:val="40"/>
              <w:szCs w:val="40"/>
            </w:rPr>
            <w:instrText xml:space="preserve"> TOC \o "1-3" \h \z \u </w:instrText>
          </w:r>
          <w:r w:rsidRPr="008A4A17">
            <w:rPr>
              <w:bCs/>
              <w:sz w:val="40"/>
              <w:szCs w:val="40"/>
            </w:rPr>
            <w:fldChar w:fldCharType="separate"/>
          </w:r>
          <w:hyperlink w:anchor="_Toc530927231" w:history="1">
            <w:r w:rsidR="00495DCB" w:rsidRPr="00495DCB">
              <w:rPr>
                <w:rStyle w:val="Hyperlink"/>
                <w:sz w:val="36"/>
                <w:szCs w:val="36"/>
              </w:rPr>
              <w:t>1. Requirement Analysis</w:t>
            </w:r>
            <w:r w:rsidR="00495DCB" w:rsidRPr="00495DCB">
              <w:rPr>
                <w:webHidden/>
                <w:sz w:val="36"/>
                <w:szCs w:val="36"/>
              </w:rPr>
              <w:tab/>
            </w:r>
            <w:r w:rsidR="00495DCB" w:rsidRPr="00495DCB">
              <w:rPr>
                <w:webHidden/>
                <w:sz w:val="36"/>
                <w:szCs w:val="36"/>
              </w:rPr>
              <w:fldChar w:fldCharType="begin"/>
            </w:r>
            <w:r w:rsidR="00495DCB" w:rsidRPr="00495DCB">
              <w:rPr>
                <w:webHidden/>
                <w:sz w:val="36"/>
                <w:szCs w:val="36"/>
              </w:rPr>
              <w:instrText xml:space="preserve"> PAGEREF _Toc530927231 \h </w:instrText>
            </w:r>
            <w:r w:rsidR="00495DCB" w:rsidRPr="00495DCB">
              <w:rPr>
                <w:webHidden/>
                <w:sz w:val="36"/>
                <w:szCs w:val="36"/>
              </w:rPr>
            </w:r>
            <w:r w:rsidR="00495DCB" w:rsidRPr="00495DCB">
              <w:rPr>
                <w:webHidden/>
                <w:sz w:val="36"/>
                <w:szCs w:val="36"/>
              </w:rPr>
              <w:fldChar w:fldCharType="separate"/>
            </w:r>
            <w:r w:rsidR="001E00F4">
              <w:rPr>
                <w:webHidden/>
                <w:sz w:val="36"/>
                <w:szCs w:val="36"/>
              </w:rPr>
              <w:t>2</w:t>
            </w:r>
            <w:r w:rsidR="00495DCB" w:rsidRPr="00495DC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77F7C292" w14:textId="71EBE974" w:rsidR="00F53617" w:rsidRPr="001E00F4" w:rsidRDefault="00344EE3" w:rsidP="001E00F4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36"/>
              <w:szCs w:val="36"/>
              <w14:ligatures w14:val="none"/>
            </w:rPr>
          </w:pPr>
          <w:hyperlink w:anchor="_Toc530927232" w:history="1">
            <w:r w:rsidR="00495DCB" w:rsidRPr="00495DCB">
              <w:rPr>
                <w:rStyle w:val="Hyperlink"/>
                <w:sz w:val="36"/>
                <w:szCs w:val="36"/>
              </w:rPr>
              <w:t>2. Design</w:t>
            </w:r>
            <w:r w:rsidR="00495DCB" w:rsidRPr="00495DCB">
              <w:rPr>
                <w:webHidden/>
                <w:sz w:val="36"/>
                <w:szCs w:val="36"/>
              </w:rPr>
              <w:tab/>
            </w:r>
            <w:r w:rsidR="00495DCB" w:rsidRPr="00495DCB">
              <w:rPr>
                <w:webHidden/>
                <w:sz w:val="36"/>
                <w:szCs w:val="36"/>
              </w:rPr>
              <w:fldChar w:fldCharType="begin"/>
            </w:r>
            <w:r w:rsidR="00495DCB" w:rsidRPr="00495DCB">
              <w:rPr>
                <w:webHidden/>
                <w:sz w:val="36"/>
                <w:szCs w:val="36"/>
              </w:rPr>
              <w:instrText xml:space="preserve"> PAGEREF _Toc530927232 \h </w:instrText>
            </w:r>
            <w:r w:rsidR="00495DCB" w:rsidRPr="00495DCB">
              <w:rPr>
                <w:webHidden/>
                <w:sz w:val="36"/>
                <w:szCs w:val="36"/>
              </w:rPr>
            </w:r>
            <w:r w:rsidR="00495DCB" w:rsidRPr="00495DCB">
              <w:rPr>
                <w:webHidden/>
                <w:sz w:val="36"/>
                <w:szCs w:val="36"/>
              </w:rPr>
              <w:fldChar w:fldCharType="separate"/>
            </w:r>
            <w:r w:rsidR="001E00F4">
              <w:rPr>
                <w:webHidden/>
                <w:sz w:val="36"/>
                <w:szCs w:val="36"/>
              </w:rPr>
              <w:t>3</w:t>
            </w:r>
            <w:r w:rsidR="00495DCB" w:rsidRPr="00495DCB">
              <w:rPr>
                <w:webHidden/>
                <w:sz w:val="36"/>
                <w:szCs w:val="36"/>
              </w:rPr>
              <w:fldChar w:fldCharType="end"/>
            </w:r>
          </w:hyperlink>
          <w:r w:rsidR="00F53617" w:rsidRPr="008A4A17">
            <w:rPr>
              <w:b w:val="0"/>
              <w:bCs/>
              <w:sz w:val="40"/>
              <w:szCs w:val="40"/>
            </w:rPr>
            <w:fldChar w:fldCharType="end"/>
          </w:r>
        </w:p>
      </w:sdtContent>
    </w:sdt>
    <w:p w14:paraId="01BEC581" w14:textId="30FE9699" w:rsidR="000E42F3" w:rsidRDefault="000E42F3"/>
    <w:p w14:paraId="6D6E56E6" w14:textId="42D85EEF" w:rsidR="000E42F3" w:rsidRDefault="000E42F3"/>
    <w:tbl>
      <w:tblPr>
        <w:tblStyle w:val="TableGridLight"/>
        <w:tblpPr w:leftFromText="180" w:rightFromText="180" w:horzAnchor="margin" w:tblpY="7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0E42F3" w14:paraId="2CCF99B2" w14:textId="77777777" w:rsidTr="00F53617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7A993158" w14:textId="77777777" w:rsidR="000E42F3" w:rsidRDefault="000E42F3" w:rsidP="00F53617">
            <w:pPr>
              <w:pStyle w:val="Abstract"/>
            </w:pPr>
          </w:p>
          <w:p w14:paraId="4813707F" w14:textId="76F04522" w:rsidR="00F53617" w:rsidRDefault="00F53617" w:rsidP="00F53617">
            <w:pPr>
              <w:pStyle w:val="Abstract"/>
            </w:pPr>
          </w:p>
        </w:tc>
      </w:tr>
    </w:tbl>
    <w:p w14:paraId="3FE748AB" w14:textId="4DA04DDB" w:rsidR="000E42F3" w:rsidRDefault="000E42F3"/>
    <w:p w14:paraId="19D7B67F" w14:textId="77777777" w:rsidR="000E42F3" w:rsidRDefault="000E42F3">
      <w:r>
        <w:br w:type="page"/>
      </w:r>
    </w:p>
    <w:p w14:paraId="1BF5C33C" w14:textId="77777777" w:rsidR="008A3335" w:rsidRDefault="008A3335" w:rsidP="00DC305C">
      <w:pPr>
        <w:pStyle w:val="Heading1"/>
      </w:pPr>
    </w:p>
    <w:p w14:paraId="130B7AE9" w14:textId="3E4FA545" w:rsidR="00DC305C" w:rsidRPr="003706AE" w:rsidRDefault="000E42F3" w:rsidP="00DC305C">
      <w:pPr>
        <w:pStyle w:val="Heading1"/>
        <w:rPr>
          <w:rFonts w:eastAsia="Times New Roman"/>
          <w:sz w:val="40"/>
          <w:szCs w:val="40"/>
        </w:rPr>
      </w:pPr>
      <w:bookmarkStart w:id="0" w:name="_Toc530927231"/>
      <w:r w:rsidRPr="003706AE">
        <w:rPr>
          <w:sz w:val="40"/>
          <w:szCs w:val="40"/>
        </w:rPr>
        <w:t>1. Requirement Analysis</w:t>
      </w:r>
      <w:bookmarkEnd w:id="0"/>
    </w:p>
    <w:p w14:paraId="791E817A" w14:textId="296667F3" w:rsidR="00052A4A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User Story:</w:t>
      </w:r>
    </w:p>
    <w:p w14:paraId="4525B823" w14:textId="6464EC71" w:rsidR="00CB1583" w:rsidRDefault="00225394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 w:rsidRPr="00F53617">
        <w:rPr>
          <w:rFonts w:eastAsia="Times New Roman"/>
          <w:sz w:val="24"/>
          <w:szCs w:val="24"/>
        </w:rPr>
        <w:t>As a user</w:t>
      </w:r>
      <w:r w:rsidR="008A3335" w:rsidRPr="00F53617">
        <w:rPr>
          <w:rFonts w:eastAsia="Times New Roman"/>
          <w:sz w:val="24"/>
          <w:szCs w:val="24"/>
        </w:rPr>
        <w:t>,</w:t>
      </w:r>
      <w:r w:rsidRPr="00F53617">
        <w:rPr>
          <w:rFonts w:eastAsia="Times New Roman"/>
          <w:sz w:val="24"/>
          <w:szCs w:val="24"/>
        </w:rPr>
        <w:t xml:space="preserve"> I can choose which column to place </w:t>
      </w:r>
      <w:r w:rsidR="008A3335" w:rsidRPr="00F53617">
        <w:rPr>
          <w:rFonts w:eastAsia="Times New Roman"/>
          <w:sz w:val="24"/>
          <w:szCs w:val="24"/>
        </w:rPr>
        <w:t>a token</w:t>
      </w:r>
      <w:r w:rsidR="004A3696">
        <w:rPr>
          <w:rFonts w:eastAsia="Times New Roman"/>
          <w:sz w:val="24"/>
          <w:szCs w:val="24"/>
        </w:rPr>
        <w:t xml:space="preserve"> </w:t>
      </w:r>
      <w:r w:rsidR="006A43F0">
        <w:rPr>
          <w:rFonts w:eastAsia="Times New Roman"/>
          <w:sz w:val="24"/>
          <w:szCs w:val="24"/>
        </w:rPr>
        <w:t>to</w:t>
      </w:r>
      <w:r w:rsidRPr="00F53617">
        <w:rPr>
          <w:rFonts w:eastAsia="Times New Roman"/>
          <w:sz w:val="24"/>
          <w:szCs w:val="24"/>
        </w:rPr>
        <w:t xml:space="preserve"> win the game.</w:t>
      </w:r>
    </w:p>
    <w:p w14:paraId="0ECF8C63" w14:textId="29E5C0D3" w:rsidR="005C3693" w:rsidRDefault="005C3693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 a user, I can visually choose which column to place my token because seeing is believing.</w:t>
      </w:r>
    </w:p>
    <w:p w14:paraId="0C3C9CBB" w14:textId="599C6C4A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notified when it is my </w:t>
      </w:r>
      <w:proofErr w:type="gramStart"/>
      <w:r>
        <w:rPr>
          <w:rFonts w:eastAsia="Times New Roman"/>
          <w:sz w:val="24"/>
          <w:szCs w:val="24"/>
        </w:rPr>
        <w:t>turn</w:t>
      </w:r>
      <w:proofErr w:type="gramEnd"/>
      <w:r>
        <w:rPr>
          <w:rFonts w:eastAsia="Times New Roman"/>
          <w:sz w:val="24"/>
          <w:szCs w:val="24"/>
        </w:rPr>
        <w:t xml:space="preserve"> so I can place a marker.</w:t>
      </w:r>
    </w:p>
    <w:p w14:paraId="60F34958" w14:textId="41582A0B" w:rsidR="00160A24" w:rsidRDefault="00160A24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able to choose a specific board </w:t>
      </w:r>
      <w:proofErr w:type="gramStart"/>
      <w:r>
        <w:rPr>
          <w:rFonts w:eastAsia="Times New Roman"/>
          <w:sz w:val="24"/>
          <w:szCs w:val="24"/>
        </w:rPr>
        <w:t>size</w:t>
      </w:r>
      <w:proofErr w:type="gramEnd"/>
      <w:r>
        <w:rPr>
          <w:rFonts w:eastAsia="Times New Roman"/>
          <w:sz w:val="24"/>
          <w:szCs w:val="24"/>
        </w:rPr>
        <w:t xml:space="preserve"> so I can have a longer game.</w:t>
      </w:r>
    </w:p>
    <w:p w14:paraId="7F410C92" w14:textId="396E9EFE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notified of a </w:t>
      </w:r>
      <w:proofErr w:type="gramStart"/>
      <w:r>
        <w:rPr>
          <w:rFonts w:eastAsia="Times New Roman"/>
          <w:sz w:val="24"/>
          <w:szCs w:val="24"/>
        </w:rPr>
        <w:t>win</w:t>
      </w:r>
      <w:proofErr w:type="gramEnd"/>
      <w:r>
        <w:rPr>
          <w:rFonts w:eastAsia="Times New Roman"/>
          <w:sz w:val="24"/>
          <w:szCs w:val="24"/>
        </w:rPr>
        <w:t xml:space="preserve"> so I can rub it in my opponents face.</w:t>
      </w:r>
    </w:p>
    <w:p w14:paraId="63D64EC3" w14:textId="31A6AAB2" w:rsidR="006A43F0" w:rsidRDefault="006A43F0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notified if I make an incorrect </w:t>
      </w:r>
      <w:proofErr w:type="gramStart"/>
      <w:r>
        <w:rPr>
          <w:rFonts w:eastAsia="Times New Roman"/>
          <w:sz w:val="24"/>
          <w:szCs w:val="24"/>
        </w:rPr>
        <w:t>move</w:t>
      </w:r>
      <w:proofErr w:type="gramEnd"/>
      <w:r>
        <w:rPr>
          <w:rFonts w:eastAsia="Times New Roman"/>
          <w:sz w:val="24"/>
          <w:szCs w:val="24"/>
        </w:rPr>
        <w:t xml:space="preserve"> so I may take another turn.</w:t>
      </w:r>
    </w:p>
    <w:p w14:paraId="4C6F2029" w14:textId="35F0727D" w:rsidR="005C3693" w:rsidRPr="005C3693" w:rsidRDefault="006A43F0" w:rsidP="005C3693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a user, I will be able to choose </w:t>
      </w:r>
      <w:r w:rsidR="000A3D00">
        <w:rPr>
          <w:rFonts w:eastAsia="Times New Roman"/>
          <w:sz w:val="24"/>
          <w:szCs w:val="24"/>
        </w:rPr>
        <w:t>how many players can play the game.</w:t>
      </w:r>
    </w:p>
    <w:p w14:paraId="0B1670A2" w14:textId="406704BC" w:rsidR="00CB1583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Functional Requirements:</w:t>
      </w:r>
    </w:p>
    <w:p w14:paraId="4A98006A" w14:textId="7D6A0B1A" w:rsidR="008A3335" w:rsidRPr="00F53617" w:rsidRDefault="008A3335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A user will be able to choose which column to place their token.</w:t>
      </w:r>
    </w:p>
    <w:p w14:paraId="0ED3F4B7" w14:textId="65F6484F" w:rsidR="00CB1583" w:rsidRDefault="008A3335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A user will be able to choose to play again after winning, losing, or drawing.</w:t>
      </w:r>
    </w:p>
    <w:p w14:paraId="3440E1D5" w14:textId="3881F323" w:rsidR="002471C6" w:rsidRDefault="002471C6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A user will be able to choose the number of players.</w:t>
      </w:r>
    </w:p>
    <w:p w14:paraId="6C5958F5" w14:textId="738AAB9C" w:rsidR="00160A24" w:rsidRDefault="00160A24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A user will be able to use a graphical user interface to play the game.</w:t>
      </w:r>
    </w:p>
    <w:p w14:paraId="1B96A107" w14:textId="2A71455D" w:rsidR="00CB1583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Non-Functional Requirements:</w:t>
      </w:r>
    </w:p>
    <w:p w14:paraId="01A4EE1C" w14:textId="6737E5E7" w:rsidR="008A3335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The program will automatically determine if a winning move is made after each turn or if a draw has occurred.</w:t>
      </w:r>
    </w:p>
    <w:p w14:paraId="667BCF6B" w14:textId="02067349" w:rsidR="00160A24" w:rsidRDefault="00160A24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Each game will start with player </w:t>
      </w:r>
      <w:proofErr w:type="gramStart"/>
      <w:r>
        <w:rPr>
          <w:sz w:val="24"/>
          <w:szCs w:val="24"/>
        </w:rPr>
        <w:t>one(</w:t>
      </w:r>
      <w:proofErr w:type="gramEnd"/>
      <w:r>
        <w:rPr>
          <w:sz w:val="24"/>
          <w:szCs w:val="24"/>
        </w:rPr>
        <w:t>player X).</w:t>
      </w:r>
    </w:p>
    <w:p w14:paraId="2E885DA9" w14:textId="44EC9E5B" w:rsidR="006A43F0" w:rsidRPr="00F53617" w:rsidRDefault="006A43F0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>The program will be implemented using a 2D character array or a hash map to represent the gameboard.</w:t>
      </w:r>
    </w:p>
    <w:p w14:paraId="1BB494D4" w14:textId="77C314FD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</w:t>
      </w:r>
      <w:r w:rsidR="004A3696">
        <w:rPr>
          <w:sz w:val="24"/>
          <w:szCs w:val="24"/>
        </w:rPr>
        <w:t>program</w:t>
      </w:r>
      <w:r w:rsidRPr="00F53617">
        <w:rPr>
          <w:sz w:val="24"/>
          <w:szCs w:val="24"/>
        </w:rPr>
        <w:t xml:space="preserve"> will have an instant response </w:t>
      </w:r>
      <w:r w:rsidR="004A3696">
        <w:rPr>
          <w:sz w:val="24"/>
          <w:szCs w:val="24"/>
        </w:rPr>
        <w:t>time</w:t>
      </w:r>
      <w:r w:rsidRPr="00F53617">
        <w:rPr>
          <w:sz w:val="24"/>
          <w:szCs w:val="24"/>
        </w:rPr>
        <w:t xml:space="preserve">. </w:t>
      </w:r>
    </w:p>
    <w:p w14:paraId="79BE4F25" w14:textId="77777777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is modular. If the client desires to remove certain functions, they may be commented out. These methods will work on any system with JDK8 installed. </w:t>
      </w:r>
    </w:p>
    <w:p w14:paraId="113D1365" w14:textId="77777777" w:rsidR="006A43F0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is written in Java. The system must have JDK8 installed. </w:t>
      </w:r>
    </w:p>
    <w:p w14:paraId="01909CB4" w14:textId="3BEF582C" w:rsidR="008A4A17" w:rsidRDefault="008A3335" w:rsidP="008A4A17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All interfaces between the user and the app will be displayed via the </w:t>
      </w:r>
      <w:r w:rsidR="00EC4AE3">
        <w:rPr>
          <w:sz w:val="24"/>
          <w:szCs w:val="24"/>
        </w:rPr>
        <w:t>graphical user interface.</w:t>
      </w:r>
      <w:r w:rsidRPr="00F53617">
        <w:rPr>
          <w:sz w:val="24"/>
          <w:szCs w:val="24"/>
        </w:rPr>
        <w:t xml:space="preserve"> </w:t>
      </w:r>
    </w:p>
    <w:p w14:paraId="2368B4CA" w14:textId="77777777" w:rsidR="00EC4AE3" w:rsidRDefault="00EC4AE3" w:rsidP="000E42F3">
      <w:pPr>
        <w:pStyle w:val="Heading1"/>
        <w:rPr>
          <w:sz w:val="40"/>
          <w:szCs w:val="40"/>
        </w:rPr>
      </w:pPr>
      <w:bookmarkStart w:id="1" w:name="_Toc530927232"/>
    </w:p>
    <w:p w14:paraId="4325D967" w14:textId="77777777" w:rsidR="00EC4AE3" w:rsidRDefault="00EC4AE3" w:rsidP="000E42F3">
      <w:pPr>
        <w:pStyle w:val="Heading1"/>
        <w:rPr>
          <w:sz w:val="40"/>
          <w:szCs w:val="40"/>
        </w:rPr>
      </w:pPr>
    </w:p>
    <w:p w14:paraId="35A74F1B" w14:textId="77777777" w:rsidR="00EC4AE3" w:rsidRDefault="00EC4AE3" w:rsidP="000E42F3">
      <w:pPr>
        <w:pStyle w:val="Heading1"/>
        <w:rPr>
          <w:sz w:val="40"/>
          <w:szCs w:val="40"/>
        </w:rPr>
      </w:pPr>
    </w:p>
    <w:p w14:paraId="6BFC34C2" w14:textId="4580F0FC" w:rsidR="000601DD" w:rsidRDefault="000E42F3" w:rsidP="000601DD">
      <w:pPr>
        <w:pStyle w:val="Heading1"/>
        <w:rPr>
          <w:sz w:val="40"/>
          <w:szCs w:val="40"/>
        </w:rPr>
      </w:pPr>
      <w:r w:rsidRPr="003706AE">
        <w:rPr>
          <w:sz w:val="40"/>
          <w:szCs w:val="40"/>
        </w:rPr>
        <w:lastRenderedPageBreak/>
        <w:t>2. Design</w:t>
      </w:r>
      <w:bookmarkEnd w:id="1"/>
      <w:r>
        <w:rPr>
          <w:noProof/>
        </w:rPr>
        <w:drawing>
          <wp:inline distT="0" distB="0" distL="0" distR="0" wp14:anchorId="4F5EBD62" wp14:editId="5B364972">
            <wp:extent cx="5539836" cy="3043199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4Ga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36" cy="30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A3E9C82" w14:textId="0C63CEAB" w:rsidR="008A4A17" w:rsidRDefault="00021735" w:rsidP="000601DD">
      <w:pPr>
        <w:pStyle w:val="Heading1"/>
      </w:pPr>
      <w:r>
        <w:rPr>
          <w:noProof/>
        </w:rPr>
        <w:drawing>
          <wp:inline distT="0" distB="0" distL="0" distR="0" wp14:anchorId="110F223A" wp14:editId="7DE71555">
            <wp:extent cx="6400372" cy="39211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ButtonCli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72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32F" w14:textId="775B7049" w:rsidR="008A3335" w:rsidRPr="00EC4AE3" w:rsidRDefault="008A3335" w:rsidP="00EC4AE3">
      <w:pPr>
        <w:pStyle w:val="Heading1"/>
        <w:rPr>
          <w:sz w:val="40"/>
          <w:szCs w:val="40"/>
        </w:rPr>
      </w:pPr>
    </w:p>
    <w:sectPr w:rsidR="008A3335" w:rsidRPr="00EC4AE3" w:rsidSect="008A3335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FD9F6" w14:textId="77777777" w:rsidR="00344EE3" w:rsidRDefault="00344EE3">
      <w:pPr>
        <w:spacing w:after="0" w:line="240" w:lineRule="auto"/>
      </w:pPr>
      <w:r>
        <w:separator/>
      </w:r>
    </w:p>
  </w:endnote>
  <w:endnote w:type="continuationSeparator" w:id="0">
    <w:p w14:paraId="07DDEC95" w14:textId="77777777" w:rsidR="00344EE3" w:rsidRDefault="0034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OpenSymbol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16113" w14:textId="77777777" w:rsidR="004301BE" w:rsidRDefault="004301BE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4F6A" w14:textId="77777777" w:rsidR="004301BE" w:rsidRDefault="004301BE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BA34D" w14:textId="77777777" w:rsidR="00344EE3" w:rsidRDefault="00344EE3">
      <w:pPr>
        <w:spacing w:after="0" w:line="240" w:lineRule="auto"/>
      </w:pPr>
      <w:r>
        <w:separator/>
      </w:r>
    </w:p>
  </w:footnote>
  <w:footnote w:type="continuationSeparator" w:id="0">
    <w:p w14:paraId="710A5D03" w14:textId="77777777" w:rsidR="00344EE3" w:rsidRDefault="00344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933FC" w14:textId="48817D7F" w:rsidR="004301BE" w:rsidRPr="005225B2" w:rsidRDefault="00344EE3" w:rsidP="008A3335">
    <w:pPr>
      <w:pStyle w:val="HeaderEven"/>
    </w:pPr>
    <w:sdt>
      <w:sdt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4301BE" w:rsidRPr="00FE6DC2">
          <w:t>Jeremy Holloway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426B" w14:textId="7F3CF467" w:rsidR="004301BE" w:rsidRPr="00431C36" w:rsidRDefault="00344EE3" w:rsidP="00431C36">
    <w:pPr>
      <w:pStyle w:val="HeaderOdd"/>
    </w:pPr>
    <w:sdt>
      <w:sdt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4301BE" w:rsidRPr="00FE6DC2">
          <w:t>Jeremy Holloway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188A"/>
    <w:multiLevelType w:val="hybridMultilevel"/>
    <w:tmpl w:val="485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795205"/>
    <w:multiLevelType w:val="multilevel"/>
    <w:tmpl w:val="AFB64E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9515F0"/>
    <w:multiLevelType w:val="multilevel"/>
    <w:tmpl w:val="902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F647F33"/>
    <w:multiLevelType w:val="multilevel"/>
    <w:tmpl w:val="20E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  <w:num w:numId="30">
    <w:abstractNumId w:val="14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F3"/>
    <w:rsid w:val="00016525"/>
    <w:rsid w:val="00021735"/>
    <w:rsid w:val="00052A4A"/>
    <w:rsid w:val="000601DD"/>
    <w:rsid w:val="00067337"/>
    <w:rsid w:val="000822B7"/>
    <w:rsid w:val="000848F6"/>
    <w:rsid w:val="000A3D00"/>
    <w:rsid w:val="000E42F3"/>
    <w:rsid w:val="000F0FF7"/>
    <w:rsid w:val="00106B79"/>
    <w:rsid w:val="00132205"/>
    <w:rsid w:val="001544A2"/>
    <w:rsid w:val="00160A24"/>
    <w:rsid w:val="00177883"/>
    <w:rsid w:val="0019783B"/>
    <w:rsid w:val="001B2C72"/>
    <w:rsid w:val="001D4AE0"/>
    <w:rsid w:val="001E00F4"/>
    <w:rsid w:val="001E51BD"/>
    <w:rsid w:val="00225394"/>
    <w:rsid w:val="00225A3A"/>
    <w:rsid w:val="002471C6"/>
    <w:rsid w:val="002B0918"/>
    <w:rsid w:val="002B2685"/>
    <w:rsid w:val="002B62E3"/>
    <w:rsid w:val="002C6871"/>
    <w:rsid w:val="002D3102"/>
    <w:rsid w:val="00323E05"/>
    <w:rsid w:val="00344EE3"/>
    <w:rsid w:val="00356B91"/>
    <w:rsid w:val="003706AE"/>
    <w:rsid w:val="00377213"/>
    <w:rsid w:val="00393ED1"/>
    <w:rsid w:val="003A2F68"/>
    <w:rsid w:val="003E38BF"/>
    <w:rsid w:val="00402606"/>
    <w:rsid w:val="004136AD"/>
    <w:rsid w:val="00413EF8"/>
    <w:rsid w:val="004301BE"/>
    <w:rsid w:val="00431B47"/>
    <w:rsid w:val="00431C36"/>
    <w:rsid w:val="00495DCB"/>
    <w:rsid w:val="0049775F"/>
    <w:rsid w:val="004A3696"/>
    <w:rsid w:val="004C7353"/>
    <w:rsid w:val="004D609C"/>
    <w:rsid w:val="004E1718"/>
    <w:rsid w:val="005225B2"/>
    <w:rsid w:val="005230E7"/>
    <w:rsid w:val="005473E9"/>
    <w:rsid w:val="00565997"/>
    <w:rsid w:val="0057034B"/>
    <w:rsid w:val="005B08E9"/>
    <w:rsid w:val="005B18C0"/>
    <w:rsid w:val="005C1358"/>
    <w:rsid w:val="005C3693"/>
    <w:rsid w:val="005C4A11"/>
    <w:rsid w:val="006114B5"/>
    <w:rsid w:val="00614741"/>
    <w:rsid w:val="0063030D"/>
    <w:rsid w:val="0064466C"/>
    <w:rsid w:val="00653C00"/>
    <w:rsid w:val="00677FE6"/>
    <w:rsid w:val="00697978"/>
    <w:rsid w:val="006A43F0"/>
    <w:rsid w:val="006E212B"/>
    <w:rsid w:val="006E5894"/>
    <w:rsid w:val="006E69C9"/>
    <w:rsid w:val="00716FDD"/>
    <w:rsid w:val="007212B2"/>
    <w:rsid w:val="00730696"/>
    <w:rsid w:val="00736763"/>
    <w:rsid w:val="00783448"/>
    <w:rsid w:val="007859A6"/>
    <w:rsid w:val="007B0A29"/>
    <w:rsid w:val="007C3F55"/>
    <w:rsid w:val="007D052D"/>
    <w:rsid w:val="007D5DA8"/>
    <w:rsid w:val="007F105E"/>
    <w:rsid w:val="00807E2D"/>
    <w:rsid w:val="008662AD"/>
    <w:rsid w:val="008916CD"/>
    <w:rsid w:val="008A3335"/>
    <w:rsid w:val="008A4A17"/>
    <w:rsid w:val="008C4EC9"/>
    <w:rsid w:val="008F56CC"/>
    <w:rsid w:val="00901FA9"/>
    <w:rsid w:val="009568A3"/>
    <w:rsid w:val="00970396"/>
    <w:rsid w:val="00991626"/>
    <w:rsid w:val="0099370F"/>
    <w:rsid w:val="00997ACB"/>
    <w:rsid w:val="009A419F"/>
    <w:rsid w:val="009D314A"/>
    <w:rsid w:val="00A12102"/>
    <w:rsid w:val="00A329B9"/>
    <w:rsid w:val="00A37BEE"/>
    <w:rsid w:val="00A52402"/>
    <w:rsid w:val="00A5429D"/>
    <w:rsid w:val="00AF59E5"/>
    <w:rsid w:val="00B074FD"/>
    <w:rsid w:val="00B2134A"/>
    <w:rsid w:val="00B74112"/>
    <w:rsid w:val="00BC0A22"/>
    <w:rsid w:val="00BF74AE"/>
    <w:rsid w:val="00C04BCF"/>
    <w:rsid w:val="00C43597"/>
    <w:rsid w:val="00C85AA2"/>
    <w:rsid w:val="00CA51C9"/>
    <w:rsid w:val="00CB1583"/>
    <w:rsid w:val="00CD12DE"/>
    <w:rsid w:val="00D4032E"/>
    <w:rsid w:val="00D4773D"/>
    <w:rsid w:val="00D50D33"/>
    <w:rsid w:val="00D615E7"/>
    <w:rsid w:val="00D62024"/>
    <w:rsid w:val="00DC305C"/>
    <w:rsid w:val="00E04568"/>
    <w:rsid w:val="00E44E60"/>
    <w:rsid w:val="00E80E5F"/>
    <w:rsid w:val="00E8329D"/>
    <w:rsid w:val="00E90D9F"/>
    <w:rsid w:val="00E959BE"/>
    <w:rsid w:val="00EC4AE3"/>
    <w:rsid w:val="00ED1452"/>
    <w:rsid w:val="00EF4DCC"/>
    <w:rsid w:val="00EF7D65"/>
    <w:rsid w:val="00F53617"/>
    <w:rsid w:val="00F56675"/>
    <w:rsid w:val="00F56EBD"/>
    <w:rsid w:val="00FB306A"/>
    <w:rsid w:val="00FD6B14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A1B9"/>
  <w15:docId w15:val="{E6EE3591-53ED-45E6-82E5-C3CA4410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emson_Agricultural_College_of_South_Carolin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9BB7BCFF64458496EA6CD800DB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70512-769F-4FBB-91D2-1BD34A889E57}"/>
      </w:docPartPr>
      <w:docPartBody>
        <w:p w:rsidR="007D54F0" w:rsidRDefault="00C817DB">
          <w:pPr>
            <w:pStyle w:val="1E9BB7BCFF64458496EA6CD800DB72C3"/>
          </w:pPr>
          <w:r w:rsidRPr="00D4032E">
            <w:t>title</w:t>
          </w:r>
        </w:p>
      </w:docPartBody>
    </w:docPart>
    <w:docPart>
      <w:docPartPr>
        <w:name w:val="105694FCACDE4040ABD52990764F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7C75-445A-4922-9134-70F9996E99DD}"/>
      </w:docPartPr>
      <w:docPartBody>
        <w:p w:rsidR="007D54F0" w:rsidRDefault="00C817DB">
          <w:pPr>
            <w:pStyle w:val="105694FCACDE4040ABD52990764F3997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OpenSymbol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DB"/>
    <w:rsid w:val="00022557"/>
    <w:rsid w:val="00030810"/>
    <w:rsid w:val="002374FF"/>
    <w:rsid w:val="00557001"/>
    <w:rsid w:val="005B7C2D"/>
    <w:rsid w:val="00756151"/>
    <w:rsid w:val="007D54F0"/>
    <w:rsid w:val="008A182B"/>
    <w:rsid w:val="00A81A7B"/>
    <w:rsid w:val="00B97DFA"/>
    <w:rsid w:val="00BD4F54"/>
    <w:rsid w:val="00C817DB"/>
    <w:rsid w:val="00C841DA"/>
    <w:rsid w:val="00D749B6"/>
    <w:rsid w:val="00EB2B82"/>
    <w:rsid w:val="00F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BB7BCFF64458496EA6CD800DB72C3">
    <w:name w:val="1E9BB7BCFF64458496EA6CD800DB72C3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F5E33A2A78F349FAAE61931AE13722DF">
    <w:name w:val="F5E33A2A78F349FAAE61931AE13722DF"/>
  </w:style>
  <w:style w:type="paragraph" w:customStyle="1" w:styleId="105694FCACDE4040ABD52990764F3997">
    <w:name w:val="105694FCACDE4040ABD52990764F3997"/>
  </w:style>
  <w:style w:type="paragraph" w:customStyle="1" w:styleId="513FDCFB4B0A4001A3597D0F9F43B388">
    <w:name w:val="513FDCFB4B0A4001A3597D0F9F43B388"/>
  </w:style>
  <w:style w:type="paragraph" w:customStyle="1" w:styleId="34693BD97DE94AF883962E1D53EF1C7D">
    <w:name w:val="34693BD97DE94AF883962E1D53EF1C7D"/>
  </w:style>
  <w:style w:type="paragraph" w:customStyle="1" w:styleId="701A5617D6C54B23998DFAA997CAF821">
    <w:name w:val="701A5617D6C54B23998DFAA997CAF82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AA057C33A6F6405A8A80B1B342F1A6D2">
    <w:name w:val="AA057C33A6F6405A8A80B1B342F1A6D2"/>
  </w:style>
  <w:style w:type="paragraph" w:customStyle="1" w:styleId="A7C6A83D35DA471ABC97635B80786909">
    <w:name w:val="A7C6A83D35DA471ABC97635B80786909"/>
  </w:style>
  <w:style w:type="paragraph" w:customStyle="1" w:styleId="FA818C55C00D4FF6BE45E97C6696DE04">
    <w:name w:val="FA818C55C00D4FF6BE45E97C6696DE04"/>
  </w:style>
  <w:style w:type="paragraph" w:customStyle="1" w:styleId="41AB862C3DC14634BAC7645DA51CB092">
    <w:name w:val="41AB862C3DC14634BAC7645DA51CB092"/>
  </w:style>
  <w:style w:type="paragraph" w:customStyle="1" w:styleId="B9D740AABE9C474C80B42A41A3BD98CA">
    <w:name w:val="B9D740AABE9C474C80B42A41A3BD98CA"/>
  </w:style>
  <w:style w:type="paragraph" w:customStyle="1" w:styleId="E15F9D591857483D9B92EFE26949A0D2">
    <w:name w:val="E15F9D591857483D9B92EFE26949A0D2"/>
  </w:style>
  <w:style w:type="paragraph" w:customStyle="1" w:styleId="D3A8D22FF94B40B8954CAC88E9F1B288">
    <w:name w:val="D3A8D22FF94B40B8954CAC88E9F1B288"/>
  </w:style>
  <w:style w:type="paragraph" w:customStyle="1" w:styleId="536FDAF97677451782B984D226E87C1B">
    <w:name w:val="536FDAF97677451782B984D226E87C1B"/>
  </w:style>
  <w:style w:type="paragraph" w:customStyle="1" w:styleId="978B8619075041E3BCD96D3E8DBEA9A3">
    <w:name w:val="978B8619075041E3BCD96D3E8DBEA9A3"/>
  </w:style>
  <w:style w:type="paragraph" w:customStyle="1" w:styleId="4AAF763CAC3C4C1FA488848B8E845CCA">
    <w:name w:val="4AAF763CAC3C4C1FA488848B8E845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2DAB-80A9-4A5C-84B2-3F22342E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543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Holloway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Holloway</dc:title>
  <dc:subject>Technical Report</dc:subject>
  <dc:creator>Jeremy's Laptop</dc:creator>
  <cp:lastModifiedBy>Jeremy</cp:lastModifiedBy>
  <cp:revision>14</cp:revision>
  <dcterms:created xsi:type="dcterms:W3CDTF">2018-10-28T23:52:00Z</dcterms:created>
  <dcterms:modified xsi:type="dcterms:W3CDTF">2018-11-26T22:03:00Z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