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8CA13" w14:textId="6D5E288B" w:rsidR="00491199" w:rsidRDefault="00491199" w:rsidP="00491199">
      <w:pPr>
        <w:spacing w:line="360" w:lineRule="auto"/>
        <w:rPr>
          <w:rFonts w:ascii="Times New Roman" w:hAnsi="Times New Roman" w:cs="Times New Roman"/>
          <w:sz w:val="24"/>
          <w:szCs w:val="24"/>
        </w:rPr>
      </w:pPr>
      <w:r>
        <w:rPr>
          <w:rFonts w:ascii="Times New Roman" w:hAnsi="Times New Roman" w:cs="Times New Roman"/>
          <w:sz w:val="24"/>
          <w:szCs w:val="24"/>
        </w:rPr>
        <w:t xml:space="preserve">Jeremy Holloway, Frank </w:t>
      </w:r>
      <w:proofErr w:type="spellStart"/>
      <w:r>
        <w:rPr>
          <w:rFonts w:ascii="Times New Roman" w:hAnsi="Times New Roman" w:cs="Times New Roman"/>
          <w:sz w:val="24"/>
          <w:szCs w:val="24"/>
        </w:rPr>
        <w:t>Zanin</w:t>
      </w:r>
      <w:proofErr w:type="spellEnd"/>
      <w:r>
        <w:rPr>
          <w:rFonts w:ascii="Times New Roman" w:hAnsi="Times New Roman" w:cs="Times New Roman"/>
          <w:sz w:val="24"/>
          <w:szCs w:val="24"/>
        </w:rPr>
        <w:t>, Allison Diaz</w:t>
      </w:r>
    </w:p>
    <w:p w14:paraId="50464A91" w14:textId="7A678048" w:rsidR="00491199" w:rsidRDefault="00491199" w:rsidP="00491199">
      <w:pPr>
        <w:spacing w:line="360" w:lineRule="auto"/>
        <w:rPr>
          <w:rFonts w:ascii="Times New Roman" w:hAnsi="Times New Roman" w:cs="Times New Roman"/>
          <w:sz w:val="24"/>
          <w:szCs w:val="24"/>
        </w:rPr>
      </w:pPr>
      <w:r>
        <w:rPr>
          <w:rFonts w:ascii="Times New Roman" w:hAnsi="Times New Roman" w:cs="Times New Roman"/>
          <w:sz w:val="24"/>
          <w:szCs w:val="24"/>
        </w:rPr>
        <w:t>ENGL-3140-012</w:t>
      </w:r>
    </w:p>
    <w:p w14:paraId="6FB14B7B" w14:textId="7F897766" w:rsidR="00491199" w:rsidRDefault="00491199" w:rsidP="00491199">
      <w:pPr>
        <w:spacing w:line="360" w:lineRule="auto"/>
        <w:rPr>
          <w:rFonts w:ascii="Times New Roman" w:hAnsi="Times New Roman" w:cs="Times New Roman"/>
          <w:sz w:val="24"/>
          <w:szCs w:val="24"/>
        </w:rPr>
      </w:pPr>
      <w:r>
        <w:rPr>
          <w:rFonts w:ascii="Times New Roman" w:hAnsi="Times New Roman" w:cs="Times New Roman"/>
          <w:sz w:val="24"/>
          <w:szCs w:val="24"/>
        </w:rPr>
        <w:t>4/2/2018</w:t>
      </w:r>
    </w:p>
    <w:p w14:paraId="57B68155" w14:textId="5B1ADB5C" w:rsidR="00491199" w:rsidRDefault="00491199" w:rsidP="00491199">
      <w:pPr>
        <w:spacing w:line="360" w:lineRule="auto"/>
        <w:rPr>
          <w:rFonts w:ascii="Times New Roman" w:hAnsi="Times New Roman" w:cs="Times New Roman"/>
          <w:sz w:val="24"/>
          <w:szCs w:val="24"/>
        </w:rPr>
      </w:pPr>
      <w:r>
        <w:rPr>
          <w:rFonts w:ascii="Times New Roman" w:hAnsi="Times New Roman" w:cs="Times New Roman"/>
          <w:sz w:val="24"/>
          <w:szCs w:val="24"/>
        </w:rPr>
        <w:t>Mrs. Beck</w:t>
      </w:r>
    </w:p>
    <w:p w14:paraId="305E34BC" w14:textId="5AE419E4" w:rsidR="00495ADF" w:rsidRDefault="00495ADF" w:rsidP="00495ADF">
      <w:pPr>
        <w:spacing w:line="360" w:lineRule="auto"/>
        <w:jc w:val="center"/>
        <w:rPr>
          <w:rFonts w:ascii="Times New Roman" w:hAnsi="Times New Roman" w:cs="Times New Roman"/>
          <w:sz w:val="24"/>
          <w:szCs w:val="24"/>
        </w:rPr>
      </w:pPr>
      <w:r>
        <w:rPr>
          <w:rFonts w:ascii="Times New Roman" w:hAnsi="Times New Roman" w:cs="Times New Roman"/>
          <w:sz w:val="24"/>
          <w:szCs w:val="24"/>
        </w:rPr>
        <w:t>Hyperloop Recommendation Report</w:t>
      </w:r>
    </w:p>
    <w:p w14:paraId="7BC2179A" w14:textId="54E5ADCF" w:rsidR="00495ADF" w:rsidRDefault="00205D11" w:rsidP="00495ADF">
      <w:pPr>
        <w:spacing w:line="360" w:lineRule="auto"/>
        <w:rPr>
          <w:rFonts w:ascii="Times New Roman" w:hAnsi="Times New Roman" w:cs="Times New Roman"/>
          <w:sz w:val="24"/>
          <w:szCs w:val="24"/>
        </w:rPr>
      </w:pPr>
      <w:r>
        <w:rPr>
          <w:rFonts w:ascii="Times New Roman" w:hAnsi="Times New Roman" w:cs="Times New Roman"/>
          <w:sz w:val="24"/>
          <w:szCs w:val="24"/>
        </w:rPr>
        <w:t>Identify the Problem:</w:t>
      </w:r>
    </w:p>
    <w:p w14:paraId="0A49C96D" w14:textId="28C259C0" w:rsidR="00205D11" w:rsidRDefault="00CB2792" w:rsidP="00495AD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client is requesting material that is informative to STEM (Science Technology Engineering and Mathematics) careers and not so much the project itself.  The video provided focuses on just the project and fails to meet the clients needs for a more career driven narrative.  The client also requested that we focus on careers that don’t require a full bachelor’s degree, which a project of this magnitude would have personnel with no formal education to post-doctoral graduates.  This video fails to be an engaging narrative or provide any information about career options for a project like this.  The audience needs something more interactive or attention grabbing, and </w:t>
      </w:r>
      <w:r w:rsidR="005B5687">
        <w:rPr>
          <w:rFonts w:ascii="Times New Roman" w:hAnsi="Times New Roman" w:cs="Times New Roman"/>
          <w:sz w:val="24"/>
          <w:szCs w:val="24"/>
        </w:rPr>
        <w:t xml:space="preserve">at a very minimum relevant to this day in age.  </w:t>
      </w:r>
    </w:p>
    <w:p w14:paraId="3524E180" w14:textId="6CAE04CB" w:rsidR="005B5687" w:rsidRDefault="005B5687" w:rsidP="00495ADF">
      <w:pPr>
        <w:spacing w:line="360" w:lineRule="auto"/>
        <w:rPr>
          <w:rFonts w:ascii="Times New Roman" w:hAnsi="Times New Roman" w:cs="Times New Roman"/>
          <w:sz w:val="24"/>
          <w:szCs w:val="24"/>
        </w:rPr>
      </w:pPr>
      <w:r>
        <w:rPr>
          <w:rFonts w:ascii="Times New Roman" w:hAnsi="Times New Roman" w:cs="Times New Roman"/>
          <w:sz w:val="24"/>
          <w:szCs w:val="24"/>
        </w:rPr>
        <w:t>Finding a Solution:</w:t>
      </w:r>
    </w:p>
    <w:p w14:paraId="6AFAD18F" w14:textId="7D871F6D" w:rsidR="005B5687" w:rsidRDefault="005B5687" w:rsidP="00495ADF">
      <w:pPr>
        <w:spacing w:line="360" w:lineRule="auto"/>
        <w:rPr>
          <w:rFonts w:ascii="Times New Roman" w:hAnsi="Times New Roman" w:cs="Times New Roman"/>
          <w:sz w:val="24"/>
          <w:szCs w:val="24"/>
        </w:rPr>
      </w:pPr>
      <w:r>
        <w:rPr>
          <w:rFonts w:ascii="Times New Roman" w:hAnsi="Times New Roman" w:cs="Times New Roman"/>
          <w:sz w:val="24"/>
          <w:szCs w:val="24"/>
        </w:rPr>
        <w:t>Our team needs to use the following areas to determine if our product is successful or not:</w:t>
      </w:r>
    </w:p>
    <w:p w14:paraId="43CD847F" w14:textId="3BBCC69C" w:rsidR="005B5687" w:rsidRDefault="005B5687" w:rsidP="005B568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Dr. Peters feedback</w:t>
      </w:r>
    </w:p>
    <w:p w14:paraId="541C2058" w14:textId="74BA7102" w:rsidR="005B5687" w:rsidRDefault="005B5687" w:rsidP="005B568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Student feedback</w:t>
      </w:r>
    </w:p>
    <w:p w14:paraId="3B2E81FF" w14:textId="0B2EB90C" w:rsidR="00D4642E" w:rsidRDefault="00D4642E" w:rsidP="00D4642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Class feedback</w:t>
      </w:r>
    </w:p>
    <w:p w14:paraId="1A7DC2D9" w14:textId="425F59F4" w:rsidR="00D4642E" w:rsidRDefault="00D4642E" w:rsidP="00D4642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Dr. Peters can provide our team with the vision we need to provide a quality and effective product that will better suit his needs than the previous one.  </w:t>
      </w:r>
      <w:r w:rsidR="00095B31">
        <w:rPr>
          <w:rFonts w:ascii="Times New Roman" w:hAnsi="Times New Roman" w:cs="Times New Roman"/>
          <w:sz w:val="24"/>
          <w:szCs w:val="24"/>
        </w:rPr>
        <w:t xml:space="preserve">The target audience will best provide us with the critical feedback to not only improve our product but provide a reasonable basis for design decisions.  Their feedback can also give us a strong standing on the relevance of our video as the target audience is the only reliable reference point.  </w:t>
      </w:r>
      <w:r w:rsidR="00234354">
        <w:rPr>
          <w:rFonts w:ascii="Times New Roman" w:hAnsi="Times New Roman" w:cs="Times New Roman"/>
          <w:sz w:val="24"/>
          <w:szCs w:val="24"/>
        </w:rPr>
        <w:t xml:space="preserve">Lastly, other members of our class can provide valuable feedback since </w:t>
      </w:r>
      <w:r w:rsidR="00690B60">
        <w:rPr>
          <w:rFonts w:ascii="Times New Roman" w:hAnsi="Times New Roman" w:cs="Times New Roman"/>
          <w:sz w:val="24"/>
          <w:szCs w:val="24"/>
        </w:rPr>
        <w:t>many</w:t>
      </w:r>
      <w:r w:rsidR="00234354">
        <w:rPr>
          <w:rFonts w:ascii="Times New Roman" w:hAnsi="Times New Roman" w:cs="Times New Roman"/>
          <w:sz w:val="24"/>
          <w:szCs w:val="24"/>
        </w:rPr>
        <w:t xml:space="preserve"> them were in our target audience recently.  Class members may also be able to provide new options rather than just feedback since they have the technical expertise to provide such responses.</w:t>
      </w:r>
      <w:r w:rsidR="00095B31">
        <w:rPr>
          <w:rFonts w:ascii="Times New Roman" w:hAnsi="Times New Roman" w:cs="Times New Roman"/>
          <w:sz w:val="24"/>
          <w:szCs w:val="24"/>
        </w:rPr>
        <w:t xml:space="preserve"> </w:t>
      </w:r>
    </w:p>
    <w:p w14:paraId="42778874" w14:textId="48EE3337" w:rsidR="00690B60" w:rsidRDefault="00690B60" w:rsidP="00690B60">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Options:</w:t>
      </w:r>
    </w:p>
    <w:p w14:paraId="70367CC7" w14:textId="63DFD88F" w:rsidR="001E3264" w:rsidRDefault="001E3264" w:rsidP="001E3264">
      <w:pPr>
        <w:rPr>
          <w:rFonts w:ascii="Times New Roman" w:hAnsi="Times New Roman" w:cs="Times New Roman"/>
          <w:sz w:val="24"/>
          <w:szCs w:val="24"/>
        </w:rPr>
      </w:pPr>
      <w:r>
        <w:rPr>
          <w:rFonts w:ascii="Times New Roman" w:hAnsi="Times New Roman" w:cs="Times New Roman"/>
          <w:sz w:val="24"/>
          <w:szCs w:val="24"/>
        </w:rPr>
        <w:t>Our team plans to rework or improve the following areas in the provided video:</w:t>
      </w:r>
    </w:p>
    <w:p w14:paraId="1D83D18C" w14:textId="64E08B47" w:rsidR="001E3264" w:rsidRDefault="001E3264" w:rsidP="001E32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Audio quality</w:t>
      </w:r>
    </w:p>
    <w:p w14:paraId="154C19EF" w14:textId="1DBE7A8B" w:rsidR="001E3264" w:rsidRDefault="001E3264" w:rsidP="001E32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Focus more on careers than the project itself</w:t>
      </w:r>
    </w:p>
    <w:p w14:paraId="2F6FE822" w14:textId="09908D91" w:rsidR="001E3264" w:rsidRDefault="001E3264" w:rsidP="001E32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Transitions</w:t>
      </w:r>
    </w:p>
    <w:p w14:paraId="59CF594B" w14:textId="7D6D2DB5" w:rsidR="001E3264" w:rsidRDefault="000B0600" w:rsidP="001E32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Animations </w:t>
      </w:r>
    </w:p>
    <w:p w14:paraId="607F62C7" w14:textId="66D73649" w:rsidR="000B0600" w:rsidRDefault="000B0600" w:rsidP="001E32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Overall quality</w:t>
      </w:r>
    </w:p>
    <w:p w14:paraId="06588BFA" w14:textId="42736C0A" w:rsidR="000B0600" w:rsidRDefault="000B0600" w:rsidP="000B0600">
      <w:pPr>
        <w:pStyle w:val="ListParagraph"/>
        <w:ind w:left="0"/>
        <w:rPr>
          <w:rFonts w:ascii="Times New Roman" w:hAnsi="Times New Roman" w:cs="Times New Roman"/>
          <w:sz w:val="24"/>
          <w:szCs w:val="24"/>
        </w:rPr>
      </w:pPr>
      <w:r>
        <w:rPr>
          <w:rFonts w:ascii="Times New Roman" w:hAnsi="Times New Roman" w:cs="Times New Roman"/>
          <w:sz w:val="24"/>
          <w:szCs w:val="24"/>
        </w:rPr>
        <w:t>The narration is poorly recorded and needs at the very least to be redone and some improvements to the script.  The video spends more time talking about the hyperloop project than the careers associated and makes no mention of specific careers or the level of education needed.  The transitions between different content types is rough to say the least and could use some reworking for a smooth experience.  The slide format is the bulk of the presentation and it becomes very repetitive and hard to stay engaged in.</w:t>
      </w:r>
      <w:r w:rsidR="008B4CBF">
        <w:rPr>
          <w:rFonts w:ascii="Times New Roman" w:hAnsi="Times New Roman" w:cs="Times New Roman"/>
          <w:sz w:val="24"/>
          <w:szCs w:val="24"/>
        </w:rPr>
        <w:t xml:space="preserve">  The overall feel of this video comes across very low budget and low enthusiasm.  The narrator sounds monotone and the information is presented in the most unattractive way possible.</w:t>
      </w:r>
    </w:p>
    <w:p w14:paraId="6104862F" w14:textId="059CAF04" w:rsidR="008B4CBF" w:rsidRDefault="008B4CBF" w:rsidP="000B0600">
      <w:pPr>
        <w:pStyle w:val="ListParagraph"/>
        <w:ind w:left="0"/>
        <w:rPr>
          <w:rFonts w:ascii="Times New Roman" w:hAnsi="Times New Roman" w:cs="Times New Roman"/>
          <w:sz w:val="24"/>
          <w:szCs w:val="24"/>
        </w:rPr>
      </w:pPr>
    </w:p>
    <w:p w14:paraId="66F2DC2E" w14:textId="77777777" w:rsidR="008B4CBF" w:rsidRPr="001E3264" w:rsidRDefault="008B4CBF" w:rsidP="000B0600">
      <w:pPr>
        <w:pStyle w:val="ListParagraph"/>
        <w:ind w:left="0"/>
        <w:rPr>
          <w:rFonts w:ascii="Times New Roman" w:hAnsi="Times New Roman" w:cs="Times New Roman"/>
          <w:sz w:val="24"/>
          <w:szCs w:val="24"/>
        </w:rPr>
      </w:pPr>
      <w:bookmarkStart w:id="0" w:name="_GoBack"/>
      <w:bookmarkEnd w:id="0"/>
    </w:p>
    <w:sectPr w:rsidR="008B4CBF" w:rsidRPr="001E3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01E"/>
    <w:multiLevelType w:val="hybridMultilevel"/>
    <w:tmpl w:val="54C8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02179"/>
    <w:multiLevelType w:val="hybridMultilevel"/>
    <w:tmpl w:val="AF7C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967C3"/>
    <w:multiLevelType w:val="hybridMultilevel"/>
    <w:tmpl w:val="E172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99"/>
    <w:rsid w:val="00095B31"/>
    <w:rsid w:val="000B0600"/>
    <w:rsid w:val="001200FD"/>
    <w:rsid w:val="001E3264"/>
    <w:rsid w:val="00205D11"/>
    <w:rsid w:val="00234354"/>
    <w:rsid w:val="00246B78"/>
    <w:rsid w:val="002F3E8F"/>
    <w:rsid w:val="00353885"/>
    <w:rsid w:val="00491199"/>
    <w:rsid w:val="00495ADF"/>
    <w:rsid w:val="005B5687"/>
    <w:rsid w:val="005D4291"/>
    <w:rsid w:val="006676FF"/>
    <w:rsid w:val="00690B60"/>
    <w:rsid w:val="006961B7"/>
    <w:rsid w:val="008B4CBF"/>
    <w:rsid w:val="00CB2792"/>
    <w:rsid w:val="00D4642E"/>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CAE0"/>
  <w15:chartTrackingRefBased/>
  <w15:docId w15:val="{27B8C5E9-5B13-45CC-A34E-63C4529D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2018-03-31T15:16:00Z</dcterms:created>
  <dcterms:modified xsi:type="dcterms:W3CDTF">2018-03-31T18:28:00Z</dcterms:modified>
</cp:coreProperties>
</file>