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5AAC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Part One:  Major essay.   4-5 pages</w:t>
      </w: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Make an argument that the 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 readings on Pessimism, Quixote, and Aphorism should have been our</w:t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  <w:t xml:space="preserve">first readings and themes for the semester, rather than the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Hadot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 reading </w:t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  <w:t>and the Camus quote that I used to unite our readings.  [In other words, my first word on the board should have been "Quixotism!</w:t>
      </w:r>
      <w:proofErr w:type="gram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" ]</w:t>
      </w:r>
      <w:proofErr w:type="gramEnd"/>
    </w:p>
    <w:p w14:paraId="6F563F5D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Be sure to offer</w:t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  <w:t xml:space="preserve">enough of the content of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 to demonstrate that the 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  <w:t>readings would have been of real help in understanding the notions of the following: </w:t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  <w:t>The Hunger artist,</w:t>
      </w:r>
    </w:p>
    <w:p w14:paraId="5AC9CC8B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</w:rPr>
        <w:t> </w:t>
      </w:r>
    </w:p>
    <w:p w14:paraId="0AB8D0C8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the authentic person,</w:t>
      </w:r>
    </w:p>
    <w:p w14:paraId="6F2E4BCA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</w:rPr>
        <w:t> </w:t>
      </w:r>
    </w:p>
    <w:p w14:paraId="5E1E7AFE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the silent universe,</w:t>
      </w:r>
    </w:p>
    <w:p w14:paraId="526150CB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</w:rPr>
        <w:t> </w:t>
      </w:r>
    </w:p>
    <w:p w14:paraId="7A655283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freedom/free will,</w:t>
      </w:r>
    </w:p>
    <w:p w14:paraId="1C1B5278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</w:rPr>
        <w:t> </w:t>
      </w:r>
    </w:p>
    <w:p w14:paraId="5F378834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death/time as a foe,</w:t>
      </w:r>
    </w:p>
    <w:p w14:paraId="70711F16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</w:rPr>
        <w:t> </w:t>
      </w:r>
    </w:p>
    <w:p w14:paraId="3EC273EC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and the big 6 thinkers [Kierkegaard, </w:t>
      </w:r>
      <w:proofErr w:type="spellStart"/>
      <w:proofErr w:type="gram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Camus,Heidegger</w:t>
      </w:r>
      <w:proofErr w:type="spellEnd"/>
      <w:proofErr w:type="gram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, Nietzsche, Sartre, De Beauvoir]. </w:t>
      </w:r>
    </w:p>
    <w:p w14:paraId="44E5F1FC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</w:rPr>
        <w:t> </w:t>
      </w:r>
    </w:p>
    <w:p w14:paraId="448134CD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b/>
          <w:bCs/>
          <w:i/>
          <w:iCs/>
          <w:color w:val="222222"/>
          <w:sz w:val="24"/>
          <w:szCs w:val="24"/>
          <w:u w:val="single"/>
        </w:rPr>
        <w:t xml:space="preserve">In other words, for </w:t>
      </w:r>
      <w:proofErr w:type="gramStart"/>
      <w:r w:rsidRPr="00BE4BE7">
        <w:rPr>
          <w:rFonts w:ascii="Calibri" w:eastAsia="Times New Roman" w:hAnsi="Calibri" w:cs="Calibri"/>
          <w:b/>
          <w:bCs/>
          <w:i/>
          <w:iCs/>
          <w:color w:val="222222"/>
          <w:sz w:val="24"/>
          <w:szCs w:val="24"/>
          <w:u w:val="single"/>
        </w:rPr>
        <w:t>EACH  of</w:t>
      </w:r>
      <w:proofErr w:type="gramEnd"/>
      <w:r w:rsidRPr="00BE4BE7">
        <w:rPr>
          <w:rFonts w:ascii="Calibri" w:eastAsia="Times New Roman" w:hAnsi="Calibri" w:cs="Calibri"/>
          <w:b/>
          <w:bCs/>
          <w:i/>
          <w:iCs/>
          <w:color w:val="222222"/>
          <w:sz w:val="24"/>
          <w:szCs w:val="24"/>
          <w:u w:val="single"/>
        </w:rPr>
        <w:t xml:space="preserve"> these topics and thinkers, state in a separate short paragraph</w:t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 how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 would have been a powerful pathway into that idea or thinker.  Finally, take any two of our earlier readings – Abbey, Larkin, Rilke, Tolstoy, Hemingway,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etc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, and show how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Dienstag’s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 Quixotism would have enhanced the understanding of that reading.</w:t>
      </w:r>
    </w:p>
    <w:p w14:paraId="2BD377A9" w14:textId="77777777" w:rsidR="00BE4BE7" w:rsidRPr="00BE4BE7" w:rsidRDefault="00BE4BE7" w:rsidP="00BE4BE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Part Two: Minor essay.  1-2 pages</w:t>
      </w: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br/>
      </w:r>
      <w:r w:rsidRPr="00BE4BE7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br/>
      </w:r>
    </w:p>
    <w:p w14:paraId="6AA26A67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Find at least 5 examples from our semester that illustrate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Dienstag's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 thesis of Aphorism as the method supreme of Existentialism.  For example, I started the semester with the aphorism, that "From the Absurd, nothing follows".   In your view, how sound/unsound is </w:t>
      </w:r>
      <w:proofErr w:type="spellStart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>Dienstag’s</w:t>
      </w:r>
      <w:proofErr w:type="spellEnd"/>
      <w:r w:rsidRPr="00BE4BE7">
        <w:rPr>
          <w:rFonts w:ascii="Calibri" w:eastAsia="Times New Roman" w:hAnsi="Calibri" w:cs="Calibri"/>
          <w:color w:val="222222"/>
          <w:sz w:val="24"/>
          <w:szCs w:val="24"/>
        </w:rPr>
        <w:t xml:space="preserve"> claim that aphorism reveals the real nature of Existentialism.  Defend your view.</w:t>
      </w:r>
    </w:p>
    <w:p w14:paraId="73D8F3B7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650AAECF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65E13ACD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0C99B121" w14:textId="77777777" w:rsidR="00BE4BE7" w:rsidRPr="00BE4BE7" w:rsidRDefault="00BE4BE7" w:rsidP="00BE4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4BE7">
        <w:rPr>
          <w:rFonts w:ascii="Calibri" w:eastAsia="Times New Roman" w:hAnsi="Calibri" w:cs="Calibri"/>
          <w:color w:val="222222"/>
          <w:sz w:val="24"/>
          <w:szCs w:val="24"/>
        </w:rPr>
        <w:t>END</w:t>
      </w:r>
    </w:p>
    <w:p w14:paraId="7F2CEC9E" w14:textId="77777777" w:rsidR="0013572B" w:rsidRDefault="00BE4BE7">
      <w:bookmarkStart w:id="0" w:name="_GoBack"/>
      <w:bookmarkEnd w:id="0"/>
    </w:p>
    <w:sectPr w:rsidR="0013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E7"/>
    <w:rsid w:val="001200FD"/>
    <w:rsid w:val="00246B78"/>
    <w:rsid w:val="002F3E8F"/>
    <w:rsid w:val="00353885"/>
    <w:rsid w:val="005D4291"/>
    <w:rsid w:val="006676FF"/>
    <w:rsid w:val="006961B7"/>
    <w:rsid w:val="00BE4BE7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F113"/>
  <w15:chartTrackingRefBased/>
  <w15:docId w15:val="{8856FFAE-B390-4479-9B4D-FD019F1B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2018-04-20T15:53:00Z</dcterms:created>
  <dcterms:modified xsi:type="dcterms:W3CDTF">2018-04-20T15:53:00Z</dcterms:modified>
</cp:coreProperties>
</file>