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D2B" w:rsidRDefault="00814797" w:rsidP="00781D2B">
      <w:pPr>
        <w:spacing w:line="240" w:lineRule="auto"/>
        <w:rPr>
          <w:rFonts w:ascii="Calibri" w:hAnsi="Calibri" w:cs="Calibri"/>
          <w:color w:val="000000"/>
        </w:rPr>
      </w:pPr>
      <w:r>
        <w:rPr>
          <w:rStyle w:val="m6449520695777856098highlight"/>
          <w:rFonts w:ascii="Calibri" w:hAnsi="Calibri" w:cs="Calibri"/>
          <w:color w:val="000000"/>
          <w:shd w:val="clear" w:color="auto" w:fill="FFFFFF"/>
        </w:rPr>
        <w:t>Hadot</w:t>
      </w:r>
      <w:r>
        <w:rPr>
          <w:rFonts w:ascii="Calibri" w:hAnsi="Calibri" w:cs="Calibri"/>
          <w:color w:val="000000"/>
          <w:shd w:val="clear" w:color="auto" w:fill="FFFFFF"/>
        </w:rPr>
        <w:t> Philosophy</w:t>
      </w:r>
      <w:r w:rsidR="00781D2B">
        <w:rPr>
          <w:rFonts w:ascii="Calibri" w:hAnsi="Calibri" w:cs="Calibri"/>
          <w:color w:val="000000"/>
          <w:shd w:val="clear" w:color="auto" w:fill="FFFFFF"/>
        </w:rPr>
        <w:t xml:space="preserve"> as a way of life</w:t>
      </w:r>
      <w:r w:rsidR="00781D2B">
        <w:rPr>
          <w:rFonts w:ascii="Calibri" w:hAnsi="Calibri" w:cs="Calibri"/>
          <w:color w:val="000000"/>
        </w:rPr>
        <w:br/>
      </w:r>
    </w:p>
    <w:p w:rsidR="00781D2B" w:rsidRDefault="00781D2B" w:rsidP="00781D2B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Intro --- Philosophy as spiritual progress.   To know is be changed, by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living the knowledge</w:t>
      </w:r>
      <w:r>
        <w:rPr>
          <w:rFonts w:ascii="Calibri" w:hAnsi="Calibri" w:cs="Calibri"/>
          <w:color w:val="000000"/>
        </w:rPr>
        <w:t xml:space="preserve"> </w:t>
      </w:r>
    </w:p>
    <w:p w:rsidR="00781D2B" w:rsidRDefault="00781D2B" w:rsidP="00781D2B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Part One - Discourse about Philosophy, versus Philosophy itself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pages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266-267</w:t>
      </w:r>
    </w:p>
    <w:p w:rsidR="00781D2B" w:rsidRDefault="00781D2B" w:rsidP="00781D2B">
      <w:pPr>
        <w:spacing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Theory versus </w:t>
      </w:r>
      <w:r w:rsidR="00814797">
        <w:rPr>
          <w:rFonts w:ascii="Calibri" w:hAnsi="Calibri" w:cs="Calibri"/>
          <w:color w:val="000000"/>
          <w:shd w:val="clear" w:color="auto" w:fill="FFFFFF"/>
        </w:rPr>
        <w:t>Practice, or</w:t>
      </w:r>
      <w:r>
        <w:rPr>
          <w:rFonts w:ascii="Calibri" w:hAnsi="Calibri" w:cs="Calibri"/>
          <w:color w:val="000000"/>
          <w:shd w:val="clear" w:color="auto" w:fill="FFFFFF"/>
        </w:rPr>
        <w:t xml:space="preserve"> Theory versus Lived action/idea </w:t>
      </w:r>
    </w:p>
    <w:p w:rsidR="00781D2B" w:rsidRDefault="00781D2B" w:rsidP="00781D2B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Part Two -- Four stages in the History of Philosophy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 xml:space="preserve">   i.     Ancient Philosophy -- Philosophy </w:t>
      </w:r>
      <w:r w:rsidR="00814797">
        <w:rPr>
          <w:rFonts w:ascii="Calibri" w:hAnsi="Calibri" w:cs="Calibri"/>
          <w:color w:val="000000"/>
          <w:shd w:val="clear" w:color="auto" w:fill="FFFFFF"/>
        </w:rPr>
        <w:t>is about</w:t>
      </w:r>
      <w:r>
        <w:rPr>
          <w:rFonts w:ascii="Calibri" w:hAnsi="Calibri" w:cs="Calibri"/>
          <w:color w:val="000000"/>
          <w:shd w:val="clear" w:color="auto" w:fill="FFFFFF"/>
        </w:rPr>
        <w:t xml:space="preserve"> transforming </w:t>
      </w:r>
      <w:r w:rsidR="00814797">
        <w:rPr>
          <w:rFonts w:ascii="Calibri" w:hAnsi="Calibri" w:cs="Calibri"/>
          <w:color w:val="000000"/>
          <w:shd w:val="clear" w:color="auto" w:fill="FFFFFF"/>
        </w:rPr>
        <w:t>one’s life</w:t>
      </w:r>
      <w:r>
        <w:rPr>
          <w:rFonts w:ascii="Calibri" w:hAnsi="Calibri" w:cs="Calibri"/>
          <w:color w:val="000000"/>
          <w:shd w:val="clear" w:color="auto" w:fill="FFFFFF"/>
        </w:rPr>
        <w:t>.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 Texts and their study are a MEANS to that end [and actual speaking </w:t>
      </w:r>
      <w:r w:rsidR="00814797">
        <w:rPr>
          <w:rFonts w:ascii="Calibri" w:hAnsi="Calibri" w:cs="Calibri"/>
          <w:color w:val="000000"/>
          <w:shd w:val="clear" w:color="auto" w:fill="FFFFFF"/>
        </w:rPr>
        <w:t>rather than</w:t>
      </w:r>
      <w:r>
        <w:rPr>
          <w:rFonts w:ascii="Calibri" w:hAnsi="Calibri" w:cs="Calibri"/>
          <w:color w:val="000000"/>
          <w:shd w:val="clear" w:color="auto" w:fill="FFFFFF"/>
        </w:rPr>
        <w:t xml:space="preserve"> reading is the foundation]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 xml:space="preserve">   ii.    Medieval or Early Christian phase - Philosophy is now a set of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techniques or abstract ideas, but the "How to live" will come from religion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 xml:space="preserve">   iii.   Outsiders - 16th-18th century.   The innovations in ideas come from those who aren't in a University - Descartes, Thomas Hobbes, </w:t>
      </w:r>
      <w:r w:rsidR="00814797">
        <w:rPr>
          <w:rFonts w:ascii="Calibri" w:hAnsi="Calibri" w:cs="Calibri"/>
          <w:color w:val="000000"/>
          <w:shd w:val="clear" w:color="auto" w:fill="FFFFFF"/>
        </w:rPr>
        <w:t>Spinoza, David</w:t>
      </w:r>
      <w:r>
        <w:rPr>
          <w:rFonts w:ascii="Calibri" w:hAnsi="Calibri" w:cs="Calibri"/>
          <w:color w:val="000000"/>
          <w:shd w:val="clear" w:color="auto" w:fill="FFFFFF"/>
        </w:rPr>
        <w:t xml:space="preserve"> Hume, --- the university itself is a straight</w:t>
      </w:r>
      <w:r w:rsidR="00814797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jacket, </w:t>
      </w:r>
      <w:r w:rsidR="00814797">
        <w:rPr>
          <w:rFonts w:ascii="Calibri" w:hAnsi="Calibri" w:cs="Calibri"/>
          <w:color w:val="000000"/>
          <w:shd w:val="clear" w:color="auto" w:fill="FFFFFF"/>
        </w:rPr>
        <w:t>requiring religious</w:t>
      </w:r>
      <w:r>
        <w:rPr>
          <w:rFonts w:ascii="Calibri" w:hAnsi="Calibri" w:cs="Calibri"/>
          <w:color w:val="000000"/>
          <w:shd w:val="clear" w:color="auto" w:fill="FFFFFF"/>
        </w:rPr>
        <w:t xml:space="preserve"> orthodoxy and homage to the past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 xml:space="preserve">   iv.    Insiders - 18th - now.   The new ideas come from those who hold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teaching/research positions at Universities [Hegel, Kant, Heidegger, </w:t>
      </w:r>
      <w:r w:rsidR="00814797">
        <w:rPr>
          <w:rFonts w:ascii="Calibri" w:hAnsi="Calibri" w:cs="Calibri"/>
          <w:color w:val="000000"/>
          <w:shd w:val="clear" w:color="auto" w:fill="FFFFFF"/>
        </w:rPr>
        <w:t>etc.</w:t>
      </w:r>
      <w:r>
        <w:rPr>
          <w:rFonts w:ascii="Calibri" w:hAnsi="Calibri" w:cs="Calibri"/>
          <w:color w:val="000000"/>
          <w:shd w:val="clear" w:color="auto" w:fill="FFFFFF"/>
        </w:rPr>
        <w:t>].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 Some exceptions [Nietzsche, Camus, Sartre, </w:t>
      </w:r>
      <w:r w:rsidR="00814797">
        <w:rPr>
          <w:rFonts w:ascii="Calibri" w:hAnsi="Calibri" w:cs="Calibri"/>
          <w:color w:val="000000"/>
          <w:shd w:val="clear" w:color="auto" w:fill="FFFFFF"/>
        </w:rPr>
        <w:t>Schopenhauer.</w:t>
      </w:r>
      <w:bookmarkStart w:id="0" w:name="_GoBack"/>
      <w:bookmarkEnd w:id="0"/>
      <w:r w:rsidR="00814797">
        <w:rPr>
          <w:rFonts w:ascii="Calibri" w:hAnsi="Calibri" w:cs="Calibri"/>
          <w:color w:val="000000"/>
          <w:shd w:val="clear" w:color="auto" w:fill="FFFFFF"/>
        </w:rPr>
        <w:t xml:space="preserve">  </w:t>
      </w:r>
      <w:r>
        <w:rPr>
          <w:rFonts w:ascii="Calibri" w:hAnsi="Calibri" w:cs="Calibri"/>
          <w:color w:val="000000"/>
          <w:shd w:val="clear" w:color="auto" w:fill="FFFFFF"/>
        </w:rPr>
        <w:t>In the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classroom, the study of texts is treated as an END or the END to be pursued, rather than </w:t>
      </w:r>
      <w:r w:rsidR="00814797">
        <w:rPr>
          <w:rFonts w:ascii="Calibri" w:hAnsi="Calibri" w:cs="Calibri"/>
          <w:color w:val="000000"/>
          <w:shd w:val="clear" w:color="auto" w:fill="FFFFFF"/>
        </w:rPr>
        <w:t>to</w:t>
      </w:r>
      <w:r>
        <w:rPr>
          <w:rFonts w:ascii="Calibri" w:hAnsi="Calibri" w:cs="Calibri"/>
          <w:color w:val="000000"/>
          <w:shd w:val="clear" w:color="auto" w:fill="FFFFFF"/>
        </w:rPr>
        <w:t xml:space="preserve"> personal enlightenment</w:t>
      </w:r>
    </w:p>
    <w:p w:rsidR="00781D2B" w:rsidRDefault="00781D2B" w:rsidP="00781D2B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Part Three - page 272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 To reclaim the ancient definition of Philosophy is to realize that all of us in this classroom can become philosophers.   It is not about writing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books or about having a teaching position.   It is: Have I come to live the ideas</w:t>
      </w:r>
    </w:p>
    <w:p w:rsidR="00781D2B" w:rsidRDefault="00781D2B" w:rsidP="00781D2B">
      <w:pPr>
        <w:spacing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Part Four - 274 --- What calls one to philosophy is not a desire to read a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lot of texts, but to decipher the riddle of existence, the `shudder" that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Goethe speaks of:  It is an Existential hunger, not an </w:t>
      </w:r>
      <w:r w:rsidR="004B0D3D">
        <w:rPr>
          <w:rFonts w:ascii="Calibri" w:hAnsi="Calibri" w:cs="Calibri"/>
          <w:color w:val="000000"/>
          <w:shd w:val="clear" w:color="auto" w:fill="FFFFFF"/>
        </w:rPr>
        <w:t>Intellectual </w:t>
      </w:r>
      <w:r w:rsidR="004B0D3D">
        <w:rPr>
          <w:rFonts w:ascii="Calibri" w:hAnsi="Calibri" w:cs="Calibri"/>
          <w:color w:val="000000"/>
        </w:rPr>
        <w:t>curiosity</w:t>
      </w:r>
      <w:r>
        <w:rPr>
          <w:rFonts w:ascii="Calibri" w:hAnsi="Calibri" w:cs="Calibri"/>
          <w:color w:val="000000"/>
          <w:shd w:val="clear" w:color="auto" w:fill="FFFFFF"/>
        </w:rPr>
        <w:t>.</w:t>
      </w:r>
      <w:r>
        <w:rPr>
          <w:rFonts w:ascii="Calibri" w:hAnsi="Calibri" w:cs="Calibri"/>
          <w:color w:val="000000"/>
        </w:rPr>
        <w:br/>
      </w:r>
    </w:p>
    <w:p w:rsidR="0013572B" w:rsidRPr="00781D2B" w:rsidRDefault="00781D2B" w:rsidP="00781D2B">
      <w:pPr>
        <w:spacing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Part Four and a Half - BUT it is NOT me as an isolated seeker.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 xml:space="preserve"> Philosophy as conceived by the Ancient Greeks always had a social component, both in terms of gathering together to learn, and in terms of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going forth into the human community.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 xml:space="preserve">   Conclusion---- To really live as the Stoics, Epicureans, </w:t>
      </w:r>
      <w:r w:rsidR="00814797">
        <w:rPr>
          <w:rFonts w:ascii="Calibri" w:hAnsi="Calibri" w:cs="Calibri"/>
          <w:color w:val="000000"/>
          <w:shd w:val="clear" w:color="auto" w:fill="FFFFFF"/>
        </w:rPr>
        <w:t>etc.</w:t>
      </w:r>
      <w:r>
        <w:rPr>
          <w:rFonts w:ascii="Calibri" w:hAnsi="Calibri" w:cs="Calibri"/>
          <w:color w:val="000000"/>
          <w:shd w:val="clear" w:color="auto" w:fill="FFFFFF"/>
        </w:rPr>
        <w:t>, is </w:t>
      </w:r>
      <w:r w:rsidR="00814797">
        <w:rPr>
          <w:rFonts w:ascii="Calibri" w:hAnsi="Calibri" w:cs="Calibri"/>
          <w:color w:val="000000"/>
          <w:shd w:val="clear" w:color="auto" w:fill="FFFFFF"/>
        </w:rPr>
        <w:t>much</w:t>
      </w:r>
      <w:r>
        <w:rPr>
          <w:rFonts w:ascii="Calibri" w:hAnsi="Calibri" w:cs="Calibri"/>
          <w:color w:val="000000"/>
          <w:shd w:val="clear" w:color="auto" w:fill="FFFFFF"/>
        </w:rPr>
        <w:t xml:space="preserve"> harder than taking a test on the arguments for and against some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topic.   It is to have one's life as one's exam.</w:t>
      </w:r>
    </w:p>
    <w:sectPr w:rsidR="0013572B" w:rsidRPr="0078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2B"/>
    <w:rsid w:val="001200FD"/>
    <w:rsid w:val="00246B78"/>
    <w:rsid w:val="002F3E8F"/>
    <w:rsid w:val="00353885"/>
    <w:rsid w:val="004B0D3D"/>
    <w:rsid w:val="005D4291"/>
    <w:rsid w:val="006676FF"/>
    <w:rsid w:val="006961B7"/>
    <w:rsid w:val="00781D2B"/>
    <w:rsid w:val="00814797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A20D"/>
  <w15:chartTrackingRefBased/>
  <w15:docId w15:val="{E4F33C3C-0A0F-412C-A791-16A796F1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6449520695777856098highlight">
    <w:name w:val="m_6449520695777856098highlight"/>
    <w:basedOn w:val="DefaultParagraphFont"/>
    <w:rsid w:val="00781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2</cp:revision>
  <dcterms:created xsi:type="dcterms:W3CDTF">2018-01-12T01:22:00Z</dcterms:created>
  <dcterms:modified xsi:type="dcterms:W3CDTF">2018-01-12T01:34:00Z</dcterms:modified>
</cp:coreProperties>
</file>