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A0160" w14:textId="77777777" w:rsidR="0013572B" w:rsidRDefault="00D0214D">
      <w:r>
        <w:t>Journal Entry 4/16/18</w:t>
      </w:r>
    </w:p>
    <w:p w14:paraId="00F3C075" w14:textId="62DE6AD5" w:rsidR="00D0214D" w:rsidRDefault="000641D9">
      <w:bookmarkStart w:id="0" w:name="_GoBack"/>
      <w:r>
        <w:t xml:space="preserve">I enjoyed </w:t>
      </w:r>
      <w:proofErr w:type="spellStart"/>
      <w:r>
        <w:t>Cioran’s</w:t>
      </w:r>
      <w:proofErr w:type="spellEnd"/>
      <w:r>
        <w:t xml:space="preserve"> view of history as reason not to commit suicide</w:t>
      </w:r>
      <w:r w:rsidR="00A1501E">
        <w:t xml:space="preserve"> because the mere history of our survival is liberating.  The sort of aimless nature of life makes it more exciting </w:t>
      </w:r>
      <w:r w:rsidR="00B26CCA">
        <w:t xml:space="preserve">than creating a goal and living a linear existence in pursuit of that goal.  He does acknowledge that there is not guarantee there that life will give you anything, but it’s more exciting than death.  </w:t>
      </w:r>
      <w:r w:rsidR="00F31F3D">
        <w:t xml:space="preserve">This idea creates a dichotomy which basically says that if you already here you might as well give life a chance.  </w:t>
      </w:r>
      <w:r w:rsidR="001E7A16">
        <w:t>However, good things in life are usually accompanied by some sort of suffering that you wouldn’t be able to predict and thus, would always be too late to commit suicide.  The possibility brings an interesting balance of the thoughts of suicide being balanced by the social stigma of throwing away an opportunity.</w:t>
      </w:r>
      <w:bookmarkEnd w:id="0"/>
    </w:p>
    <w:sectPr w:rsidR="00D0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4D"/>
    <w:rsid w:val="000641D9"/>
    <w:rsid w:val="001200FD"/>
    <w:rsid w:val="001E7A16"/>
    <w:rsid w:val="00246B78"/>
    <w:rsid w:val="002F3E8F"/>
    <w:rsid w:val="00353885"/>
    <w:rsid w:val="005D4291"/>
    <w:rsid w:val="006676FF"/>
    <w:rsid w:val="006961B7"/>
    <w:rsid w:val="00A1501E"/>
    <w:rsid w:val="00B26CCA"/>
    <w:rsid w:val="00D0214D"/>
    <w:rsid w:val="00F31F3D"/>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9C10"/>
  <w15:chartTrackingRefBased/>
  <w15:docId w15:val="{C066E2E1-9C83-4A74-8E25-F4D39FB9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2</cp:revision>
  <dcterms:created xsi:type="dcterms:W3CDTF">2018-04-16T19:37:00Z</dcterms:created>
  <dcterms:modified xsi:type="dcterms:W3CDTF">2018-04-16T20:27:00Z</dcterms:modified>
</cp:coreProperties>
</file>