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45091" w14:textId="633A428F" w:rsidR="0013572B" w:rsidRDefault="00B2447D">
      <w:r>
        <w:t>Journal entry 1-18</w:t>
      </w:r>
    </w:p>
    <w:p w14:paraId="0881835D" w14:textId="03D9128A" w:rsidR="00D93AAE" w:rsidRDefault="00F12836">
      <w:r>
        <w:t xml:space="preserve">I couldn’t agree more when the author speaks about challenging the views of existentialism being a poor choice for serious research.  That maybe the reason theology managed to brutalize philosophy so badly, because existentialism is something all humans deal with.  The ideals of freedom and death are so powerful that men and women have walked with great intensity into perilous situations.  </w:t>
      </w:r>
      <w:r w:rsidR="00D93AAE">
        <w:t xml:space="preserve">The few readings we have done so far seemed to have a common thread of rejecting external determination, so finding this to be the seventh trait of an existentialist did not surprise me.  </w:t>
      </w:r>
    </w:p>
    <w:p w14:paraId="39A8D954" w14:textId="37A0F3CD" w:rsidR="00D93AAE" w:rsidRDefault="00D93AAE">
      <w:r>
        <w:t xml:space="preserve">Philosophy and theology share one major commonality </w:t>
      </w:r>
      <w:r w:rsidR="00F4278B">
        <w:t xml:space="preserve">which is the incredible difficulty to quantify results and/or experiences.  How can you explain scientifically why someone should continue living or feels the presence of </w:t>
      </w:r>
      <w:r w:rsidR="00F97CEA">
        <w:t>God?</w:t>
      </w:r>
      <w:r w:rsidR="00F4278B">
        <w:t xml:space="preserve">  The key figures of existentialism mostly agree on the difficulty of trying to analyze human existence.  </w:t>
      </w:r>
      <w:bookmarkStart w:id="0" w:name="_GoBack"/>
      <w:bookmarkEnd w:id="0"/>
    </w:p>
    <w:sectPr w:rsidR="00D93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7D"/>
    <w:rsid w:val="001200FD"/>
    <w:rsid w:val="00246B78"/>
    <w:rsid w:val="002F3E8F"/>
    <w:rsid w:val="00353885"/>
    <w:rsid w:val="00412AD5"/>
    <w:rsid w:val="005D4291"/>
    <w:rsid w:val="006676FF"/>
    <w:rsid w:val="006961B7"/>
    <w:rsid w:val="00A43F61"/>
    <w:rsid w:val="00B2447D"/>
    <w:rsid w:val="00D93AAE"/>
    <w:rsid w:val="00F12836"/>
    <w:rsid w:val="00F4278B"/>
    <w:rsid w:val="00F427EC"/>
    <w:rsid w:val="00F9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A298"/>
  <w15:chartTrackingRefBased/>
  <w15:docId w15:val="{81187541-8C15-494B-8502-C5BF17A6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4</cp:revision>
  <dcterms:created xsi:type="dcterms:W3CDTF">2018-01-19T01:52:00Z</dcterms:created>
  <dcterms:modified xsi:type="dcterms:W3CDTF">2018-01-19T20:15:00Z</dcterms:modified>
</cp:coreProperties>
</file>