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C3C" w:rsidRDefault="00B52976">
      <w:pPr>
        <w:rPr>
          <w:rFonts w:ascii="Times New Roman" w:hAnsi="Times New Roman" w:cs="Times New Roman"/>
          <w:sz w:val="24"/>
          <w:szCs w:val="24"/>
          <w:u w:val="single"/>
        </w:rPr>
      </w:pPr>
      <w:r w:rsidRPr="00B52976">
        <w:rPr>
          <w:rFonts w:ascii="Times New Roman" w:hAnsi="Times New Roman" w:cs="Times New Roman"/>
          <w:i/>
          <w:sz w:val="24"/>
          <w:szCs w:val="24"/>
          <w:u w:val="single"/>
        </w:rPr>
        <w:t>Apology</w:t>
      </w:r>
      <w:r w:rsidR="000E1876">
        <w:rPr>
          <w:rFonts w:ascii="Times New Roman" w:hAnsi="Times New Roman" w:cs="Times New Roman"/>
          <w:sz w:val="24"/>
          <w:szCs w:val="24"/>
          <w:u w:val="single"/>
        </w:rPr>
        <w:t xml:space="preserve"> 1/25</w:t>
      </w:r>
    </w:p>
    <w:p w:rsidR="00D11553" w:rsidRDefault="00D11553">
      <w:pPr>
        <w:rPr>
          <w:rFonts w:ascii="Times New Roman" w:hAnsi="Times New Roman" w:cs="Times New Roman"/>
          <w:sz w:val="24"/>
          <w:szCs w:val="24"/>
        </w:rPr>
      </w:pPr>
      <w:r>
        <w:rPr>
          <w:rFonts w:ascii="Times New Roman" w:hAnsi="Times New Roman" w:cs="Times New Roman"/>
          <w:sz w:val="24"/>
          <w:szCs w:val="24"/>
        </w:rPr>
        <w:t>What is Socratic teaching?</w:t>
      </w:r>
    </w:p>
    <w:p w:rsidR="00D11553" w:rsidRDefault="00D11553" w:rsidP="00D1155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care for the excellence of your souls </w:t>
      </w:r>
    </w:p>
    <w:p w:rsidR="00515E65" w:rsidRPr="00D11553" w:rsidRDefault="00515E65" w:rsidP="00515E6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“Excellence does not come from wealth but wealth from excellence.”</w:t>
      </w:r>
    </w:p>
    <w:p w:rsidR="00B52976" w:rsidRDefault="00B52976">
      <w:pPr>
        <w:rPr>
          <w:rFonts w:ascii="Times New Roman" w:hAnsi="Times New Roman" w:cs="Times New Roman"/>
          <w:sz w:val="24"/>
          <w:szCs w:val="24"/>
        </w:rPr>
      </w:pPr>
      <w:r>
        <w:rPr>
          <w:rFonts w:ascii="Times New Roman" w:hAnsi="Times New Roman" w:cs="Times New Roman"/>
          <w:sz w:val="24"/>
          <w:szCs w:val="24"/>
        </w:rPr>
        <w:t>Arguing on behalf of the jury?</w:t>
      </w:r>
    </w:p>
    <w:p w:rsidR="000E1876" w:rsidRDefault="000E1876" w:rsidP="00515E65">
      <w:pPr>
        <w:pStyle w:val="ListParagraph"/>
        <w:numPr>
          <w:ilvl w:val="0"/>
          <w:numId w:val="1"/>
        </w:numPr>
        <w:rPr>
          <w:rFonts w:ascii="Times New Roman" w:hAnsi="Times New Roman" w:cs="Times New Roman"/>
          <w:sz w:val="24"/>
          <w:szCs w:val="24"/>
        </w:rPr>
      </w:pPr>
      <w:r w:rsidRPr="00515E65">
        <w:rPr>
          <w:rFonts w:ascii="Times New Roman" w:hAnsi="Times New Roman" w:cs="Times New Roman"/>
          <w:sz w:val="24"/>
          <w:szCs w:val="24"/>
        </w:rPr>
        <w:t>“And now Athenians I am not arguing in my own defense at all, as you might expect me to do, but rather</w:t>
      </w:r>
      <w:r w:rsidR="00515E65">
        <w:rPr>
          <w:rFonts w:ascii="Times New Roman" w:hAnsi="Times New Roman" w:cs="Times New Roman"/>
          <w:sz w:val="24"/>
          <w:szCs w:val="24"/>
        </w:rPr>
        <w:t xml:space="preserve"> in yours in order that you </w:t>
      </w:r>
      <w:r w:rsidRPr="00515E65">
        <w:rPr>
          <w:rFonts w:ascii="Times New Roman" w:hAnsi="Times New Roman" w:cs="Times New Roman"/>
          <w:sz w:val="24"/>
          <w:szCs w:val="24"/>
        </w:rPr>
        <w:t>may not make a mistake about the g</w:t>
      </w:r>
      <w:r w:rsidR="00515E65">
        <w:rPr>
          <w:rFonts w:ascii="Times New Roman" w:hAnsi="Times New Roman" w:cs="Times New Roman"/>
          <w:sz w:val="24"/>
          <w:szCs w:val="24"/>
        </w:rPr>
        <w:t>ift of the god by condemning me . . . For if you put me to death, you will not easily find another who . . . clings to the state as a sort of gadfly to a horse that is large and well-bred but rather sluggish because of its size, so that it needs to be aroused.”</w:t>
      </w:r>
    </w:p>
    <w:p w:rsidR="00515E65" w:rsidRDefault="00515E65" w:rsidP="00515E65">
      <w:pPr>
        <w:rPr>
          <w:rFonts w:ascii="Times New Roman" w:hAnsi="Times New Roman" w:cs="Times New Roman"/>
          <w:sz w:val="24"/>
          <w:szCs w:val="24"/>
        </w:rPr>
      </w:pPr>
      <w:r>
        <w:rPr>
          <w:rFonts w:ascii="Times New Roman" w:hAnsi="Times New Roman" w:cs="Times New Roman"/>
          <w:sz w:val="24"/>
          <w:szCs w:val="24"/>
        </w:rPr>
        <w:t>The question of citizenship is raised as an important philosophical question here:</w:t>
      </w:r>
    </w:p>
    <w:p w:rsidR="00515E65" w:rsidRDefault="00515E65" w:rsidP="00515E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Can a Socratic force exist alongside the order and stability that are needed for a society to function smoothly?</w:t>
      </w:r>
    </w:p>
    <w:p w:rsidR="00515E65" w:rsidRDefault="00515E65" w:rsidP="00515E65">
      <w:pPr>
        <w:pStyle w:val="ListParagraph"/>
        <w:rPr>
          <w:rFonts w:ascii="Times New Roman" w:hAnsi="Times New Roman" w:cs="Times New Roman"/>
          <w:sz w:val="24"/>
          <w:szCs w:val="24"/>
        </w:rPr>
      </w:pPr>
    </w:p>
    <w:p w:rsidR="00515E65" w:rsidRDefault="00515E65" w:rsidP="00515E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Different </w:t>
      </w:r>
      <w:r>
        <w:rPr>
          <w:rFonts w:ascii="Times New Roman" w:hAnsi="Times New Roman" w:cs="Times New Roman"/>
          <w:i/>
          <w:sz w:val="24"/>
          <w:szCs w:val="24"/>
        </w:rPr>
        <w:t>images</w:t>
      </w:r>
      <w:r>
        <w:rPr>
          <w:rFonts w:ascii="Times New Roman" w:hAnsi="Times New Roman" w:cs="Times New Roman"/>
          <w:sz w:val="24"/>
          <w:szCs w:val="24"/>
        </w:rPr>
        <w:t xml:space="preserve"> of citizenship being put forward.</w:t>
      </w:r>
    </w:p>
    <w:p w:rsidR="00515E65" w:rsidRDefault="00515E65" w:rsidP="00515E65">
      <w:pPr>
        <w:rPr>
          <w:rFonts w:ascii="Times New Roman" w:hAnsi="Times New Roman" w:cs="Times New Roman"/>
          <w:sz w:val="24"/>
          <w:szCs w:val="24"/>
        </w:rPr>
      </w:pPr>
      <w:r>
        <w:rPr>
          <w:rFonts w:ascii="Times New Roman" w:hAnsi="Times New Roman" w:cs="Times New Roman"/>
          <w:sz w:val="24"/>
          <w:szCs w:val="24"/>
        </w:rPr>
        <w:t>“There is no man who will preserve his life for long, either in Athens or elsewhere, if he firmly opposes the multitude, and tries to prevent the commission of much injustice and illegality in the state. He who would really fight for justice must do so as a private citizen and not as a political figure, if he is to preserve his life, even for a short time.”</w:t>
      </w:r>
    </w:p>
    <w:p w:rsidR="00515E65" w:rsidRDefault="00515E65" w:rsidP="00515E65">
      <w:pPr>
        <w:rPr>
          <w:rFonts w:ascii="Times New Roman" w:hAnsi="Times New Roman" w:cs="Times New Roman"/>
          <w:sz w:val="24"/>
          <w:szCs w:val="24"/>
        </w:rPr>
      </w:pPr>
      <w:r>
        <w:rPr>
          <w:rFonts w:ascii="Times New Roman" w:hAnsi="Times New Roman" w:cs="Times New Roman"/>
          <w:sz w:val="24"/>
          <w:szCs w:val="24"/>
        </w:rPr>
        <w:t>___________________________________</w:t>
      </w:r>
    </w:p>
    <w:p w:rsidR="00515E65" w:rsidRDefault="00515E65" w:rsidP="00515E65">
      <w:pPr>
        <w:rPr>
          <w:rFonts w:ascii="Times New Roman" w:hAnsi="Times New Roman" w:cs="Times New Roman"/>
          <w:sz w:val="24"/>
          <w:szCs w:val="24"/>
        </w:rPr>
      </w:pPr>
      <w:r>
        <w:rPr>
          <w:rFonts w:ascii="Times New Roman" w:hAnsi="Times New Roman" w:cs="Times New Roman"/>
          <w:sz w:val="24"/>
          <w:szCs w:val="24"/>
        </w:rPr>
        <w:t>Non-emotional plea:</w:t>
      </w:r>
    </w:p>
    <w:p w:rsidR="00515E65" w:rsidRPr="00515E65" w:rsidRDefault="00515E65" w:rsidP="00515E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will not plead emotionally because I did nothing wrong.”</w:t>
      </w:r>
    </w:p>
    <w:p w:rsidR="00515E65" w:rsidRPr="00515E65" w:rsidRDefault="00B52976" w:rsidP="00515E65">
      <w:pPr>
        <w:rPr>
          <w:rFonts w:ascii="Times New Roman" w:hAnsi="Times New Roman" w:cs="Times New Roman"/>
          <w:sz w:val="24"/>
          <w:szCs w:val="24"/>
        </w:rPr>
      </w:pPr>
      <w:r w:rsidRPr="00BE637A">
        <w:rPr>
          <w:rFonts w:ascii="Times New Roman" w:hAnsi="Times New Roman" w:cs="Times New Roman"/>
          <w:sz w:val="24"/>
          <w:szCs w:val="24"/>
        </w:rPr>
        <w:t>“I am sure that it is not allowed that a good man can be injured by a worse.”</w:t>
      </w:r>
      <w:r w:rsidR="00515E65" w:rsidRPr="00515E65">
        <w:rPr>
          <w:rFonts w:ascii="Times New Roman" w:hAnsi="Times New Roman" w:cs="Times New Roman"/>
          <w:sz w:val="24"/>
          <w:szCs w:val="24"/>
        </w:rPr>
        <w:t xml:space="preserve"> </w:t>
      </w:r>
    </w:p>
    <w:p w:rsidR="00515E65" w:rsidRDefault="00515E65" w:rsidP="00515E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is his prophec</w:t>
      </w:r>
      <w:bookmarkStart w:id="0" w:name="_GoBack"/>
      <w:bookmarkEnd w:id="0"/>
      <w:r>
        <w:rPr>
          <w:rFonts w:ascii="Times New Roman" w:hAnsi="Times New Roman" w:cs="Times New Roman"/>
          <w:sz w:val="24"/>
          <w:szCs w:val="24"/>
        </w:rPr>
        <w:t>y to them?</w:t>
      </w:r>
    </w:p>
    <w:p w:rsidR="00515E65" w:rsidRPr="00515E65" w:rsidRDefault="00515E65" w:rsidP="00515E6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far more severe punishment than you have inflicted on me will surely overtake you as soon as I am dead. You have done this thing, thinking that you will be relieved from having to give an account of your lives.”</w:t>
      </w:r>
    </w:p>
    <w:p w:rsidR="00515E65" w:rsidRDefault="00515E65" w:rsidP="00D11553">
      <w:pPr>
        <w:rPr>
          <w:rFonts w:ascii="Times New Roman" w:hAnsi="Times New Roman" w:cs="Times New Roman"/>
          <w:sz w:val="24"/>
          <w:szCs w:val="24"/>
        </w:rPr>
      </w:pPr>
    </w:p>
    <w:p w:rsidR="00515E65" w:rsidRDefault="00515E65" w:rsidP="00D11553">
      <w:pPr>
        <w:rPr>
          <w:rFonts w:ascii="Times New Roman" w:hAnsi="Times New Roman" w:cs="Times New Roman"/>
          <w:sz w:val="24"/>
          <w:szCs w:val="24"/>
        </w:rPr>
      </w:pPr>
    </w:p>
    <w:p w:rsidR="00515E65" w:rsidRDefault="00515E65" w:rsidP="00515E65">
      <w:pPr>
        <w:rPr>
          <w:rFonts w:ascii="Times New Roman" w:hAnsi="Times New Roman" w:cs="Times New Roman"/>
          <w:sz w:val="24"/>
          <w:szCs w:val="24"/>
        </w:rPr>
      </w:pPr>
    </w:p>
    <w:p w:rsidR="00515E65" w:rsidRDefault="00515E65" w:rsidP="00515E65">
      <w:pPr>
        <w:rPr>
          <w:rFonts w:ascii="Times New Roman" w:hAnsi="Times New Roman" w:cs="Times New Roman"/>
          <w:sz w:val="24"/>
          <w:szCs w:val="24"/>
        </w:rPr>
      </w:pPr>
    </w:p>
    <w:p w:rsidR="00515E65" w:rsidRDefault="00515E65" w:rsidP="00515E65">
      <w:pPr>
        <w:rPr>
          <w:rFonts w:ascii="Times New Roman" w:hAnsi="Times New Roman" w:cs="Times New Roman"/>
          <w:sz w:val="24"/>
          <w:szCs w:val="24"/>
        </w:rPr>
      </w:pPr>
      <w:r>
        <w:rPr>
          <w:rFonts w:ascii="Times New Roman" w:hAnsi="Times New Roman" w:cs="Times New Roman"/>
          <w:sz w:val="24"/>
          <w:szCs w:val="24"/>
        </w:rPr>
        <w:t xml:space="preserve">Why would ignorance have </w:t>
      </w:r>
      <w:r w:rsidRPr="007024F3">
        <w:rPr>
          <w:rFonts w:ascii="Times New Roman" w:hAnsi="Times New Roman" w:cs="Times New Roman"/>
          <w:i/>
          <w:sz w:val="24"/>
          <w:szCs w:val="24"/>
        </w:rPr>
        <w:t>political</w:t>
      </w:r>
      <w:r>
        <w:rPr>
          <w:rFonts w:ascii="Times New Roman" w:hAnsi="Times New Roman" w:cs="Times New Roman"/>
          <w:sz w:val="24"/>
          <w:szCs w:val="24"/>
        </w:rPr>
        <w:t xml:space="preserve"> significance? </w:t>
      </w:r>
    </w:p>
    <w:p w:rsidR="00515E65" w:rsidRPr="00206964" w:rsidRDefault="00515E65" w:rsidP="00515E65">
      <w:pPr>
        <w:rPr>
          <w:rFonts w:ascii="Times New Roman" w:hAnsi="Times New Roman" w:cs="Times New Roman"/>
          <w:sz w:val="24"/>
          <w:szCs w:val="24"/>
        </w:rPr>
      </w:pPr>
      <w:r>
        <w:rPr>
          <w:rFonts w:ascii="Times New Roman" w:hAnsi="Times New Roman" w:cs="Times New Roman"/>
          <w:sz w:val="24"/>
          <w:szCs w:val="24"/>
        </w:rPr>
        <w:t xml:space="preserve">“Political,” has to do with the relationship between those who rule and those who are ruled over: the relationship between citizens and government and what the </w:t>
      </w:r>
      <w:r>
        <w:rPr>
          <w:rFonts w:ascii="Times New Roman" w:hAnsi="Times New Roman" w:cs="Times New Roman"/>
          <w:i/>
          <w:sz w:val="24"/>
          <w:szCs w:val="24"/>
        </w:rPr>
        <w:t xml:space="preserve">nature </w:t>
      </w:r>
      <w:r>
        <w:rPr>
          <w:rFonts w:ascii="Times New Roman" w:hAnsi="Times New Roman" w:cs="Times New Roman"/>
          <w:sz w:val="24"/>
          <w:szCs w:val="24"/>
        </w:rPr>
        <w:t>of that relationship is.</w:t>
      </w:r>
    </w:p>
    <w:p w:rsidR="00515E65" w:rsidRDefault="00515E65" w:rsidP="00515E65">
      <w:pPr>
        <w:rPr>
          <w:rFonts w:ascii="Times New Roman" w:hAnsi="Times New Roman" w:cs="Times New Roman"/>
          <w:sz w:val="24"/>
          <w:szCs w:val="24"/>
        </w:rPr>
      </w:pPr>
      <w:r>
        <w:rPr>
          <w:rFonts w:ascii="Times New Roman" w:hAnsi="Times New Roman" w:cs="Times New Roman"/>
          <w:sz w:val="24"/>
          <w:szCs w:val="24"/>
        </w:rPr>
        <w:t>What does ignorance or the lack of knowledge have to do with this relationship?</w:t>
      </w:r>
    </w:p>
    <w:p w:rsidR="00515E65" w:rsidRDefault="00515E65" w:rsidP="00515E65">
      <w:pPr>
        <w:rPr>
          <w:rFonts w:ascii="Times New Roman" w:hAnsi="Times New Roman" w:cs="Times New Roman"/>
          <w:sz w:val="24"/>
          <w:szCs w:val="24"/>
        </w:rPr>
      </w:pPr>
      <w:r>
        <w:rPr>
          <w:rFonts w:ascii="Times New Roman" w:hAnsi="Times New Roman" w:cs="Times New Roman"/>
          <w:sz w:val="24"/>
          <w:szCs w:val="24"/>
        </w:rPr>
        <w:t>In other words what does the lack of knowledge or information have to do with trying to understand the relationship between citizens and government?</w:t>
      </w:r>
    </w:p>
    <w:p w:rsidR="00515E65" w:rsidRDefault="00515E65" w:rsidP="00515E65">
      <w:pPr>
        <w:rPr>
          <w:rFonts w:ascii="Times New Roman" w:hAnsi="Times New Roman" w:cs="Times New Roman"/>
          <w:sz w:val="24"/>
          <w:szCs w:val="24"/>
        </w:rPr>
      </w:pPr>
      <w:r>
        <w:rPr>
          <w:rFonts w:ascii="Times New Roman" w:hAnsi="Times New Roman" w:cs="Times New Roman"/>
          <w:sz w:val="24"/>
          <w:szCs w:val="24"/>
        </w:rPr>
        <w:t xml:space="preserve">Recall that Socrates claims that the one thing that makes him different than anyone else is that he does not claim to know things he does not know: we can refer to this as </w:t>
      </w:r>
      <w:r>
        <w:rPr>
          <w:rFonts w:ascii="Times New Roman" w:hAnsi="Times New Roman" w:cs="Times New Roman"/>
          <w:i/>
          <w:sz w:val="24"/>
          <w:szCs w:val="24"/>
        </w:rPr>
        <w:t>epistemic humility</w:t>
      </w:r>
      <w:r>
        <w:rPr>
          <w:rFonts w:ascii="Times New Roman" w:hAnsi="Times New Roman" w:cs="Times New Roman"/>
          <w:sz w:val="24"/>
          <w:szCs w:val="24"/>
        </w:rPr>
        <w:t>.</w:t>
      </w:r>
    </w:p>
    <w:p w:rsidR="00515E65" w:rsidRPr="007024F3" w:rsidRDefault="00515E65" w:rsidP="00515E65">
      <w:pPr>
        <w:rPr>
          <w:rFonts w:ascii="Times New Roman" w:hAnsi="Times New Roman" w:cs="Times New Roman"/>
          <w:sz w:val="24"/>
          <w:szCs w:val="24"/>
        </w:rPr>
      </w:pPr>
      <w:r>
        <w:rPr>
          <w:rFonts w:ascii="Times New Roman" w:hAnsi="Times New Roman" w:cs="Times New Roman"/>
          <w:sz w:val="24"/>
          <w:szCs w:val="24"/>
        </w:rPr>
        <w:t>Types of ignorance:</w:t>
      </w:r>
    </w:p>
    <w:p w:rsidR="00515E65" w:rsidRDefault="00515E65" w:rsidP="00515E6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One can, of course, be </w:t>
      </w:r>
      <w:r>
        <w:rPr>
          <w:rFonts w:ascii="Times New Roman" w:hAnsi="Times New Roman" w:cs="Times New Roman"/>
          <w:i/>
          <w:sz w:val="24"/>
          <w:szCs w:val="24"/>
        </w:rPr>
        <w:t>merely</w:t>
      </w:r>
      <w:r>
        <w:rPr>
          <w:rFonts w:ascii="Times New Roman" w:hAnsi="Times New Roman" w:cs="Times New Roman"/>
          <w:sz w:val="24"/>
          <w:szCs w:val="24"/>
        </w:rPr>
        <w:t xml:space="preserve"> ignorant, that is, lack knowledge of something and not even be aware of this.</w:t>
      </w:r>
    </w:p>
    <w:p w:rsidR="00515E65" w:rsidRDefault="00515E65" w:rsidP="00515E6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One can be </w:t>
      </w:r>
      <w:r>
        <w:rPr>
          <w:rFonts w:ascii="Times New Roman" w:hAnsi="Times New Roman" w:cs="Times New Roman"/>
          <w:i/>
          <w:sz w:val="24"/>
          <w:szCs w:val="24"/>
        </w:rPr>
        <w:t>Socratically</w:t>
      </w:r>
      <w:r>
        <w:rPr>
          <w:rFonts w:ascii="Times New Roman" w:hAnsi="Times New Roman" w:cs="Times New Roman"/>
          <w:sz w:val="24"/>
          <w:szCs w:val="24"/>
        </w:rPr>
        <w:t xml:space="preserve"> ignorant which is to not only </w:t>
      </w:r>
      <w:r>
        <w:rPr>
          <w:rFonts w:ascii="Times New Roman" w:hAnsi="Times New Roman" w:cs="Times New Roman"/>
          <w:i/>
          <w:sz w:val="24"/>
          <w:szCs w:val="24"/>
        </w:rPr>
        <w:t xml:space="preserve">be </w:t>
      </w:r>
      <w:r>
        <w:rPr>
          <w:rFonts w:ascii="Times New Roman" w:hAnsi="Times New Roman" w:cs="Times New Roman"/>
          <w:sz w:val="24"/>
          <w:szCs w:val="24"/>
        </w:rPr>
        <w:t>ignorant of something but to be aware of such ignorance and admit it.</w:t>
      </w:r>
    </w:p>
    <w:p w:rsidR="00515E65" w:rsidRDefault="00515E65" w:rsidP="00515E6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On another level still, one can be ignorant of something, be made aware of such ignorance, and yet </w:t>
      </w:r>
      <w:r>
        <w:rPr>
          <w:rFonts w:ascii="Times New Roman" w:hAnsi="Times New Roman" w:cs="Times New Roman"/>
          <w:i/>
          <w:sz w:val="24"/>
          <w:szCs w:val="24"/>
        </w:rPr>
        <w:t>still maintain that ignorance</w:t>
      </w:r>
      <w:r>
        <w:rPr>
          <w:rFonts w:ascii="Times New Roman" w:hAnsi="Times New Roman" w:cs="Times New Roman"/>
          <w:sz w:val="24"/>
          <w:szCs w:val="24"/>
        </w:rPr>
        <w:t xml:space="preserve"> in the face of all evidence to the contrary.</w:t>
      </w:r>
    </w:p>
    <w:p w:rsidR="00515E65" w:rsidRDefault="00515E65" w:rsidP="00515E6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Why would anyone want to remain in a state of ignorance?</w:t>
      </w:r>
    </w:p>
    <w:p w:rsidR="00515E65" w:rsidRDefault="00515E65" w:rsidP="00515E6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Shouldn’t it be the goal of human beings to seek more knowledge?</w:t>
      </w:r>
    </w:p>
    <w:p w:rsidR="00515E65" w:rsidRDefault="00515E65" w:rsidP="00515E65">
      <w:pPr>
        <w:rPr>
          <w:rFonts w:ascii="Times New Roman" w:hAnsi="Times New Roman" w:cs="Times New Roman"/>
          <w:sz w:val="24"/>
          <w:szCs w:val="24"/>
        </w:rPr>
      </w:pPr>
      <w:r>
        <w:rPr>
          <w:rFonts w:ascii="Times New Roman" w:hAnsi="Times New Roman" w:cs="Times New Roman"/>
          <w:sz w:val="24"/>
          <w:szCs w:val="24"/>
        </w:rPr>
        <w:t xml:space="preserve">Let’s take the average citizen: would you say they are more likely to be </w:t>
      </w:r>
      <w:r>
        <w:rPr>
          <w:rFonts w:ascii="Times New Roman" w:hAnsi="Times New Roman" w:cs="Times New Roman"/>
          <w:i/>
          <w:sz w:val="24"/>
          <w:szCs w:val="24"/>
        </w:rPr>
        <w:t>merely</w:t>
      </w:r>
      <w:r>
        <w:rPr>
          <w:rFonts w:ascii="Times New Roman" w:hAnsi="Times New Roman" w:cs="Times New Roman"/>
          <w:sz w:val="24"/>
          <w:szCs w:val="24"/>
        </w:rPr>
        <w:t xml:space="preserve"> ignorant (lack knowledge) or willfully ignorant?</w:t>
      </w:r>
    </w:p>
    <w:p w:rsidR="00515E65" w:rsidRDefault="00515E65" w:rsidP="00515E6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Is it the duty of citizens to escape their ignorance or to seek out more knowledge?</w:t>
      </w:r>
    </w:p>
    <w:p w:rsidR="00515E65" w:rsidRPr="000E5456" w:rsidRDefault="00515E65" w:rsidP="00515E6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Socrates clearly believes so in his description of himself as a </w:t>
      </w:r>
      <w:r w:rsidRPr="00C540AC">
        <w:rPr>
          <w:rFonts w:ascii="Times New Roman" w:hAnsi="Times New Roman" w:cs="Times New Roman"/>
          <w:i/>
          <w:sz w:val="24"/>
          <w:szCs w:val="24"/>
        </w:rPr>
        <w:t>gadfly</w:t>
      </w:r>
      <w:r>
        <w:rPr>
          <w:rFonts w:ascii="Times New Roman" w:hAnsi="Times New Roman" w:cs="Times New Roman"/>
          <w:sz w:val="24"/>
          <w:szCs w:val="24"/>
        </w:rPr>
        <w:t>.</w:t>
      </w:r>
    </w:p>
    <w:p w:rsidR="00515E65" w:rsidRDefault="00515E65" w:rsidP="00515E65">
      <w:pPr>
        <w:rPr>
          <w:rFonts w:ascii="Times New Roman" w:hAnsi="Times New Roman" w:cs="Times New Roman"/>
          <w:sz w:val="24"/>
          <w:szCs w:val="24"/>
        </w:rPr>
      </w:pPr>
      <w:r>
        <w:rPr>
          <w:rFonts w:ascii="Times New Roman" w:hAnsi="Times New Roman" w:cs="Times New Roman"/>
          <w:sz w:val="24"/>
          <w:szCs w:val="24"/>
        </w:rPr>
        <w:t>What about elected leaders?: Merely ignorant or willfully ignorant?</w:t>
      </w:r>
    </w:p>
    <w:p w:rsidR="00A66ADE" w:rsidRDefault="00515E65" w:rsidP="00A66ADE">
      <w:pPr>
        <w:pStyle w:val="ListParagraph"/>
        <w:numPr>
          <w:ilvl w:val="0"/>
          <w:numId w:val="3"/>
        </w:numPr>
        <w:rPr>
          <w:rFonts w:ascii="Times New Roman" w:hAnsi="Times New Roman" w:cs="Times New Roman"/>
          <w:sz w:val="24"/>
          <w:szCs w:val="24"/>
        </w:rPr>
      </w:pPr>
      <w:r w:rsidRPr="00AE7289">
        <w:rPr>
          <w:rFonts w:ascii="Times New Roman" w:hAnsi="Times New Roman" w:cs="Times New Roman"/>
          <w:sz w:val="24"/>
          <w:szCs w:val="24"/>
        </w:rPr>
        <w:t xml:space="preserve">It seems like we could say that it is in the interest of elected leaders to remain in a state of willful ignorance—to not see the world as it really is but to see the world as they </w:t>
      </w:r>
      <w:r w:rsidRPr="00AE7289">
        <w:rPr>
          <w:rFonts w:ascii="Times New Roman" w:hAnsi="Times New Roman" w:cs="Times New Roman"/>
          <w:i/>
          <w:sz w:val="24"/>
          <w:szCs w:val="24"/>
        </w:rPr>
        <w:t>want</w:t>
      </w:r>
      <w:r w:rsidRPr="00AE7289">
        <w:rPr>
          <w:rFonts w:ascii="Times New Roman" w:hAnsi="Times New Roman" w:cs="Times New Roman"/>
          <w:sz w:val="24"/>
          <w:szCs w:val="24"/>
        </w:rPr>
        <w:t xml:space="preserve"> it to be.</w:t>
      </w:r>
    </w:p>
    <w:p w:rsidR="00A66ADE" w:rsidRPr="00A66ADE" w:rsidRDefault="00A66ADE" w:rsidP="00A66ADE">
      <w:pPr>
        <w:rPr>
          <w:rFonts w:ascii="Times New Roman" w:hAnsi="Times New Roman" w:cs="Times New Roman"/>
          <w:sz w:val="24"/>
          <w:szCs w:val="24"/>
        </w:rPr>
      </w:pPr>
      <w:r w:rsidRPr="00A66ADE">
        <w:rPr>
          <w:rFonts w:ascii="Times New Roman" w:hAnsi="Times New Roman" w:cs="Times New Roman"/>
          <w:sz w:val="24"/>
          <w:szCs w:val="24"/>
        </w:rPr>
        <w:t>Why?</w:t>
      </w:r>
    </w:p>
    <w:p w:rsidR="00A66ADE" w:rsidRDefault="00A66ADE" w:rsidP="00A66ADE">
      <w:pPr>
        <w:rPr>
          <w:rFonts w:ascii="Times New Roman" w:hAnsi="Times New Roman" w:cs="Times New Roman"/>
          <w:sz w:val="24"/>
          <w:szCs w:val="24"/>
        </w:rPr>
      </w:pPr>
      <w:r>
        <w:rPr>
          <w:rFonts w:ascii="Times New Roman" w:hAnsi="Times New Roman" w:cs="Times New Roman"/>
          <w:sz w:val="24"/>
          <w:szCs w:val="24"/>
        </w:rPr>
        <w:t>For one thing, remaining in this state is much easier.</w:t>
      </w:r>
    </w:p>
    <w:p w:rsidR="00A66ADE" w:rsidRDefault="00A66ADE" w:rsidP="00A66ADE">
      <w:pPr>
        <w:rPr>
          <w:rFonts w:ascii="Times New Roman" w:hAnsi="Times New Roman" w:cs="Times New Roman"/>
          <w:sz w:val="24"/>
          <w:szCs w:val="24"/>
        </w:rPr>
      </w:pPr>
      <w:r>
        <w:rPr>
          <w:rFonts w:ascii="Times New Roman" w:hAnsi="Times New Roman" w:cs="Times New Roman"/>
          <w:sz w:val="24"/>
          <w:szCs w:val="24"/>
        </w:rPr>
        <w:t>More to the point, if a leader can convince the citizens that the fabricated picture of the world is the correct one, they are more likely to maintain support from those citizens.</w:t>
      </w:r>
    </w:p>
    <w:p w:rsidR="00A66ADE" w:rsidRPr="00C540AC" w:rsidRDefault="00A66ADE" w:rsidP="00A66AD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On a very cynical level, we might say that it is the goal of political leaders to ensure citizens remain in a state of ignorance.</w:t>
      </w:r>
    </w:p>
    <w:p w:rsidR="00515E65" w:rsidRDefault="00A66ADE" w:rsidP="00A66ADE">
      <w:pPr>
        <w:rPr>
          <w:rFonts w:ascii="Times New Roman" w:hAnsi="Times New Roman" w:cs="Times New Roman"/>
          <w:sz w:val="24"/>
          <w:szCs w:val="24"/>
        </w:rPr>
      </w:pPr>
      <w:r>
        <w:rPr>
          <w:rFonts w:ascii="Times New Roman" w:hAnsi="Times New Roman" w:cs="Times New Roman"/>
          <w:sz w:val="24"/>
          <w:szCs w:val="24"/>
        </w:rPr>
        <w:t>Thus, it is obvious why someone like Socrates poses a threat to the established order</w:t>
      </w:r>
    </w:p>
    <w:sectPr w:rsidR="00515E65" w:rsidSect="00953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51129"/>
    <w:multiLevelType w:val="hybridMultilevel"/>
    <w:tmpl w:val="0AEEAB98"/>
    <w:lvl w:ilvl="0" w:tplc="5442DB34">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B9354D"/>
    <w:multiLevelType w:val="hybridMultilevel"/>
    <w:tmpl w:val="094E3432"/>
    <w:lvl w:ilvl="0" w:tplc="ABFA1E56">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56A85"/>
    <w:multiLevelType w:val="hybridMultilevel"/>
    <w:tmpl w:val="F40065AA"/>
    <w:lvl w:ilvl="0" w:tplc="72C8C310">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976"/>
    <w:rsid w:val="000E1876"/>
    <w:rsid w:val="00515E65"/>
    <w:rsid w:val="00953C3C"/>
    <w:rsid w:val="00A53E54"/>
    <w:rsid w:val="00A66ADE"/>
    <w:rsid w:val="00B52976"/>
    <w:rsid w:val="00BE637A"/>
    <w:rsid w:val="00C10846"/>
    <w:rsid w:val="00D11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2CAB9"/>
  <w15:docId w15:val="{A55F94EE-7BCD-4AEA-8DE5-AB450D1F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C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dc:creator>
  <cp:lastModifiedBy>David Robert Antonini</cp:lastModifiedBy>
  <cp:revision>2</cp:revision>
  <dcterms:created xsi:type="dcterms:W3CDTF">2019-01-25T16:05:00Z</dcterms:created>
  <dcterms:modified xsi:type="dcterms:W3CDTF">2019-01-25T16:05:00Z</dcterms:modified>
</cp:coreProperties>
</file>