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0D199" w14:textId="491BEB9B" w:rsidR="008023A5" w:rsidRDefault="008023A5">
      <w:pPr>
        <w:rPr>
          <w:rFonts w:ascii="Times New Roman" w:hAnsi="Times New Roman" w:cs="Times New Roman"/>
        </w:rPr>
      </w:pPr>
      <w:r>
        <w:rPr>
          <w:rFonts w:ascii="Times New Roman" w:hAnsi="Times New Roman" w:cs="Times New Roman"/>
        </w:rPr>
        <w:t>Jeremy Holloway</w:t>
      </w:r>
    </w:p>
    <w:p w14:paraId="4F2A68CF" w14:textId="3658EC1C" w:rsidR="008023A5" w:rsidRDefault="008023A5">
      <w:pPr>
        <w:rPr>
          <w:rFonts w:ascii="Times New Roman" w:hAnsi="Times New Roman" w:cs="Times New Roman"/>
        </w:rPr>
      </w:pPr>
      <w:r>
        <w:rPr>
          <w:rFonts w:ascii="Times New Roman" w:hAnsi="Times New Roman" w:cs="Times New Roman"/>
        </w:rPr>
        <w:t>PHIL-1010-002</w:t>
      </w:r>
    </w:p>
    <w:p w14:paraId="0C66CD7C" w14:textId="421E14D9" w:rsidR="008023A5" w:rsidRDefault="008023A5">
      <w:pPr>
        <w:rPr>
          <w:rFonts w:ascii="Times New Roman" w:hAnsi="Times New Roman" w:cs="Times New Roman"/>
        </w:rPr>
      </w:pPr>
      <w:r>
        <w:rPr>
          <w:rFonts w:ascii="Times New Roman" w:hAnsi="Times New Roman" w:cs="Times New Roman"/>
        </w:rPr>
        <w:t>7/1/2019</w:t>
      </w:r>
    </w:p>
    <w:p w14:paraId="7028FC01" w14:textId="0A116285" w:rsidR="00683E45" w:rsidRPr="008B0059" w:rsidRDefault="00683E45" w:rsidP="008023A5">
      <w:pPr>
        <w:jc w:val="center"/>
        <w:rPr>
          <w:rFonts w:ascii="Times New Roman" w:hAnsi="Times New Roman" w:cs="Times New Roman"/>
        </w:rPr>
      </w:pPr>
      <w:r w:rsidRPr="008B0059">
        <w:rPr>
          <w:rFonts w:ascii="Times New Roman" w:hAnsi="Times New Roman" w:cs="Times New Roman"/>
        </w:rPr>
        <w:t>Quiz 1: Euthyphro and “What is Philosophy?” readings</w:t>
      </w:r>
    </w:p>
    <w:p w14:paraId="6F589FFB" w14:textId="77777777" w:rsidR="00683E45" w:rsidRPr="008B0059" w:rsidRDefault="00683E45" w:rsidP="00683E45">
      <w:pPr>
        <w:pStyle w:val="ListParagraph"/>
        <w:numPr>
          <w:ilvl w:val="0"/>
          <w:numId w:val="1"/>
        </w:numPr>
        <w:rPr>
          <w:rFonts w:ascii="Times New Roman" w:hAnsi="Times New Roman" w:cs="Times New Roman"/>
        </w:rPr>
      </w:pPr>
      <w:r w:rsidRPr="008B0059">
        <w:rPr>
          <w:rFonts w:ascii="Times New Roman" w:hAnsi="Times New Roman" w:cs="Times New Roman"/>
        </w:rPr>
        <w:t>The three major areas of philosophy are metaphysics, epistemology, and ethics and they are all interconnected. For example, take the concept of causation:</w:t>
      </w:r>
    </w:p>
    <w:p w14:paraId="35FE567F" w14:textId="77777777" w:rsidR="00683E45" w:rsidRPr="008B0059" w:rsidRDefault="00683E45" w:rsidP="00683E45">
      <w:pPr>
        <w:pStyle w:val="ListParagraph"/>
        <w:rPr>
          <w:rFonts w:ascii="Times New Roman" w:hAnsi="Times New Roman" w:cs="Times New Roman"/>
        </w:rPr>
      </w:pPr>
      <w:r w:rsidRPr="008B0059">
        <w:rPr>
          <w:rFonts w:ascii="Times New Roman" w:hAnsi="Times New Roman" w:cs="Times New Roman"/>
        </w:rPr>
        <w:t>Metaphysically, we can ask: Is causation real? Does every effect have a cause?</w:t>
      </w:r>
    </w:p>
    <w:p w14:paraId="794918C8" w14:textId="77777777" w:rsidR="00683E45" w:rsidRPr="008B0059" w:rsidRDefault="00683E45" w:rsidP="00683E45">
      <w:pPr>
        <w:pStyle w:val="ListParagraph"/>
        <w:rPr>
          <w:rFonts w:ascii="Times New Roman" w:hAnsi="Times New Roman" w:cs="Times New Roman"/>
        </w:rPr>
      </w:pPr>
      <w:r w:rsidRPr="008B0059">
        <w:rPr>
          <w:rFonts w:ascii="Times New Roman" w:hAnsi="Times New Roman" w:cs="Times New Roman"/>
        </w:rPr>
        <w:t xml:space="preserve">Epistemologically, we can ask: How can we </w:t>
      </w:r>
      <w:r w:rsidRPr="008B0059">
        <w:rPr>
          <w:rFonts w:ascii="Times New Roman" w:hAnsi="Times New Roman" w:cs="Times New Roman"/>
          <w:i/>
        </w:rPr>
        <w:t>know</w:t>
      </w:r>
      <w:r w:rsidRPr="008B0059">
        <w:rPr>
          <w:rFonts w:ascii="Times New Roman" w:hAnsi="Times New Roman" w:cs="Times New Roman"/>
        </w:rPr>
        <w:t xml:space="preserve"> if cause is real?</w:t>
      </w:r>
    </w:p>
    <w:p w14:paraId="044897E9" w14:textId="77777777" w:rsidR="00683E45" w:rsidRPr="008B0059" w:rsidRDefault="00683E45" w:rsidP="00683E45">
      <w:pPr>
        <w:pStyle w:val="ListParagraph"/>
        <w:rPr>
          <w:rFonts w:ascii="Times New Roman" w:hAnsi="Times New Roman" w:cs="Times New Roman"/>
        </w:rPr>
      </w:pPr>
      <w:r w:rsidRPr="008B0059">
        <w:rPr>
          <w:rFonts w:ascii="Times New Roman" w:hAnsi="Times New Roman" w:cs="Times New Roman"/>
        </w:rPr>
        <w:t>Et</w:t>
      </w:r>
      <w:r w:rsidR="007B2208" w:rsidRPr="008B0059">
        <w:rPr>
          <w:rFonts w:ascii="Times New Roman" w:hAnsi="Times New Roman" w:cs="Times New Roman"/>
        </w:rPr>
        <w:t>hically we can ask: If every effect has a cause</w:t>
      </w:r>
      <w:r w:rsidRPr="008B0059">
        <w:rPr>
          <w:rFonts w:ascii="Times New Roman" w:hAnsi="Times New Roman" w:cs="Times New Roman"/>
        </w:rPr>
        <w:t>, is there such a thing as free will?</w:t>
      </w:r>
    </w:p>
    <w:p w14:paraId="6FF884CE" w14:textId="77777777" w:rsidR="00683E45" w:rsidRPr="008B0059" w:rsidRDefault="00683E45" w:rsidP="00683E45">
      <w:pPr>
        <w:pStyle w:val="ListParagraph"/>
        <w:rPr>
          <w:rFonts w:ascii="Times New Roman" w:hAnsi="Times New Roman" w:cs="Times New Roman"/>
        </w:rPr>
      </w:pPr>
    </w:p>
    <w:p w14:paraId="2C0BD7C3" w14:textId="77777777" w:rsidR="00962BA1" w:rsidRPr="008B0059" w:rsidRDefault="00683E45" w:rsidP="00683E45">
      <w:pPr>
        <w:pStyle w:val="ListParagraph"/>
        <w:rPr>
          <w:rFonts w:ascii="Times New Roman" w:hAnsi="Times New Roman" w:cs="Times New Roman"/>
        </w:rPr>
      </w:pPr>
      <w:r w:rsidRPr="008B0059">
        <w:rPr>
          <w:rFonts w:ascii="Times New Roman" w:hAnsi="Times New Roman" w:cs="Times New Roman"/>
        </w:rPr>
        <w:t xml:space="preserve">Using this template, choose </w:t>
      </w:r>
      <w:r w:rsidR="00C6767C" w:rsidRPr="008B0059">
        <w:rPr>
          <w:rFonts w:ascii="Times New Roman" w:hAnsi="Times New Roman" w:cs="Times New Roman"/>
          <w:b/>
        </w:rPr>
        <w:t>two</w:t>
      </w:r>
      <w:r w:rsidRPr="008B0059">
        <w:rPr>
          <w:rFonts w:ascii="Times New Roman" w:hAnsi="Times New Roman" w:cs="Times New Roman"/>
        </w:rPr>
        <w:t xml:space="preserve"> other general concepts</w:t>
      </w:r>
      <w:r w:rsidR="003664B1" w:rsidRPr="008B0059">
        <w:rPr>
          <w:rFonts w:ascii="Times New Roman" w:hAnsi="Times New Roman" w:cs="Times New Roman"/>
        </w:rPr>
        <w:t xml:space="preserve"> like causation</w:t>
      </w:r>
      <w:r w:rsidRPr="008B0059">
        <w:rPr>
          <w:rFonts w:ascii="Times New Roman" w:hAnsi="Times New Roman" w:cs="Times New Roman"/>
        </w:rPr>
        <w:t xml:space="preserve"> and list questions associated with each </w:t>
      </w:r>
      <w:r w:rsidR="00405A19" w:rsidRPr="008B0059">
        <w:rPr>
          <w:rFonts w:ascii="Times New Roman" w:hAnsi="Times New Roman" w:cs="Times New Roman"/>
        </w:rPr>
        <w:t>area of philosophy</w:t>
      </w:r>
      <w:r w:rsidRPr="008B0059">
        <w:rPr>
          <w:rFonts w:ascii="Times New Roman" w:hAnsi="Times New Roman" w:cs="Times New Roman"/>
        </w:rPr>
        <w:t xml:space="preserve"> as I have done above. Please be sure the questions are </w:t>
      </w:r>
      <w:r w:rsidRPr="008B0059">
        <w:rPr>
          <w:rFonts w:ascii="Times New Roman" w:hAnsi="Times New Roman" w:cs="Times New Roman"/>
          <w:i/>
        </w:rPr>
        <w:t>interconnected</w:t>
      </w:r>
      <w:r w:rsidRPr="008B0059">
        <w:rPr>
          <w:rFonts w:ascii="Times New Roman" w:hAnsi="Times New Roman" w:cs="Times New Roman"/>
        </w:rPr>
        <w:t xml:space="preserve"> and that I can tell how </w:t>
      </w:r>
      <w:r w:rsidR="00BC63E0" w:rsidRPr="008B0059">
        <w:rPr>
          <w:rFonts w:ascii="Times New Roman" w:hAnsi="Times New Roman" w:cs="Times New Roman"/>
        </w:rPr>
        <w:t>one</w:t>
      </w:r>
      <w:r w:rsidR="00C6767C" w:rsidRPr="008B0059">
        <w:rPr>
          <w:rFonts w:ascii="Times New Roman" w:hAnsi="Times New Roman" w:cs="Times New Roman"/>
        </w:rPr>
        <w:t xml:space="preserve"> questions leads to the next (6 </w:t>
      </w:r>
      <w:r w:rsidR="00BC63E0" w:rsidRPr="008B0059">
        <w:rPr>
          <w:rFonts w:ascii="Times New Roman" w:hAnsi="Times New Roman" w:cs="Times New Roman"/>
        </w:rPr>
        <w:t>points total)</w:t>
      </w:r>
      <w:r w:rsidR="00405A19" w:rsidRPr="008B0059">
        <w:rPr>
          <w:rFonts w:ascii="Times New Roman" w:hAnsi="Times New Roman" w:cs="Times New Roman"/>
        </w:rPr>
        <w:t xml:space="preserve">. </w:t>
      </w:r>
    </w:p>
    <w:p w14:paraId="5D61104E" w14:textId="77777777" w:rsidR="003664B1" w:rsidRPr="008B0059" w:rsidRDefault="003664B1" w:rsidP="00683E45">
      <w:pPr>
        <w:pStyle w:val="ListParagraph"/>
        <w:rPr>
          <w:rFonts w:ascii="Times New Roman" w:hAnsi="Times New Roman" w:cs="Times New Roman"/>
        </w:rPr>
      </w:pPr>
    </w:p>
    <w:p w14:paraId="6FBB7093" w14:textId="498BFA0D" w:rsidR="003664B1" w:rsidRPr="008B0059" w:rsidRDefault="003664B1" w:rsidP="00683E45">
      <w:pPr>
        <w:pStyle w:val="ListParagraph"/>
        <w:rPr>
          <w:rFonts w:ascii="Times New Roman" w:hAnsi="Times New Roman" w:cs="Times New Roman"/>
        </w:rPr>
      </w:pPr>
      <w:r w:rsidRPr="008B0059">
        <w:rPr>
          <w:rFonts w:ascii="Times New Roman" w:hAnsi="Times New Roman" w:cs="Times New Roman"/>
        </w:rPr>
        <w:t>Concept 1:</w:t>
      </w:r>
      <w:r w:rsidR="000949BE">
        <w:rPr>
          <w:rFonts w:ascii="Times New Roman" w:hAnsi="Times New Roman" w:cs="Times New Roman"/>
        </w:rPr>
        <w:t xml:space="preserve"> </w:t>
      </w:r>
      <w:r w:rsidR="000B39D0">
        <w:rPr>
          <w:rFonts w:ascii="Times New Roman" w:hAnsi="Times New Roman" w:cs="Times New Roman"/>
        </w:rPr>
        <w:t>Existence of God</w:t>
      </w:r>
      <w:r w:rsidR="000B39D0">
        <w:rPr>
          <w:rFonts w:ascii="Times New Roman" w:hAnsi="Times New Roman" w:cs="Times New Roman"/>
        </w:rPr>
        <w:br/>
      </w:r>
      <w:r w:rsidR="000B39D0">
        <w:rPr>
          <w:rFonts w:ascii="Times New Roman" w:hAnsi="Times New Roman" w:cs="Times New Roman"/>
        </w:rPr>
        <w:tab/>
        <w:t>Metaphysically, we can ask: How would God exist in this world?</w:t>
      </w:r>
      <w:r w:rsidR="000B39D0">
        <w:rPr>
          <w:rFonts w:ascii="Times New Roman" w:hAnsi="Times New Roman" w:cs="Times New Roman"/>
        </w:rPr>
        <w:br/>
      </w:r>
      <w:r w:rsidR="000B39D0">
        <w:rPr>
          <w:rFonts w:ascii="Times New Roman" w:hAnsi="Times New Roman" w:cs="Times New Roman"/>
        </w:rPr>
        <w:tab/>
        <w:t>Epistemologically, we can ask: How would we know that God does exist?</w:t>
      </w:r>
      <w:r w:rsidR="000B39D0">
        <w:rPr>
          <w:rFonts w:ascii="Times New Roman" w:hAnsi="Times New Roman" w:cs="Times New Roman"/>
        </w:rPr>
        <w:br/>
      </w:r>
      <w:r w:rsidR="000B39D0">
        <w:rPr>
          <w:rFonts w:ascii="Times New Roman" w:hAnsi="Times New Roman" w:cs="Times New Roman"/>
        </w:rPr>
        <w:tab/>
        <w:t>Morally, we can ask: Would knowing change how we act?</w:t>
      </w:r>
    </w:p>
    <w:p w14:paraId="04DABB5B" w14:textId="77777777" w:rsidR="003664B1" w:rsidRPr="008B0059" w:rsidRDefault="003664B1" w:rsidP="00683E45">
      <w:pPr>
        <w:pStyle w:val="ListParagraph"/>
        <w:rPr>
          <w:rFonts w:ascii="Times New Roman" w:hAnsi="Times New Roman" w:cs="Times New Roman"/>
        </w:rPr>
      </w:pPr>
    </w:p>
    <w:p w14:paraId="56524097" w14:textId="77777777" w:rsidR="003664B1" w:rsidRPr="008B0059" w:rsidRDefault="003664B1" w:rsidP="00683E45">
      <w:pPr>
        <w:pStyle w:val="ListParagraph"/>
        <w:rPr>
          <w:rFonts w:ascii="Times New Roman" w:hAnsi="Times New Roman" w:cs="Times New Roman"/>
        </w:rPr>
      </w:pPr>
    </w:p>
    <w:p w14:paraId="3F26007E" w14:textId="63AC9FB5" w:rsidR="006430E1" w:rsidRPr="008B0059" w:rsidRDefault="003664B1" w:rsidP="006430E1">
      <w:pPr>
        <w:pStyle w:val="ListParagraph"/>
        <w:rPr>
          <w:rFonts w:ascii="Times New Roman" w:hAnsi="Times New Roman" w:cs="Times New Roman"/>
        </w:rPr>
      </w:pPr>
      <w:r w:rsidRPr="008B0059">
        <w:rPr>
          <w:rFonts w:ascii="Times New Roman" w:hAnsi="Times New Roman" w:cs="Times New Roman"/>
        </w:rPr>
        <w:t>Concept 2:</w:t>
      </w:r>
      <w:r w:rsidR="00B175A9">
        <w:rPr>
          <w:rFonts w:ascii="Times New Roman" w:hAnsi="Times New Roman" w:cs="Times New Roman"/>
        </w:rPr>
        <w:t xml:space="preserve"> </w:t>
      </w:r>
      <w:r w:rsidR="006430E1">
        <w:rPr>
          <w:rFonts w:ascii="Times New Roman" w:hAnsi="Times New Roman" w:cs="Times New Roman"/>
        </w:rPr>
        <w:t>Reality</w:t>
      </w:r>
      <w:r w:rsidR="006430E1">
        <w:rPr>
          <w:rFonts w:ascii="Times New Roman" w:hAnsi="Times New Roman" w:cs="Times New Roman"/>
        </w:rPr>
        <w:br/>
      </w:r>
      <w:r w:rsidR="006430E1">
        <w:rPr>
          <w:rFonts w:ascii="Times New Roman" w:hAnsi="Times New Roman" w:cs="Times New Roman"/>
        </w:rPr>
        <w:tab/>
      </w:r>
      <w:r w:rsidR="006430E1">
        <w:rPr>
          <w:rFonts w:ascii="Times New Roman" w:hAnsi="Times New Roman" w:cs="Times New Roman"/>
        </w:rPr>
        <w:t xml:space="preserve">Metaphysically, we can ask: </w:t>
      </w:r>
      <w:r w:rsidR="006430E1">
        <w:rPr>
          <w:rFonts w:ascii="Times New Roman" w:hAnsi="Times New Roman" w:cs="Times New Roman"/>
        </w:rPr>
        <w:t>Is the world we live in real?</w:t>
      </w:r>
      <w:r w:rsidR="006430E1">
        <w:rPr>
          <w:rFonts w:ascii="Times New Roman" w:hAnsi="Times New Roman" w:cs="Times New Roman"/>
        </w:rPr>
        <w:br/>
      </w:r>
      <w:r w:rsidR="006430E1">
        <w:rPr>
          <w:rFonts w:ascii="Times New Roman" w:hAnsi="Times New Roman" w:cs="Times New Roman"/>
        </w:rPr>
        <w:tab/>
        <w:t xml:space="preserve">Epistemologically, we can ask: </w:t>
      </w:r>
      <w:r w:rsidR="006430E1">
        <w:rPr>
          <w:rFonts w:ascii="Times New Roman" w:hAnsi="Times New Roman" w:cs="Times New Roman"/>
        </w:rPr>
        <w:t>Could we know if we were in a false reality?</w:t>
      </w:r>
      <w:r w:rsidR="006430E1">
        <w:rPr>
          <w:rFonts w:ascii="Times New Roman" w:hAnsi="Times New Roman" w:cs="Times New Roman"/>
        </w:rPr>
        <w:br/>
      </w:r>
      <w:r w:rsidR="006430E1">
        <w:rPr>
          <w:rFonts w:ascii="Times New Roman" w:hAnsi="Times New Roman" w:cs="Times New Roman"/>
        </w:rPr>
        <w:tab/>
      </w:r>
      <w:r w:rsidR="006430E1">
        <w:rPr>
          <w:rFonts w:ascii="Times New Roman" w:hAnsi="Times New Roman" w:cs="Times New Roman"/>
        </w:rPr>
        <w:t>Ethically</w:t>
      </w:r>
      <w:bookmarkStart w:id="0" w:name="_GoBack"/>
      <w:bookmarkEnd w:id="0"/>
      <w:r w:rsidR="006430E1">
        <w:rPr>
          <w:rFonts w:ascii="Times New Roman" w:hAnsi="Times New Roman" w:cs="Times New Roman"/>
        </w:rPr>
        <w:t xml:space="preserve">, we can ask: </w:t>
      </w:r>
      <w:r w:rsidR="006430E1">
        <w:rPr>
          <w:rFonts w:ascii="Times New Roman" w:hAnsi="Times New Roman" w:cs="Times New Roman"/>
        </w:rPr>
        <w:t xml:space="preserve">Should we let people live in a false reality? </w:t>
      </w:r>
    </w:p>
    <w:p w14:paraId="2C84B2FA" w14:textId="4690B9FC" w:rsidR="003664B1" w:rsidRPr="008B0059" w:rsidRDefault="003664B1" w:rsidP="00C6767C">
      <w:pPr>
        <w:pStyle w:val="ListParagraph"/>
        <w:rPr>
          <w:rFonts w:ascii="Times New Roman" w:hAnsi="Times New Roman" w:cs="Times New Roman"/>
        </w:rPr>
      </w:pPr>
    </w:p>
    <w:p w14:paraId="79D2FDA7" w14:textId="77777777" w:rsidR="00683E45" w:rsidRPr="008B0059" w:rsidRDefault="00683E45" w:rsidP="00683E45">
      <w:pPr>
        <w:pStyle w:val="ListParagraph"/>
        <w:rPr>
          <w:rFonts w:ascii="Times New Roman" w:hAnsi="Times New Roman" w:cs="Times New Roman"/>
        </w:rPr>
      </w:pPr>
    </w:p>
    <w:p w14:paraId="2E59F1E5" w14:textId="77777777" w:rsidR="003664B1" w:rsidRPr="008B0059" w:rsidRDefault="003664B1" w:rsidP="003664B1">
      <w:pPr>
        <w:pStyle w:val="ListParagraph"/>
        <w:numPr>
          <w:ilvl w:val="0"/>
          <w:numId w:val="1"/>
        </w:numPr>
        <w:rPr>
          <w:rFonts w:ascii="Times New Roman" w:hAnsi="Times New Roman" w:cs="Times New Roman"/>
        </w:rPr>
      </w:pPr>
      <w:r w:rsidRPr="008B0059">
        <w:rPr>
          <w:rFonts w:ascii="Times New Roman" w:hAnsi="Times New Roman" w:cs="Times New Roman"/>
        </w:rPr>
        <w:t xml:space="preserve">Pick one of the concepts you used from number 1 and ask a scientific question about it </w:t>
      </w:r>
      <w:r w:rsidRPr="00713AB0">
        <w:rPr>
          <w:rFonts w:ascii="Times New Roman" w:hAnsi="Times New Roman" w:cs="Times New Roman"/>
          <w:i/>
        </w:rPr>
        <w:t>and a differen</w:t>
      </w:r>
      <w:r w:rsidRPr="008B0059">
        <w:rPr>
          <w:rFonts w:ascii="Times New Roman" w:hAnsi="Times New Roman" w:cs="Times New Roman"/>
        </w:rPr>
        <w:t>t philosophical question. Explain why one of the questions is scientific and the other philosophical</w:t>
      </w:r>
      <w:r w:rsidR="00C6767C" w:rsidRPr="008B0059">
        <w:rPr>
          <w:rFonts w:ascii="Times New Roman" w:hAnsi="Times New Roman" w:cs="Times New Roman"/>
        </w:rPr>
        <w:t xml:space="preserve"> (4</w:t>
      </w:r>
      <w:r w:rsidR="0001084A" w:rsidRPr="008B0059">
        <w:rPr>
          <w:rFonts w:ascii="Times New Roman" w:hAnsi="Times New Roman" w:cs="Times New Roman"/>
        </w:rPr>
        <w:t xml:space="preserve"> points)</w:t>
      </w:r>
    </w:p>
    <w:p w14:paraId="4BA1AC57" w14:textId="7ED3DB63" w:rsidR="003664B1" w:rsidRPr="008B0059" w:rsidRDefault="003664B1" w:rsidP="003664B1">
      <w:pPr>
        <w:pStyle w:val="ListParagraph"/>
        <w:numPr>
          <w:ilvl w:val="0"/>
          <w:numId w:val="4"/>
        </w:numPr>
        <w:rPr>
          <w:rFonts w:ascii="Times New Roman" w:hAnsi="Times New Roman" w:cs="Times New Roman"/>
        </w:rPr>
      </w:pPr>
      <w:r w:rsidRPr="008B0059">
        <w:rPr>
          <w:rFonts w:ascii="Times New Roman" w:hAnsi="Times New Roman" w:cs="Times New Roman"/>
        </w:rPr>
        <w:t>Concept:</w:t>
      </w:r>
      <w:r w:rsidR="00B175A9">
        <w:rPr>
          <w:rFonts w:ascii="Times New Roman" w:hAnsi="Times New Roman" w:cs="Times New Roman"/>
        </w:rPr>
        <w:t xml:space="preserve"> </w:t>
      </w:r>
      <w:r w:rsidR="00335958">
        <w:rPr>
          <w:rFonts w:ascii="Times New Roman" w:hAnsi="Times New Roman" w:cs="Times New Roman"/>
        </w:rPr>
        <w:br/>
      </w:r>
      <w:r w:rsidR="00335958">
        <w:rPr>
          <w:rFonts w:ascii="Times New Roman" w:hAnsi="Times New Roman" w:cs="Times New Roman"/>
        </w:rPr>
        <w:tab/>
      </w:r>
      <w:r w:rsidR="00B175A9">
        <w:rPr>
          <w:rFonts w:ascii="Times New Roman" w:hAnsi="Times New Roman" w:cs="Times New Roman"/>
        </w:rPr>
        <w:t>If a person desires to die, should we interfere?</w:t>
      </w:r>
    </w:p>
    <w:p w14:paraId="145D70C2" w14:textId="309F70BC" w:rsidR="003664B1" w:rsidRPr="008B0059" w:rsidRDefault="003664B1" w:rsidP="003664B1">
      <w:pPr>
        <w:pStyle w:val="ListParagraph"/>
        <w:numPr>
          <w:ilvl w:val="0"/>
          <w:numId w:val="4"/>
        </w:numPr>
        <w:rPr>
          <w:rFonts w:ascii="Times New Roman" w:hAnsi="Times New Roman" w:cs="Times New Roman"/>
        </w:rPr>
      </w:pPr>
      <w:r w:rsidRPr="008B0059">
        <w:rPr>
          <w:rFonts w:ascii="Times New Roman" w:hAnsi="Times New Roman" w:cs="Times New Roman"/>
        </w:rPr>
        <w:t>Philosophical Question:</w:t>
      </w:r>
      <w:r w:rsidR="00B175A9">
        <w:rPr>
          <w:rFonts w:ascii="Times New Roman" w:hAnsi="Times New Roman" w:cs="Times New Roman"/>
        </w:rPr>
        <w:t xml:space="preserve"> </w:t>
      </w:r>
      <w:r w:rsidR="00335958">
        <w:rPr>
          <w:rFonts w:ascii="Times New Roman" w:hAnsi="Times New Roman" w:cs="Times New Roman"/>
        </w:rPr>
        <w:br/>
      </w:r>
      <w:r w:rsidR="00335958">
        <w:rPr>
          <w:rFonts w:ascii="Times New Roman" w:hAnsi="Times New Roman" w:cs="Times New Roman"/>
        </w:rPr>
        <w:tab/>
      </w:r>
      <w:r w:rsidR="00B175A9">
        <w:rPr>
          <w:rFonts w:ascii="Times New Roman" w:hAnsi="Times New Roman" w:cs="Times New Roman"/>
        </w:rPr>
        <w:t>Is a person’s will to live worth less than their actual life?</w:t>
      </w:r>
    </w:p>
    <w:p w14:paraId="5FBB6C36" w14:textId="393EDCD8" w:rsidR="003664B1" w:rsidRPr="008B0059" w:rsidRDefault="003664B1" w:rsidP="003664B1">
      <w:pPr>
        <w:pStyle w:val="ListParagraph"/>
        <w:numPr>
          <w:ilvl w:val="0"/>
          <w:numId w:val="4"/>
        </w:numPr>
        <w:rPr>
          <w:rFonts w:ascii="Times New Roman" w:hAnsi="Times New Roman" w:cs="Times New Roman"/>
        </w:rPr>
      </w:pPr>
      <w:r w:rsidRPr="008B0059">
        <w:rPr>
          <w:rFonts w:ascii="Times New Roman" w:hAnsi="Times New Roman" w:cs="Times New Roman"/>
        </w:rPr>
        <w:t>Scientific Question:</w:t>
      </w:r>
      <w:r w:rsidR="00B175A9">
        <w:rPr>
          <w:rFonts w:ascii="Times New Roman" w:hAnsi="Times New Roman" w:cs="Times New Roman"/>
        </w:rPr>
        <w:t xml:space="preserve"> </w:t>
      </w:r>
      <w:r w:rsidR="00335958">
        <w:rPr>
          <w:rFonts w:ascii="Times New Roman" w:hAnsi="Times New Roman" w:cs="Times New Roman"/>
        </w:rPr>
        <w:br/>
      </w:r>
      <w:r w:rsidR="00335958">
        <w:rPr>
          <w:rFonts w:ascii="Times New Roman" w:hAnsi="Times New Roman" w:cs="Times New Roman"/>
        </w:rPr>
        <w:tab/>
      </w:r>
      <w:r w:rsidR="00B175A9">
        <w:rPr>
          <w:rFonts w:ascii="Times New Roman" w:hAnsi="Times New Roman" w:cs="Times New Roman"/>
        </w:rPr>
        <w:t>Can we measure the benefit of life over death?</w:t>
      </w:r>
    </w:p>
    <w:p w14:paraId="04715E10" w14:textId="404C26AF" w:rsidR="00C6767C" w:rsidRPr="00EF360F" w:rsidRDefault="003664B1" w:rsidP="003664B1">
      <w:pPr>
        <w:pStyle w:val="ListParagraph"/>
        <w:numPr>
          <w:ilvl w:val="0"/>
          <w:numId w:val="4"/>
        </w:numPr>
        <w:rPr>
          <w:rFonts w:ascii="Times New Roman" w:hAnsi="Times New Roman" w:cs="Times New Roman"/>
        </w:rPr>
      </w:pPr>
      <w:r w:rsidRPr="00EF360F">
        <w:rPr>
          <w:rFonts w:ascii="Times New Roman" w:hAnsi="Times New Roman" w:cs="Times New Roman"/>
        </w:rPr>
        <w:t>Explanation of difference:</w:t>
      </w:r>
      <w:r w:rsidR="00B175A9" w:rsidRPr="00EF360F">
        <w:rPr>
          <w:rFonts w:ascii="Times New Roman" w:hAnsi="Times New Roman" w:cs="Times New Roman"/>
        </w:rPr>
        <w:t xml:space="preserve"> </w:t>
      </w:r>
      <w:r w:rsidR="00335958" w:rsidRPr="00EF360F">
        <w:rPr>
          <w:rFonts w:ascii="Times New Roman" w:hAnsi="Times New Roman" w:cs="Times New Roman"/>
        </w:rPr>
        <w:br/>
      </w:r>
      <w:r w:rsidR="00335958" w:rsidRPr="00EF360F">
        <w:rPr>
          <w:rFonts w:ascii="Times New Roman" w:hAnsi="Times New Roman" w:cs="Times New Roman"/>
        </w:rPr>
        <w:tab/>
      </w:r>
      <w:r w:rsidR="00B175A9" w:rsidRPr="00EF360F">
        <w:rPr>
          <w:rFonts w:ascii="Times New Roman" w:hAnsi="Times New Roman" w:cs="Times New Roman"/>
        </w:rPr>
        <w:t>The question I posed is specifically about assisted suicide and whether it should be allowed.  Philosophically we must ask if a person</w:t>
      </w:r>
      <w:r w:rsidR="0027064C" w:rsidRPr="00EF360F">
        <w:rPr>
          <w:rFonts w:ascii="Times New Roman" w:hAnsi="Times New Roman" w:cs="Times New Roman"/>
        </w:rPr>
        <w:t>’</w:t>
      </w:r>
      <w:r w:rsidR="00B175A9" w:rsidRPr="00EF360F">
        <w:rPr>
          <w:rFonts w:ascii="Times New Roman" w:hAnsi="Times New Roman" w:cs="Times New Roman"/>
        </w:rPr>
        <w:t>s life is worth living in such a state</w:t>
      </w:r>
      <w:r w:rsidR="0027064C" w:rsidRPr="00EF360F">
        <w:rPr>
          <w:rFonts w:ascii="Times New Roman" w:hAnsi="Times New Roman" w:cs="Times New Roman"/>
        </w:rPr>
        <w:t>,</w:t>
      </w:r>
      <w:r w:rsidR="00B175A9" w:rsidRPr="00EF360F">
        <w:rPr>
          <w:rFonts w:ascii="Times New Roman" w:hAnsi="Times New Roman" w:cs="Times New Roman"/>
        </w:rPr>
        <w:t xml:space="preserve"> because the </w:t>
      </w:r>
      <w:r w:rsidR="0027064C" w:rsidRPr="00EF360F">
        <w:rPr>
          <w:rFonts w:ascii="Times New Roman" w:hAnsi="Times New Roman" w:cs="Times New Roman"/>
        </w:rPr>
        <w:t>suffering</w:t>
      </w:r>
      <w:r w:rsidR="00B175A9" w:rsidRPr="00EF360F">
        <w:rPr>
          <w:rFonts w:ascii="Times New Roman" w:hAnsi="Times New Roman" w:cs="Times New Roman"/>
        </w:rPr>
        <w:t xml:space="preserve"> they would endure could </w:t>
      </w:r>
      <w:r w:rsidR="0027064C" w:rsidRPr="00EF360F">
        <w:rPr>
          <w:rFonts w:ascii="Times New Roman" w:hAnsi="Times New Roman" w:cs="Times New Roman"/>
        </w:rPr>
        <w:t>outweigh</w:t>
      </w:r>
      <w:r w:rsidR="00B175A9" w:rsidRPr="00EF360F">
        <w:rPr>
          <w:rFonts w:ascii="Times New Roman" w:hAnsi="Times New Roman" w:cs="Times New Roman"/>
        </w:rPr>
        <w:t xml:space="preserve"> any perceived benefits of their continued living.  </w:t>
      </w:r>
      <w:r w:rsidR="0027064C" w:rsidRPr="00EF360F">
        <w:rPr>
          <w:rFonts w:ascii="Times New Roman" w:hAnsi="Times New Roman" w:cs="Times New Roman"/>
        </w:rPr>
        <w:t xml:space="preserve">This leads into a scientific question of measurement of those benefits and what standard we should use.  For instance, maybe one person has loved ones that wants </w:t>
      </w:r>
      <w:r w:rsidR="0027064C" w:rsidRPr="00EF360F">
        <w:rPr>
          <w:rFonts w:ascii="Times New Roman" w:hAnsi="Times New Roman" w:cs="Times New Roman"/>
        </w:rPr>
        <w:lastRenderedPageBreak/>
        <w:t xml:space="preserve">them to stay around longer and another doesn’t, is because someone has family a reason to force them to live?  The point I’m getting to is science can’t answer whether a person’s suffering is worth any objective benefit because a person’s suffering isn’t objective.  </w:t>
      </w:r>
      <w:r w:rsidR="00EF360F" w:rsidRPr="00EF360F">
        <w:rPr>
          <w:rFonts w:ascii="Times New Roman" w:hAnsi="Times New Roman" w:cs="Times New Roman"/>
        </w:rPr>
        <w:br/>
      </w:r>
    </w:p>
    <w:p w14:paraId="2D06F74F" w14:textId="77777777" w:rsidR="00EF360F" w:rsidRDefault="00EF360F">
      <w:pPr>
        <w:rPr>
          <w:rFonts w:ascii="Times New Roman" w:hAnsi="Times New Roman" w:cs="Times New Roman"/>
        </w:rPr>
      </w:pPr>
      <w:r>
        <w:rPr>
          <w:rFonts w:ascii="Times New Roman" w:hAnsi="Times New Roman" w:cs="Times New Roman"/>
        </w:rPr>
        <w:br w:type="page"/>
      </w:r>
    </w:p>
    <w:p w14:paraId="0C3238FF" w14:textId="3CEB6177" w:rsidR="00AE2FD1" w:rsidRPr="008B0059" w:rsidRDefault="00B02DC4" w:rsidP="00683E45">
      <w:pPr>
        <w:pStyle w:val="ListParagraph"/>
        <w:numPr>
          <w:ilvl w:val="0"/>
          <w:numId w:val="1"/>
        </w:numPr>
        <w:rPr>
          <w:rFonts w:ascii="Times New Roman" w:hAnsi="Times New Roman" w:cs="Times New Roman"/>
        </w:rPr>
      </w:pPr>
      <w:r w:rsidRPr="008B0059">
        <w:rPr>
          <w:rFonts w:ascii="Times New Roman" w:hAnsi="Times New Roman" w:cs="Times New Roman"/>
        </w:rPr>
        <w:lastRenderedPageBreak/>
        <w:t xml:space="preserve">Euthyphro defines </w:t>
      </w:r>
      <w:r w:rsidR="00BC63E0" w:rsidRPr="008B0059">
        <w:rPr>
          <w:rFonts w:ascii="Times New Roman" w:hAnsi="Times New Roman" w:cs="Times New Roman"/>
        </w:rPr>
        <w:t>pi</w:t>
      </w:r>
      <w:r w:rsidR="0001084A" w:rsidRPr="008B0059">
        <w:rPr>
          <w:rFonts w:ascii="Times New Roman" w:hAnsi="Times New Roman" w:cs="Times New Roman"/>
        </w:rPr>
        <w:t>ety as what all the Gods love (5</w:t>
      </w:r>
      <w:r w:rsidR="00BC63E0" w:rsidRPr="008B0059">
        <w:rPr>
          <w:rFonts w:ascii="Times New Roman" w:hAnsi="Times New Roman" w:cs="Times New Roman"/>
        </w:rPr>
        <w:t xml:space="preserve"> points total)</w:t>
      </w:r>
      <w:r w:rsidRPr="008B0059">
        <w:rPr>
          <w:rFonts w:ascii="Times New Roman" w:hAnsi="Times New Roman" w:cs="Times New Roman"/>
        </w:rPr>
        <w:t xml:space="preserve"> </w:t>
      </w:r>
    </w:p>
    <w:p w14:paraId="7DC1566A" w14:textId="010E2F76" w:rsidR="00AE2FD1" w:rsidRPr="008B0059" w:rsidRDefault="00B02DC4" w:rsidP="00AE2FD1">
      <w:pPr>
        <w:pStyle w:val="ListParagraph"/>
        <w:numPr>
          <w:ilvl w:val="0"/>
          <w:numId w:val="3"/>
        </w:numPr>
        <w:rPr>
          <w:rFonts w:ascii="Times New Roman" w:hAnsi="Times New Roman" w:cs="Times New Roman"/>
        </w:rPr>
      </w:pPr>
      <w:r w:rsidRPr="008B0059">
        <w:rPr>
          <w:rFonts w:ascii="Times New Roman" w:hAnsi="Times New Roman" w:cs="Times New Roman"/>
        </w:rPr>
        <w:t>What question does Socrates ask him?</w:t>
      </w:r>
      <w:r w:rsidR="00134D86">
        <w:rPr>
          <w:rFonts w:ascii="Times New Roman" w:hAnsi="Times New Roman" w:cs="Times New Roman"/>
        </w:rPr>
        <w:t xml:space="preserve"> </w:t>
      </w:r>
      <w:r w:rsidR="006327BB">
        <w:rPr>
          <w:rFonts w:ascii="Times New Roman" w:hAnsi="Times New Roman" w:cs="Times New Roman"/>
        </w:rPr>
        <w:br/>
      </w:r>
      <w:r w:rsidR="006327BB">
        <w:rPr>
          <w:rFonts w:ascii="Times New Roman" w:hAnsi="Times New Roman" w:cs="Times New Roman"/>
        </w:rPr>
        <w:tab/>
      </w:r>
      <w:r w:rsidR="00134D86">
        <w:rPr>
          <w:rFonts w:ascii="Times New Roman" w:hAnsi="Times New Roman" w:cs="Times New Roman"/>
        </w:rPr>
        <w:t xml:space="preserve">Are we to examine this definition, Euthyphro, and see if it is a good one?  Or are we to be content to accept the bare statements of other men or of ourselves without asking any questions?  Or must we examine the statements? </w:t>
      </w:r>
    </w:p>
    <w:p w14:paraId="7D1D2128" w14:textId="77777777" w:rsidR="00AE2FD1" w:rsidRPr="008B0059" w:rsidRDefault="00B02DC4" w:rsidP="00AE2FD1">
      <w:pPr>
        <w:pStyle w:val="ListParagraph"/>
        <w:numPr>
          <w:ilvl w:val="0"/>
          <w:numId w:val="3"/>
        </w:numPr>
        <w:rPr>
          <w:rFonts w:ascii="Times New Roman" w:hAnsi="Times New Roman" w:cs="Times New Roman"/>
        </w:rPr>
      </w:pPr>
      <w:r w:rsidRPr="008B0059">
        <w:rPr>
          <w:rFonts w:ascii="Times New Roman" w:hAnsi="Times New Roman" w:cs="Times New Roman"/>
        </w:rPr>
        <w:t>Within the question that Socrates asks, t</w:t>
      </w:r>
      <w:r w:rsidR="00AE2FD1" w:rsidRPr="008B0059">
        <w:rPr>
          <w:rFonts w:ascii="Times New Roman" w:hAnsi="Times New Roman" w:cs="Times New Roman"/>
        </w:rPr>
        <w:t>here are two possible positions:</w:t>
      </w:r>
      <w:r w:rsidRPr="008B0059">
        <w:rPr>
          <w:rFonts w:ascii="Times New Roman" w:hAnsi="Times New Roman" w:cs="Times New Roman"/>
        </w:rPr>
        <w:t xml:space="preserve"> </w:t>
      </w:r>
    </w:p>
    <w:p w14:paraId="618DF716" w14:textId="53E1D586" w:rsidR="00AE2FD1" w:rsidRPr="008B0059" w:rsidRDefault="00B02DC4" w:rsidP="00AE2FD1">
      <w:pPr>
        <w:pStyle w:val="ListParagraph"/>
        <w:numPr>
          <w:ilvl w:val="1"/>
          <w:numId w:val="3"/>
        </w:numPr>
        <w:rPr>
          <w:rFonts w:ascii="Times New Roman" w:hAnsi="Times New Roman" w:cs="Times New Roman"/>
        </w:rPr>
      </w:pPr>
      <w:r w:rsidRPr="008B0059">
        <w:rPr>
          <w:rFonts w:ascii="Times New Roman" w:hAnsi="Times New Roman" w:cs="Times New Roman"/>
        </w:rPr>
        <w:t>Which one</w:t>
      </w:r>
      <w:r w:rsidR="00AE2FD1" w:rsidRPr="008B0059">
        <w:rPr>
          <w:rFonts w:ascii="Times New Roman" w:hAnsi="Times New Roman" w:cs="Times New Roman"/>
        </w:rPr>
        <w:t xml:space="preserve"> of </w:t>
      </w:r>
      <w:r w:rsidRPr="008B0059">
        <w:rPr>
          <w:rFonts w:ascii="Times New Roman" w:hAnsi="Times New Roman" w:cs="Times New Roman"/>
        </w:rPr>
        <w:t>the</w:t>
      </w:r>
      <w:r w:rsidR="00AE2FD1" w:rsidRPr="008B0059">
        <w:rPr>
          <w:rFonts w:ascii="Times New Roman" w:hAnsi="Times New Roman" w:cs="Times New Roman"/>
        </w:rPr>
        <w:t xml:space="preserve"> positions does </w:t>
      </w:r>
      <w:r w:rsidRPr="008B0059">
        <w:rPr>
          <w:rFonts w:ascii="Times New Roman" w:hAnsi="Times New Roman" w:cs="Times New Roman"/>
        </w:rPr>
        <w:t>Socrates think is true and why</w:t>
      </w:r>
      <w:r w:rsidR="00AE2FD1" w:rsidRPr="008B0059">
        <w:rPr>
          <w:rFonts w:ascii="Times New Roman" w:hAnsi="Times New Roman" w:cs="Times New Roman"/>
        </w:rPr>
        <w:t>?</w:t>
      </w:r>
      <w:r w:rsidR="00134D86">
        <w:rPr>
          <w:rFonts w:ascii="Times New Roman" w:hAnsi="Times New Roman" w:cs="Times New Roman"/>
        </w:rPr>
        <w:t xml:space="preserve">  </w:t>
      </w:r>
      <w:r w:rsidR="006327BB">
        <w:rPr>
          <w:rFonts w:ascii="Times New Roman" w:hAnsi="Times New Roman" w:cs="Times New Roman"/>
        </w:rPr>
        <w:br/>
      </w:r>
      <w:r w:rsidR="006327BB">
        <w:rPr>
          <w:rFonts w:ascii="Times New Roman" w:hAnsi="Times New Roman" w:cs="Times New Roman"/>
        </w:rPr>
        <w:tab/>
      </w:r>
      <w:r w:rsidR="00134D86">
        <w:rPr>
          <w:rFonts w:ascii="Times New Roman" w:hAnsi="Times New Roman" w:cs="Times New Roman"/>
        </w:rPr>
        <w:t xml:space="preserve">Socrates believes that it is wrong to merely take someone’s word for it as </w:t>
      </w:r>
      <w:r w:rsidR="00B277E7">
        <w:rPr>
          <w:rFonts w:ascii="Times New Roman" w:hAnsi="Times New Roman" w:cs="Times New Roman"/>
        </w:rPr>
        <w:t>people are often wrong or lack the experience to make such statements.  Within ourselves we can often believe fallacious ideals without realizing them and blindly trusting them, so we must always test our beliefs for objective truth and independent goodness.</w:t>
      </w:r>
    </w:p>
    <w:p w14:paraId="1E4CF510" w14:textId="5AD2C4E6" w:rsidR="00B02DC4" w:rsidRPr="008B0059" w:rsidRDefault="00B02DC4" w:rsidP="00AE2FD1">
      <w:pPr>
        <w:pStyle w:val="ListParagraph"/>
        <w:numPr>
          <w:ilvl w:val="1"/>
          <w:numId w:val="3"/>
        </w:numPr>
        <w:rPr>
          <w:rFonts w:ascii="Times New Roman" w:hAnsi="Times New Roman" w:cs="Times New Roman"/>
        </w:rPr>
      </w:pPr>
      <w:r w:rsidRPr="008B0059">
        <w:rPr>
          <w:rFonts w:ascii="Times New Roman" w:hAnsi="Times New Roman" w:cs="Times New Roman"/>
        </w:rPr>
        <w:t xml:space="preserve">Which one of the positions </w:t>
      </w:r>
      <w:r w:rsidR="00AE2FD1" w:rsidRPr="008B0059">
        <w:rPr>
          <w:rFonts w:ascii="Times New Roman" w:hAnsi="Times New Roman" w:cs="Times New Roman"/>
        </w:rPr>
        <w:t xml:space="preserve">does Euthyphro think </w:t>
      </w:r>
      <w:r w:rsidRPr="008B0059">
        <w:rPr>
          <w:rFonts w:ascii="Times New Roman" w:hAnsi="Times New Roman" w:cs="Times New Roman"/>
        </w:rPr>
        <w:t>is true and why?</w:t>
      </w:r>
      <w:r w:rsidR="00B277E7">
        <w:rPr>
          <w:rFonts w:ascii="Times New Roman" w:hAnsi="Times New Roman" w:cs="Times New Roman"/>
        </w:rPr>
        <w:t xml:space="preserve">  </w:t>
      </w:r>
      <w:r w:rsidR="006327BB">
        <w:rPr>
          <w:rFonts w:ascii="Times New Roman" w:hAnsi="Times New Roman" w:cs="Times New Roman"/>
        </w:rPr>
        <w:br/>
      </w:r>
      <w:r w:rsidR="006327BB">
        <w:rPr>
          <w:rFonts w:ascii="Times New Roman" w:hAnsi="Times New Roman" w:cs="Times New Roman"/>
        </w:rPr>
        <w:tab/>
      </w:r>
      <w:r w:rsidR="00B277E7">
        <w:rPr>
          <w:rFonts w:ascii="Times New Roman" w:hAnsi="Times New Roman" w:cs="Times New Roman"/>
        </w:rPr>
        <w:t>Euthyphro believes that what ever the gods say must be pious and whatever they disapprove of must be impious.  This is because he hasn’t tested any of the gods beliefs for objective truth and falls easily into confusion as Socrates continuous to ask questions.</w:t>
      </w:r>
    </w:p>
    <w:p w14:paraId="09623A23" w14:textId="69DBCCEB" w:rsidR="00AE2FD1" w:rsidRPr="008B0059" w:rsidRDefault="00AE2FD1" w:rsidP="00AE2FD1">
      <w:pPr>
        <w:pStyle w:val="ListParagraph"/>
        <w:numPr>
          <w:ilvl w:val="1"/>
          <w:numId w:val="3"/>
        </w:numPr>
        <w:rPr>
          <w:rFonts w:ascii="Times New Roman" w:hAnsi="Times New Roman" w:cs="Times New Roman"/>
        </w:rPr>
      </w:pPr>
      <w:r w:rsidRPr="008B0059">
        <w:rPr>
          <w:rFonts w:ascii="Times New Roman" w:hAnsi="Times New Roman" w:cs="Times New Roman"/>
        </w:rPr>
        <w:t>Whose position is the same as “Divine Command” theory? What is divine command theory?</w:t>
      </w:r>
      <w:r w:rsidR="00B277E7">
        <w:rPr>
          <w:rFonts w:ascii="Times New Roman" w:hAnsi="Times New Roman" w:cs="Times New Roman"/>
        </w:rPr>
        <w:t xml:space="preserve"> </w:t>
      </w:r>
      <w:r w:rsidR="006327BB">
        <w:rPr>
          <w:rFonts w:ascii="Times New Roman" w:hAnsi="Times New Roman" w:cs="Times New Roman"/>
        </w:rPr>
        <w:br/>
      </w:r>
      <w:r w:rsidR="006327BB">
        <w:rPr>
          <w:rFonts w:ascii="Times New Roman" w:hAnsi="Times New Roman" w:cs="Times New Roman"/>
        </w:rPr>
        <w:tab/>
        <w:t>Euthyphro holds the divine command position as he also believes like the theory that moral authority flows from the words of God(s).  Essentially a person can only be moral if they follow the words of God(s), and only God(s) can determine what is moral.</w:t>
      </w:r>
    </w:p>
    <w:p w14:paraId="185D0398" w14:textId="77777777" w:rsidR="00B02DC4" w:rsidRPr="008B0059" w:rsidRDefault="00B02DC4" w:rsidP="00B02DC4">
      <w:pPr>
        <w:pStyle w:val="ListParagraph"/>
        <w:rPr>
          <w:rFonts w:ascii="Times New Roman" w:hAnsi="Times New Roman" w:cs="Times New Roman"/>
        </w:rPr>
      </w:pPr>
    </w:p>
    <w:p w14:paraId="435F9E82" w14:textId="77777777" w:rsidR="00BC63E0" w:rsidRPr="008B0059" w:rsidRDefault="00BC63E0" w:rsidP="00B02DC4">
      <w:pPr>
        <w:pStyle w:val="ListParagraph"/>
        <w:rPr>
          <w:rFonts w:ascii="Times New Roman" w:hAnsi="Times New Roman" w:cs="Times New Roman"/>
        </w:rPr>
      </w:pPr>
    </w:p>
    <w:p w14:paraId="4650B539" w14:textId="77777777" w:rsidR="00BC63E0" w:rsidRPr="008B0059" w:rsidRDefault="00BC63E0" w:rsidP="00B02DC4">
      <w:pPr>
        <w:pStyle w:val="ListParagraph"/>
        <w:rPr>
          <w:rFonts w:ascii="Times New Roman" w:hAnsi="Times New Roman" w:cs="Times New Roman"/>
        </w:rPr>
      </w:pPr>
    </w:p>
    <w:p w14:paraId="214516F0" w14:textId="77777777" w:rsidR="00BC63E0" w:rsidRPr="008B0059" w:rsidRDefault="00BC63E0" w:rsidP="00B02DC4">
      <w:pPr>
        <w:pStyle w:val="ListParagraph"/>
        <w:rPr>
          <w:rFonts w:ascii="Times New Roman" w:hAnsi="Times New Roman" w:cs="Times New Roman"/>
        </w:rPr>
      </w:pPr>
    </w:p>
    <w:p w14:paraId="728DB6BF" w14:textId="77777777" w:rsidR="00B02DC4" w:rsidRPr="008B0059" w:rsidRDefault="00B02DC4" w:rsidP="00B02DC4">
      <w:pPr>
        <w:pStyle w:val="ListParagraph"/>
        <w:rPr>
          <w:rFonts w:ascii="Times New Roman" w:hAnsi="Times New Roman" w:cs="Times New Roman"/>
        </w:rPr>
      </w:pPr>
    </w:p>
    <w:p w14:paraId="41A8BB1E" w14:textId="77777777" w:rsidR="00B02DC4" w:rsidRDefault="00B02DC4" w:rsidP="00B02DC4">
      <w:pPr>
        <w:pStyle w:val="ListParagraph"/>
        <w:rPr>
          <w:rFonts w:ascii="Times New Roman" w:hAnsi="Times New Roman" w:cs="Times New Roman"/>
          <w:sz w:val="24"/>
          <w:szCs w:val="24"/>
        </w:rPr>
      </w:pPr>
    </w:p>
    <w:p w14:paraId="011F3FF3" w14:textId="77777777" w:rsidR="00B02DC4" w:rsidRDefault="00B02DC4" w:rsidP="00B02DC4">
      <w:pPr>
        <w:pStyle w:val="ListParagraph"/>
        <w:rPr>
          <w:rFonts w:ascii="Times New Roman" w:hAnsi="Times New Roman" w:cs="Times New Roman"/>
          <w:sz w:val="24"/>
          <w:szCs w:val="24"/>
        </w:rPr>
      </w:pPr>
    </w:p>
    <w:p w14:paraId="26E4FCC9" w14:textId="77777777" w:rsidR="00B02DC4" w:rsidRDefault="00B02DC4" w:rsidP="00B02DC4">
      <w:pPr>
        <w:pStyle w:val="ListParagraph"/>
        <w:rPr>
          <w:rFonts w:ascii="Times New Roman" w:hAnsi="Times New Roman" w:cs="Times New Roman"/>
          <w:sz w:val="24"/>
          <w:szCs w:val="24"/>
        </w:rPr>
      </w:pPr>
    </w:p>
    <w:sectPr w:rsidR="00B02DC4" w:rsidSect="007B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11B"/>
    <w:multiLevelType w:val="hybridMultilevel"/>
    <w:tmpl w:val="0310B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53C38"/>
    <w:multiLevelType w:val="hybridMultilevel"/>
    <w:tmpl w:val="FF54EC52"/>
    <w:lvl w:ilvl="0" w:tplc="6240CD6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DB197B"/>
    <w:multiLevelType w:val="hybridMultilevel"/>
    <w:tmpl w:val="E07693B0"/>
    <w:lvl w:ilvl="0" w:tplc="69DEC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DE20A5"/>
    <w:multiLevelType w:val="hybridMultilevel"/>
    <w:tmpl w:val="AC221E74"/>
    <w:lvl w:ilvl="0" w:tplc="8DBC0B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3E45"/>
    <w:rsid w:val="0001084A"/>
    <w:rsid w:val="000949BE"/>
    <w:rsid w:val="000B39D0"/>
    <w:rsid w:val="00134D86"/>
    <w:rsid w:val="0027064C"/>
    <w:rsid w:val="00335958"/>
    <w:rsid w:val="003664B1"/>
    <w:rsid w:val="003F5367"/>
    <w:rsid w:val="00405A19"/>
    <w:rsid w:val="00444C38"/>
    <w:rsid w:val="006327BB"/>
    <w:rsid w:val="006430E1"/>
    <w:rsid w:val="00683E45"/>
    <w:rsid w:val="006C7656"/>
    <w:rsid w:val="00713AB0"/>
    <w:rsid w:val="00791488"/>
    <w:rsid w:val="007B2208"/>
    <w:rsid w:val="007B7774"/>
    <w:rsid w:val="008023A5"/>
    <w:rsid w:val="008B0059"/>
    <w:rsid w:val="00962BA1"/>
    <w:rsid w:val="009B1569"/>
    <w:rsid w:val="00AE2FD1"/>
    <w:rsid w:val="00B02DC4"/>
    <w:rsid w:val="00B175A9"/>
    <w:rsid w:val="00B277E7"/>
    <w:rsid w:val="00BC63E0"/>
    <w:rsid w:val="00C11D38"/>
    <w:rsid w:val="00C6767C"/>
    <w:rsid w:val="00E36B6B"/>
    <w:rsid w:val="00EF360F"/>
    <w:rsid w:val="00FD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C0B4"/>
  <w15:docId w15:val="{FC65EE6C-3700-4A6D-98A1-3A779C32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Jeremy Justin Holloway</cp:lastModifiedBy>
  <cp:revision>20</cp:revision>
  <dcterms:created xsi:type="dcterms:W3CDTF">2019-06-30T21:54:00Z</dcterms:created>
  <dcterms:modified xsi:type="dcterms:W3CDTF">2019-07-01T23:12:00Z</dcterms:modified>
</cp:coreProperties>
</file>