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2F8" w:rsidRPr="00DB757A" w:rsidRDefault="005C31FE">
      <w:pPr>
        <w:pStyle w:val="LO-normal"/>
        <w:spacing w:line="259" w:lineRule="auto"/>
        <w:jc w:val="center"/>
        <w:rPr>
          <w:rFonts w:ascii="Fira Sans" w:eastAsia="Fira Sans" w:hAnsi="Fira Sans" w:cs="Fira Sans"/>
          <w:sz w:val="40"/>
          <w:szCs w:val="40"/>
          <w:lang w:val="es-AR"/>
        </w:rPr>
      </w:pPr>
      <w:r w:rsidRPr="00DB757A">
        <w:rPr>
          <w:rFonts w:ascii="Fira Sans" w:eastAsia="Fira Sans" w:hAnsi="Fira Sans" w:cs="Fira Sans"/>
          <w:sz w:val="40"/>
          <w:szCs w:val="40"/>
          <w:lang w:val="es-AR"/>
        </w:rPr>
        <w:t xml:space="preserve">Clasificación de Imágenes. Redes Neuronales </w:t>
      </w:r>
      <w:proofErr w:type="spellStart"/>
      <w:r w:rsidRPr="00DB757A">
        <w:rPr>
          <w:rFonts w:ascii="Fira Sans" w:eastAsia="Fira Sans" w:hAnsi="Fira Sans" w:cs="Fira Sans"/>
          <w:sz w:val="40"/>
          <w:szCs w:val="40"/>
          <w:lang w:val="es-AR"/>
        </w:rPr>
        <w:t>Convolucionales</w:t>
      </w:r>
      <w:proofErr w:type="spellEnd"/>
      <w:r w:rsidRPr="00DB757A">
        <w:rPr>
          <w:rFonts w:ascii="Fira Sans" w:eastAsia="Fira Sans" w:hAnsi="Fira Sans" w:cs="Fira Sans"/>
          <w:sz w:val="40"/>
          <w:szCs w:val="40"/>
          <w:lang w:val="es-AR"/>
        </w:rPr>
        <w:t>.</w:t>
      </w:r>
    </w:p>
    <w:p w:rsidR="008052F8" w:rsidRPr="00DB757A" w:rsidRDefault="008052F8">
      <w:pPr>
        <w:pStyle w:val="LO-normal"/>
        <w:spacing w:line="259" w:lineRule="auto"/>
        <w:jc w:val="center"/>
        <w:rPr>
          <w:rFonts w:ascii="Fira Sans" w:eastAsia="Fira Sans" w:hAnsi="Fira Sans" w:cs="Fira Sans"/>
          <w:b/>
          <w:sz w:val="32"/>
          <w:szCs w:val="32"/>
          <w:lang w:val="es-AR"/>
        </w:rPr>
      </w:pPr>
    </w:p>
    <w:p w:rsidR="008052F8" w:rsidRPr="00DB757A" w:rsidRDefault="008052F8">
      <w:pPr>
        <w:pStyle w:val="LO-normal"/>
        <w:spacing w:line="259" w:lineRule="auto"/>
        <w:rPr>
          <w:rFonts w:ascii="Fira Sans Light" w:eastAsia="Fira Sans Light" w:hAnsi="Fira Sans Light" w:cs="Fira Sans Light"/>
          <w:sz w:val="32"/>
          <w:szCs w:val="32"/>
          <w:lang w:val="es-AR"/>
        </w:rPr>
      </w:pPr>
    </w:p>
    <w:p w:rsidR="008052F8" w:rsidRPr="00DB757A" w:rsidRDefault="005C31FE">
      <w:pPr>
        <w:pStyle w:val="LO-normal"/>
        <w:spacing w:before="120" w:line="259" w:lineRule="auto"/>
        <w:jc w:val="both"/>
        <w:rPr>
          <w:lang w:val="es-AR"/>
        </w:rPr>
      </w:pPr>
      <w:r w:rsidRPr="00DB757A">
        <w:rPr>
          <w:rFonts w:ascii="Fira Sans" w:eastAsia="Fira Sans" w:hAnsi="Fira Sans" w:cs="Fira Sans"/>
          <w:b/>
          <w:lang w:val="es-AR"/>
        </w:rPr>
        <w:t>Ejercicio 1.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Convoluciones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1D En el archivo “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Convoluciones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1</w:t>
      </w:r>
      <w:proofErr w:type="gramStart"/>
      <w:r w:rsidRPr="00DB757A">
        <w:rPr>
          <w:rFonts w:ascii="Fira Sans Light" w:eastAsia="Fira Sans Light" w:hAnsi="Fira Sans Light" w:cs="Fira Sans Light"/>
          <w:lang w:val="es-AR"/>
        </w:rPr>
        <w:t>D.ipynb</w:t>
      </w:r>
      <w:proofErr w:type="gramEnd"/>
      <w:r w:rsidRPr="00DB757A">
        <w:rPr>
          <w:rFonts w:ascii="Fira Sans Light" w:eastAsia="Fira Sans Light" w:hAnsi="Fira Sans Light" w:cs="Fira Sans Light"/>
          <w:i/>
          <w:lang w:val="es-AR"/>
        </w:rPr>
        <w:t xml:space="preserve">” 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encontrará un notebook donde deberás implementar algunas variantes de las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convoluciones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en 1D, es decir, sobre un vector.</w:t>
      </w:r>
    </w:p>
    <w:p w:rsidR="008052F8" w:rsidRPr="00DB757A" w:rsidRDefault="005C31FE">
      <w:pPr>
        <w:pStyle w:val="LO-normal"/>
        <w:spacing w:before="120" w:line="259" w:lineRule="auto"/>
        <w:jc w:val="both"/>
        <w:rPr>
          <w:lang w:val="es-AR"/>
        </w:rPr>
      </w:pPr>
      <w:r w:rsidRPr="00DB757A">
        <w:rPr>
          <w:rFonts w:ascii="Fira Sans" w:eastAsia="Fira Sans" w:hAnsi="Fira Sans" w:cs="Fira Sans"/>
          <w:b/>
          <w:lang w:val="es-AR"/>
        </w:rPr>
        <w:t>Ejercicio 2.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Convoluciones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2D En el archivo “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Convoluciones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2</w:t>
      </w:r>
      <w:proofErr w:type="gramStart"/>
      <w:r w:rsidRPr="00DB757A">
        <w:rPr>
          <w:rFonts w:ascii="Fira Sans Light" w:eastAsia="Fira Sans Light" w:hAnsi="Fira Sans Light" w:cs="Fira Sans Light"/>
          <w:lang w:val="es-AR"/>
        </w:rPr>
        <w:t>D.ipynb</w:t>
      </w:r>
      <w:proofErr w:type="gramEnd"/>
      <w:r w:rsidRPr="00DB757A">
        <w:rPr>
          <w:rFonts w:ascii="Fira Sans Light" w:eastAsia="Fira Sans Light" w:hAnsi="Fira Sans Light" w:cs="Fira Sans Light"/>
          <w:i/>
          <w:lang w:val="es-AR"/>
        </w:rPr>
        <w:t xml:space="preserve">” 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encontrará un notebook donde deberás implementar algunas variantes de las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convoluciones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en 2D, es decir, sobre una matriz o imagen.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" w:eastAsia="Fira Sans" w:hAnsi="Fira Sans" w:cs="Fira Sans"/>
          <w:b/>
          <w:lang w:val="es-AR"/>
        </w:rPr>
        <w:t xml:space="preserve">Ejercicio 3. MNIST </w:t>
      </w:r>
      <w:r w:rsidRPr="00DB757A">
        <w:rPr>
          <w:rFonts w:ascii="Fira Sans Light" w:eastAsia="Fira Sans Light" w:hAnsi="Fira Sans Light" w:cs="Fira Sans Light"/>
          <w:lang w:val="es-AR"/>
        </w:rPr>
        <w:t>es una base de datos que contiene 70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 mil imágenes en escala de grises de dígitos escritos a mano. Genere un modelo que permita clasificar las 10 clases.</w:t>
      </w:r>
    </w:p>
    <w:p w:rsidR="008052F8" w:rsidRPr="00DB757A" w:rsidRDefault="005C31FE">
      <w:pPr>
        <w:pStyle w:val="LO-normal"/>
        <w:spacing w:before="240" w:line="259" w:lineRule="auto"/>
        <w:ind w:left="1080" w:hanging="360"/>
        <w:jc w:val="both"/>
        <w:rPr>
          <w:rFonts w:ascii="Fira Sans" w:eastAsia="Fira Sans" w:hAnsi="Fira Sans" w:cs="Fira Sans"/>
          <w:b/>
          <w:lang w:val="es-AR"/>
        </w:rPr>
      </w:pPr>
      <w:r w:rsidRPr="00DB757A">
        <w:rPr>
          <w:rFonts w:ascii="Fira Sans" w:eastAsia="Fira Sans" w:hAnsi="Fira Sans" w:cs="Fira Sans"/>
          <w:b/>
          <w:lang w:val="es-AR"/>
        </w:rPr>
        <w:t>a)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 xml:space="preserve">  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ab/>
      </w:r>
      <w:r w:rsidRPr="00DB757A">
        <w:rPr>
          <w:rFonts w:ascii="Fira Sans" w:eastAsia="Fira Sans" w:hAnsi="Fira Sans" w:cs="Fira Sans"/>
          <w:b/>
          <w:lang w:val="es-AR"/>
        </w:rPr>
        <w:t>Carga de datos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 xml:space="preserve">El código para descargar el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dataset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ya se encuentra en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Keras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y es posible cargarlo en memoria del siguiente modo:</w:t>
      </w:r>
    </w:p>
    <w:p w:rsidR="008052F8" w:rsidRPr="00DB757A" w:rsidRDefault="005C31FE">
      <w:pPr>
        <w:pStyle w:val="LO-normal"/>
        <w:spacing w:line="240" w:lineRule="auto"/>
        <w:ind w:firstLine="720"/>
        <w:jc w:val="both"/>
        <w:rPr>
          <w:rFonts w:ascii="Consolas" w:eastAsia="Consolas" w:hAnsi="Consolas" w:cs="Consolas"/>
          <w:lang w:val="es-AR"/>
        </w:rPr>
      </w:pPr>
      <w:proofErr w:type="spellStart"/>
      <w:r w:rsidRPr="00DB757A">
        <w:rPr>
          <w:rFonts w:ascii="Consolas" w:eastAsia="Consolas" w:hAnsi="Consolas" w:cs="Consolas"/>
          <w:lang w:val="es-AR"/>
        </w:rPr>
        <w:t>from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 </w:t>
      </w:r>
      <w:proofErr w:type="spellStart"/>
      <w:proofErr w:type="gramStart"/>
      <w:r w:rsidRPr="00DB757A">
        <w:rPr>
          <w:rFonts w:ascii="Consolas" w:eastAsia="Consolas" w:hAnsi="Consolas" w:cs="Consolas"/>
          <w:lang w:val="es-AR"/>
        </w:rPr>
        <w:t>keras.datasets</w:t>
      </w:r>
      <w:proofErr w:type="spellEnd"/>
      <w:proofErr w:type="gramEnd"/>
      <w:r w:rsidRPr="00DB757A">
        <w:rPr>
          <w:rFonts w:ascii="Consolas" w:eastAsia="Consolas" w:hAnsi="Consolas" w:cs="Consolas"/>
          <w:lang w:val="es-AR"/>
        </w:rPr>
        <w:t xml:space="preserve"> </w:t>
      </w:r>
      <w:proofErr w:type="spellStart"/>
      <w:r w:rsidRPr="00DB757A">
        <w:rPr>
          <w:rFonts w:ascii="Consolas" w:eastAsia="Consolas" w:hAnsi="Consolas" w:cs="Consolas"/>
          <w:lang w:val="es-AR"/>
        </w:rPr>
        <w:t>import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 </w:t>
      </w:r>
      <w:proofErr w:type="spellStart"/>
      <w:r w:rsidRPr="00DB757A">
        <w:rPr>
          <w:rFonts w:ascii="Consolas" w:eastAsia="Consolas" w:hAnsi="Consolas" w:cs="Consolas"/>
          <w:lang w:val="es-AR"/>
        </w:rPr>
        <w:t>mnist</w:t>
      </w:r>
      <w:proofErr w:type="spellEnd"/>
    </w:p>
    <w:p w:rsidR="008052F8" w:rsidRPr="00DB757A" w:rsidRDefault="005C31FE">
      <w:pPr>
        <w:pStyle w:val="LO-normal"/>
        <w:spacing w:line="240" w:lineRule="auto"/>
        <w:ind w:firstLine="720"/>
        <w:jc w:val="both"/>
        <w:rPr>
          <w:rFonts w:ascii="Consolas" w:eastAsia="Consolas" w:hAnsi="Consolas" w:cs="Consolas"/>
          <w:lang w:val="es-AR"/>
        </w:rPr>
      </w:pPr>
      <w:r w:rsidRPr="00DB757A">
        <w:rPr>
          <w:rFonts w:ascii="Consolas" w:eastAsia="Consolas" w:hAnsi="Consolas" w:cs="Consolas"/>
          <w:lang w:val="es-AR"/>
        </w:rPr>
        <w:t>(</w:t>
      </w:r>
      <w:proofErr w:type="spellStart"/>
      <w:r w:rsidRPr="00DB757A">
        <w:rPr>
          <w:rFonts w:ascii="Consolas" w:eastAsia="Consolas" w:hAnsi="Consolas" w:cs="Consolas"/>
          <w:lang w:val="es-AR"/>
        </w:rPr>
        <w:t>X_train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, </w:t>
      </w:r>
      <w:proofErr w:type="spellStart"/>
      <w:r w:rsidRPr="00DB757A">
        <w:rPr>
          <w:rFonts w:ascii="Consolas" w:eastAsia="Consolas" w:hAnsi="Consolas" w:cs="Consolas"/>
          <w:lang w:val="es-AR"/>
        </w:rPr>
        <w:t>Y_train</w:t>
      </w:r>
      <w:proofErr w:type="spellEnd"/>
      <w:r w:rsidRPr="00DB757A">
        <w:rPr>
          <w:rFonts w:ascii="Consolas" w:eastAsia="Consolas" w:hAnsi="Consolas" w:cs="Consolas"/>
          <w:lang w:val="es-AR"/>
        </w:rPr>
        <w:t>), (</w:t>
      </w:r>
      <w:proofErr w:type="spellStart"/>
      <w:r w:rsidRPr="00DB757A">
        <w:rPr>
          <w:rFonts w:ascii="Consolas" w:eastAsia="Consolas" w:hAnsi="Consolas" w:cs="Consolas"/>
          <w:lang w:val="es-AR"/>
        </w:rPr>
        <w:t>X_test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, </w:t>
      </w:r>
      <w:proofErr w:type="spellStart"/>
      <w:r w:rsidRPr="00DB757A">
        <w:rPr>
          <w:rFonts w:ascii="Consolas" w:eastAsia="Consolas" w:hAnsi="Consolas" w:cs="Consolas"/>
          <w:lang w:val="es-AR"/>
        </w:rPr>
        <w:t>Y_test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) = </w:t>
      </w:r>
      <w:proofErr w:type="spellStart"/>
      <w:proofErr w:type="gramStart"/>
      <w:r w:rsidRPr="00DB757A">
        <w:rPr>
          <w:rFonts w:ascii="Consolas" w:eastAsia="Consolas" w:hAnsi="Consolas" w:cs="Consolas"/>
          <w:lang w:val="es-AR"/>
        </w:rPr>
        <w:t>mnist.load</w:t>
      </w:r>
      <w:proofErr w:type="gramEnd"/>
      <w:r w:rsidRPr="00DB757A">
        <w:rPr>
          <w:rFonts w:ascii="Consolas" w:eastAsia="Consolas" w:hAnsi="Consolas" w:cs="Consolas"/>
          <w:lang w:val="es-AR"/>
        </w:rPr>
        <w:t>_data</w:t>
      </w:r>
      <w:proofErr w:type="spellEnd"/>
      <w:r w:rsidRPr="00DB757A">
        <w:rPr>
          <w:rFonts w:ascii="Consolas" w:eastAsia="Consolas" w:hAnsi="Consolas" w:cs="Consolas"/>
          <w:lang w:val="es-AR"/>
        </w:rPr>
        <w:t>()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 xml:space="preserve"> Los arreglos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X_train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y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X_test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poseen las imágenes del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dataset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y cada uno tiene un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shape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: (N, </w:t>
      </w:r>
      <w:proofErr w:type="gramStart"/>
      <w:r w:rsidRPr="00DB757A">
        <w:rPr>
          <w:rFonts w:ascii="Fira Sans Light" w:eastAsia="Fira Sans Light" w:hAnsi="Fira Sans Light" w:cs="Fira Sans Light"/>
          <w:lang w:val="es-AR"/>
        </w:rPr>
        <w:t>H,W</w:t>
      </w:r>
      <w:proofErr w:type="gramEnd"/>
      <w:r w:rsidRPr="00DB757A">
        <w:rPr>
          <w:rFonts w:ascii="Fira Sans Light" w:eastAsia="Fira Sans Light" w:hAnsi="Fira Sans Light" w:cs="Fira Sans Light"/>
          <w:lang w:val="es-AR"/>
        </w:rPr>
        <w:t>), donde N es la cantidad de ejemplos, H el alto de la imagen y W el ancho</w:t>
      </w:r>
      <w:r w:rsidRPr="00DB757A">
        <w:rPr>
          <w:rFonts w:ascii="Fira Sans Light" w:eastAsia="Fira Sans Light" w:hAnsi="Fira Sans Light" w:cs="Fira Sans Light"/>
          <w:lang w:val="es-AR"/>
        </w:rPr>
        <w:t>. En el caso de MNIST tanto H como W valen 28.</w:t>
      </w:r>
    </w:p>
    <w:p w:rsidR="008052F8" w:rsidRPr="00DB757A" w:rsidRDefault="005C31FE">
      <w:pPr>
        <w:pStyle w:val="LO-normal"/>
        <w:spacing w:before="200" w:line="259" w:lineRule="auto"/>
        <w:ind w:left="1080" w:hanging="360"/>
        <w:jc w:val="both"/>
        <w:rPr>
          <w:rFonts w:ascii="Fira Sans" w:eastAsia="Fira Sans" w:hAnsi="Fira Sans" w:cs="Fira Sans"/>
          <w:b/>
          <w:lang w:val="es-AR"/>
        </w:rPr>
      </w:pPr>
      <w:r w:rsidRPr="00DB757A">
        <w:rPr>
          <w:rFonts w:ascii="Fira Sans" w:eastAsia="Fira Sans" w:hAnsi="Fira Sans" w:cs="Fira Sans"/>
          <w:b/>
          <w:lang w:val="es-AR"/>
        </w:rPr>
        <w:t>b)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 xml:space="preserve"> 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ab/>
      </w:r>
      <w:r w:rsidRPr="00DB757A">
        <w:rPr>
          <w:rFonts w:ascii="Fira Sans" w:eastAsia="Fira Sans" w:hAnsi="Fira Sans" w:cs="Fira Sans"/>
          <w:b/>
          <w:lang w:val="es-AR"/>
        </w:rPr>
        <w:t>Visualización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sz w:val="12"/>
          <w:szCs w:val="12"/>
          <w:lang w:val="es-AR"/>
        </w:rPr>
        <w:t xml:space="preserve"> </w:t>
      </w:r>
      <w:r w:rsidRPr="00DB757A">
        <w:rPr>
          <w:rFonts w:ascii="Fira Sans Light" w:eastAsia="Fira Sans Light" w:hAnsi="Fira Sans Light" w:cs="Fira Sans Light"/>
          <w:lang w:val="es-AR"/>
        </w:rPr>
        <w:t>El primer paso para cerciorarse de que un conjunto de datos de imágenes está cargado correctamente es visualizar las mismas.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 xml:space="preserve">Para visualizar las imágenes, puede utilizar la función </w:t>
      </w:r>
      <w:proofErr w:type="spellStart"/>
      <w:proofErr w:type="gramStart"/>
      <w:r w:rsidRPr="00DB757A">
        <w:rPr>
          <w:rFonts w:ascii="Fira Sans Light" w:eastAsia="Fira Sans Light" w:hAnsi="Fira Sans Light" w:cs="Fira Sans Light"/>
          <w:lang w:val="es-AR"/>
        </w:rPr>
        <w:t>plt.imshow</w:t>
      </w:r>
      <w:proofErr w:type="spellEnd"/>
      <w:proofErr w:type="gramEnd"/>
      <w:r w:rsidRPr="00DB757A">
        <w:rPr>
          <w:rFonts w:ascii="Fira Sans Light" w:eastAsia="Fira Sans Light" w:hAnsi="Fira Sans Light" w:cs="Fira Sans Light"/>
          <w:lang w:val="es-AR"/>
        </w:rPr>
        <w:t>(). Por ejemplo, para ver la primera imagen del conjunto de entrenamiento, puede ejecutar: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sz w:val="20"/>
          <w:szCs w:val="20"/>
          <w:lang w:val="es-AR"/>
        </w:rPr>
        <w:t xml:space="preserve">            </w:t>
      </w:r>
      <w:r w:rsidRPr="00DB757A">
        <w:rPr>
          <w:rFonts w:ascii="Consolas" w:eastAsia="Consolas" w:hAnsi="Consolas" w:cs="Consolas"/>
          <w:lang w:val="es-AR"/>
        </w:rPr>
        <w:tab/>
      </w:r>
      <w:proofErr w:type="spellStart"/>
      <w:proofErr w:type="gramStart"/>
      <w:r w:rsidRPr="00DB757A">
        <w:rPr>
          <w:rFonts w:ascii="Consolas" w:eastAsia="Consolas" w:hAnsi="Consolas" w:cs="Consolas"/>
          <w:lang w:val="es-AR"/>
        </w:rPr>
        <w:t>plt.imshow</w:t>
      </w:r>
      <w:proofErr w:type="spellEnd"/>
      <w:proofErr w:type="gramEnd"/>
      <w:r w:rsidRPr="00DB757A">
        <w:rPr>
          <w:rFonts w:ascii="Consolas" w:eastAsia="Consolas" w:hAnsi="Consolas" w:cs="Consolas"/>
          <w:lang w:val="es-AR"/>
        </w:rPr>
        <w:t>(</w:t>
      </w:r>
      <w:proofErr w:type="spellStart"/>
      <w:r w:rsidRPr="00DB757A">
        <w:rPr>
          <w:rFonts w:ascii="Consolas" w:eastAsia="Consolas" w:hAnsi="Consolas" w:cs="Consolas"/>
          <w:lang w:val="es-AR"/>
        </w:rPr>
        <w:t>X_train</w:t>
      </w:r>
      <w:proofErr w:type="spellEnd"/>
      <w:r w:rsidRPr="00DB757A">
        <w:rPr>
          <w:rFonts w:ascii="Consolas" w:eastAsia="Consolas" w:hAnsi="Consolas" w:cs="Consolas"/>
          <w:lang w:val="es-AR"/>
        </w:rPr>
        <w:t>[0, :,:])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>Para ver la tercera imagen del conjunto de prueba: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Consolas" w:eastAsia="Consolas" w:hAnsi="Consolas" w:cs="Consolas"/>
          <w:lang w:val="es-AR"/>
        </w:rPr>
      </w:pPr>
      <w:r w:rsidRPr="00DB757A">
        <w:rPr>
          <w:rFonts w:ascii="Fira Sans Light" w:eastAsia="Fira Sans Light" w:hAnsi="Fira Sans Light" w:cs="Fira Sans Light"/>
          <w:sz w:val="20"/>
          <w:szCs w:val="20"/>
          <w:lang w:val="es-AR"/>
        </w:rPr>
        <w:t xml:space="preserve">       </w:t>
      </w:r>
      <w:r w:rsidRPr="00DB757A">
        <w:rPr>
          <w:rFonts w:ascii="Fira Sans Light" w:eastAsia="Fira Sans Light" w:hAnsi="Fira Sans Light" w:cs="Fira Sans Light"/>
          <w:sz w:val="20"/>
          <w:szCs w:val="20"/>
          <w:lang w:val="es-AR"/>
        </w:rPr>
        <w:t xml:space="preserve">     </w:t>
      </w:r>
      <w:r w:rsidRPr="00DB757A">
        <w:rPr>
          <w:rFonts w:ascii="Consolas" w:eastAsia="Consolas" w:hAnsi="Consolas" w:cs="Consolas"/>
          <w:lang w:val="es-AR"/>
        </w:rPr>
        <w:tab/>
      </w:r>
      <w:proofErr w:type="spellStart"/>
      <w:proofErr w:type="gramStart"/>
      <w:r w:rsidRPr="00DB757A">
        <w:rPr>
          <w:rFonts w:ascii="Consolas" w:eastAsia="Consolas" w:hAnsi="Consolas" w:cs="Consolas"/>
          <w:lang w:val="es-AR"/>
        </w:rPr>
        <w:t>plt.imshow</w:t>
      </w:r>
      <w:proofErr w:type="spellEnd"/>
      <w:proofErr w:type="gramEnd"/>
      <w:r w:rsidRPr="00DB757A">
        <w:rPr>
          <w:rFonts w:ascii="Consolas" w:eastAsia="Consolas" w:hAnsi="Consolas" w:cs="Consolas"/>
          <w:lang w:val="es-AR"/>
        </w:rPr>
        <w:t>(</w:t>
      </w:r>
      <w:proofErr w:type="spellStart"/>
      <w:r w:rsidRPr="00DB757A">
        <w:rPr>
          <w:rFonts w:ascii="Consolas" w:eastAsia="Consolas" w:hAnsi="Consolas" w:cs="Consolas"/>
          <w:lang w:val="es-AR"/>
        </w:rPr>
        <w:t>X_test</w:t>
      </w:r>
      <w:proofErr w:type="spellEnd"/>
      <w:r w:rsidRPr="00DB757A">
        <w:rPr>
          <w:rFonts w:ascii="Consolas" w:eastAsia="Consolas" w:hAnsi="Consolas" w:cs="Consolas"/>
          <w:lang w:val="es-AR"/>
        </w:rPr>
        <w:t>[2, :,:])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>Implemente un código que visualice 8 imágenes de cada clase en una grilla de 8x10. Utiliza la función</w:t>
      </w:r>
      <w:hyperlink r:id="rId8">
        <w:r w:rsidRPr="00DB757A">
          <w:rPr>
            <w:rFonts w:ascii="Fira Sans Light" w:eastAsia="Fira Sans Light" w:hAnsi="Fira Sans Light" w:cs="Fira Sans Light"/>
            <w:lang w:val="es-AR"/>
          </w:rPr>
          <w:t xml:space="preserve"> </w:t>
        </w:r>
      </w:hyperlink>
      <w:hyperlink r:id="rId9">
        <w:proofErr w:type="spellStart"/>
        <w:r w:rsidRPr="00DB757A">
          <w:rPr>
            <w:rFonts w:ascii="Fira Sans Light" w:eastAsia="Fira Sans Light" w:hAnsi="Fira Sans Light" w:cs="Fira Sans Light"/>
            <w:color w:val="1155CC"/>
            <w:u w:val="single"/>
            <w:lang w:val="es-AR"/>
          </w:rPr>
          <w:t>subplots</w:t>
        </w:r>
        <w:proofErr w:type="spellEnd"/>
      </w:hyperlink>
      <w:r w:rsidRPr="00DB757A">
        <w:rPr>
          <w:rFonts w:ascii="Fira Sans Light" w:eastAsia="Fira Sans Light" w:hAnsi="Fira Sans Light" w:cs="Fira Sans Light"/>
          <w:lang w:val="es-AR"/>
        </w:rPr>
        <w:t xml:space="preserve"> de </w:t>
      </w:r>
      <w:proofErr w:type="spellStart"/>
      <w:r w:rsidRPr="00DB757A">
        <w:rPr>
          <w:rFonts w:ascii="Fira Sans Light" w:eastAsia="Fira Sans Light" w:hAnsi="Fira Sans Light" w:cs="Fira Sans Light"/>
          <w:i/>
          <w:lang w:val="es-AR"/>
        </w:rPr>
        <w:t>matplotlib.pyplot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para generar la grilla.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Consolas" w:eastAsia="Consolas" w:hAnsi="Consolas" w:cs="Consolas"/>
          <w:sz w:val="20"/>
          <w:szCs w:val="20"/>
          <w:lang w:val="es-AR"/>
        </w:rPr>
      </w:pPr>
      <w:r w:rsidRPr="00DB757A">
        <w:rPr>
          <w:rFonts w:ascii="Consolas" w:eastAsia="Consolas" w:hAnsi="Consolas" w:cs="Consolas"/>
          <w:sz w:val="20"/>
          <w:szCs w:val="20"/>
          <w:lang w:val="es-AR"/>
        </w:rPr>
        <w:t xml:space="preserve"> </w:t>
      </w:r>
    </w:p>
    <w:p w:rsidR="008052F8" w:rsidRPr="00DB757A" w:rsidRDefault="005C31FE">
      <w:pPr>
        <w:pStyle w:val="LO-normal"/>
        <w:spacing w:line="259" w:lineRule="auto"/>
        <w:ind w:left="1080" w:hanging="360"/>
        <w:jc w:val="both"/>
        <w:rPr>
          <w:rFonts w:ascii="Fira Sans Light" w:eastAsia="Fira Sans Light" w:hAnsi="Fira Sans Light" w:cs="Fira Sans Light"/>
          <w:sz w:val="12"/>
          <w:szCs w:val="12"/>
          <w:lang w:val="es-AR"/>
        </w:rPr>
      </w:pPr>
      <w:r w:rsidRPr="00DB757A">
        <w:rPr>
          <w:rFonts w:ascii="Fira Sans" w:eastAsia="Fira Sans" w:hAnsi="Fira Sans" w:cs="Fira Sans"/>
          <w:b/>
          <w:lang w:val="es-AR"/>
        </w:rPr>
        <w:t>c)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 xml:space="preserve">  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ab/>
      </w:r>
      <w:r w:rsidRPr="00DB757A">
        <w:rPr>
          <w:rFonts w:ascii="Fira Sans" w:eastAsia="Fira Sans" w:hAnsi="Fira Sans" w:cs="Fira Sans"/>
          <w:b/>
          <w:lang w:val="es-AR"/>
        </w:rPr>
        <w:t>Aplanamiento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lastRenderedPageBreak/>
        <w:t>Para clasificar con una red neuronal con capas del tipo x*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W+b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(clase Dense en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Keras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>), el formato de imagen (</w:t>
      </w:r>
      <w:proofErr w:type="gramStart"/>
      <w:r w:rsidRPr="00DB757A">
        <w:rPr>
          <w:rFonts w:ascii="Fira Sans Light" w:eastAsia="Fira Sans Light" w:hAnsi="Fira Sans Light" w:cs="Fira Sans Light"/>
          <w:lang w:val="es-AR"/>
        </w:rPr>
        <w:t>N,H</w:t>
      </w:r>
      <w:proofErr w:type="gramEnd"/>
      <w:r w:rsidRPr="00DB757A">
        <w:rPr>
          <w:rFonts w:ascii="Fira Sans Light" w:eastAsia="Fira Sans Light" w:hAnsi="Fira Sans Light" w:cs="Fira Sans Light"/>
          <w:lang w:val="es-AR"/>
        </w:rPr>
        <w:t>,W) no sirve. Por ende los ejemplos deben adaptarse al formato (</w:t>
      </w:r>
      <w:proofErr w:type="gramStart"/>
      <w:r w:rsidRPr="00DB757A">
        <w:rPr>
          <w:rFonts w:ascii="Fira Sans Light" w:eastAsia="Fira Sans Light" w:hAnsi="Fira Sans Light" w:cs="Fira Sans Light"/>
          <w:lang w:val="es-AR"/>
        </w:rPr>
        <w:t>N,V</w:t>
      </w:r>
      <w:proofErr w:type="gramEnd"/>
      <w:r w:rsidRPr="00DB757A">
        <w:rPr>
          <w:rFonts w:ascii="Fira Sans Light" w:eastAsia="Fira Sans Light" w:hAnsi="Fira Sans Light" w:cs="Fira Sans Light"/>
          <w:lang w:val="es-AR"/>
        </w:rPr>
        <w:t>), donde V es la cantidad de variables, que en este caso sería V=H*W=28*28= 78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4.  La capa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Flatten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realiza esta operación por nosotros:</w:t>
      </w:r>
    </w:p>
    <w:p w:rsidR="008052F8" w:rsidRPr="00DB757A" w:rsidRDefault="005C31FE">
      <w:pPr>
        <w:pStyle w:val="LO-normal"/>
        <w:spacing w:before="240" w:line="259" w:lineRule="auto"/>
        <w:ind w:firstLine="720"/>
        <w:jc w:val="both"/>
        <w:rPr>
          <w:rFonts w:ascii="Consolas" w:eastAsia="Consolas" w:hAnsi="Consolas" w:cs="Consolas"/>
          <w:lang w:val="es-AR"/>
        </w:rPr>
      </w:pPr>
      <w:proofErr w:type="spellStart"/>
      <w:r w:rsidRPr="00DB757A">
        <w:rPr>
          <w:rFonts w:ascii="Consolas" w:eastAsia="Consolas" w:hAnsi="Consolas" w:cs="Consolas"/>
          <w:lang w:val="es-AR"/>
        </w:rPr>
        <w:t>model.add</w:t>
      </w:r>
      <w:proofErr w:type="spellEnd"/>
      <w:r w:rsidRPr="00DB757A">
        <w:rPr>
          <w:rFonts w:ascii="Consolas" w:eastAsia="Consolas" w:hAnsi="Consolas" w:cs="Consolas"/>
          <w:lang w:val="es-AR"/>
        </w:rPr>
        <w:t>(</w:t>
      </w:r>
      <w:proofErr w:type="spellStart"/>
      <w:r w:rsidRPr="00DB757A">
        <w:rPr>
          <w:rFonts w:ascii="Consolas" w:eastAsia="Consolas" w:hAnsi="Consolas" w:cs="Consolas"/>
          <w:lang w:val="es-AR"/>
        </w:rPr>
        <w:t>Flatten</w:t>
      </w:r>
      <w:proofErr w:type="spellEnd"/>
      <w:r w:rsidRPr="00DB757A">
        <w:rPr>
          <w:rFonts w:ascii="Consolas" w:eastAsia="Consolas" w:hAnsi="Consolas" w:cs="Consolas"/>
          <w:lang w:val="es-AR"/>
        </w:rPr>
        <w:t>(</w:t>
      </w:r>
      <w:proofErr w:type="spellStart"/>
      <w:r w:rsidRPr="00DB757A">
        <w:rPr>
          <w:rFonts w:ascii="Consolas" w:eastAsia="Consolas" w:hAnsi="Consolas" w:cs="Consolas"/>
          <w:lang w:val="es-AR"/>
        </w:rPr>
        <w:t>input_shape</w:t>
      </w:r>
      <w:proofErr w:type="spellEnd"/>
      <w:proofErr w:type="gramStart"/>
      <w:r w:rsidRPr="00DB757A">
        <w:rPr>
          <w:rFonts w:ascii="Consolas" w:eastAsia="Consolas" w:hAnsi="Consolas" w:cs="Consolas"/>
          <w:lang w:val="es-AR"/>
        </w:rPr>
        <w:t>=(</w:t>
      </w:r>
      <w:proofErr w:type="gramEnd"/>
      <w:r w:rsidRPr="00DB757A">
        <w:rPr>
          <w:rFonts w:ascii="Consolas" w:eastAsia="Consolas" w:hAnsi="Consolas" w:cs="Consolas"/>
          <w:lang w:val="es-AR"/>
        </w:rPr>
        <w:t>28,28)))</w:t>
      </w:r>
    </w:p>
    <w:p w:rsidR="008052F8" w:rsidRPr="00DB757A" w:rsidRDefault="005C31FE">
      <w:pPr>
        <w:pStyle w:val="LO-normal"/>
        <w:spacing w:before="20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 xml:space="preserve">La operación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Flatten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se refiere a aplanar un arreglo n-dimensional, es decir, desarmar las estructuras de sus dimensiones y quedarse con todos los valores, per</w:t>
      </w:r>
      <w:r w:rsidRPr="00DB757A">
        <w:rPr>
          <w:rFonts w:ascii="Fira Sans Light" w:eastAsia="Fira Sans Light" w:hAnsi="Fira Sans Light" w:cs="Fira Sans Light"/>
          <w:lang w:val="es-AR"/>
        </w:rPr>
        <w:t>o ahora en un vector de una sola dimensión. En este caso, solo se desarman las dimensiones 1 y 2, la dimensión 0 queda porque es la que separa los ejemplos. Como no se pierde ningún valor, sólo se reordenan, la nueva dimensión V tiene tamaño 784=H*V=28*28.</w:t>
      </w:r>
    </w:p>
    <w:p w:rsidR="008052F8" w:rsidRPr="00DB757A" w:rsidRDefault="005C31FE">
      <w:pPr>
        <w:pStyle w:val="LO-normal"/>
        <w:spacing w:before="200" w:line="259" w:lineRule="auto"/>
        <w:jc w:val="both"/>
        <w:rPr>
          <w:rFonts w:ascii="Fira Sans Light" w:eastAsia="Fira Sans Light" w:hAnsi="Fira Sans Light" w:cs="Fira Sans Light"/>
          <w:i/>
          <w:sz w:val="20"/>
          <w:szCs w:val="20"/>
          <w:lang w:val="es-AR"/>
        </w:rPr>
      </w:pPr>
      <w:r w:rsidRPr="00DB757A">
        <w:rPr>
          <w:rFonts w:ascii="Fira Sans Light" w:eastAsia="Fira Sans Light" w:hAnsi="Fira Sans Light" w:cs="Fira Sans Light"/>
          <w:i/>
          <w:sz w:val="20"/>
          <w:szCs w:val="20"/>
          <w:lang w:val="es-AR"/>
        </w:rPr>
        <w:t xml:space="preserve">Nota: La API de </w:t>
      </w:r>
      <w:proofErr w:type="spellStart"/>
      <w:r w:rsidRPr="00DB757A">
        <w:rPr>
          <w:rFonts w:ascii="Fira Sans Light" w:eastAsia="Fira Sans Light" w:hAnsi="Fira Sans Light" w:cs="Fira Sans Light"/>
          <w:i/>
          <w:sz w:val="20"/>
          <w:szCs w:val="20"/>
          <w:lang w:val="es-AR"/>
        </w:rPr>
        <w:t>Keras</w:t>
      </w:r>
      <w:proofErr w:type="spellEnd"/>
      <w:r w:rsidRPr="00DB757A">
        <w:rPr>
          <w:rFonts w:ascii="Fira Sans Light" w:eastAsia="Fira Sans Light" w:hAnsi="Fira Sans Light" w:cs="Fira Sans Light"/>
          <w:i/>
          <w:sz w:val="20"/>
          <w:szCs w:val="20"/>
          <w:lang w:val="es-AR"/>
        </w:rPr>
        <w:t xml:space="preserve"> es inconsistente, y utiliza el parámetro </w:t>
      </w:r>
      <w:proofErr w:type="spellStart"/>
      <w:r w:rsidRPr="00DB757A">
        <w:rPr>
          <w:rFonts w:ascii="Fira Sans Light" w:eastAsia="Fira Sans Light" w:hAnsi="Fira Sans Light" w:cs="Fira Sans Light"/>
          <w:i/>
          <w:sz w:val="20"/>
          <w:szCs w:val="20"/>
          <w:lang w:val="es-AR"/>
        </w:rPr>
        <w:t>input_shape</w:t>
      </w:r>
      <w:proofErr w:type="spellEnd"/>
      <w:r w:rsidRPr="00DB757A">
        <w:rPr>
          <w:rFonts w:ascii="Fira Sans Light" w:eastAsia="Fira Sans Light" w:hAnsi="Fira Sans Light" w:cs="Fira Sans Light"/>
          <w:i/>
          <w:sz w:val="20"/>
          <w:szCs w:val="20"/>
          <w:lang w:val="es-AR"/>
        </w:rPr>
        <w:t xml:space="preserve"> en la clase </w:t>
      </w:r>
      <w:proofErr w:type="spellStart"/>
      <w:r w:rsidRPr="00DB757A">
        <w:rPr>
          <w:rFonts w:ascii="Fira Sans Light" w:eastAsia="Fira Sans Light" w:hAnsi="Fira Sans Light" w:cs="Fira Sans Light"/>
          <w:i/>
          <w:sz w:val="20"/>
          <w:szCs w:val="20"/>
          <w:lang w:val="es-AR"/>
        </w:rPr>
        <w:t>Flatten</w:t>
      </w:r>
      <w:proofErr w:type="spellEnd"/>
      <w:r w:rsidRPr="00DB757A">
        <w:rPr>
          <w:rFonts w:ascii="Fira Sans Light" w:eastAsia="Fira Sans Light" w:hAnsi="Fira Sans Light" w:cs="Fira Sans Light"/>
          <w:i/>
          <w:sz w:val="20"/>
          <w:szCs w:val="20"/>
          <w:lang w:val="es-AR"/>
        </w:rPr>
        <w:t xml:space="preserve">, mientras que en el resto de capas se utiliza el parámetro </w:t>
      </w:r>
      <w:proofErr w:type="spellStart"/>
      <w:r w:rsidRPr="00DB757A">
        <w:rPr>
          <w:rFonts w:ascii="Fira Sans Light" w:eastAsia="Fira Sans Light" w:hAnsi="Fira Sans Light" w:cs="Fira Sans Light"/>
          <w:i/>
          <w:sz w:val="20"/>
          <w:szCs w:val="20"/>
          <w:lang w:val="es-AR"/>
        </w:rPr>
        <w:t>input_dim</w:t>
      </w:r>
      <w:proofErr w:type="spellEnd"/>
      <w:r w:rsidRPr="00DB757A">
        <w:rPr>
          <w:rFonts w:ascii="Fira Sans Light" w:eastAsia="Fira Sans Light" w:hAnsi="Fira Sans Light" w:cs="Fira Sans Light"/>
          <w:i/>
          <w:sz w:val="20"/>
          <w:szCs w:val="20"/>
          <w:lang w:val="es-AR"/>
        </w:rPr>
        <w:t>. Recordamos que este parámetro sólo es necesario en la primera capa para especificar el tam</w:t>
      </w:r>
      <w:r w:rsidRPr="00DB757A">
        <w:rPr>
          <w:rFonts w:ascii="Fira Sans Light" w:eastAsia="Fira Sans Light" w:hAnsi="Fira Sans Light" w:cs="Fira Sans Light"/>
          <w:i/>
          <w:sz w:val="20"/>
          <w:szCs w:val="20"/>
          <w:lang w:val="es-AR"/>
        </w:rPr>
        <w:t>año de la entrada.</w:t>
      </w:r>
    </w:p>
    <w:p w:rsidR="008052F8" w:rsidRPr="00DB757A" w:rsidRDefault="005C31FE">
      <w:pPr>
        <w:pStyle w:val="LO-normal"/>
        <w:spacing w:before="200" w:line="259" w:lineRule="auto"/>
        <w:ind w:left="1080" w:hanging="360"/>
        <w:jc w:val="both"/>
        <w:rPr>
          <w:rFonts w:ascii="Fira Sans" w:eastAsia="Fira Sans" w:hAnsi="Fira Sans" w:cs="Fira Sans"/>
          <w:b/>
          <w:lang w:val="es-AR"/>
        </w:rPr>
      </w:pPr>
      <w:r w:rsidRPr="00DB757A">
        <w:rPr>
          <w:rFonts w:ascii="Fira Sans" w:eastAsia="Fira Sans" w:hAnsi="Fira Sans" w:cs="Fira Sans"/>
          <w:b/>
          <w:lang w:val="es-AR"/>
        </w:rPr>
        <w:t>d)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 xml:space="preserve"> 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ab/>
      </w:r>
      <w:r w:rsidRPr="00DB757A">
        <w:rPr>
          <w:rFonts w:ascii="Fira Sans" w:eastAsia="Fira Sans" w:hAnsi="Fira Sans" w:cs="Fira Sans"/>
          <w:b/>
          <w:lang w:val="es-AR"/>
        </w:rPr>
        <w:t>Entrenamiento del modelo</w:t>
      </w:r>
    </w:p>
    <w:p w:rsidR="008052F8" w:rsidRPr="00DB757A" w:rsidRDefault="005C31FE">
      <w:pPr>
        <w:pStyle w:val="LO-normal"/>
        <w:spacing w:before="20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 xml:space="preserve">Entrene un modelo para clasificar las imágenes, utilizando una </w:t>
      </w:r>
      <w:proofErr w:type="spellStart"/>
      <w:r w:rsidRPr="00DB757A">
        <w:rPr>
          <w:rFonts w:ascii="Fira Sans Light" w:eastAsia="Fira Sans Light" w:hAnsi="Fira Sans Light" w:cs="Fira Sans Light"/>
          <w:i/>
          <w:lang w:val="es-AR"/>
        </w:rPr>
        <w:t>softmax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en la capa de salida y la entropía cruzada como función de error.  Mida el error y el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accuracy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en el conjunto de test (y el de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train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>). Co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mpute la matriz de confusión, pero antes de mirarla ¿qué pares de clases le parece que van a confundirse </w:t>
      </w:r>
      <w:proofErr w:type="gramStart"/>
      <w:r w:rsidRPr="00DB757A">
        <w:rPr>
          <w:rFonts w:ascii="Fira Sans Light" w:eastAsia="Fira Sans Light" w:hAnsi="Fira Sans Light" w:cs="Fira Sans Light"/>
          <w:lang w:val="es-AR"/>
        </w:rPr>
        <w:t>más?.</w:t>
      </w:r>
      <w:proofErr w:type="gramEnd"/>
    </w:p>
    <w:p w:rsidR="008052F8" w:rsidRPr="00DB757A" w:rsidRDefault="005C31FE">
      <w:pPr>
        <w:pStyle w:val="LO-normal"/>
        <w:spacing w:before="200" w:line="259" w:lineRule="auto"/>
        <w:ind w:left="1000" w:hanging="360"/>
        <w:jc w:val="both"/>
        <w:rPr>
          <w:rFonts w:ascii="Fira Sans" w:eastAsia="Fira Sans" w:hAnsi="Fira Sans" w:cs="Fira Sans"/>
          <w:b/>
          <w:lang w:val="es-AR"/>
        </w:rPr>
      </w:pPr>
      <w:r w:rsidRPr="00DB757A">
        <w:rPr>
          <w:rFonts w:ascii="Fira Sans" w:eastAsia="Fira Sans" w:hAnsi="Fira Sans" w:cs="Fira Sans"/>
          <w:b/>
          <w:lang w:val="es-AR"/>
        </w:rPr>
        <w:t>e)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 xml:space="preserve">      </w:t>
      </w:r>
      <w:r w:rsidRPr="00DB757A">
        <w:rPr>
          <w:rFonts w:ascii="Fira Sans" w:eastAsia="Fira Sans" w:hAnsi="Fira Sans" w:cs="Fira Sans"/>
          <w:b/>
          <w:lang w:val="es-AR"/>
        </w:rPr>
        <w:t>Normalización de las imágenes</w:t>
      </w:r>
    </w:p>
    <w:p w:rsidR="008052F8" w:rsidRPr="00DB757A" w:rsidRDefault="005C31FE">
      <w:pPr>
        <w:pStyle w:val="LO-normal"/>
        <w:spacing w:before="20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>Los pixeles de las imágenes están codificados en el rango 0-255. Es más beneficioso para el entrenamiento d</w:t>
      </w:r>
      <w:r w:rsidRPr="00DB757A">
        <w:rPr>
          <w:rFonts w:ascii="Fira Sans Light" w:eastAsia="Fira Sans Light" w:hAnsi="Fira Sans Light" w:cs="Fira Sans Light"/>
          <w:lang w:val="es-AR"/>
        </w:rPr>
        <w:t>e la red que estén normalizadas, con media 0 y varianza 1. La normalización debe realizarse a nivel de pixel, es decir, se debe calcular la media de todos los pixeles de todas las imágenes, luego la varianza de todos los pixeles de todas las imágenes y lue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go realizar la normalización. En este caso tanto la media como la varianza son escalares, ya que cada pixel está codificado por un solo valor. Implementa dicha normalización utilizando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numpy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>, antes de las etapas de entrenamiento y clasificación.</w:t>
      </w:r>
    </w:p>
    <w:p w:rsidR="008052F8" w:rsidRPr="00DB757A" w:rsidRDefault="005C31FE">
      <w:pPr>
        <w:pStyle w:val="LO-normal"/>
        <w:spacing w:before="200" w:line="259" w:lineRule="auto"/>
        <w:ind w:left="1080" w:hanging="360"/>
        <w:jc w:val="both"/>
        <w:rPr>
          <w:rFonts w:ascii="Fira Sans" w:eastAsia="Fira Sans" w:hAnsi="Fira Sans" w:cs="Fira Sans"/>
          <w:b/>
          <w:lang w:val="es-AR"/>
        </w:rPr>
      </w:pPr>
      <w:r w:rsidRPr="00DB757A">
        <w:rPr>
          <w:rFonts w:ascii="Fira Sans" w:eastAsia="Fira Sans" w:hAnsi="Fira Sans" w:cs="Fira Sans"/>
          <w:b/>
          <w:lang w:val="es-AR"/>
        </w:rPr>
        <w:t>f)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 xml:space="preserve">   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ab/>
      </w:r>
      <w:r w:rsidRPr="00DB757A">
        <w:rPr>
          <w:rFonts w:ascii="Fira Sans" w:eastAsia="Fira Sans" w:hAnsi="Fira Sans" w:cs="Fira Sans"/>
          <w:b/>
          <w:lang w:val="es-AR"/>
        </w:rPr>
        <w:t xml:space="preserve">CNN </w:t>
      </w:r>
      <w:r w:rsidRPr="00DB757A">
        <w:rPr>
          <w:rFonts w:ascii="Fira Sans" w:eastAsia="Fira Sans" w:hAnsi="Fira Sans" w:cs="Fira Sans"/>
          <w:b/>
          <w:lang w:val="es-AR"/>
        </w:rPr>
        <w:t>en MNIST</w:t>
      </w:r>
    </w:p>
    <w:p w:rsidR="008052F8" w:rsidRPr="00DB757A" w:rsidRDefault="005C31FE">
      <w:pPr>
        <w:pStyle w:val="LO-normal"/>
        <w:spacing w:before="20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 xml:space="preserve">Diseñe un modelo de Redes Neuronales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Convolucionales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(CNN) para clasificar el conjunto de datos MNIST. Pruebe varios modelos distintos, variando los siguientes hiperparámetros (Recuerde evaluar en el conjunto de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testing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>):</w:t>
      </w:r>
    </w:p>
    <w:p w:rsidR="008052F8" w:rsidRPr="00DB757A" w:rsidRDefault="005C31FE">
      <w:pPr>
        <w:pStyle w:val="LO-normal"/>
        <w:spacing w:before="240" w:line="259" w:lineRule="auto"/>
        <w:ind w:left="1080" w:hanging="360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>●</w:t>
      </w:r>
      <w:r w:rsidRPr="00DB757A">
        <w:rPr>
          <w:rFonts w:ascii="Fira Sans Light" w:eastAsia="Fira Sans Light" w:hAnsi="Fira Sans Light" w:cs="Fira Sans Light"/>
          <w:sz w:val="14"/>
          <w:szCs w:val="14"/>
          <w:lang w:val="es-AR"/>
        </w:rPr>
        <w:t xml:space="preserve">       </w:t>
      </w:r>
      <w:r w:rsidRPr="00DB757A">
        <w:rPr>
          <w:rFonts w:ascii="Fira Sans Light" w:eastAsia="Fira Sans Light" w:hAnsi="Fira Sans Light" w:cs="Fira Sans Light"/>
          <w:lang w:val="es-AR"/>
        </w:rPr>
        <w:t>Cantidad de capas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Conv</w:t>
      </w:r>
      <w:proofErr w:type="spellEnd"/>
    </w:p>
    <w:p w:rsidR="008052F8" w:rsidRPr="00DB757A" w:rsidRDefault="005C31FE">
      <w:pPr>
        <w:pStyle w:val="LO-normal"/>
        <w:spacing w:line="259" w:lineRule="auto"/>
        <w:ind w:left="1080" w:hanging="360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>●</w:t>
      </w:r>
      <w:r w:rsidRPr="00DB757A">
        <w:rPr>
          <w:rFonts w:ascii="Fira Sans Light" w:eastAsia="Fira Sans Light" w:hAnsi="Fira Sans Light" w:cs="Fira Sans Light"/>
          <w:sz w:val="14"/>
          <w:szCs w:val="14"/>
          <w:lang w:val="es-AR"/>
        </w:rPr>
        <w:t xml:space="preserve">       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Cantidad de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feature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maps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(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kernels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>)</w:t>
      </w:r>
    </w:p>
    <w:p w:rsidR="008052F8" w:rsidRPr="00DB757A" w:rsidRDefault="005C31FE">
      <w:pPr>
        <w:pStyle w:val="LO-normal"/>
        <w:spacing w:line="259" w:lineRule="auto"/>
        <w:ind w:left="1080" w:hanging="360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>●</w:t>
      </w:r>
      <w:r w:rsidRPr="00DB757A">
        <w:rPr>
          <w:rFonts w:ascii="Fira Sans Light" w:eastAsia="Fira Sans Light" w:hAnsi="Fira Sans Light" w:cs="Fira Sans Light"/>
          <w:sz w:val="14"/>
          <w:szCs w:val="14"/>
          <w:lang w:val="es-AR"/>
        </w:rPr>
        <w:t xml:space="preserve">      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Stride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,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padding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y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kernel_size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de las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convoluciones</w:t>
      </w:r>
      <w:proofErr w:type="spellEnd"/>
    </w:p>
    <w:p w:rsidR="008052F8" w:rsidRPr="00DB757A" w:rsidRDefault="005C31FE">
      <w:pPr>
        <w:pStyle w:val="LO-normal"/>
        <w:spacing w:line="259" w:lineRule="auto"/>
        <w:ind w:left="1080" w:hanging="360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>●</w:t>
      </w:r>
      <w:r w:rsidRPr="00DB757A">
        <w:rPr>
          <w:rFonts w:ascii="Fira Sans Light" w:eastAsia="Fira Sans Light" w:hAnsi="Fira Sans Light" w:cs="Fira Sans Light"/>
          <w:sz w:val="14"/>
          <w:szCs w:val="14"/>
          <w:lang w:val="es-AR"/>
        </w:rPr>
        <w:t xml:space="preserve">       </w:t>
      </w:r>
      <w:r w:rsidRPr="00DB757A">
        <w:rPr>
          <w:rFonts w:ascii="Fira Sans Light" w:eastAsia="Fira Sans Light" w:hAnsi="Fira Sans Light" w:cs="Fira Sans Light"/>
          <w:lang w:val="es-AR"/>
        </w:rPr>
        <w:t>Funciones de activación</w:t>
      </w:r>
    </w:p>
    <w:p w:rsidR="008052F8" w:rsidRPr="00DB757A" w:rsidRDefault="005C31FE">
      <w:pPr>
        <w:pStyle w:val="LO-normal"/>
        <w:spacing w:line="259" w:lineRule="auto"/>
        <w:ind w:left="1080" w:hanging="360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>●</w:t>
      </w:r>
      <w:r w:rsidRPr="00DB757A">
        <w:rPr>
          <w:rFonts w:ascii="Fira Sans Light" w:eastAsia="Fira Sans Light" w:hAnsi="Fira Sans Light" w:cs="Fira Sans Light"/>
          <w:sz w:val="14"/>
          <w:szCs w:val="14"/>
          <w:lang w:val="es-AR"/>
        </w:rPr>
        <w:t xml:space="preserve">       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Uso de capas Max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Pooling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>.</w:t>
      </w:r>
    </w:p>
    <w:p w:rsidR="008052F8" w:rsidRPr="00DB757A" w:rsidRDefault="005C31FE">
      <w:pPr>
        <w:pStyle w:val="LO-normal"/>
        <w:spacing w:line="259" w:lineRule="auto"/>
        <w:ind w:left="1080" w:hanging="360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>●</w:t>
      </w:r>
      <w:r w:rsidRPr="00DB757A">
        <w:rPr>
          <w:rFonts w:ascii="Fira Sans Light" w:eastAsia="Fira Sans Light" w:hAnsi="Fira Sans Light" w:cs="Fira Sans Light"/>
          <w:sz w:val="14"/>
          <w:szCs w:val="14"/>
          <w:lang w:val="es-AR"/>
        </w:rPr>
        <w:t xml:space="preserve">       </w:t>
      </w:r>
      <w:r w:rsidRPr="00DB757A">
        <w:rPr>
          <w:rFonts w:ascii="Fira Sans Light" w:eastAsia="Fira Sans Light" w:hAnsi="Fira Sans Light" w:cs="Fira Sans Light"/>
          <w:lang w:val="es-AR"/>
        </w:rPr>
        <w:t>Cantidad de neuronas ocultas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" w:eastAsia="Fira Sans" w:hAnsi="Fira Sans" w:cs="Fira Sans"/>
          <w:b/>
          <w:lang w:val="es-AR"/>
        </w:rPr>
        <w:lastRenderedPageBreak/>
        <w:t xml:space="preserve">Ejercicio 4. </w:t>
      </w:r>
      <w:r w:rsidRPr="00DB757A">
        <w:rPr>
          <w:rFonts w:ascii="Fira Sans Light" w:eastAsia="Fira Sans Light" w:hAnsi="Fira Sans Light" w:cs="Fira Sans Light"/>
          <w:lang w:val="es-AR"/>
        </w:rPr>
        <w:t>Optimización de Hiperparámetros en MNIST. En este ejercicio vamos a probar variando los hiperparámetros de la red de forma sistemática para encontrar una arquitectura que se ajuste mejor al problema, es decir, la arquitectura más simple que obtenga un mejo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r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accuracy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en test. Comience utilizando una red de tres capas con la siguiente arquitectura:</w:t>
      </w:r>
    </w:p>
    <w:p w:rsidR="008052F8" w:rsidRPr="00DB757A" w:rsidRDefault="005C31FE">
      <w:pPr>
        <w:pStyle w:val="LO-normal"/>
        <w:spacing w:before="240" w:line="259" w:lineRule="auto"/>
        <w:ind w:left="280"/>
        <w:jc w:val="both"/>
        <w:rPr>
          <w:rFonts w:ascii="Consolas" w:eastAsia="Consolas" w:hAnsi="Consolas" w:cs="Consolas"/>
          <w:lang w:val="es-AR"/>
        </w:rPr>
      </w:pPr>
      <w:r w:rsidRPr="00DB757A">
        <w:rPr>
          <w:rFonts w:ascii="Consolas" w:eastAsia="Consolas" w:hAnsi="Consolas" w:cs="Consolas"/>
          <w:lang w:val="es-AR"/>
        </w:rPr>
        <w:t xml:space="preserve">Capa </w:t>
      </w:r>
      <w:proofErr w:type="spellStart"/>
      <w:r w:rsidRPr="00DB757A">
        <w:rPr>
          <w:rFonts w:ascii="Consolas" w:eastAsia="Consolas" w:hAnsi="Consolas" w:cs="Consolas"/>
          <w:lang w:val="es-AR"/>
        </w:rPr>
        <w:t>Convolucional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 (Conv2D) - Capa Max </w:t>
      </w:r>
      <w:proofErr w:type="spellStart"/>
      <w:r w:rsidRPr="00DB757A">
        <w:rPr>
          <w:rFonts w:ascii="Consolas" w:eastAsia="Consolas" w:hAnsi="Consolas" w:cs="Consolas"/>
          <w:lang w:val="es-AR"/>
        </w:rPr>
        <w:t>Pooling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 (MaxPooling2D) - Capa de (Regresión Logística (Dense)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 xml:space="preserve">Varíe sistemáticamente los parámetros de la tabla y tome nota 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del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accuracy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obtenido en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train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y test y la cantidad de épocas hasta que converge el modelo. Podemos considerar que el modelo converge si el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accuracy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de test alcanza su máximo y deja de cambiar por 5 épocas. Para eso, puede utilizar la clase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EarlyStopping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d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e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Keras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>:</w:t>
      </w:r>
    </w:p>
    <w:p w:rsidR="008052F8" w:rsidRPr="00DB757A" w:rsidRDefault="005C31FE">
      <w:pPr>
        <w:pStyle w:val="LO-normal"/>
        <w:spacing w:before="200" w:line="240" w:lineRule="auto"/>
        <w:ind w:left="280"/>
        <w:jc w:val="both"/>
        <w:rPr>
          <w:rFonts w:ascii="Consolas" w:eastAsia="Consolas" w:hAnsi="Consolas" w:cs="Consolas"/>
          <w:lang w:val="es-AR"/>
        </w:rPr>
      </w:pPr>
      <w:r w:rsidRPr="00DB757A">
        <w:rPr>
          <w:rFonts w:ascii="Consolas" w:eastAsia="Consolas" w:hAnsi="Consolas" w:cs="Consolas"/>
          <w:lang w:val="es-AR"/>
        </w:rPr>
        <w:t xml:space="preserve">es = </w:t>
      </w:r>
      <w:proofErr w:type="spellStart"/>
      <w:proofErr w:type="gramStart"/>
      <w:r w:rsidRPr="00DB757A">
        <w:rPr>
          <w:rFonts w:ascii="Consolas" w:eastAsia="Consolas" w:hAnsi="Consolas" w:cs="Consolas"/>
          <w:lang w:val="es-AR"/>
        </w:rPr>
        <w:t>EarlyStopping</w:t>
      </w:r>
      <w:proofErr w:type="spellEnd"/>
      <w:r w:rsidRPr="00DB757A">
        <w:rPr>
          <w:rFonts w:ascii="Consolas" w:eastAsia="Consolas" w:hAnsi="Consolas" w:cs="Consolas"/>
          <w:lang w:val="es-AR"/>
        </w:rPr>
        <w:t>(</w:t>
      </w:r>
      <w:proofErr w:type="gramEnd"/>
      <w:r w:rsidRPr="00DB757A">
        <w:rPr>
          <w:rFonts w:ascii="Consolas" w:eastAsia="Consolas" w:hAnsi="Consolas" w:cs="Consolas"/>
          <w:lang w:val="es-AR"/>
        </w:rPr>
        <w:t>monitor='</w:t>
      </w:r>
      <w:proofErr w:type="spellStart"/>
      <w:r w:rsidRPr="00DB757A">
        <w:rPr>
          <w:rFonts w:ascii="Consolas" w:eastAsia="Consolas" w:hAnsi="Consolas" w:cs="Consolas"/>
          <w:lang w:val="es-AR"/>
        </w:rPr>
        <w:t>val_acc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', </w:t>
      </w:r>
      <w:proofErr w:type="spellStart"/>
      <w:r w:rsidRPr="00DB757A">
        <w:rPr>
          <w:rFonts w:ascii="Consolas" w:eastAsia="Consolas" w:hAnsi="Consolas" w:cs="Consolas"/>
          <w:lang w:val="es-AR"/>
        </w:rPr>
        <w:t>mode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='min', </w:t>
      </w:r>
      <w:proofErr w:type="spellStart"/>
      <w:r w:rsidRPr="00DB757A">
        <w:rPr>
          <w:rFonts w:ascii="Consolas" w:eastAsia="Consolas" w:hAnsi="Consolas" w:cs="Consolas"/>
          <w:lang w:val="es-AR"/>
        </w:rPr>
        <w:t>patience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=5, </w:t>
      </w:r>
      <w:proofErr w:type="spellStart"/>
      <w:r w:rsidRPr="00DB757A">
        <w:rPr>
          <w:rFonts w:ascii="Consolas" w:eastAsia="Consolas" w:hAnsi="Consolas" w:cs="Consolas"/>
          <w:lang w:val="es-AR"/>
        </w:rPr>
        <w:t>verbose</w:t>
      </w:r>
      <w:proofErr w:type="spellEnd"/>
      <w:r w:rsidRPr="00DB757A">
        <w:rPr>
          <w:rFonts w:ascii="Consolas" w:eastAsia="Consolas" w:hAnsi="Consolas" w:cs="Consolas"/>
          <w:lang w:val="es-AR"/>
        </w:rPr>
        <w:t>=1)</w:t>
      </w:r>
    </w:p>
    <w:p w:rsidR="008052F8" w:rsidRPr="00DB757A" w:rsidRDefault="005C31FE">
      <w:pPr>
        <w:pStyle w:val="LO-normal"/>
        <w:spacing w:line="240" w:lineRule="auto"/>
        <w:ind w:left="280"/>
        <w:jc w:val="both"/>
        <w:rPr>
          <w:rFonts w:ascii="Consolas" w:eastAsia="Consolas" w:hAnsi="Consolas" w:cs="Consolas"/>
          <w:lang w:val="es-AR"/>
        </w:rPr>
      </w:pPr>
      <w:r w:rsidRPr="00DB757A">
        <w:rPr>
          <w:rFonts w:ascii="Consolas" w:eastAsia="Consolas" w:hAnsi="Consolas" w:cs="Consolas"/>
          <w:lang w:val="es-AR"/>
        </w:rPr>
        <w:t xml:space="preserve">E incluir el objeto como </w:t>
      </w:r>
      <w:proofErr w:type="spellStart"/>
      <w:r w:rsidRPr="00DB757A">
        <w:rPr>
          <w:rFonts w:ascii="Consolas" w:eastAsia="Consolas" w:hAnsi="Consolas" w:cs="Consolas"/>
          <w:lang w:val="es-AR"/>
        </w:rPr>
        <w:t>callback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 en el método </w:t>
      </w:r>
      <w:proofErr w:type="spellStart"/>
      <w:r w:rsidRPr="00DB757A">
        <w:rPr>
          <w:rFonts w:ascii="Consolas" w:eastAsia="Consolas" w:hAnsi="Consolas" w:cs="Consolas"/>
          <w:lang w:val="es-AR"/>
        </w:rPr>
        <w:t>fit</w:t>
      </w:r>
      <w:proofErr w:type="spellEnd"/>
      <w:r w:rsidRPr="00DB757A">
        <w:rPr>
          <w:rFonts w:ascii="Consolas" w:eastAsia="Consolas" w:hAnsi="Consolas" w:cs="Consolas"/>
          <w:lang w:val="es-AR"/>
        </w:rPr>
        <w:t>:</w:t>
      </w:r>
    </w:p>
    <w:p w:rsidR="008052F8" w:rsidRPr="00DB757A" w:rsidRDefault="005C31FE">
      <w:pPr>
        <w:pStyle w:val="LO-normal"/>
        <w:spacing w:line="240" w:lineRule="auto"/>
        <w:ind w:left="280"/>
        <w:jc w:val="both"/>
        <w:rPr>
          <w:rFonts w:ascii="Consolas" w:eastAsia="Consolas" w:hAnsi="Consolas" w:cs="Consolas"/>
          <w:lang w:val="es-AR"/>
        </w:rPr>
      </w:pPr>
      <w:proofErr w:type="spellStart"/>
      <w:r w:rsidRPr="00DB757A">
        <w:rPr>
          <w:rFonts w:ascii="Consolas" w:eastAsia="Consolas" w:hAnsi="Consolas" w:cs="Consolas"/>
          <w:lang w:val="es-AR"/>
        </w:rPr>
        <w:t>history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 = </w:t>
      </w:r>
      <w:proofErr w:type="spellStart"/>
      <w:proofErr w:type="gramStart"/>
      <w:r w:rsidRPr="00DB757A">
        <w:rPr>
          <w:rFonts w:ascii="Consolas" w:eastAsia="Consolas" w:hAnsi="Consolas" w:cs="Consolas"/>
          <w:lang w:val="es-AR"/>
        </w:rPr>
        <w:t>model.fit</w:t>
      </w:r>
      <w:proofErr w:type="spellEnd"/>
      <w:r w:rsidRPr="00DB757A">
        <w:rPr>
          <w:rFonts w:ascii="Consolas" w:eastAsia="Consolas" w:hAnsi="Consolas" w:cs="Consolas"/>
          <w:lang w:val="es-AR"/>
        </w:rPr>
        <w:t>(</w:t>
      </w:r>
      <w:proofErr w:type="spellStart"/>
      <w:proofErr w:type="gramEnd"/>
      <w:r w:rsidRPr="00DB757A">
        <w:rPr>
          <w:rFonts w:ascii="Consolas" w:eastAsia="Consolas" w:hAnsi="Consolas" w:cs="Consolas"/>
          <w:lang w:val="es-AR"/>
        </w:rPr>
        <w:t>trainX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, </w:t>
      </w:r>
      <w:proofErr w:type="spellStart"/>
      <w:r w:rsidRPr="00DB757A">
        <w:rPr>
          <w:rFonts w:ascii="Consolas" w:eastAsia="Consolas" w:hAnsi="Consolas" w:cs="Consolas"/>
          <w:lang w:val="es-AR"/>
        </w:rPr>
        <w:t>trainy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, </w:t>
      </w:r>
      <w:proofErr w:type="spellStart"/>
      <w:r w:rsidRPr="00DB757A">
        <w:rPr>
          <w:rFonts w:ascii="Consolas" w:eastAsia="Consolas" w:hAnsi="Consolas" w:cs="Consolas"/>
          <w:lang w:val="es-AR"/>
        </w:rPr>
        <w:t>validation_split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=0.1, </w:t>
      </w:r>
      <w:proofErr w:type="spellStart"/>
      <w:r w:rsidRPr="00DB757A">
        <w:rPr>
          <w:rFonts w:ascii="Consolas" w:eastAsia="Consolas" w:hAnsi="Consolas" w:cs="Consolas"/>
          <w:lang w:val="es-AR"/>
        </w:rPr>
        <w:t>epochs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=4000, </w:t>
      </w:r>
      <w:proofErr w:type="spellStart"/>
      <w:r w:rsidRPr="00DB757A">
        <w:rPr>
          <w:rFonts w:ascii="Consolas" w:eastAsia="Consolas" w:hAnsi="Consolas" w:cs="Consolas"/>
          <w:lang w:val="es-AR"/>
        </w:rPr>
        <w:t>verbose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=0, </w:t>
      </w:r>
      <w:proofErr w:type="spellStart"/>
      <w:r w:rsidRPr="00DB757A">
        <w:rPr>
          <w:rFonts w:ascii="Consolas" w:eastAsia="Consolas" w:hAnsi="Consolas" w:cs="Consolas"/>
          <w:lang w:val="es-AR"/>
        </w:rPr>
        <w:t>callbacks</w:t>
      </w:r>
      <w:proofErr w:type="spellEnd"/>
      <w:r w:rsidRPr="00DB757A">
        <w:rPr>
          <w:rFonts w:ascii="Consolas" w:eastAsia="Consolas" w:hAnsi="Consolas" w:cs="Consolas"/>
          <w:lang w:val="es-AR"/>
        </w:rPr>
        <w:t>=[es])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 xml:space="preserve">El parámetro </w:t>
      </w:r>
      <w:proofErr w:type="spellStart"/>
      <w:r w:rsidRPr="00DB757A">
        <w:rPr>
          <w:rFonts w:ascii="Fira Sans Light" w:eastAsia="Fira Sans Light" w:hAnsi="Fira Sans Light" w:cs="Fira Sans Light"/>
          <w:i/>
          <w:lang w:val="es-AR"/>
        </w:rPr>
        <w:t>patience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le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 indica a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EarlyStopping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cuantas iteraciones sin cambio esperar.</w:t>
      </w:r>
    </w:p>
    <w:p w:rsidR="008052F8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</w:rPr>
      </w:pPr>
      <w:r w:rsidRPr="00DB757A">
        <w:rPr>
          <w:rFonts w:ascii="Fira Sans Light" w:eastAsia="Fira Sans Light" w:hAnsi="Fira Sans Light" w:cs="Fira Sans Light"/>
          <w:lang w:val="es-AR"/>
        </w:rPr>
        <w:t xml:space="preserve">Para realizar los experimentos, NO modifique manualmente los hiperparámetros cada vez que quiera probar una nueva combinación. </w:t>
      </w:r>
      <w:proofErr w:type="spellStart"/>
      <w:r>
        <w:rPr>
          <w:rFonts w:ascii="Fira Sans Light" w:eastAsia="Fira Sans Light" w:hAnsi="Fira Sans Light" w:cs="Fira Sans Light"/>
        </w:rPr>
        <w:t>En</w:t>
      </w:r>
      <w:proofErr w:type="spellEnd"/>
      <w:r>
        <w:rPr>
          <w:rFonts w:ascii="Fira Sans Light" w:eastAsia="Fira Sans Light" w:hAnsi="Fira Sans Light" w:cs="Fira Sans Light"/>
        </w:rPr>
        <w:t xml:space="preserve"> </w:t>
      </w:r>
      <w:proofErr w:type="spellStart"/>
      <w:r>
        <w:rPr>
          <w:rFonts w:ascii="Fira Sans Light" w:eastAsia="Fira Sans Light" w:hAnsi="Fira Sans Light" w:cs="Fira Sans Light"/>
        </w:rPr>
        <w:t>lugar</w:t>
      </w:r>
      <w:proofErr w:type="spellEnd"/>
      <w:r>
        <w:rPr>
          <w:rFonts w:ascii="Fira Sans Light" w:eastAsia="Fira Sans Light" w:hAnsi="Fira Sans Light" w:cs="Fira Sans Light"/>
        </w:rPr>
        <w:t xml:space="preserve"> de </w:t>
      </w:r>
      <w:proofErr w:type="spellStart"/>
      <w:r>
        <w:rPr>
          <w:rFonts w:ascii="Fira Sans Light" w:eastAsia="Fira Sans Light" w:hAnsi="Fira Sans Light" w:cs="Fira Sans Light"/>
        </w:rPr>
        <w:t>eso</w:t>
      </w:r>
      <w:proofErr w:type="spellEnd"/>
      <w:r>
        <w:rPr>
          <w:rFonts w:ascii="Fira Sans Light" w:eastAsia="Fira Sans Light" w:hAnsi="Fira Sans Light" w:cs="Fira Sans Light"/>
        </w:rPr>
        <w:t xml:space="preserve">, </w:t>
      </w:r>
      <w:proofErr w:type="spellStart"/>
      <w:r>
        <w:rPr>
          <w:rFonts w:ascii="Fira Sans Light" w:eastAsia="Fira Sans Light" w:hAnsi="Fira Sans Light" w:cs="Fira Sans Light"/>
        </w:rPr>
        <w:t>escriba</w:t>
      </w:r>
      <w:proofErr w:type="spellEnd"/>
      <w:r>
        <w:rPr>
          <w:rFonts w:ascii="Fira Sans Light" w:eastAsia="Fira Sans Light" w:hAnsi="Fira Sans Light" w:cs="Fira Sans Light"/>
        </w:rPr>
        <w:t xml:space="preserve"> </w:t>
      </w:r>
      <w:proofErr w:type="gramStart"/>
      <w:r>
        <w:rPr>
          <w:rFonts w:ascii="Fira Sans Light" w:eastAsia="Fira Sans Light" w:hAnsi="Fira Sans Light" w:cs="Fira Sans Light"/>
        </w:rPr>
        <w:t>un</w:t>
      </w:r>
      <w:proofErr w:type="gramEnd"/>
      <w:r>
        <w:rPr>
          <w:rFonts w:ascii="Fira Sans Light" w:eastAsia="Fira Sans Light" w:hAnsi="Fira Sans Light" w:cs="Fira Sans Light"/>
        </w:rPr>
        <w:t xml:space="preserve"> script principal que:</w:t>
      </w:r>
    </w:p>
    <w:p w:rsidR="008052F8" w:rsidRPr="00DB757A" w:rsidRDefault="005C31FE">
      <w:pPr>
        <w:pStyle w:val="LO-normal"/>
        <w:numPr>
          <w:ilvl w:val="0"/>
          <w:numId w:val="1"/>
        </w:numPr>
        <w:spacing w:before="24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>Genere las comb</w:t>
      </w:r>
      <w:r w:rsidRPr="00DB757A">
        <w:rPr>
          <w:rFonts w:ascii="Fira Sans Light" w:eastAsia="Fira Sans Light" w:hAnsi="Fira Sans Light" w:cs="Fira Sans Light"/>
          <w:lang w:val="es-AR"/>
        </w:rPr>
        <w:t>inaciones de hiperparámetros a probar</w:t>
      </w:r>
    </w:p>
    <w:p w:rsidR="008052F8" w:rsidRPr="00DB757A" w:rsidRDefault="005C31FE">
      <w:pPr>
        <w:pStyle w:val="LO-normal"/>
        <w:numPr>
          <w:ilvl w:val="0"/>
          <w:numId w:val="1"/>
        </w:numPr>
        <w:spacing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>Por cada combinación, llame a otro script o función para entrenar y probar el modelo</w:t>
      </w:r>
    </w:p>
    <w:p w:rsidR="008052F8" w:rsidRPr="00DB757A" w:rsidRDefault="005C31FE">
      <w:pPr>
        <w:pStyle w:val="LO-normal"/>
        <w:numPr>
          <w:ilvl w:val="0"/>
          <w:numId w:val="1"/>
        </w:numPr>
        <w:spacing w:after="24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>Anote los resultados de cada modelo (junto con los hiperparámetros utilizados) en una tabla. Recomendamos guardar los resultados en u</w:t>
      </w:r>
      <w:r w:rsidRPr="00DB757A">
        <w:rPr>
          <w:rFonts w:ascii="Fira Sans Light" w:eastAsia="Fira Sans Light" w:hAnsi="Fira Sans Light" w:cs="Fira Sans Light"/>
          <w:lang w:val="es-AR"/>
        </w:rPr>
        <w:t>n archivo .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csv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para luego inspeccionarlos manualmente.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 xml:space="preserve"> </w:t>
      </w:r>
    </w:p>
    <w:tbl>
      <w:tblPr>
        <w:tblStyle w:val="a"/>
        <w:tblW w:w="8909" w:type="dxa"/>
        <w:tblLayout w:type="fixed"/>
        <w:tblLook w:val="0600" w:firstRow="0" w:lastRow="0" w:firstColumn="0" w:lastColumn="0" w:noHBand="1" w:noVBand="1"/>
      </w:tblPr>
      <w:tblGrid>
        <w:gridCol w:w="1005"/>
        <w:gridCol w:w="1334"/>
        <w:gridCol w:w="840"/>
        <w:gridCol w:w="961"/>
        <w:gridCol w:w="824"/>
        <w:gridCol w:w="1275"/>
        <w:gridCol w:w="946"/>
        <w:gridCol w:w="870"/>
        <w:gridCol w:w="854"/>
      </w:tblGrid>
      <w:tr w:rsidR="008052F8">
        <w:trPr>
          <w:trHeight w:val="108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Pr="00DB757A" w:rsidRDefault="005C31FE">
            <w:pPr>
              <w:pStyle w:val="LO-normal"/>
              <w:spacing w:before="240" w:line="240" w:lineRule="auto"/>
              <w:rPr>
                <w:rFonts w:ascii="Fira Sans" w:eastAsia="Fira Sans" w:hAnsi="Fira Sans" w:cs="Fira Sans"/>
                <w:b/>
                <w:sz w:val="18"/>
                <w:szCs w:val="18"/>
                <w:lang w:val="fr-FR"/>
              </w:rPr>
            </w:pPr>
            <w:proofErr w:type="spellStart"/>
            <w:r w:rsidRPr="00DB757A">
              <w:rPr>
                <w:rFonts w:ascii="Fira Sans" w:eastAsia="Fira Sans" w:hAnsi="Fira Sans" w:cs="Fira Sans"/>
                <w:b/>
                <w:sz w:val="18"/>
                <w:szCs w:val="18"/>
                <w:lang w:val="fr-FR"/>
              </w:rPr>
              <w:t>Feature</w:t>
            </w:r>
            <w:proofErr w:type="spellEnd"/>
            <w:r w:rsidRPr="00DB757A">
              <w:rPr>
                <w:rFonts w:ascii="Fira Sans" w:eastAsia="Fira Sans" w:hAnsi="Fira Sans" w:cs="Fira Sans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DB757A">
              <w:rPr>
                <w:rFonts w:ascii="Fira Sans" w:eastAsia="Fira Sans" w:hAnsi="Fira Sans" w:cs="Fira Sans"/>
                <w:b/>
                <w:sz w:val="18"/>
                <w:szCs w:val="18"/>
                <w:lang w:val="fr-FR"/>
              </w:rPr>
              <w:t>Maps</w:t>
            </w:r>
            <w:proofErr w:type="spellEnd"/>
            <w:r w:rsidRPr="00DB757A">
              <w:rPr>
                <w:rFonts w:ascii="Fira Sans" w:eastAsia="Fira Sans" w:hAnsi="Fira Sans" w:cs="Fira Sans"/>
                <w:b/>
                <w:sz w:val="18"/>
                <w:szCs w:val="18"/>
                <w:lang w:val="fr-FR"/>
              </w:rPr>
              <w:t xml:space="preserve"> en capa Conv2D</w:t>
            </w:r>
          </w:p>
        </w:tc>
        <w:tc>
          <w:tcPr>
            <w:tcW w:w="13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Pr="00DB757A" w:rsidRDefault="005C31FE">
            <w:pPr>
              <w:pStyle w:val="LO-normal"/>
              <w:spacing w:before="240" w:line="240" w:lineRule="auto"/>
              <w:rPr>
                <w:rFonts w:ascii="Fira Sans" w:eastAsia="Fira Sans" w:hAnsi="Fira Sans" w:cs="Fira Sans"/>
                <w:b/>
                <w:sz w:val="18"/>
                <w:szCs w:val="18"/>
                <w:lang w:val="da-DK"/>
              </w:rPr>
            </w:pPr>
            <w:r w:rsidRPr="00DB757A">
              <w:rPr>
                <w:rFonts w:ascii="Fira Sans" w:eastAsia="Fira Sans" w:hAnsi="Fira Sans" w:cs="Fira Sans"/>
                <w:b/>
                <w:sz w:val="18"/>
                <w:szCs w:val="18"/>
                <w:lang w:val="da-DK"/>
              </w:rPr>
              <w:t>Tam. del kernel (kernel_size)</w:t>
            </w:r>
          </w:p>
        </w:tc>
        <w:tc>
          <w:tcPr>
            <w:tcW w:w="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" w:eastAsia="Fira Sans" w:hAnsi="Fira Sans" w:cs="Fira Sans"/>
                <w:b/>
                <w:sz w:val="18"/>
                <w:szCs w:val="18"/>
              </w:rPr>
            </w:pPr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 xml:space="preserve">Stride </w:t>
            </w:r>
            <w:proofErr w:type="spellStart"/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>en</w:t>
            </w:r>
            <w:proofErr w:type="spellEnd"/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>capa</w:t>
            </w:r>
            <w:proofErr w:type="spellEnd"/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 xml:space="preserve"> Conv2D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" w:eastAsia="Fira Sans" w:hAnsi="Fira Sans" w:cs="Fira Sans"/>
                <w:b/>
                <w:sz w:val="18"/>
                <w:szCs w:val="18"/>
              </w:rPr>
            </w:pPr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>Max Pooling</w:t>
            </w:r>
          </w:p>
          <w:p w:rsidR="008052F8" w:rsidRDefault="005C31FE">
            <w:pPr>
              <w:pStyle w:val="LO-normal"/>
              <w:spacing w:before="240" w:line="240" w:lineRule="auto"/>
              <w:rPr>
                <w:rFonts w:ascii="Fira Sans" w:eastAsia="Fira Sans" w:hAnsi="Fira Sans" w:cs="Fira Sans"/>
                <w:b/>
                <w:sz w:val="18"/>
                <w:szCs w:val="18"/>
              </w:rPr>
            </w:pPr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>(MP)</w:t>
            </w:r>
          </w:p>
        </w:tc>
        <w:tc>
          <w:tcPr>
            <w:tcW w:w="8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" w:eastAsia="Fira Sans" w:hAnsi="Fira Sans" w:cs="Fira Sans"/>
                <w:b/>
                <w:sz w:val="18"/>
                <w:szCs w:val="18"/>
              </w:rPr>
            </w:pPr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 xml:space="preserve">Stride </w:t>
            </w:r>
            <w:proofErr w:type="spellStart"/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>en</w:t>
            </w:r>
            <w:proofErr w:type="spellEnd"/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 xml:space="preserve"> MP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" w:eastAsia="Fira Sans" w:hAnsi="Fira Sans" w:cs="Fira Sans"/>
                <w:b/>
                <w:sz w:val="18"/>
                <w:szCs w:val="18"/>
              </w:rPr>
            </w:pPr>
            <w:proofErr w:type="spellStart"/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>Función</w:t>
            </w:r>
            <w:proofErr w:type="spellEnd"/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>activación</w:t>
            </w:r>
            <w:proofErr w:type="spellEnd"/>
          </w:p>
        </w:tc>
        <w:tc>
          <w:tcPr>
            <w:tcW w:w="9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" w:eastAsia="Fira Sans" w:hAnsi="Fira Sans" w:cs="Fira Sans"/>
                <w:b/>
                <w:sz w:val="18"/>
                <w:szCs w:val="18"/>
              </w:rPr>
            </w:pPr>
            <w:proofErr w:type="spellStart"/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>Épocas</w:t>
            </w:r>
            <w:proofErr w:type="spellEnd"/>
          </w:p>
        </w:tc>
        <w:tc>
          <w:tcPr>
            <w:tcW w:w="8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" w:eastAsia="Fira Sans" w:hAnsi="Fira Sans" w:cs="Fira Sans"/>
                <w:b/>
                <w:sz w:val="18"/>
                <w:szCs w:val="18"/>
              </w:rPr>
            </w:pPr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 xml:space="preserve">Acc. </w:t>
            </w:r>
            <w:proofErr w:type="spellStart"/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>en</w:t>
            </w:r>
            <w:proofErr w:type="spellEnd"/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 xml:space="preserve"> Train</w:t>
            </w:r>
          </w:p>
        </w:tc>
        <w:tc>
          <w:tcPr>
            <w:tcW w:w="8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" w:eastAsia="Fira Sans" w:hAnsi="Fira Sans" w:cs="Fira Sans"/>
                <w:b/>
                <w:sz w:val="18"/>
                <w:szCs w:val="18"/>
              </w:rPr>
            </w:pPr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 xml:space="preserve">Acc. </w:t>
            </w:r>
            <w:proofErr w:type="spellStart"/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>en</w:t>
            </w:r>
            <w:proofErr w:type="spellEnd"/>
            <w:r>
              <w:rPr>
                <w:rFonts w:ascii="Fira Sans" w:eastAsia="Fira Sans" w:hAnsi="Fira Sans" w:cs="Fira Sans"/>
                <w:b/>
                <w:sz w:val="18"/>
                <w:szCs w:val="18"/>
              </w:rPr>
              <w:t xml:space="preserve"> Test</w:t>
            </w:r>
          </w:p>
        </w:tc>
      </w:tr>
      <w:tr w:rsidR="008052F8">
        <w:trPr>
          <w:trHeight w:val="480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3x3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Si</w:t>
            </w:r>
          </w:p>
        </w:tc>
        <w:tc>
          <w:tcPr>
            <w:tcW w:w="82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proofErr w:type="spellStart"/>
            <w:r>
              <w:rPr>
                <w:rFonts w:ascii="Fira Sans Light" w:eastAsia="Fira Sans Light" w:hAnsi="Fira Sans Light" w:cs="Fira Sans Light"/>
              </w:rPr>
              <w:t>ReLU</w:t>
            </w:r>
            <w:proofErr w:type="spellEnd"/>
          </w:p>
        </w:tc>
        <w:tc>
          <w:tcPr>
            <w:tcW w:w="9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 xml:space="preserve"> </w:t>
            </w:r>
            <w:r w:rsidR="00DB757A">
              <w:rPr>
                <w:rFonts w:ascii="Fira Sans Light" w:eastAsia="Fira Sans Light" w:hAnsi="Fira Sans Light" w:cs="Fira Sans Light"/>
              </w:rPr>
              <w:t>6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DB757A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0.9783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DB757A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0.9763</w:t>
            </w:r>
          </w:p>
        </w:tc>
      </w:tr>
      <w:tr w:rsidR="008052F8">
        <w:trPr>
          <w:trHeight w:val="480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16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3x3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Si</w:t>
            </w:r>
          </w:p>
        </w:tc>
        <w:tc>
          <w:tcPr>
            <w:tcW w:w="82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proofErr w:type="spellStart"/>
            <w:r>
              <w:rPr>
                <w:rFonts w:ascii="Fira Sans Light" w:eastAsia="Fira Sans Light" w:hAnsi="Fira Sans Light" w:cs="Fira Sans Light"/>
              </w:rPr>
              <w:t>ReLU</w:t>
            </w:r>
            <w:proofErr w:type="spellEnd"/>
          </w:p>
        </w:tc>
        <w:tc>
          <w:tcPr>
            <w:tcW w:w="9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 xml:space="preserve"> </w:t>
            </w:r>
            <w:r w:rsidR="008A7E0C">
              <w:rPr>
                <w:rFonts w:ascii="Fira Sans Light" w:eastAsia="Fira Sans Light" w:hAnsi="Fira Sans Light" w:cs="Fira Sans Light"/>
              </w:rPr>
              <w:t>6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8A7E0C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0.9895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8A7E0C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0.9813</w:t>
            </w:r>
          </w:p>
        </w:tc>
      </w:tr>
      <w:tr w:rsidR="008052F8">
        <w:trPr>
          <w:trHeight w:val="480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64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3x3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Si</w:t>
            </w:r>
          </w:p>
        </w:tc>
        <w:tc>
          <w:tcPr>
            <w:tcW w:w="82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proofErr w:type="spellStart"/>
            <w:r>
              <w:rPr>
                <w:rFonts w:ascii="Fira Sans Light" w:eastAsia="Fira Sans Light" w:hAnsi="Fira Sans Light" w:cs="Fira Sans Light"/>
              </w:rPr>
              <w:t>ReLU</w:t>
            </w:r>
            <w:proofErr w:type="spellEnd"/>
          </w:p>
        </w:tc>
        <w:tc>
          <w:tcPr>
            <w:tcW w:w="9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 xml:space="preserve"> </w:t>
            </w:r>
            <w:r w:rsidR="00455EF1">
              <w:rPr>
                <w:rFonts w:ascii="Fira Sans Light" w:eastAsia="Fira Sans Light" w:hAnsi="Fira Sans Light" w:cs="Fira Sans Light"/>
              </w:rPr>
              <w:t>6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455EF1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0.9935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455EF1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0.9838</w:t>
            </w:r>
          </w:p>
        </w:tc>
      </w:tr>
      <w:tr w:rsidR="008052F8">
        <w:trPr>
          <w:trHeight w:val="480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128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3x3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Si</w:t>
            </w:r>
          </w:p>
        </w:tc>
        <w:tc>
          <w:tcPr>
            <w:tcW w:w="82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proofErr w:type="spellStart"/>
            <w:r>
              <w:rPr>
                <w:rFonts w:ascii="Fira Sans Light" w:eastAsia="Fira Sans Light" w:hAnsi="Fira Sans Light" w:cs="Fira Sans Light"/>
              </w:rPr>
              <w:t>ReLU</w:t>
            </w:r>
            <w:proofErr w:type="spellEnd"/>
          </w:p>
        </w:tc>
        <w:tc>
          <w:tcPr>
            <w:tcW w:w="9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 xml:space="preserve"> </w:t>
            </w:r>
            <w:r w:rsidR="00455EF1">
              <w:rPr>
                <w:rFonts w:ascii="Fira Sans Light" w:eastAsia="Fira Sans Light" w:hAnsi="Fira Sans Light" w:cs="Fira Sans Light"/>
              </w:rPr>
              <w:t>6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455EF1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0.9942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455EF1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0.9823</w:t>
            </w:r>
          </w:p>
        </w:tc>
      </w:tr>
      <w:tr w:rsidR="008052F8">
        <w:trPr>
          <w:trHeight w:val="480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7x7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Si</w:t>
            </w:r>
          </w:p>
        </w:tc>
        <w:tc>
          <w:tcPr>
            <w:tcW w:w="82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proofErr w:type="spellStart"/>
            <w:r>
              <w:rPr>
                <w:rFonts w:ascii="Fira Sans Light" w:eastAsia="Fira Sans Light" w:hAnsi="Fira Sans Light" w:cs="Fira Sans Light"/>
              </w:rPr>
              <w:t>ReLU</w:t>
            </w:r>
            <w:proofErr w:type="spellEnd"/>
          </w:p>
        </w:tc>
        <w:tc>
          <w:tcPr>
            <w:tcW w:w="9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 xml:space="preserve"> </w:t>
            </w:r>
            <w:r w:rsidR="00541908">
              <w:rPr>
                <w:rFonts w:ascii="Fira Sans Light" w:eastAsia="Fira Sans Light" w:hAnsi="Fira Sans Light" w:cs="Fira Sans Light"/>
              </w:rPr>
              <w:t>6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41908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0.9824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41908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0.9826</w:t>
            </w:r>
          </w:p>
        </w:tc>
      </w:tr>
      <w:tr w:rsidR="008052F8">
        <w:trPr>
          <w:trHeight w:val="480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lastRenderedPageBreak/>
              <w:t>16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7x7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Si</w:t>
            </w:r>
          </w:p>
        </w:tc>
        <w:tc>
          <w:tcPr>
            <w:tcW w:w="82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proofErr w:type="spellStart"/>
            <w:r>
              <w:rPr>
                <w:rFonts w:ascii="Fira Sans Light" w:eastAsia="Fira Sans Light" w:hAnsi="Fira Sans Light" w:cs="Fira Sans Light"/>
              </w:rPr>
              <w:t>ReLU</w:t>
            </w:r>
            <w:proofErr w:type="spellEnd"/>
          </w:p>
        </w:tc>
        <w:tc>
          <w:tcPr>
            <w:tcW w:w="9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 xml:space="preserve"> </w:t>
            </w:r>
            <w:r w:rsidR="00541908">
              <w:rPr>
                <w:rFonts w:ascii="Fira Sans Light" w:eastAsia="Fira Sans Light" w:hAnsi="Fira Sans Light" w:cs="Fira Sans Light"/>
              </w:rPr>
              <w:t>6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41908" w:rsidP="00541908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0.9911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41908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0.9879</w:t>
            </w:r>
          </w:p>
        </w:tc>
      </w:tr>
      <w:tr w:rsidR="008052F8">
        <w:trPr>
          <w:trHeight w:val="480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64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7x7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Si</w:t>
            </w:r>
          </w:p>
        </w:tc>
        <w:tc>
          <w:tcPr>
            <w:tcW w:w="82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proofErr w:type="spellStart"/>
            <w:r>
              <w:rPr>
                <w:rFonts w:ascii="Fira Sans Light" w:eastAsia="Fira Sans Light" w:hAnsi="Fira Sans Light" w:cs="Fira Sans Light"/>
              </w:rPr>
              <w:t>ReLU</w:t>
            </w:r>
            <w:proofErr w:type="spellEnd"/>
          </w:p>
        </w:tc>
        <w:tc>
          <w:tcPr>
            <w:tcW w:w="9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Pr="0054190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  <w:highlight w:val="yellow"/>
              </w:rPr>
            </w:pPr>
            <w:r w:rsidRPr="00541908">
              <w:rPr>
                <w:rFonts w:ascii="Fira Sans Light" w:eastAsia="Fira Sans Light" w:hAnsi="Fira Sans Light" w:cs="Fira Sans Light"/>
                <w:highlight w:val="yellow"/>
              </w:rPr>
              <w:t xml:space="preserve"> </w:t>
            </w:r>
            <w:r w:rsidR="00EC0A21">
              <w:rPr>
                <w:rFonts w:ascii="Fira Sans Light" w:eastAsia="Fira Sans Light" w:hAnsi="Fira Sans Light" w:cs="Fira Sans Light"/>
                <w:highlight w:val="yellow"/>
              </w:rPr>
              <w:t>9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Pr="00541908" w:rsidRDefault="00EC0A21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  <w:highlight w:val="yellow"/>
              </w:rPr>
            </w:pPr>
            <w:r>
              <w:rPr>
                <w:rFonts w:ascii="Fira Sans Light" w:eastAsia="Fira Sans Light" w:hAnsi="Fira Sans Light" w:cs="Fira Sans Light"/>
                <w:highlight w:val="yellow"/>
              </w:rPr>
              <w:t>0.9951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Pr="00541908" w:rsidRDefault="00EC0A21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  <w:highlight w:val="yellow"/>
              </w:rPr>
            </w:pPr>
            <w:r>
              <w:rPr>
                <w:rFonts w:ascii="Fira Sans Light" w:eastAsia="Fira Sans Light" w:hAnsi="Fira Sans Light" w:cs="Fira Sans Light"/>
                <w:highlight w:val="yellow"/>
              </w:rPr>
              <w:t>0.9879</w:t>
            </w:r>
          </w:p>
        </w:tc>
      </w:tr>
      <w:tr w:rsidR="00E518F9" w:rsidRPr="00E518F9">
        <w:trPr>
          <w:trHeight w:val="480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Pr="00E518F9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  <w:color w:val="4F81BD" w:themeColor="accent1"/>
              </w:rPr>
            </w:pPr>
            <w:bookmarkStart w:id="0" w:name="_GoBack"/>
            <w:r w:rsidRPr="00E518F9">
              <w:rPr>
                <w:rFonts w:ascii="Fira Sans Light" w:eastAsia="Fira Sans Light" w:hAnsi="Fira Sans Light" w:cs="Fira Sans Light"/>
                <w:color w:val="4F81BD" w:themeColor="accent1"/>
              </w:rPr>
              <w:t>128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Pr="00E518F9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  <w:color w:val="4F81BD" w:themeColor="accent1"/>
              </w:rPr>
            </w:pPr>
            <w:r w:rsidRPr="00E518F9">
              <w:rPr>
                <w:rFonts w:ascii="Fira Sans Light" w:eastAsia="Fira Sans Light" w:hAnsi="Fira Sans Light" w:cs="Fira Sans Light"/>
                <w:color w:val="4F81BD" w:themeColor="accent1"/>
              </w:rPr>
              <w:t>7x7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Pr="00E518F9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  <w:color w:val="4F81BD" w:themeColor="accent1"/>
              </w:rPr>
            </w:pPr>
            <w:r w:rsidRPr="00E518F9">
              <w:rPr>
                <w:rFonts w:ascii="Fira Sans Light" w:eastAsia="Fira Sans Light" w:hAnsi="Fira Sans Light" w:cs="Fira Sans Light"/>
                <w:color w:val="4F81BD" w:themeColor="accent1"/>
              </w:rPr>
              <w:t>1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Pr="00E518F9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  <w:color w:val="4F81BD" w:themeColor="accent1"/>
              </w:rPr>
            </w:pPr>
            <w:r w:rsidRPr="00E518F9">
              <w:rPr>
                <w:rFonts w:ascii="Fira Sans Light" w:eastAsia="Fira Sans Light" w:hAnsi="Fira Sans Light" w:cs="Fira Sans Light"/>
                <w:color w:val="4F81BD" w:themeColor="accent1"/>
              </w:rPr>
              <w:t>Si</w:t>
            </w:r>
          </w:p>
        </w:tc>
        <w:tc>
          <w:tcPr>
            <w:tcW w:w="82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Pr="00E518F9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  <w:color w:val="4F81BD" w:themeColor="accent1"/>
              </w:rPr>
            </w:pPr>
            <w:r w:rsidRPr="00E518F9">
              <w:rPr>
                <w:rFonts w:ascii="Fira Sans Light" w:eastAsia="Fira Sans Light" w:hAnsi="Fira Sans Light" w:cs="Fira Sans Light"/>
                <w:color w:val="4F81BD" w:themeColor="accent1"/>
              </w:rPr>
              <w:t>2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Pr="00E518F9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  <w:color w:val="4F81BD" w:themeColor="accent1"/>
              </w:rPr>
            </w:pPr>
            <w:proofErr w:type="spellStart"/>
            <w:r w:rsidRPr="00E518F9">
              <w:rPr>
                <w:rFonts w:ascii="Fira Sans Light" w:eastAsia="Fira Sans Light" w:hAnsi="Fira Sans Light" w:cs="Fira Sans Light"/>
                <w:color w:val="4F81BD" w:themeColor="accent1"/>
              </w:rPr>
              <w:t>ReLU</w:t>
            </w:r>
            <w:proofErr w:type="spellEnd"/>
          </w:p>
        </w:tc>
        <w:tc>
          <w:tcPr>
            <w:tcW w:w="9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Pr="00E518F9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  <w:color w:val="4F81BD" w:themeColor="accent1"/>
              </w:rPr>
            </w:pPr>
            <w:r w:rsidRPr="00E518F9">
              <w:rPr>
                <w:rFonts w:ascii="Fira Sans Light" w:eastAsia="Fira Sans Light" w:hAnsi="Fira Sans Light" w:cs="Fira Sans Light"/>
                <w:color w:val="4F81BD" w:themeColor="accent1"/>
              </w:rPr>
              <w:t xml:space="preserve"> </w:t>
            </w:r>
            <w:r w:rsidR="00455EF1" w:rsidRPr="00E518F9">
              <w:rPr>
                <w:rFonts w:ascii="Fira Sans Light" w:eastAsia="Fira Sans Light" w:hAnsi="Fira Sans Light" w:cs="Fira Sans Light"/>
                <w:color w:val="4F81BD" w:themeColor="accent1"/>
              </w:rPr>
              <w:t>6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Pr="00E518F9" w:rsidRDefault="00541908" w:rsidP="00541908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  <w:color w:val="4F81BD" w:themeColor="accent1"/>
              </w:rPr>
            </w:pPr>
            <w:r w:rsidRPr="00E518F9">
              <w:rPr>
                <w:rFonts w:ascii="Fira Sans Light" w:eastAsia="Fira Sans Light" w:hAnsi="Fira Sans Light" w:cs="Fira Sans Light"/>
                <w:color w:val="4F81BD" w:themeColor="accent1"/>
              </w:rPr>
              <w:t>0.9940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Pr="00E518F9" w:rsidRDefault="00541908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  <w:color w:val="4F81BD" w:themeColor="accent1"/>
              </w:rPr>
            </w:pPr>
            <w:r w:rsidRPr="00E518F9">
              <w:rPr>
                <w:rFonts w:ascii="Fira Sans Light" w:eastAsia="Fira Sans Light" w:hAnsi="Fira Sans Light" w:cs="Fira Sans Light"/>
                <w:color w:val="4F81BD" w:themeColor="accent1"/>
              </w:rPr>
              <w:t>0.9855</w:t>
            </w:r>
          </w:p>
        </w:tc>
      </w:tr>
      <w:bookmarkEnd w:id="0"/>
      <w:tr w:rsidR="008052F8">
        <w:trPr>
          <w:trHeight w:val="480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64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3x3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No</w:t>
            </w:r>
          </w:p>
        </w:tc>
        <w:tc>
          <w:tcPr>
            <w:tcW w:w="82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-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proofErr w:type="spellStart"/>
            <w:r>
              <w:rPr>
                <w:rFonts w:ascii="Fira Sans Light" w:eastAsia="Fira Sans Light" w:hAnsi="Fira Sans Light" w:cs="Fira Sans Light"/>
              </w:rPr>
              <w:t>ReLU</w:t>
            </w:r>
            <w:proofErr w:type="spellEnd"/>
          </w:p>
        </w:tc>
        <w:tc>
          <w:tcPr>
            <w:tcW w:w="9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 xml:space="preserve"> </w:t>
            </w:r>
            <w:r w:rsidR="00EC0A21">
              <w:rPr>
                <w:rFonts w:ascii="Fira Sans Light" w:eastAsia="Fira Sans Light" w:hAnsi="Fira Sans Light" w:cs="Fira Sans Light"/>
              </w:rPr>
              <w:t>7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EC0A21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0.9683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EC0A21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0.9667</w:t>
            </w:r>
          </w:p>
        </w:tc>
      </w:tr>
      <w:tr w:rsidR="008052F8">
        <w:trPr>
          <w:trHeight w:val="480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64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3x3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3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No</w:t>
            </w:r>
          </w:p>
        </w:tc>
        <w:tc>
          <w:tcPr>
            <w:tcW w:w="82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-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proofErr w:type="spellStart"/>
            <w:r>
              <w:rPr>
                <w:rFonts w:ascii="Fira Sans Light" w:eastAsia="Fira Sans Light" w:hAnsi="Fira Sans Light" w:cs="Fira Sans Light"/>
              </w:rPr>
              <w:t>ReLU</w:t>
            </w:r>
            <w:proofErr w:type="spellEnd"/>
          </w:p>
        </w:tc>
        <w:tc>
          <w:tcPr>
            <w:tcW w:w="9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 xml:space="preserve"> </w:t>
            </w:r>
            <w:r w:rsidR="00EC0A21">
              <w:rPr>
                <w:rFonts w:ascii="Fira Sans Light" w:eastAsia="Fira Sans Light" w:hAnsi="Fira Sans Light" w:cs="Fira Sans Light"/>
              </w:rPr>
              <w:t>6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EC0A21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0.9582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EC0A21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0.9632</w:t>
            </w:r>
          </w:p>
        </w:tc>
      </w:tr>
      <w:tr w:rsidR="008052F8">
        <w:trPr>
          <w:trHeight w:val="480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64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3x3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Si</w:t>
            </w:r>
          </w:p>
        </w:tc>
        <w:tc>
          <w:tcPr>
            <w:tcW w:w="82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proofErr w:type="spellStart"/>
            <w:r>
              <w:rPr>
                <w:rFonts w:ascii="Fira Sans Light" w:eastAsia="Fira Sans Light" w:hAnsi="Fira Sans Light" w:cs="Fira Sans Light"/>
              </w:rPr>
              <w:t>TanH</w:t>
            </w:r>
            <w:proofErr w:type="spellEnd"/>
          </w:p>
        </w:tc>
        <w:tc>
          <w:tcPr>
            <w:tcW w:w="9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 xml:space="preserve"> </w:t>
            </w:r>
            <w:r w:rsidR="00EC0A21">
              <w:rPr>
                <w:rFonts w:ascii="Fira Sans Light" w:eastAsia="Fira Sans Light" w:hAnsi="Fira Sans Light" w:cs="Fira Sans Light"/>
              </w:rPr>
              <w:t>6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EC0A21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0.9870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EC0A21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0.9765</w:t>
            </w:r>
          </w:p>
        </w:tc>
      </w:tr>
      <w:tr w:rsidR="008052F8">
        <w:trPr>
          <w:trHeight w:val="480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64</w:t>
            </w:r>
          </w:p>
        </w:tc>
        <w:tc>
          <w:tcPr>
            <w:tcW w:w="13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3x3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</w:t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Si</w:t>
            </w:r>
          </w:p>
        </w:tc>
        <w:tc>
          <w:tcPr>
            <w:tcW w:w="82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proofErr w:type="spellStart"/>
            <w:r>
              <w:rPr>
                <w:rFonts w:ascii="Fira Sans Light" w:eastAsia="Fira Sans Light" w:hAnsi="Fira Sans Light" w:cs="Fira Sans Light"/>
              </w:rPr>
              <w:t>Sigmoide</w:t>
            </w:r>
            <w:proofErr w:type="spellEnd"/>
          </w:p>
        </w:tc>
        <w:tc>
          <w:tcPr>
            <w:tcW w:w="94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5C31FE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 xml:space="preserve"> </w:t>
            </w:r>
            <w:r w:rsidR="00EC0A21">
              <w:rPr>
                <w:rFonts w:ascii="Fira Sans Light" w:eastAsia="Fira Sans Light" w:hAnsi="Fira Sans Light" w:cs="Fira Sans Light"/>
              </w:rPr>
              <w:t>6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EC0A21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0.9661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52F8" w:rsidRDefault="00EC0A21">
            <w:pPr>
              <w:pStyle w:val="LO-normal"/>
              <w:spacing w:before="24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0.9687</w:t>
            </w:r>
          </w:p>
        </w:tc>
      </w:tr>
    </w:tbl>
    <w:p w:rsidR="008052F8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</w:rPr>
      </w:pPr>
      <w:r>
        <w:rPr>
          <w:rFonts w:ascii="Fira Sans Light" w:eastAsia="Fira Sans Light" w:hAnsi="Fira Sans Light" w:cs="Fira Sans Light"/>
        </w:rPr>
        <w:t xml:space="preserve"> </w:t>
      </w:r>
    </w:p>
    <w:p w:rsidR="008052F8" w:rsidRPr="00DB757A" w:rsidRDefault="005C31FE">
      <w:pPr>
        <w:pStyle w:val="LO-normal"/>
        <w:spacing w:before="20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" w:eastAsia="Fira Sans" w:hAnsi="Fira Sans" w:cs="Fira Sans"/>
          <w:b/>
          <w:lang w:val="es-AR"/>
        </w:rPr>
        <w:t>Ejercicio 5. CIFAR10.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 Este conjunto de datos posee imágenes de 10 clases de la vida cotidiana como diferentes animales y vehículos.</w:t>
      </w:r>
    </w:p>
    <w:p w:rsidR="008052F8" w:rsidRPr="00DB757A" w:rsidRDefault="005C31FE">
      <w:pPr>
        <w:pStyle w:val="LO-normal"/>
        <w:spacing w:before="200" w:line="259" w:lineRule="auto"/>
        <w:ind w:left="1080" w:hanging="360"/>
        <w:jc w:val="both"/>
        <w:rPr>
          <w:rFonts w:ascii="Fira Sans Light" w:eastAsia="Fira Sans Light" w:hAnsi="Fira Sans Light" w:cs="Fira Sans Light"/>
          <w:sz w:val="8"/>
          <w:szCs w:val="8"/>
          <w:lang w:val="es-AR"/>
        </w:rPr>
      </w:pPr>
      <w:r w:rsidRPr="00DB757A">
        <w:rPr>
          <w:rFonts w:ascii="Fira Sans" w:eastAsia="Fira Sans" w:hAnsi="Fira Sans" w:cs="Fira Sans"/>
          <w:b/>
          <w:lang w:val="es-AR"/>
        </w:rPr>
        <w:t>a)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 xml:space="preserve">      </w:t>
      </w:r>
      <w:r w:rsidRPr="00DB757A">
        <w:rPr>
          <w:rFonts w:ascii="Fira Sans" w:eastAsia="Fira Sans" w:hAnsi="Fira Sans" w:cs="Fira Sans"/>
          <w:b/>
          <w:lang w:val="es-AR"/>
        </w:rPr>
        <w:t>Carga de datos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Consolas" w:eastAsia="Consolas" w:hAnsi="Consolas" w:cs="Consolas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 xml:space="preserve">         </w:t>
      </w:r>
      <w:r w:rsidRPr="00DB757A">
        <w:rPr>
          <w:rFonts w:ascii="Fira Sans Light" w:eastAsia="Fira Sans Light" w:hAnsi="Fira Sans Light" w:cs="Fira Sans Light"/>
          <w:lang w:val="es-AR"/>
        </w:rPr>
        <w:tab/>
      </w:r>
      <w:proofErr w:type="spellStart"/>
      <w:r w:rsidRPr="00DB757A">
        <w:rPr>
          <w:rFonts w:ascii="Consolas" w:eastAsia="Consolas" w:hAnsi="Consolas" w:cs="Consolas"/>
          <w:lang w:val="es-AR"/>
        </w:rPr>
        <w:t>from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 </w:t>
      </w:r>
      <w:proofErr w:type="spellStart"/>
      <w:proofErr w:type="gramStart"/>
      <w:r w:rsidRPr="00DB757A">
        <w:rPr>
          <w:rFonts w:ascii="Consolas" w:eastAsia="Consolas" w:hAnsi="Consolas" w:cs="Consolas"/>
          <w:lang w:val="es-AR"/>
        </w:rPr>
        <w:t>keras.datasets</w:t>
      </w:r>
      <w:proofErr w:type="spellEnd"/>
      <w:proofErr w:type="gramEnd"/>
      <w:r w:rsidRPr="00DB757A">
        <w:rPr>
          <w:rFonts w:ascii="Consolas" w:eastAsia="Consolas" w:hAnsi="Consolas" w:cs="Consolas"/>
          <w:lang w:val="es-AR"/>
        </w:rPr>
        <w:t xml:space="preserve"> </w:t>
      </w:r>
      <w:proofErr w:type="spellStart"/>
      <w:r w:rsidRPr="00DB757A">
        <w:rPr>
          <w:rFonts w:ascii="Consolas" w:eastAsia="Consolas" w:hAnsi="Consolas" w:cs="Consolas"/>
          <w:lang w:val="es-AR"/>
        </w:rPr>
        <w:t>import</w:t>
      </w:r>
      <w:proofErr w:type="spellEnd"/>
      <w:r w:rsidRPr="00DB757A">
        <w:rPr>
          <w:rFonts w:ascii="Consolas" w:eastAsia="Consolas" w:hAnsi="Consolas" w:cs="Consolas"/>
          <w:lang w:val="es-AR"/>
        </w:rPr>
        <w:t xml:space="preserve"> cifar10</w:t>
      </w:r>
    </w:p>
    <w:p w:rsidR="008052F8" w:rsidRDefault="005C31FE">
      <w:pPr>
        <w:pStyle w:val="LO-normal"/>
        <w:spacing w:line="259" w:lineRule="auto"/>
        <w:ind w:left="72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x_train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y_train</w:t>
      </w:r>
      <w:proofErr w:type="spellEnd"/>
      <w:r>
        <w:rPr>
          <w:rFonts w:ascii="Consolas" w:eastAsia="Consolas" w:hAnsi="Consolas" w:cs="Consolas"/>
        </w:rPr>
        <w:t>), (</w:t>
      </w:r>
      <w:proofErr w:type="spellStart"/>
      <w:r>
        <w:rPr>
          <w:rFonts w:ascii="Consolas" w:eastAsia="Consolas" w:hAnsi="Consolas" w:cs="Consolas"/>
        </w:rPr>
        <w:t>x_test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y_test</w:t>
      </w:r>
      <w:proofErr w:type="spellEnd"/>
      <w:r>
        <w:rPr>
          <w:rFonts w:ascii="Consolas" w:eastAsia="Consolas" w:hAnsi="Consolas" w:cs="Consolas"/>
        </w:rPr>
        <w:t>) = cifar10.load_</w:t>
      </w:r>
      <w:proofErr w:type="gramStart"/>
      <w:r>
        <w:rPr>
          <w:rFonts w:ascii="Consolas" w:eastAsia="Consolas" w:hAnsi="Consolas" w:cs="Consolas"/>
        </w:rPr>
        <w:t>data()</w:t>
      </w:r>
      <w:proofErr w:type="gramEnd"/>
    </w:p>
    <w:p w:rsidR="008052F8" w:rsidRPr="00DB757A" w:rsidRDefault="005C31FE">
      <w:pPr>
        <w:pStyle w:val="LO-normal"/>
        <w:spacing w:before="200" w:line="259" w:lineRule="auto"/>
        <w:ind w:left="1080" w:hanging="360"/>
        <w:jc w:val="both"/>
        <w:rPr>
          <w:rFonts w:ascii="Fira Sans" w:eastAsia="Fira Sans" w:hAnsi="Fira Sans" w:cs="Fira Sans"/>
          <w:b/>
          <w:lang w:val="es-AR"/>
        </w:rPr>
      </w:pPr>
      <w:r w:rsidRPr="00DB757A">
        <w:rPr>
          <w:rFonts w:ascii="Fira Sans" w:eastAsia="Fira Sans" w:hAnsi="Fira Sans" w:cs="Fira Sans"/>
          <w:b/>
          <w:lang w:val="es-AR"/>
        </w:rPr>
        <w:t>b)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 xml:space="preserve">     </w:t>
      </w:r>
      <w:r w:rsidRPr="00DB757A">
        <w:rPr>
          <w:rFonts w:ascii="Fira Sans" w:eastAsia="Fira Sans" w:hAnsi="Fira Sans" w:cs="Fira Sans"/>
          <w:b/>
          <w:lang w:val="es-AR"/>
        </w:rPr>
        <w:t>Visualización</w:t>
      </w:r>
    </w:p>
    <w:p w:rsidR="008052F8" w:rsidRPr="00DB757A" w:rsidRDefault="005C31FE">
      <w:pPr>
        <w:pStyle w:val="LO-normal"/>
        <w:spacing w:line="259" w:lineRule="auto"/>
        <w:ind w:left="720"/>
        <w:jc w:val="both"/>
        <w:rPr>
          <w:rFonts w:ascii="Fira Sans Light" w:eastAsia="Fira Sans Light" w:hAnsi="Fira Sans Light" w:cs="Fira Sans Light"/>
          <w:sz w:val="8"/>
          <w:szCs w:val="8"/>
          <w:lang w:val="es-AR"/>
        </w:rPr>
      </w:pPr>
      <w:r w:rsidRPr="00DB757A">
        <w:rPr>
          <w:rFonts w:ascii="Fira Sans Light" w:eastAsia="Fira Sans Light" w:hAnsi="Fira Sans Light" w:cs="Fira Sans Light"/>
          <w:sz w:val="8"/>
          <w:szCs w:val="8"/>
          <w:lang w:val="es-AR"/>
        </w:rPr>
        <w:t xml:space="preserve"> 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 xml:space="preserve">Para visualizar las imágenes, también puede utilizar la función </w:t>
      </w:r>
      <w:proofErr w:type="spellStart"/>
      <w:proofErr w:type="gramStart"/>
      <w:r w:rsidRPr="00DB757A">
        <w:rPr>
          <w:rFonts w:ascii="Fira Sans Light" w:eastAsia="Fira Sans Light" w:hAnsi="Fira Sans Light" w:cs="Fira Sans Light"/>
          <w:lang w:val="es-AR"/>
        </w:rPr>
        <w:t>plt.imshow</w:t>
      </w:r>
      <w:proofErr w:type="spellEnd"/>
      <w:proofErr w:type="gramEnd"/>
      <w:r w:rsidRPr="00DB757A">
        <w:rPr>
          <w:rFonts w:ascii="Fira Sans Light" w:eastAsia="Fira Sans Light" w:hAnsi="Fira Sans Light" w:cs="Fira Sans Light"/>
          <w:lang w:val="es-AR"/>
        </w:rPr>
        <w:t>(), pero ahora debe tener en cuenta la dimensión extra: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Consolas" w:eastAsia="Consolas" w:hAnsi="Consolas" w:cs="Consolas"/>
          <w:sz w:val="20"/>
          <w:szCs w:val="20"/>
          <w:lang w:val="es-AR"/>
        </w:rPr>
      </w:pPr>
      <w:r w:rsidRPr="00DB757A">
        <w:rPr>
          <w:rFonts w:ascii="Fira Sans Light" w:eastAsia="Fira Sans Light" w:hAnsi="Fira Sans Light" w:cs="Fira Sans Light"/>
          <w:sz w:val="20"/>
          <w:szCs w:val="20"/>
          <w:lang w:val="es-AR"/>
        </w:rPr>
        <w:t xml:space="preserve">            </w:t>
      </w:r>
      <w:r w:rsidRPr="00DB757A">
        <w:rPr>
          <w:rFonts w:ascii="Consolas" w:eastAsia="Consolas" w:hAnsi="Consolas" w:cs="Consolas"/>
          <w:lang w:val="es-AR"/>
        </w:rPr>
        <w:tab/>
      </w:r>
      <w:proofErr w:type="spellStart"/>
      <w:proofErr w:type="gramStart"/>
      <w:r w:rsidRPr="00DB757A">
        <w:rPr>
          <w:rFonts w:ascii="Consolas" w:eastAsia="Consolas" w:hAnsi="Consolas" w:cs="Consolas"/>
          <w:lang w:val="es-AR"/>
        </w:rPr>
        <w:t>plt.imshow</w:t>
      </w:r>
      <w:proofErr w:type="spellEnd"/>
      <w:proofErr w:type="gramEnd"/>
      <w:r w:rsidRPr="00DB757A">
        <w:rPr>
          <w:rFonts w:ascii="Consolas" w:eastAsia="Consolas" w:hAnsi="Consolas" w:cs="Consolas"/>
          <w:lang w:val="es-AR"/>
        </w:rPr>
        <w:t>(</w:t>
      </w:r>
      <w:proofErr w:type="spellStart"/>
      <w:r w:rsidRPr="00DB757A">
        <w:rPr>
          <w:rFonts w:ascii="Consolas" w:eastAsia="Consolas" w:hAnsi="Consolas" w:cs="Consolas"/>
          <w:lang w:val="es-AR"/>
        </w:rPr>
        <w:t>x_train</w:t>
      </w:r>
      <w:proofErr w:type="spellEnd"/>
      <w:r w:rsidRPr="00DB757A">
        <w:rPr>
          <w:rFonts w:ascii="Consolas" w:eastAsia="Consolas" w:hAnsi="Consolas" w:cs="Consolas"/>
          <w:lang w:val="es-AR"/>
        </w:rPr>
        <w:t>[0,:,:,:]) #s</w:t>
      </w:r>
      <w:r w:rsidRPr="00DB757A">
        <w:rPr>
          <w:rFonts w:ascii="Consolas" w:eastAsia="Consolas" w:hAnsi="Consolas" w:cs="Consolas"/>
          <w:lang w:val="es-AR"/>
        </w:rPr>
        <w:t>e incluye la dimensión de canales</w:t>
      </w:r>
    </w:p>
    <w:p w:rsidR="008052F8" w:rsidRPr="00DB757A" w:rsidRDefault="005C31FE">
      <w:pPr>
        <w:pStyle w:val="LO-normal"/>
        <w:spacing w:before="200" w:line="259" w:lineRule="auto"/>
        <w:ind w:left="1080" w:hanging="360"/>
        <w:jc w:val="both"/>
        <w:rPr>
          <w:rFonts w:ascii="Fira Sans" w:eastAsia="Fira Sans" w:hAnsi="Fira Sans" w:cs="Fira Sans"/>
          <w:b/>
          <w:lang w:val="es-AR"/>
        </w:rPr>
      </w:pPr>
      <w:r w:rsidRPr="00DB757A">
        <w:rPr>
          <w:rFonts w:ascii="Fira Sans" w:eastAsia="Fira Sans" w:hAnsi="Fira Sans" w:cs="Fira Sans"/>
          <w:b/>
          <w:lang w:val="es-AR"/>
        </w:rPr>
        <w:t>c)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 xml:space="preserve">      </w:t>
      </w:r>
      <w:r w:rsidRPr="00DB757A">
        <w:rPr>
          <w:rFonts w:ascii="Fira Sans" w:eastAsia="Fira Sans" w:hAnsi="Fira Sans" w:cs="Fira Sans"/>
          <w:b/>
          <w:lang w:val="es-AR"/>
        </w:rPr>
        <w:t>Aplanamiento</w:t>
      </w:r>
    </w:p>
    <w:p w:rsidR="008052F8" w:rsidRPr="00DB757A" w:rsidRDefault="005C31FE">
      <w:pPr>
        <w:pStyle w:val="LO-normal"/>
        <w:spacing w:before="20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t xml:space="preserve">Las imágenes de CIFAR10 son a color, por ende las dimensiones de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x_train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y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x_test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son del tipo (</w:t>
      </w:r>
      <w:proofErr w:type="gramStart"/>
      <w:r w:rsidRPr="00DB757A">
        <w:rPr>
          <w:rFonts w:ascii="Fira Sans Light" w:eastAsia="Fira Sans Light" w:hAnsi="Fira Sans Light" w:cs="Fira Sans Light"/>
          <w:lang w:val="es-AR"/>
        </w:rPr>
        <w:t>N,H</w:t>
      </w:r>
      <w:proofErr w:type="gramEnd"/>
      <w:r w:rsidRPr="00DB757A">
        <w:rPr>
          <w:rFonts w:ascii="Fira Sans Light" w:eastAsia="Fira Sans Light" w:hAnsi="Fira Sans Light" w:cs="Fira Sans Light"/>
          <w:lang w:val="es-AR"/>
        </w:rPr>
        <w:t>,W,C), donde C es la cantidad de canales (3 para imágenes a color). En el caso de CIFAR10, las imágene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s son de tamaño 32x32, por </w:t>
      </w:r>
      <w:proofErr w:type="gramStart"/>
      <w:r w:rsidRPr="00DB757A">
        <w:rPr>
          <w:rFonts w:ascii="Fira Sans Light" w:eastAsia="Fira Sans Light" w:hAnsi="Fira Sans Light" w:cs="Fira Sans Light"/>
          <w:lang w:val="es-AR"/>
        </w:rPr>
        <w:t>ende</w:t>
      </w:r>
      <w:proofErr w:type="gramEnd"/>
      <w:r w:rsidRPr="00DB757A">
        <w:rPr>
          <w:rFonts w:ascii="Fira Sans Light" w:eastAsia="Fira Sans Light" w:hAnsi="Fira Sans Light" w:cs="Fira Sans Light"/>
          <w:lang w:val="es-AR"/>
        </w:rPr>
        <w:t xml:space="preserve"> el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shape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de estos vectores es (N,32,32,3). En este caso también tenemos que utilizar la capa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Flatten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al principio del modelo, pero ahora con el nuevo tamaño de entrada:</w:t>
      </w:r>
    </w:p>
    <w:p w:rsidR="008052F8" w:rsidRPr="00DB757A" w:rsidRDefault="005C31FE">
      <w:pPr>
        <w:pStyle w:val="LO-normal"/>
        <w:spacing w:before="200" w:line="259" w:lineRule="auto"/>
        <w:ind w:firstLine="720"/>
        <w:jc w:val="both"/>
        <w:rPr>
          <w:rFonts w:ascii="Consolas" w:eastAsia="Consolas" w:hAnsi="Consolas" w:cs="Consolas"/>
          <w:lang w:val="es-AR"/>
        </w:rPr>
      </w:pPr>
      <w:proofErr w:type="spellStart"/>
      <w:r w:rsidRPr="00DB757A">
        <w:rPr>
          <w:rFonts w:ascii="Consolas" w:eastAsia="Consolas" w:hAnsi="Consolas" w:cs="Consolas"/>
          <w:lang w:val="es-AR"/>
        </w:rPr>
        <w:t>model.add</w:t>
      </w:r>
      <w:proofErr w:type="spellEnd"/>
      <w:r w:rsidRPr="00DB757A">
        <w:rPr>
          <w:rFonts w:ascii="Consolas" w:eastAsia="Consolas" w:hAnsi="Consolas" w:cs="Consolas"/>
          <w:lang w:val="es-AR"/>
        </w:rPr>
        <w:t>(</w:t>
      </w:r>
      <w:proofErr w:type="spellStart"/>
      <w:r w:rsidRPr="00DB757A">
        <w:rPr>
          <w:rFonts w:ascii="Consolas" w:eastAsia="Consolas" w:hAnsi="Consolas" w:cs="Consolas"/>
          <w:lang w:val="es-AR"/>
        </w:rPr>
        <w:t>Flatten</w:t>
      </w:r>
      <w:proofErr w:type="spellEnd"/>
      <w:r w:rsidRPr="00DB757A">
        <w:rPr>
          <w:rFonts w:ascii="Consolas" w:eastAsia="Consolas" w:hAnsi="Consolas" w:cs="Consolas"/>
          <w:lang w:val="es-AR"/>
        </w:rPr>
        <w:t>(</w:t>
      </w:r>
      <w:proofErr w:type="spellStart"/>
      <w:r w:rsidRPr="00DB757A">
        <w:rPr>
          <w:rFonts w:ascii="Consolas" w:eastAsia="Consolas" w:hAnsi="Consolas" w:cs="Consolas"/>
          <w:lang w:val="es-AR"/>
        </w:rPr>
        <w:t>input_shape</w:t>
      </w:r>
      <w:proofErr w:type="spellEnd"/>
      <w:proofErr w:type="gramStart"/>
      <w:r w:rsidRPr="00DB757A">
        <w:rPr>
          <w:rFonts w:ascii="Consolas" w:eastAsia="Consolas" w:hAnsi="Consolas" w:cs="Consolas"/>
          <w:lang w:val="es-AR"/>
        </w:rPr>
        <w:t>=(</w:t>
      </w:r>
      <w:proofErr w:type="gramEnd"/>
      <w:r w:rsidRPr="00DB757A">
        <w:rPr>
          <w:rFonts w:ascii="Consolas" w:eastAsia="Consolas" w:hAnsi="Consolas" w:cs="Consolas"/>
          <w:lang w:val="es-AR"/>
        </w:rPr>
        <w:t>32,32,3)))</w:t>
      </w:r>
    </w:p>
    <w:p w:rsidR="008052F8" w:rsidRPr="00DB757A" w:rsidRDefault="005C31FE">
      <w:pPr>
        <w:pStyle w:val="LO-normal"/>
        <w:spacing w:before="200" w:line="259" w:lineRule="auto"/>
        <w:ind w:left="1080" w:hanging="360"/>
        <w:jc w:val="both"/>
        <w:rPr>
          <w:rFonts w:ascii="Fira Sans" w:eastAsia="Fira Sans" w:hAnsi="Fira Sans" w:cs="Fira Sans"/>
          <w:b/>
          <w:lang w:val="es-AR"/>
        </w:rPr>
      </w:pPr>
      <w:r w:rsidRPr="00DB757A">
        <w:rPr>
          <w:rFonts w:ascii="Fira Sans" w:eastAsia="Fira Sans" w:hAnsi="Fira Sans" w:cs="Fira Sans"/>
          <w:b/>
          <w:lang w:val="es-AR"/>
        </w:rPr>
        <w:t>d)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 xml:space="preserve">     </w:t>
      </w:r>
      <w:r w:rsidRPr="00DB757A">
        <w:rPr>
          <w:rFonts w:ascii="Fira Sans" w:eastAsia="Fira Sans" w:hAnsi="Fira Sans" w:cs="Fira Sans"/>
          <w:b/>
          <w:lang w:val="es-AR"/>
        </w:rPr>
        <w:t>Entren</w:t>
      </w:r>
      <w:r w:rsidRPr="00DB757A">
        <w:rPr>
          <w:rFonts w:ascii="Fira Sans" w:eastAsia="Fira Sans" w:hAnsi="Fira Sans" w:cs="Fira Sans"/>
          <w:b/>
          <w:lang w:val="es-AR"/>
        </w:rPr>
        <w:t>amiento del modelo</w:t>
      </w:r>
    </w:p>
    <w:p w:rsidR="008052F8" w:rsidRPr="00DB757A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  <w:lang w:val="es-AR"/>
        </w:rPr>
      </w:pPr>
      <w:r w:rsidRPr="00DB757A">
        <w:rPr>
          <w:rFonts w:ascii="Fira Sans Light" w:eastAsia="Fira Sans Light" w:hAnsi="Fira Sans Light" w:cs="Fira Sans Light"/>
          <w:lang w:val="es-AR"/>
        </w:rPr>
        <w:lastRenderedPageBreak/>
        <w:t xml:space="preserve">Entrene un modelo para clasificar las imágenes, utilizando una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softmax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en la capa de salida y la entropía cruzada como función de error.  Mida el error y el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accuracy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en el conjunto de test (y el de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train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>). Compute la matriz de confusión,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 pero antes de mirarla ¿qué pares de clases te parece que van a confundirse más? Recuerde normalizar los datos con anterioridad. En este caso, la normalización debe realizarse por cada canal.</w:t>
      </w:r>
    </w:p>
    <w:p w:rsidR="008052F8" w:rsidRPr="00DB757A" w:rsidRDefault="005C31FE">
      <w:pPr>
        <w:pStyle w:val="LO-normal"/>
        <w:spacing w:before="240" w:line="259" w:lineRule="auto"/>
        <w:ind w:left="1080" w:hanging="360"/>
        <w:jc w:val="both"/>
        <w:rPr>
          <w:rFonts w:ascii="Fira Sans" w:eastAsia="Fira Sans" w:hAnsi="Fira Sans" w:cs="Fira Sans"/>
          <w:b/>
          <w:lang w:val="es-AR"/>
        </w:rPr>
      </w:pPr>
      <w:r w:rsidRPr="00DB757A">
        <w:rPr>
          <w:rFonts w:ascii="Fira Sans" w:eastAsia="Fira Sans" w:hAnsi="Fira Sans" w:cs="Fira Sans"/>
          <w:b/>
          <w:lang w:val="es-AR"/>
        </w:rPr>
        <w:t>e)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 xml:space="preserve">  </w:t>
      </w:r>
      <w:r w:rsidRPr="00DB757A">
        <w:rPr>
          <w:rFonts w:ascii="Fira Sans" w:eastAsia="Fira Sans" w:hAnsi="Fira Sans" w:cs="Fira Sans"/>
          <w:b/>
          <w:sz w:val="14"/>
          <w:szCs w:val="14"/>
          <w:lang w:val="es-AR"/>
        </w:rPr>
        <w:tab/>
      </w:r>
      <w:r w:rsidRPr="00DB757A">
        <w:rPr>
          <w:rFonts w:ascii="Fira Sans" w:eastAsia="Fira Sans" w:hAnsi="Fira Sans" w:cs="Fira Sans"/>
          <w:b/>
          <w:lang w:val="es-AR"/>
        </w:rPr>
        <w:t>CNN en CIFAR10</w:t>
      </w:r>
    </w:p>
    <w:p w:rsidR="008052F8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</w:rPr>
      </w:pPr>
      <w:r w:rsidRPr="00DB757A">
        <w:rPr>
          <w:rFonts w:ascii="Fira Sans Light" w:eastAsia="Fira Sans Light" w:hAnsi="Fira Sans Light" w:cs="Fira Sans Light"/>
          <w:lang w:val="es-AR"/>
        </w:rPr>
        <w:t>Repita el mismo procedimiento que para MNIST</w:t>
      </w:r>
      <w:r w:rsidRPr="00DB757A">
        <w:rPr>
          <w:rFonts w:ascii="Fira Sans Light" w:eastAsia="Fira Sans Light" w:hAnsi="Fira Sans Light" w:cs="Fira Sans Light"/>
          <w:lang w:val="es-AR"/>
        </w:rPr>
        <w:t xml:space="preserve"> para el conjunto de datos CIFAR10. El entrenamiento para CIFAR10 generalmente tarda más tiempo que para MNIST debido a que las imágenes tienen aproximadamente tres veces la </w:t>
      </w:r>
      <w:proofErr w:type="spellStart"/>
      <w:r w:rsidRPr="00DB757A">
        <w:rPr>
          <w:rFonts w:ascii="Fira Sans Light" w:eastAsia="Fira Sans Light" w:hAnsi="Fira Sans Light" w:cs="Fira Sans Light"/>
          <w:lang w:val="es-AR"/>
        </w:rPr>
        <w:t>dimensionalidad</w:t>
      </w:r>
      <w:proofErr w:type="spellEnd"/>
      <w:r w:rsidRPr="00DB757A">
        <w:rPr>
          <w:rFonts w:ascii="Fira Sans Light" w:eastAsia="Fira Sans Light" w:hAnsi="Fira Sans Light" w:cs="Fira Sans Light"/>
          <w:lang w:val="es-AR"/>
        </w:rPr>
        <w:t xml:space="preserve"> y además mayor complejidad. </w:t>
      </w:r>
      <w:proofErr w:type="spellStart"/>
      <w:r>
        <w:rPr>
          <w:rFonts w:ascii="Fira Sans Light" w:eastAsia="Fira Sans Light" w:hAnsi="Fira Sans Light" w:cs="Fira Sans Light"/>
        </w:rPr>
        <w:t>Por</w:t>
      </w:r>
      <w:proofErr w:type="spellEnd"/>
      <w:r>
        <w:rPr>
          <w:rFonts w:ascii="Fira Sans Light" w:eastAsia="Fira Sans Light" w:hAnsi="Fira Sans Light" w:cs="Fira Sans Light"/>
        </w:rPr>
        <w:t xml:space="preserve"> </w:t>
      </w:r>
      <w:proofErr w:type="spellStart"/>
      <w:r>
        <w:rPr>
          <w:rFonts w:ascii="Fira Sans Light" w:eastAsia="Fira Sans Light" w:hAnsi="Fira Sans Light" w:cs="Fira Sans Light"/>
        </w:rPr>
        <w:t>ende</w:t>
      </w:r>
      <w:proofErr w:type="spellEnd"/>
      <w:r>
        <w:rPr>
          <w:rFonts w:ascii="Fira Sans Light" w:eastAsia="Fira Sans Light" w:hAnsi="Fira Sans Light" w:cs="Fira Sans Light"/>
        </w:rPr>
        <w:t xml:space="preserve">, </w:t>
      </w:r>
      <w:proofErr w:type="spellStart"/>
      <w:r>
        <w:rPr>
          <w:rFonts w:ascii="Fira Sans Light" w:eastAsia="Fira Sans Light" w:hAnsi="Fira Sans Light" w:cs="Fira Sans Light"/>
        </w:rPr>
        <w:t>pruebe</w:t>
      </w:r>
      <w:proofErr w:type="spellEnd"/>
      <w:r>
        <w:rPr>
          <w:rFonts w:ascii="Fira Sans Light" w:eastAsia="Fira Sans Light" w:hAnsi="Fira Sans Light" w:cs="Fira Sans Light"/>
        </w:rPr>
        <w:t xml:space="preserve"> </w:t>
      </w:r>
      <w:proofErr w:type="spellStart"/>
      <w:r>
        <w:rPr>
          <w:rFonts w:ascii="Fira Sans Light" w:eastAsia="Fira Sans Light" w:hAnsi="Fira Sans Light" w:cs="Fira Sans Light"/>
        </w:rPr>
        <w:t>sólo</w:t>
      </w:r>
      <w:proofErr w:type="spellEnd"/>
      <w:r>
        <w:rPr>
          <w:rFonts w:ascii="Fira Sans Light" w:eastAsia="Fira Sans Light" w:hAnsi="Fira Sans Light" w:cs="Fira Sans Light"/>
        </w:rPr>
        <w:t xml:space="preserve"> </w:t>
      </w:r>
      <w:proofErr w:type="spellStart"/>
      <w:r>
        <w:rPr>
          <w:rFonts w:ascii="Fira Sans Light" w:eastAsia="Fira Sans Light" w:hAnsi="Fira Sans Light" w:cs="Fira Sans Light"/>
        </w:rPr>
        <w:t>algunas</w:t>
      </w:r>
      <w:proofErr w:type="spellEnd"/>
      <w:r>
        <w:rPr>
          <w:rFonts w:ascii="Fira Sans Light" w:eastAsia="Fira Sans Light" w:hAnsi="Fira Sans Light" w:cs="Fira Sans Light"/>
        </w:rPr>
        <w:t xml:space="preserve"> </w:t>
      </w:r>
      <w:proofErr w:type="spellStart"/>
      <w:r>
        <w:rPr>
          <w:rFonts w:ascii="Fira Sans Light" w:eastAsia="Fira Sans Light" w:hAnsi="Fira Sans Light" w:cs="Fira Sans Light"/>
        </w:rPr>
        <w:t>arquitec</w:t>
      </w:r>
      <w:r>
        <w:rPr>
          <w:rFonts w:ascii="Fira Sans Light" w:eastAsia="Fira Sans Light" w:hAnsi="Fira Sans Light" w:cs="Fira Sans Light"/>
        </w:rPr>
        <w:t>turas</w:t>
      </w:r>
      <w:proofErr w:type="spellEnd"/>
      <w:r>
        <w:rPr>
          <w:rFonts w:ascii="Fira Sans Light" w:eastAsia="Fira Sans Light" w:hAnsi="Fira Sans Light" w:cs="Fira Sans Light"/>
        </w:rPr>
        <w:t xml:space="preserve"> </w:t>
      </w:r>
      <w:proofErr w:type="spellStart"/>
      <w:r>
        <w:rPr>
          <w:rFonts w:ascii="Fira Sans Light" w:eastAsia="Fira Sans Light" w:hAnsi="Fira Sans Light" w:cs="Fira Sans Light"/>
        </w:rPr>
        <w:t>distintas</w:t>
      </w:r>
      <w:proofErr w:type="spellEnd"/>
      <w:r>
        <w:rPr>
          <w:rFonts w:ascii="Fira Sans Light" w:eastAsia="Fira Sans Light" w:hAnsi="Fira Sans Light" w:cs="Fira Sans Light"/>
        </w:rPr>
        <w:t>.</w:t>
      </w:r>
    </w:p>
    <w:p w:rsidR="008052F8" w:rsidRDefault="005C31FE">
      <w:pPr>
        <w:pStyle w:val="LO-normal"/>
        <w:spacing w:before="240" w:line="259" w:lineRule="auto"/>
        <w:jc w:val="both"/>
        <w:rPr>
          <w:rFonts w:ascii="Fira Sans Light" w:eastAsia="Fira Sans Light" w:hAnsi="Fira Sans Light" w:cs="Fira Sans Light"/>
        </w:rPr>
      </w:pPr>
      <w:r>
        <w:rPr>
          <w:rFonts w:ascii="Fira Sans Light" w:eastAsia="Fira Sans Light" w:hAnsi="Fira Sans Light" w:cs="Fira Sans Light"/>
        </w:rPr>
        <w:t xml:space="preserve"> </w:t>
      </w:r>
    </w:p>
    <w:p w:rsidR="008052F8" w:rsidRDefault="008052F8">
      <w:pPr>
        <w:pStyle w:val="LO-normal"/>
        <w:spacing w:line="259" w:lineRule="auto"/>
        <w:rPr>
          <w:rFonts w:ascii="Fira Sans Light" w:eastAsia="Fira Sans Light" w:hAnsi="Fira Sans Light" w:cs="Fira Sans Light"/>
        </w:rPr>
      </w:pPr>
    </w:p>
    <w:p w:rsidR="008052F8" w:rsidRDefault="008052F8">
      <w:pPr>
        <w:pStyle w:val="LO-normal"/>
      </w:pPr>
    </w:p>
    <w:sectPr w:rsidR="008052F8">
      <w:headerReference w:type="default" r:id="rId10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1FE" w:rsidRDefault="005C31FE">
      <w:pPr>
        <w:spacing w:line="240" w:lineRule="auto"/>
      </w:pPr>
      <w:r>
        <w:separator/>
      </w:r>
    </w:p>
  </w:endnote>
  <w:endnote w:type="continuationSeparator" w:id="0">
    <w:p w:rsidR="005C31FE" w:rsidRDefault="005C3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ira Sans Ligh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Fira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1FE" w:rsidRDefault="005C31FE">
      <w:pPr>
        <w:spacing w:line="240" w:lineRule="auto"/>
      </w:pPr>
      <w:r>
        <w:separator/>
      </w:r>
    </w:p>
  </w:footnote>
  <w:footnote w:type="continuationSeparator" w:id="0">
    <w:p w:rsidR="005C31FE" w:rsidRDefault="005C31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2F8" w:rsidRDefault="005C31FE">
    <w:pPr>
      <w:pStyle w:val="LO-normal"/>
      <w:pBdr>
        <w:bottom w:val="single" w:sz="6" w:space="1" w:color="000000"/>
      </w:pBdr>
      <w:tabs>
        <w:tab w:val="center" w:pos="4252"/>
        <w:tab w:val="right" w:pos="8504"/>
      </w:tabs>
      <w:spacing w:line="240" w:lineRule="auto"/>
      <w:ind w:left="-284"/>
      <w:jc w:val="right"/>
    </w:pPr>
    <w:proofErr w:type="spellStart"/>
    <w:r>
      <w:rPr>
        <w:rFonts w:ascii="Calibri" w:eastAsia="Calibri" w:hAnsi="Calibri" w:cs="Calibri"/>
      </w:rPr>
      <w:t>Redes</w:t>
    </w:r>
    <w:proofErr w:type="spellEnd"/>
    <w:r>
      <w:rPr>
        <w:rFonts w:ascii="Calibri" w:eastAsia="Calibri" w:hAnsi="Calibri" w:cs="Calibri"/>
      </w:rPr>
      <w:t xml:space="preserve"> </w:t>
    </w:r>
    <w:proofErr w:type="spellStart"/>
    <w:r>
      <w:rPr>
        <w:rFonts w:ascii="Calibri" w:eastAsia="Calibri" w:hAnsi="Calibri" w:cs="Calibri"/>
      </w:rPr>
      <w:t>Neuronales</w:t>
    </w:r>
    <w:proofErr w:type="spellEnd"/>
    <w:r>
      <w:rPr>
        <w:rFonts w:ascii="Calibri" w:eastAsia="Calibri" w:hAnsi="Calibri" w:cs="Calibri"/>
      </w:rPr>
      <w:t xml:space="preserve"> - UBA</w:t>
    </w:r>
  </w:p>
  <w:p w:rsidR="008052F8" w:rsidRDefault="008052F8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D0478"/>
    <w:multiLevelType w:val="multilevel"/>
    <w:tmpl w:val="18A006FE"/>
    <w:lvl w:ilvl="0">
      <w:start w:val="1"/>
      <w:numFmt w:val="decimal"/>
      <w:lvlText w:val="%1."/>
      <w:lvlJc w:val="left"/>
      <w:pPr>
        <w:ind w:left="720" w:hanging="360"/>
      </w:pPr>
      <w:rPr>
        <w:rFonts w:ascii="Fira Sans Light" w:eastAsia="Fira Sans Light" w:hAnsi="Fira Sans Light" w:cs="Fira Sans Ligh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F8"/>
    <w:rsid w:val="00455EF1"/>
    <w:rsid w:val="00541908"/>
    <w:rsid w:val="005C31FE"/>
    <w:rsid w:val="008052F8"/>
    <w:rsid w:val="008A7E0C"/>
    <w:rsid w:val="00A362AB"/>
    <w:rsid w:val="00DB757A"/>
    <w:rsid w:val="00E518F9"/>
    <w:rsid w:val="00EC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7E37"/>
  <w15:docId w15:val="{AE4393F7-75BE-442E-8946-0E2F1551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hi-IN"/>
    </w:r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lang w:bidi="hi-IN"/>
    </w:rPr>
  </w:style>
  <w:style w:type="paragraph" w:styleId="Subtitle">
    <w:name w:val="Subtitle"/>
    <w:basedOn w:val="Normal"/>
    <w:next w:val="Normal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3.1.1/api/_as_gen/matplotlib.pyplot.subplo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tplotlib.org/3.1.1/api/_as_gen/matplotlib.pyplot.subplo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Lyy8jv7F5kEN6phS765oUhNdww==">AMUW2mVOGMYpykdP7NQGFtWJcMzzo9I0EF4UJpmbLoxcFLBNcx/9Bot1dxmElE8ldFh31GirKkrVStacMg2lEGY5Wi6VOHUQSFYwaXK7FWGx+H3LzTVRHGA=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Boehringer Ingelheim</Company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D'Alessandro,Melina (HP ComOps) BI-AR-B</cp:lastModifiedBy>
  <cp:revision>4</cp:revision>
  <dcterms:created xsi:type="dcterms:W3CDTF">2020-11-21T12:08:00Z</dcterms:created>
  <dcterms:modified xsi:type="dcterms:W3CDTF">2020-11-21T19:05:00Z</dcterms:modified>
</cp:coreProperties>
</file>