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5F6FE3" w:rsidP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Music- Score player</w:t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noProof/>
          <w:color w:val="000000"/>
          <w:sz w:val="56"/>
          <w:szCs w:val="56"/>
        </w:rPr>
        <w:drawing>
          <wp:inline distT="0" distB="0" distL="0" distR="0">
            <wp:extent cx="3421380" cy="2133600"/>
            <wp:effectExtent l="0" t="0" r="0" b="0"/>
            <wp:docPr id="1" name="image3.png" descr="https://lh3.googleusercontent.com/W6I4oXFizwElNLwUIs2Fy5ovem7OHBlCdRGv_3F98kaWT94drrc6yZVv6XtwYUAARJTMDZGQDlGGPMqsQukP03p8s8ubXK6_QAIkk6sErkqgFzNPKoGz7K3jyd7FJ6S0hd3acyi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W6I4oXFizwElNLwUIs2Fy5ovem7OHBlCdRGv_3F98kaWT94drrc6yZVv6XtwYUAARJTMDZGQDlGGPMqsQukP03p8s8ubXK6_QAIkk6sErkqgFzNPKoGz7K3jyd7FJ6S0hd3acyi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Pr="00DE3E5D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shd w:val="pct15" w:color="auto" w:fill="FFFFFF"/>
        </w:rPr>
      </w:pPr>
    </w:p>
    <w:p w:rsidR="00CB1638" w:rsidRPr="00DE3E5D" w:rsidRDefault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</w:pP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>휴먼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 xml:space="preserve">ICT </w:t>
      </w: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 xml:space="preserve">소프트웨어 공학 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>Team 6</w:t>
      </w: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──────────────────────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7,8,9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교수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proofErr w:type="spellStart"/>
            <w:r>
              <w:rPr>
                <w:rFonts w:hint="eastAsia"/>
              </w:rPr>
              <w:t>송인식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T</w:t>
            </w:r>
            <w:r>
              <w:t>eam 6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0141261 </w:t>
            </w:r>
            <w:proofErr w:type="spellStart"/>
            <w:r>
              <w:rPr>
                <w:rFonts w:hint="eastAsia"/>
              </w:rPr>
              <w:t>송제웅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0140786 </w:t>
            </w:r>
            <w:proofErr w:type="spellStart"/>
            <w:r>
              <w:rPr>
                <w:rFonts w:hint="eastAsia"/>
              </w:rPr>
              <w:t>조장연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0140661 </w:t>
            </w:r>
            <w:r>
              <w:rPr>
                <w:rFonts w:hint="eastAsia"/>
              </w:rPr>
              <w:t>신주환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0141001 </w:t>
            </w:r>
            <w:r>
              <w:rPr>
                <w:rFonts w:hint="eastAsia"/>
              </w:rPr>
              <w:t>이지호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0141359 </w:t>
            </w:r>
            <w:proofErr w:type="spellStart"/>
            <w:r>
              <w:rPr>
                <w:rFonts w:hint="eastAsia"/>
              </w:rPr>
              <w:t>정유석</w:t>
            </w:r>
            <w:proofErr w:type="spellEnd"/>
          </w:p>
          <w:p w:rsidR="00DE3E5D" w:rsidRDefault="00DE3E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0146235 </w:t>
            </w:r>
            <w:r>
              <w:rPr>
                <w:rFonts w:hint="eastAsia"/>
              </w:rPr>
              <w:t>김정훈</w:t>
            </w:r>
          </w:p>
        </w:tc>
      </w:tr>
    </w:tbl>
    <w:p w:rsidR="00CB1638" w:rsidRDefault="00CB1638">
      <w:pPr>
        <w:widowControl/>
        <w:rPr>
          <w:rFonts w:hint="eastAsia"/>
        </w:rPr>
      </w:pPr>
    </w:p>
    <w:p w:rsidR="00CB1638" w:rsidRDefault="00035582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목차</w:t>
      </w: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System Architecture</w:t>
      </w: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Process</w:t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jc w:val="left"/>
        <w:rPr>
          <w:color w:val="000000"/>
          <w:sz w:val="22"/>
          <w:szCs w:val="22"/>
        </w:rPr>
      </w:pPr>
    </w:p>
    <w:p w:rsidR="00CB1638" w:rsidRDefault="00035582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br w:type="page"/>
      </w:r>
    </w:p>
    <w:p w:rsidR="00CB1638" w:rsidRDefault="00CB1638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8"/>
          <w:szCs w:val="28"/>
        </w:rPr>
      </w:pPr>
    </w:p>
    <w:p w:rsidR="00DB0E74" w:rsidRDefault="00DB0E7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hint="eastAsia"/>
          <w:sz w:val="28"/>
          <w:szCs w:val="28"/>
        </w:rPr>
        <w:sectPr w:rsidR="00DB0E74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pgNumType w:start="0"/>
          <w:cols w:space="720"/>
          <w:titlePg/>
        </w:sectPr>
      </w:pPr>
    </w:p>
    <w:p w:rsidR="00CB1638" w:rsidRDefault="00035582">
      <w:pPr>
        <w:widowControl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1. System Architecture</w:t>
      </w:r>
    </w:p>
    <w:p w:rsidR="00CB1638" w:rsidRDefault="004D30E9">
      <w:pPr>
        <w:widowControl/>
        <w:rPr>
          <w:sz w:val="22"/>
          <w:szCs w:val="22"/>
        </w:rPr>
      </w:pPr>
      <w:r>
        <w:rPr>
          <w:sz w:val="22"/>
          <w:szCs w:val="22"/>
        </w:rPr>
        <w:t>1)</w:t>
      </w:r>
      <w:r w:rsidR="00035582">
        <w:rPr>
          <w:sz w:val="22"/>
          <w:szCs w:val="22"/>
        </w:rPr>
        <w:t xml:space="preserve"> </w:t>
      </w:r>
      <w:r w:rsidR="00E13AB1">
        <w:rPr>
          <w:sz w:val="22"/>
          <w:szCs w:val="22"/>
        </w:rPr>
        <w:t>Program Class Diagram</w:t>
      </w:r>
    </w:p>
    <w:p w:rsidR="00CB1638" w:rsidRDefault="00324163">
      <w:pPr>
        <w:widowControl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34480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8" w:rsidRDefault="00035582">
      <w:pPr>
        <w:widowControl/>
        <w:spacing w:after="0"/>
        <w:jc w:val="left"/>
      </w:pPr>
      <w:r>
        <w:t xml:space="preserve">- </w:t>
      </w:r>
      <w:proofErr w:type="spellStart"/>
      <w:r>
        <w:rPr>
          <w:b/>
        </w:rPr>
        <w:t>AdminManager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Class</w:t>
      </w:r>
      <w:r>
        <w:t xml:space="preserve"> :</w:t>
      </w:r>
      <w:proofErr w:type="gramEnd"/>
      <w:r>
        <w:t xml:space="preserve"> GUI를 통하여 관리자가 쉽게 프로그램을 사용할 수 있도록 하는 중심 Class이다. 해당 Class를 통하여 전반적인 프로그램이 구동되며 CCTV 화면을 모니터링 하거나 주차공간을 Mapping 하는 등의 프로그램 전반에 대한 Event가 정의된 Class</w:t>
      </w:r>
    </w:p>
    <w:p w:rsidR="00CB1638" w:rsidRDefault="00035582">
      <w:pPr>
        <w:widowControl/>
        <w:spacing w:after="0"/>
        <w:jc w:val="left"/>
      </w:pPr>
      <w:r>
        <w:t xml:space="preserve">- </w:t>
      </w:r>
      <w:proofErr w:type="spellStart"/>
      <w:r>
        <w:rPr>
          <w:b/>
        </w:rPr>
        <w:t>MappingFileManager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Class </w:t>
      </w:r>
      <w:r>
        <w:t>:</w:t>
      </w:r>
      <w:proofErr w:type="gramEnd"/>
      <w:r>
        <w:t xml:space="preserve"> Mapping File을 관리하고 저장하는 기능을 담당하는 Class로 프로그램 시작 시 </w:t>
      </w:r>
      <w:proofErr w:type="spellStart"/>
      <w:r>
        <w:t>checkRecentFile</w:t>
      </w:r>
      <w:proofErr w:type="spellEnd"/>
      <w:r>
        <w:t xml:space="preserve"> 메소드를 통하여 기존에 저장된 Mapping File이 있는지 확인하고 이를 불러올 수 있도록 한다.</w:t>
      </w:r>
    </w:p>
    <w:p w:rsidR="00CB1638" w:rsidRDefault="00035582">
      <w:pPr>
        <w:widowControl/>
        <w:spacing w:after="0"/>
        <w:jc w:val="left"/>
      </w:pPr>
      <w:r>
        <w:t xml:space="preserve">- </w:t>
      </w:r>
      <w:proofErr w:type="spellStart"/>
      <w:r>
        <w:rPr>
          <w:b/>
        </w:rPr>
        <w:t>ParkingPosition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Class</w:t>
      </w:r>
      <w:r>
        <w:t xml:space="preserve"> :</w:t>
      </w:r>
      <w:proofErr w:type="gramEnd"/>
      <w:r>
        <w:t xml:space="preserve"> Mapping 위치를 </w:t>
      </w:r>
      <w:proofErr w:type="spellStart"/>
      <w:r>
        <w:t>좌상단</w:t>
      </w:r>
      <w:proofErr w:type="spellEnd"/>
      <w:r>
        <w:t xml:space="preserve">, </w:t>
      </w:r>
      <w:proofErr w:type="spellStart"/>
      <w:r>
        <w:t>우하단</w:t>
      </w:r>
      <w:proofErr w:type="spellEnd"/>
      <w:r>
        <w:t xml:space="preserve"> 좌표로 저장한다.</w:t>
      </w:r>
    </w:p>
    <w:p w:rsidR="00CB1638" w:rsidRDefault="00035582">
      <w:pPr>
        <w:widowControl/>
        <w:spacing w:after="0"/>
        <w:jc w:val="left"/>
      </w:pPr>
      <w:r>
        <w:t xml:space="preserve">- </w:t>
      </w:r>
      <w:proofErr w:type="spellStart"/>
      <w:r>
        <w:rPr>
          <w:b/>
        </w:rPr>
        <w:t>ParkingInfo</w:t>
      </w:r>
      <w:proofErr w:type="spellEnd"/>
      <w:r>
        <w:rPr>
          <w:b/>
        </w:rPr>
        <w:t xml:space="preserve"> Class</w:t>
      </w:r>
      <w:r>
        <w:t xml:space="preserve">: 관리자가 로그인 시 관리자의 주차장 정보를 DB로 </w:t>
      </w:r>
      <w:proofErr w:type="spellStart"/>
      <w:r>
        <w:t>부터</w:t>
      </w:r>
      <w:proofErr w:type="spellEnd"/>
      <w:r>
        <w:t xml:space="preserve"> 불러와 객체를 생성하고 관리자 정보를 불러오거나 수정이 용이하도록 하기 위한 Class</w:t>
      </w:r>
    </w:p>
    <w:p w:rsidR="00CB1638" w:rsidRDefault="00035582">
      <w:pPr>
        <w:widowControl/>
        <w:spacing w:after="0"/>
        <w:jc w:val="left"/>
      </w:pPr>
      <w:r>
        <w:t xml:space="preserve">- </w:t>
      </w:r>
      <w:r>
        <w:rPr>
          <w:b/>
        </w:rPr>
        <w:t xml:space="preserve">Camera </w:t>
      </w:r>
      <w:proofErr w:type="gramStart"/>
      <w:r>
        <w:rPr>
          <w:b/>
        </w:rPr>
        <w:t>Class</w:t>
      </w:r>
      <w:r>
        <w:t xml:space="preserve"> :</w:t>
      </w:r>
      <w:proofErr w:type="gramEnd"/>
      <w:r>
        <w:t xml:space="preserve"> 연결된 Camera를 관리하는 Class로 각 카메라와 무선으로 연결되므로 Camera의 IP와 각 카메라의 화면에 담긴 주차공간 수를 관리하기 위한 Class</w:t>
      </w:r>
    </w:p>
    <w:p w:rsidR="00324163" w:rsidRDefault="00324163">
      <w:pPr>
        <w:widowControl/>
        <w:spacing w:after="0"/>
        <w:jc w:val="left"/>
      </w:pPr>
    </w:p>
    <w:p w:rsidR="00324163" w:rsidRDefault="00324163">
      <w:pPr>
        <w:widowControl/>
        <w:spacing w:after="0"/>
        <w:jc w:val="left"/>
      </w:pPr>
    </w:p>
    <w:p w:rsidR="00324163" w:rsidRDefault="00324163">
      <w:pPr>
        <w:widowControl/>
        <w:spacing w:after="0"/>
        <w:jc w:val="left"/>
      </w:pPr>
    </w:p>
    <w:p w:rsidR="00324163" w:rsidRDefault="00324163">
      <w:pPr>
        <w:widowControl/>
        <w:spacing w:after="0"/>
        <w:jc w:val="left"/>
      </w:pPr>
    </w:p>
    <w:p w:rsidR="00324163" w:rsidRDefault="00324163">
      <w:pPr>
        <w:widowControl/>
        <w:spacing w:after="0"/>
        <w:jc w:val="left"/>
      </w:pPr>
    </w:p>
    <w:p w:rsidR="00324163" w:rsidRDefault="00324163">
      <w:pPr>
        <w:widowControl/>
        <w:spacing w:after="0"/>
        <w:jc w:val="left"/>
      </w:pPr>
    </w:p>
    <w:p w:rsidR="00324163" w:rsidRDefault="00324163">
      <w:pPr>
        <w:widowControl/>
        <w:spacing w:after="0"/>
        <w:jc w:val="left"/>
        <w:rPr>
          <w:rFonts w:hint="eastAsia"/>
        </w:rPr>
      </w:pPr>
    </w:p>
    <w:p w:rsidR="00CB1638" w:rsidRDefault="004D30E9">
      <w:pPr>
        <w:widowControl/>
        <w:rPr>
          <w:sz w:val="22"/>
          <w:szCs w:val="22"/>
        </w:rPr>
      </w:pPr>
      <w:r>
        <w:rPr>
          <w:sz w:val="22"/>
          <w:szCs w:val="22"/>
        </w:rPr>
        <w:t>2)</w:t>
      </w:r>
      <w:r w:rsidR="00035582">
        <w:rPr>
          <w:sz w:val="22"/>
          <w:szCs w:val="22"/>
        </w:rPr>
        <w:t xml:space="preserve"> Database Structure Diagram</w:t>
      </w:r>
    </w:p>
    <w:p w:rsidR="00CB1638" w:rsidRDefault="004630C1">
      <w:pPr>
        <w:widowControl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31076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base d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8" w:rsidRDefault="00CB1638">
      <w:pPr>
        <w:widowControl/>
        <w:rPr>
          <w:sz w:val="22"/>
          <w:szCs w:val="22"/>
        </w:rPr>
      </w:pPr>
    </w:p>
    <w:p w:rsidR="00CB1638" w:rsidRDefault="004D30E9">
      <w:pPr>
        <w:widowControl/>
        <w:rPr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>3)</w:t>
      </w:r>
      <w:r w:rsidR="00035582"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 w:rsidR="00D33034">
        <w:rPr>
          <w:sz w:val="22"/>
          <w:szCs w:val="22"/>
        </w:rPr>
        <w:t>Program</w:t>
      </w:r>
      <w:r w:rsidR="00035582">
        <w:rPr>
          <w:sz w:val="22"/>
          <w:szCs w:val="22"/>
        </w:rPr>
        <w:t xml:space="preserve"> Sequence Diagram</w:t>
      </w:r>
    </w:p>
    <w:p w:rsidR="00CB1638" w:rsidRDefault="00D33034">
      <w:pPr>
        <w:widowControl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31510" cy="41586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ial d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8" w:rsidRDefault="00D33034">
      <w:pPr>
        <w:widowControl/>
        <w:rPr>
          <w:sz w:val="28"/>
          <w:szCs w:val="28"/>
        </w:rPr>
      </w:pPr>
      <w:r>
        <w:t>-Main</w:t>
      </w:r>
      <w:r w:rsidR="00035582">
        <w:br w:type="page"/>
      </w:r>
    </w:p>
    <w:p w:rsidR="00CB1638" w:rsidRDefault="00035582" w:rsidP="004D30E9">
      <w:pPr>
        <w:widowControl/>
        <w:rPr>
          <w:sz w:val="28"/>
          <w:szCs w:val="28"/>
        </w:rPr>
      </w:pPr>
      <w:r>
        <w:rPr>
          <w:sz w:val="28"/>
          <w:szCs w:val="28"/>
        </w:rPr>
        <w:lastRenderedPageBreak/>
        <w:t>2. Process</w:t>
      </w:r>
    </w:p>
    <w:p w:rsidR="00CB1638" w:rsidRDefault="00035582">
      <w:pPr>
        <w:widowControl/>
        <w:spacing w:after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[Risk Assessment]</w:t>
      </w:r>
    </w:p>
    <w:p w:rsidR="00CB1638" w:rsidRDefault="0003558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기술적 문제</w:t>
      </w:r>
    </w:p>
    <w:p w:rsidR="00CB1638" w:rsidRDefault="00035582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팀 구성원들이 처음 접해보는 언어나 기술이 많다. 이 위험 관리 방법으로는 팀 구성원들이 각자 파트를 잘 분배하여 자신이 맡은 부분은 책임지고 공부하여 완성시키는 것이다. 가장 많은 경험을 갖고 있는 사람을 팀 리더로 정하였다.</w:t>
      </w:r>
    </w:p>
    <w:p w:rsidR="00CB1638" w:rsidRDefault="00CB1638">
      <w:pPr>
        <w:widowControl/>
        <w:spacing w:after="0"/>
        <w:jc w:val="left"/>
      </w:pPr>
    </w:p>
    <w:p w:rsidR="00CB1638" w:rsidRDefault="0003558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팀 구성원들의 일정 문제</w:t>
      </w:r>
    </w:p>
    <w:p w:rsidR="00CB1638" w:rsidRDefault="00035582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팀원들 모두 개인적 일정 및 다른 과목 수업 및 프로젝트가 있기 때문에 각자 맡은 일을 못 할 가능성이 있다. 그렇기 때문에 개인 작업 외에도 </w:t>
      </w:r>
      <w:proofErr w:type="gramStart"/>
      <w:r>
        <w:rPr>
          <w:color w:val="000000"/>
        </w:rPr>
        <w:t>매 주</w:t>
      </w:r>
      <w:proofErr w:type="gramEnd"/>
      <w:r>
        <w:rPr>
          <w:color w:val="000000"/>
        </w:rPr>
        <w:t xml:space="preserve"> 팀원들 모두가 모여 진행 상황을 파악하도록 한다.</w:t>
      </w:r>
    </w:p>
    <w:p w:rsidR="00CB1638" w:rsidRDefault="00CB1638">
      <w:pPr>
        <w:widowControl/>
        <w:spacing w:after="0"/>
        <w:jc w:val="left"/>
      </w:pPr>
    </w:p>
    <w:p w:rsidR="00CB1638" w:rsidRDefault="005F6FE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rFonts w:hint="eastAsia"/>
          <w:color w:val="000000"/>
        </w:rPr>
        <w:t>악보 인풋 선명도</w:t>
      </w:r>
      <w:r w:rsidR="00035582">
        <w:rPr>
          <w:color w:val="000000"/>
        </w:rPr>
        <w:t xml:space="preserve"> 문제</w:t>
      </w:r>
    </w:p>
    <w:p w:rsidR="00CB1638" w:rsidRDefault="005F6FE3" w:rsidP="005F6FE3">
      <w:pPr>
        <w:pStyle w:val="aa"/>
        <w:widowControl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 xml:space="preserve">악보의 인풋이 틀어져 있거나 선명하지 않을 경우 영상처리가 제대로 되지 않거나 잘못된 음을 </w:t>
      </w:r>
      <w:proofErr w:type="gramStart"/>
      <w:r>
        <w:rPr>
          <w:rFonts w:hint="eastAsia"/>
        </w:rPr>
        <w:t>연주 할</w:t>
      </w:r>
      <w:proofErr w:type="gramEnd"/>
      <w:r>
        <w:rPr>
          <w:rFonts w:hint="eastAsia"/>
        </w:rPr>
        <w:t xml:space="preserve"> 수 있다.</w:t>
      </w:r>
    </w:p>
    <w:p w:rsidR="005F6FE3" w:rsidRDefault="005F6FE3" w:rsidP="005F6FE3">
      <w:pPr>
        <w:pStyle w:val="aa"/>
        <w:widowControl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>지속적인 테스트를 통하여 오차를 줄일 수 있도록 한다.</w:t>
      </w:r>
    </w:p>
    <w:p w:rsidR="005F6FE3" w:rsidRDefault="005F6FE3" w:rsidP="005F6FE3">
      <w:pPr>
        <w:pStyle w:val="aa"/>
        <w:widowControl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악보 인식률 문제</w:t>
      </w:r>
    </w:p>
    <w:p w:rsidR="005F6FE3" w:rsidRDefault="005F6FE3" w:rsidP="005F6FE3">
      <w:pPr>
        <w:pStyle w:val="aa"/>
        <w:widowControl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>하나의 음표라도 인식이 틀리게 되면 쓰레드가 밀려 정상적인 연주가 불가능하다.</w:t>
      </w:r>
    </w:p>
    <w:p w:rsidR="005F6FE3" w:rsidRDefault="005F6FE3" w:rsidP="005F6FE3">
      <w:pPr>
        <w:pStyle w:val="aa"/>
        <w:widowControl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>지속적인 테스트와 디버깅을 통하여 인식률을 가능한 한 높게 유지시킨다.</w:t>
      </w:r>
    </w:p>
    <w:p w:rsidR="005F6FE3" w:rsidRDefault="005F6FE3" w:rsidP="005F6FE3">
      <w:pPr>
        <w:widowControl/>
        <w:spacing w:after="0"/>
        <w:jc w:val="left"/>
        <w:rPr>
          <w:rFonts w:hint="eastAsia"/>
        </w:rPr>
      </w:pPr>
    </w:p>
    <w:p w:rsidR="00CB1638" w:rsidRDefault="00CB1638">
      <w:pPr>
        <w:widowControl/>
        <w:spacing w:after="0"/>
        <w:jc w:val="left"/>
      </w:pPr>
    </w:p>
    <w:p w:rsidR="005F6FE3" w:rsidRPr="001D0513" w:rsidRDefault="00035582" w:rsidP="005F6FE3">
      <w:pPr>
        <w:pStyle w:val="aa"/>
        <w:widowControl/>
        <w:numPr>
          <w:ilvl w:val="0"/>
          <w:numId w:val="9"/>
        </w:numPr>
        <w:spacing w:after="0"/>
        <w:ind w:leftChars="0"/>
        <w:jc w:val="left"/>
        <w:rPr>
          <w:sz w:val="40"/>
          <w:szCs w:val="40"/>
        </w:rPr>
      </w:pPr>
      <w:r>
        <w:br w:type="page"/>
      </w:r>
    </w:p>
    <w:p w:rsidR="00CB1638" w:rsidRDefault="00CB1638">
      <w:pPr>
        <w:widowControl/>
        <w:rPr>
          <w:b/>
          <w:sz w:val="22"/>
          <w:szCs w:val="22"/>
        </w:rPr>
      </w:pPr>
    </w:p>
    <w:p w:rsidR="00CB1638" w:rsidRDefault="005F6FE3">
      <w:pPr>
        <w:widowControl/>
        <w:spacing w:after="0" w:line="36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35582">
        <w:rPr>
          <w:b/>
          <w:sz w:val="22"/>
          <w:szCs w:val="22"/>
        </w:rPr>
        <w:t>[Project Schedule]</w:t>
      </w:r>
    </w:p>
    <w:tbl>
      <w:tblPr>
        <w:tblStyle w:val="ab"/>
        <w:tblpPr w:leftFromText="142" w:rightFromText="142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FE3" w:rsidTr="005F6FE3"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4월</w:t>
            </w:r>
          </w:p>
        </w:tc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 xml:space="preserve">자료구조 및 클래스 설계 </w:t>
            </w:r>
          </w:p>
        </w:tc>
        <w:tc>
          <w:tcPr>
            <w:tcW w:w="3006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  <w:lang w:eastAsia="ko"/>
              </w:rPr>
            </w:pPr>
            <w:r>
              <w:rPr>
                <w:rFonts w:hint="eastAsia"/>
                <w:sz w:val="20"/>
                <w:szCs w:val="20"/>
                <w:lang w:eastAsia="ko"/>
              </w:rPr>
              <w:t>전체</w:t>
            </w:r>
          </w:p>
        </w:tc>
      </w:tr>
      <w:tr w:rsidR="005F6FE3" w:rsidTr="005F6FE3"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 xml:space="preserve">5월 </w:t>
            </w:r>
            <w:r w:rsidRPr="00A82C31">
              <w:rPr>
                <w:sz w:val="20"/>
                <w:szCs w:val="20"/>
              </w:rPr>
              <w:t>1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16"/>
                <w:szCs w:val="16"/>
              </w:rPr>
            </w:pPr>
            <w:r w:rsidRPr="00A82C31">
              <w:rPr>
                <w:rFonts w:hint="eastAsia"/>
                <w:sz w:val="16"/>
                <w:szCs w:val="16"/>
              </w:rPr>
              <w:t>음악 재생을 위한 midi 구현</w:t>
            </w:r>
          </w:p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16"/>
                <w:szCs w:val="16"/>
              </w:rPr>
              <w:t>Thread를 이용한 화음 재생 기능 구현</w:t>
            </w:r>
          </w:p>
        </w:tc>
        <w:tc>
          <w:tcPr>
            <w:tcW w:w="3006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송제웅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정유석</w:t>
            </w:r>
            <w:proofErr w:type="spellEnd"/>
          </w:p>
        </w:tc>
      </w:tr>
      <w:tr w:rsidR="005F6FE3" w:rsidTr="005F6FE3"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 xml:space="preserve">5월 </w:t>
            </w:r>
            <w:r w:rsidRPr="00A82C31">
              <w:rPr>
                <w:sz w:val="20"/>
                <w:szCs w:val="20"/>
              </w:rPr>
              <w:t>2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proofErr w:type="spellStart"/>
            <w:r w:rsidRPr="00A82C31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이지호,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신주환</w:t>
            </w:r>
          </w:p>
        </w:tc>
      </w:tr>
      <w:tr w:rsidR="005F6FE3" w:rsidTr="005F6FE3"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 xml:space="preserve">5월 </w:t>
            </w:r>
            <w:r w:rsidRPr="00A82C31">
              <w:rPr>
                <w:sz w:val="20"/>
                <w:szCs w:val="20"/>
              </w:rPr>
              <w:t>3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Head/tail탐색을 통해 음높이 및 박자 탐색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송제웅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정유석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이지호,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신주환</w:t>
            </w:r>
          </w:p>
        </w:tc>
      </w:tr>
      <w:tr w:rsidR="005F6FE3" w:rsidTr="005F6FE3"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 xml:space="preserve">5월 </w:t>
            </w:r>
            <w:r w:rsidRPr="00A82C31">
              <w:rPr>
                <w:sz w:val="20"/>
                <w:szCs w:val="20"/>
              </w:rPr>
              <w:t>4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샵/플랫/</w:t>
            </w:r>
            <w:proofErr w:type="spellStart"/>
            <w:r w:rsidRPr="00A82C31">
              <w:rPr>
                <w:rFonts w:hint="eastAsia"/>
                <w:sz w:val="20"/>
                <w:szCs w:val="20"/>
              </w:rPr>
              <w:t>내츄럴</w:t>
            </w:r>
            <w:proofErr w:type="spellEnd"/>
            <w:r w:rsidRPr="00A82C31">
              <w:rPr>
                <w:rFonts w:hint="eastAsia"/>
                <w:sz w:val="20"/>
                <w:szCs w:val="20"/>
              </w:rPr>
              <w:t>, 이음줄/붙임줄, 되돌이표 구현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이지호,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신주환,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조장연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김정훈</w:t>
            </w:r>
          </w:p>
        </w:tc>
      </w:tr>
      <w:tr w:rsidR="005F6FE3" w:rsidTr="005F6FE3"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6월</w:t>
            </w:r>
          </w:p>
        </w:tc>
        <w:tc>
          <w:tcPr>
            <w:tcW w:w="3005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UI처리</w:t>
            </w:r>
          </w:p>
        </w:tc>
        <w:tc>
          <w:tcPr>
            <w:tcW w:w="3006" w:type="dxa"/>
          </w:tcPr>
          <w:p w:rsidR="005F6FE3" w:rsidRPr="00A82C31" w:rsidRDefault="005F6FE3" w:rsidP="005F6FE3">
            <w:pPr>
              <w:pStyle w:val="1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김정훈,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조장연</w:t>
            </w:r>
            <w:proofErr w:type="spellEnd"/>
          </w:p>
        </w:tc>
      </w:tr>
    </w:tbl>
    <w:p w:rsidR="004D30E9" w:rsidRDefault="004D30E9">
      <w:pPr>
        <w:widowControl/>
        <w:spacing w:after="0"/>
        <w:jc w:val="left"/>
        <w:rPr>
          <w:b/>
          <w:sz w:val="22"/>
          <w:szCs w:val="22"/>
        </w:rPr>
      </w:pPr>
    </w:p>
    <w:p w:rsidR="004D30E9" w:rsidRDefault="004D30E9">
      <w:pPr>
        <w:widowControl/>
        <w:spacing w:after="0"/>
        <w:jc w:val="left"/>
        <w:rPr>
          <w:b/>
          <w:sz w:val="22"/>
          <w:szCs w:val="22"/>
        </w:rPr>
      </w:pPr>
    </w:p>
    <w:p w:rsidR="004D30E9" w:rsidRDefault="004D30E9">
      <w:pPr>
        <w:widowControl/>
        <w:spacing w:after="0"/>
        <w:jc w:val="left"/>
        <w:rPr>
          <w:b/>
          <w:sz w:val="22"/>
          <w:szCs w:val="22"/>
        </w:rPr>
      </w:pPr>
    </w:p>
    <w:p w:rsidR="004D30E9" w:rsidRDefault="004D30E9">
      <w:pPr>
        <w:widowControl/>
        <w:spacing w:after="0"/>
        <w:jc w:val="left"/>
        <w:rPr>
          <w:b/>
          <w:sz w:val="22"/>
          <w:szCs w:val="22"/>
        </w:rPr>
      </w:pPr>
    </w:p>
    <w:p w:rsidR="00CB1638" w:rsidRDefault="005F6FE3">
      <w:pPr>
        <w:widowControl/>
        <w:spacing w:after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35582">
        <w:rPr>
          <w:b/>
          <w:sz w:val="22"/>
          <w:szCs w:val="22"/>
        </w:rPr>
        <w:t>[Team Structure]</w:t>
      </w:r>
    </w:p>
    <w:p w:rsidR="00CB1638" w:rsidRDefault="00C85C59">
      <w:pPr>
        <w:widowControl/>
        <w:spacing w:after="0"/>
        <w:jc w:val="left"/>
      </w:pPr>
      <w:r>
        <w:rPr>
          <w:noProof/>
        </w:rPr>
        <w:drawing>
          <wp:inline distT="0" distB="0" distL="0" distR="0">
            <wp:extent cx="5731510" cy="33362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am stru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8" w:rsidRDefault="00CB1638">
      <w:pPr>
        <w:widowControl/>
        <w:spacing w:after="0"/>
        <w:jc w:val="left"/>
      </w:pPr>
    </w:p>
    <w:p w:rsidR="00CB1638" w:rsidRDefault="00035582">
      <w:pPr>
        <w:widowControl/>
        <w:spacing w:after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[Test Plan]</w:t>
      </w:r>
    </w:p>
    <w:p w:rsidR="00CB1638" w:rsidRDefault="00035582">
      <w:pPr>
        <w:widowControl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부분별로 나눠 테스트를 진행한다.</w:t>
      </w:r>
    </w:p>
    <w:p w:rsidR="00CB1638" w:rsidRDefault="00CB1638">
      <w:pPr>
        <w:widowControl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800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A. Unit test</w:t>
      </w:r>
    </w:p>
    <w:p w:rsidR="00CB1638" w:rsidRDefault="00035582">
      <w:pPr>
        <w:widowControl/>
        <w:spacing w:after="0" w:line="240" w:lineRule="auto"/>
        <w:jc w:val="left"/>
        <w:rPr>
          <w:color w:val="000000"/>
        </w:rPr>
      </w:pPr>
      <w:r>
        <w:rPr>
          <w:color w:val="000000"/>
        </w:rPr>
        <w:t>-Open CV</w:t>
      </w:r>
    </w:p>
    <w:p w:rsidR="00035582" w:rsidRDefault="00035582">
      <w:pPr>
        <w:widowControl/>
        <w:spacing w:after="0" w:line="240" w:lineRule="auto"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 xml:space="preserve"> 1.</w:t>
      </w:r>
      <w:proofErr w:type="spellEnd"/>
      <w:r>
        <w:rPr>
          <w:rFonts w:hint="eastAsia"/>
        </w:rPr>
        <w:t>악보의 이미지를 제대로 이진화 시키는가?</w:t>
      </w:r>
    </w:p>
    <w:p w:rsidR="00035582" w:rsidRDefault="00035582">
      <w:pPr>
        <w:widowControl/>
        <w:spacing w:after="0" w:line="240" w:lineRule="auto"/>
        <w:jc w:val="left"/>
      </w:pPr>
      <w:r>
        <w:rPr>
          <w:rFonts w:hint="eastAsia"/>
        </w:rPr>
        <w:t xml:space="preserve"> </w:t>
      </w:r>
      <w:r>
        <w:t xml:space="preserve">   2.</w:t>
      </w:r>
      <w:r>
        <w:rPr>
          <w:rFonts w:hint="eastAsia"/>
        </w:rPr>
        <w:t>이진화 시킨 악보의 음표머리, 꼬리,</w:t>
      </w:r>
      <w:r>
        <w:t xml:space="preserve"> </w:t>
      </w:r>
      <w:r>
        <w:rPr>
          <w:rFonts w:hint="eastAsia"/>
        </w:rPr>
        <w:t xml:space="preserve">오선을 제대로 </w:t>
      </w:r>
      <w:proofErr w:type="gramStart"/>
      <w:r>
        <w:rPr>
          <w:rFonts w:hint="eastAsia"/>
        </w:rPr>
        <w:t>분류 하는가</w:t>
      </w:r>
      <w:proofErr w:type="gramEnd"/>
      <w:r>
        <w:rPr>
          <w:rFonts w:hint="eastAsia"/>
        </w:rPr>
        <w:t>?</w:t>
      </w:r>
    </w:p>
    <w:p w:rsidR="00035582" w:rsidRDefault="00035582">
      <w:pPr>
        <w:widowControl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3.</w:t>
      </w:r>
      <w:r>
        <w:rPr>
          <w:rFonts w:hint="eastAsia"/>
        </w:rPr>
        <w:t xml:space="preserve">전처리한 정보를 </w:t>
      </w:r>
      <w:proofErr w:type="spellStart"/>
      <w:r>
        <w:t>DataBase</w:t>
      </w:r>
      <w:proofErr w:type="spellEnd"/>
      <w:r>
        <w:rPr>
          <w:rFonts w:hint="eastAsia"/>
        </w:rPr>
        <w:t xml:space="preserve">에 잘 </w:t>
      </w:r>
      <w:proofErr w:type="gramStart"/>
      <w:r>
        <w:rPr>
          <w:rFonts w:hint="eastAsia"/>
        </w:rPr>
        <w:t>저장 시키는가</w:t>
      </w:r>
      <w:proofErr w:type="gramEnd"/>
      <w:r>
        <w:rPr>
          <w:rFonts w:hint="eastAsia"/>
        </w:rPr>
        <w:t>?</w:t>
      </w:r>
    </w:p>
    <w:p w:rsidR="00035582" w:rsidRDefault="00035582">
      <w:pPr>
        <w:widowControl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CB1638" w:rsidRDefault="00035582">
      <w:pPr>
        <w:widowControl/>
        <w:spacing w:after="0" w:line="240" w:lineRule="auto"/>
        <w:jc w:val="left"/>
      </w:pPr>
      <w:r>
        <w:rPr>
          <w:color w:val="000000"/>
        </w:rPr>
        <w:t>- MIDI</w:t>
      </w:r>
    </w:p>
    <w:p w:rsidR="00CB1638" w:rsidRDefault="00035582">
      <w:pPr>
        <w:widowControl/>
        <w:spacing w:after="0" w:line="240" w:lineRule="auto"/>
        <w:ind w:left="320"/>
        <w:jc w:val="left"/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DataBase</w:t>
      </w:r>
      <w:proofErr w:type="spellEnd"/>
      <w:r>
        <w:rPr>
          <w:rFonts w:hint="eastAsia"/>
          <w:color w:val="000000"/>
        </w:rPr>
        <w:t>에 저장된 정보를 토대로 음악을 재생하는가?</w:t>
      </w:r>
    </w:p>
    <w:p w:rsidR="00035582" w:rsidRDefault="00035582">
      <w:pPr>
        <w:widowControl/>
        <w:spacing w:after="0" w:line="240" w:lineRule="auto"/>
        <w:ind w:left="320"/>
        <w:jc w:val="left"/>
        <w:rPr>
          <w:color w:val="000000"/>
        </w:rPr>
      </w:pPr>
      <w:r>
        <w:rPr>
          <w:color w:val="000000"/>
        </w:rPr>
        <w:t xml:space="preserve">2. </w:t>
      </w:r>
      <w:r>
        <w:rPr>
          <w:rFonts w:hint="eastAsia"/>
          <w:color w:val="000000"/>
        </w:rPr>
        <w:t xml:space="preserve">화음을 위한 다중 쓰레드의 동기화가 제대로 </w:t>
      </w:r>
      <w:proofErr w:type="gramStart"/>
      <w:r>
        <w:rPr>
          <w:rFonts w:hint="eastAsia"/>
          <w:color w:val="000000"/>
        </w:rPr>
        <w:t>되었는가?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</w:p>
    <w:p w:rsidR="00CB1638" w:rsidRDefault="00035582">
      <w:pPr>
        <w:widowControl/>
        <w:spacing w:after="0" w:line="240" w:lineRule="auto"/>
        <w:ind w:left="320"/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rFonts w:hint="eastAsia"/>
          <w:color w:val="000000"/>
        </w:rPr>
        <w:t xml:space="preserve">악기의 변경이 의도한대로 </w:t>
      </w:r>
      <w:proofErr w:type="gramStart"/>
      <w:r>
        <w:rPr>
          <w:rFonts w:hint="eastAsia"/>
          <w:color w:val="000000"/>
        </w:rPr>
        <w:t>작동 하는가</w:t>
      </w:r>
      <w:proofErr w:type="gramEnd"/>
      <w:r>
        <w:rPr>
          <w:rFonts w:hint="eastAsia"/>
          <w:color w:val="000000"/>
        </w:rPr>
        <w:t>?</w:t>
      </w:r>
    </w:p>
    <w:p w:rsidR="00035582" w:rsidRDefault="00035582">
      <w:pPr>
        <w:widowControl/>
        <w:spacing w:after="0" w:line="240" w:lineRule="auto"/>
        <w:ind w:left="320"/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재생속도의 변화에 따른 쓰레드의 동기화가 제대로 </w:t>
      </w:r>
      <w:proofErr w:type="gramStart"/>
      <w:r>
        <w:rPr>
          <w:rFonts w:hint="eastAsia"/>
        </w:rPr>
        <w:t>갱신 되었는가</w:t>
      </w:r>
      <w:proofErr w:type="gramEnd"/>
      <w:r>
        <w:rPr>
          <w:rFonts w:hint="eastAsia"/>
        </w:rPr>
        <w:t>?</w:t>
      </w:r>
    </w:p>
    <w:p w:rsidR="00CB1638" w:rsidRDefault="00CB1638">
      <w:pPr>
        <w:widowControl/>
        <w:spacing w:after="0" w:line="240" w:lineRule="auto"/>
        <w:jc w:val="left"/>
      </w:pPr>
    </w:p>
    <w:p w:rsidR="00CB1638" w:rsidRDefault="00035582">
      <w:pPr>
        <w:widowControl/>
        <w:spacing w:after="0" w:line="240" w:lineRule="auto"/>
        <w:jc w:val="left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DataBase</w:t>
      </w:r>
      <w:proofErr w:type="spellEnd"/>
    </w:p>
    <w:p w:rsidR="00CB1638" w:rsidRDefault="00035582">
      <w:pPr>
        <w:widowControl/>
        <w:spacing w:after="0" w:line="240" w:lineRule="auto"/>
        <w:ind w:left="320"/>
        <w:jc w:val="left"/>
      </w:pPr>
      <w:r>
        <w:rPr>
          <w:color w:val="000000"/>
        </w:rPr>
        <w:t>1. 의도했던 만큼의 효율적인 형태를 유지하는가?</w:t>
      </w:r>
    </w:p>
    <w:p w:rsidR="00CB1638" w:rsidRDefault="00035582">
      <w:pPr>
        <w:widowControl/>
        <w:spacing w:after="0" w:line="240" w:lineRule="auto"/>
        <w:ind w:left="320"/>
        <w:jc w:val="left"/>
      </w:pPr>
      <w:r>
        <w:rPr>
          <w:color w:val="000000"/>
        </w:rPr>
        <w:t>2. 필요한 정보가 모두 저장되어 있는가?</w:t>
      </w:r>
    </w:p>
    <w:p w:rsidR="00CB1638" w:rsidRDefault="00CB1638">
      <w:pPr>
        <w:widowControl/>
        <w:spacing w:after="0" w:line="240" w:lineRule="auto"/>
        <w:jc w:val="left"/>
      </w:pPr>
    </w:p>
    <w:p w:rsidR="00CB1638" w:rsidRDefault="00035582">
      <w:pPr>
        <w:widowControl/>
        <w:spacing w:after="0" w:line="240" w:lineRule="auto"/>
        <w:jc w:val="left"/>
      </w:pPr>
      <w:r>
        <w:rPr>
          <w:color w:val="000000"/>
        </w:rPr>
        <w:t>- Console</w:t>
      </w:r>
    </w:p>
    <w:p w:rsidR="00CB1638" w:rsidRDefault="00035582">
      <w:pPr>
        <w:widowControl/>
        <w:spacing w:after="0" w:line="240" w:lineRule="auto"/>
        <w:ind w:left="320"/>
        <w:jc w:val="left"/>
      </w:pPr>
      <w:r>
        <w:rPr>
          <w:color w:val="000000"/>
        </w:rPr>
        <w:t>1. 사용자 편의에 맞게 알맞은 GUI를 제공하는가?</w:t>
      </w:r>
    </w:p>
    <w:p w:rsidR="00CB1638" w:rsidRDefault="00035582">
      <w:pPr>
        <w:widowControl/>
        <w:spacing w:after="0" w:line="240" w:lineRule="auto"/>
        <w:ind w:left="320"/>
        <w:jc w:val="left"/>
      </w:pPr>
      <w:r>
        <w:rPr>
          <w:color w:val="000000"/>
        </w:rPr>
        <w:t xml:space="preserve">2. 필요한 모든 정보를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>에서 효율적으로 불러오는가?</w:t>
      </w:r>
    </w:p>
    <w:p w:rsidR="00CB1638" w:rsidRDefault="00035582">
      <w:pPr>
        <w:widowControl/>
        <w:spacing w:after="0" w:line="240" w:lineRule="auto"/>
        <w:jc w:val="left"/>
      </w:pPr>
      <w:r>
        <w:rPr>
          <w:color w:val="000000"/>
        </w:rPr>
        <w:t>     </w:t>
      </w:r>
    </w:p>
    <w:p w:rsidR="00CB1638" w:rsidRDefault="00035582">
      <w:pPr>
        <w:widowControl/>
        <w:spacing w:after="0" w:line="240" w:lineRule="auto"/>
        <w:jc w:val="left"/>
      </w:pPr>
      <w:r>
        <w:rPr>
          <w:b/>
          <w:color w:val="000000"/>
        </w:rPr>
        <w:t>B. System testing</w:t>
      </w:r>
    </w:p>
    <w:p w:rsidR="00CB1638" w:rsidRDefault="00035582">
      <w:pPr>
        <w:widowControl/>
        <w:spacing w:after="0" w:line="240" w:lineRule="auto"/>
        <w:ind w:firstLine="300"/>
        <w:jc w:val="left"/>
      </w:pPr>
      <w:r>
        <w:rPr>
          <w:color w:val="000000"/>
        </w:rPr>
        <w:t>1. Running Time 이 효율적인가?</w:t>
      </w:r>
    </w:p>
    <w:p w:rsidR="00CB1638" w:rsidRDefault="00035582">
      <w:pPr>
        <w:widowControl/>
        <w:spacing w:after="0" w:line="240" w:lineRule="auto"/>
        <w:ind w:firstLine="300"/>
        <w:jc w:val="left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>의 저장공간을 파악하고 있는가? 또한, 저장공간 초과시 어떻게 하는가?</w:t>
      </w:r>
    </w:p>
    <w:p w:rsidR="00CB1638" w:rsidRDefault="00035582">
      <w:pPr>
        <w:widowControl/>
        <w:spacing w:after="0" w:line="240" w:lineRule="auto"/>
        <w:ind w:firstLine="300"/>
        <w:jc w:val="left"/>
      </w:pPr>
      <w:r>
        <w:rPr>
          <w:color w:val="000000"/>
        </w:rPr>
        <w:t>3. System이 외부요소에 의해 부하가 걸릴 일은 없는가?</w:t>
      </w:r>
    </w:p>
    <w:p w:rsidR="00CB1638" w:rsidRDefault="00CB1638">
      <w:pPr>
        <w:widowControl/>
        <w:spacing w:after="0"/>
        <w:jc w:val="left"/>
      </w:pPr>
    </w:p>
    <w:p w:rsidR="00CB1638" w:rsidRDefault="00CB1638">
      <w:pPr>
        <w:widowControl/>
        <w:spacing w:after="0"/>
        <w:jc w:val="left"/>
      </w:pPr>
    </w:p>
    <w:p w:rsidR="00CB1638" w:rsidRDefault="00CB1638">
      <w:pPr>
        <w:widowControl/>
        <w:spacing w:after="0"/>
        <w:jc w:val="left"/>
      </w:pPr>
    </w:p>
    <w:p w:rsidR="00CB1638" w:rsidRDefault="00035582">
      <w:pPr>
        <w:widowControl/>
        <w:spacing w:after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[Document Plan]</w:t>
      </w:r>
    </w:p>
    <w:p w:rsidR="00CB1638" w:rsidRDefault="0003558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  <w:r>
        <w:rPr>
          <w:b/>
          <w:color w:val="000000"/>
        </w:rPr>
        <w:t xml:space="preserve">Cover </w:t>
      </w:r>
      <w:proofErr w:type="gramStart"/>
      <w:r>
        <w:rPr>
          <w:b/>
          <w:color w:val="000000"/>
        </w:rPr>
        <w:t>page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Music-Score Player에 관하여 문서화 최신화 날짜, 팀원을 표기.</w:t>
      </w:r>
    </w:p>
    <w:p w:rsidR="00CB1638" w:rsidRDefault="00035582">
      <w:pPr>
        <w:widowControl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proofErr w:type="gramStart"/>
      <w:r>
        <w:rPr>
          <w:b/>
          <w:color w:val="000000"/>
        </w:rPr>
        <w:t>History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revision history 를 통해 지난 </w:t>
      </w:r>
      <w:proofErr w:type="spellStart"/>
      <w:r>
        <w:rPr>
          <w:color w:val="000000"/>
        </w:rPr>
        <w:t>버젼에서</w:t>
      </w:r>
      <w:proofErr w:type="spellEnd"/>
      <w:r>
        <w:rPr>
          <w:color w:val="000000"/>
        </w:rPr>
        <w:t xml:space="preserve"> 무엇이 바뀌었는지, 무엇을 작성하였는지 표기.</w:t>
      </w:r>
    </w:p>
    <w:p w:rsidR="00CB1638" w:rsidRDefault="00035582">
      <w:pPr>
        <w:widowControl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r>
        <w:rPr>
          <w:b/>
          <w:color w:val="000000"/>
        </w:rPr>
        <w:t xml:space="preserve">Contact </w:t>
      </w:r>
      <w:proofErr w:type="gramStart"/>
      <w:r>
        <w:rPr>
          <w:b/>
          <w:color w:val="000000"/>
        </w:rPr>
        <w:t>information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각각 requirements 를 구현하는 사람들을 표기.</w:t>
      </w:r>
    </w:p>
    <w:p w:rsidR="00CB1638" w:rsidRDefault="00035582">
      <w:pPr>
        <w:widowControl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proofErr w:type="gramStart"/>
      <w:r>
        <w:rPr>
          <w:b/>
          <w:color w:val="000000"/>
        </w:rPr>
        <w:t>Summary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시스템의 목적은 </w:t>
      </w:r>
      <w:r>
        <w:rPr>
          <w:rFonts w:hint="eastAsia"/>
          <w:color w:val="000000"/>
        </w:rPr>
        <w:t>악기 연주 연습 시 간편하게 청사진을 구현해 주는 것.</w:t>
      </w:r>
    </w:p>
    <w:p w:rsidR="00CB1638" w:rsidRDefault="00035582">
      <w:pPr>
        <w:widowControl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proofErr w:type="gramStart"/>
      <w:r>
        <w:rPr>
          <w:b/>
          <w:color w:val="000000"/>
        </w:rPr>
        <w:t>Audience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악기 연주에 관심이 있는</w:t>
      </w:r>
      <w:r>
        <w:rPr>
          <w:color w:val="000000"/>
        </w:rPr>
        <w:t xml:space="preserve"> 모든 사람들을 목표로 함. </w:t>
      </w:r>
    </w:p>
    <w:p w:rsidR="00CB1638" w:rsidRDefault="00035582">
      <w:pPr>
        <w:widowControl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proofErr w:type="gramStart"/>
      <w:r>
        <w:rPr>
          <w:b/>
          <w:color w:val="000000"/>
        </w:rPr>
        <w:t>Staff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팀원 전체가 문서화에 참여함. </w:t>
      </w:r>
    </w:p>
    <w:p w:rsidR="00CB1638" w:rsidRDefault="00035582">
      <w:pPr>
        <w:widowControl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r>
        <w:rPr>
          <w:b/>
          <w:color w:val="000000"/>
        </w:rPr>
        <w:t xml:space="preserve">Time </w:t>
      </w:r>
      <w:proofErr w:type="gramStart"/>
      <w:r>
        <w:rPr>
          <w:b/>
          <w:color w:val="000000"/>
        </w:rPr>
        <w:t>table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Requirements 에 plan description 으로 표기.</w:t>
      </w:r>
    </w:p>
    <w:p w:rsidR="00CB1638" w:rsidRDefault="00035582">
      <w:pPr>
        <w:widowControl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r>
        <w:rPr>
          <w:b/>
          <w:color w:val="000000"/>
        </w:rPr>
        <w:t xml:space="preserve">Risk </w:t>
      </w:r>
      <w:proofErr w:type="gramStart"/>
      <w:r>
        <w:rPr>
          <w:b/>
          <w:color w:val="000000"/>
        </w:rPr>
        <w:t>factors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 Requirements 에 Process description - risk summary 에 표기. 실제 구현 과정 후 테스트를 통해 해결방법 표기.</w:t>
      </w:r>
    </w:p>
    <w:p w:rsidR="00CB1638" w:rsidRDefault="00035582" w:rsidP="004D30E9">
      <w:pPr>
        <w:widowControl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lastRenderedPageBreak/>
        <w:t>[Coding Style Guidelines]</w:t>
      </w:r>
    </w:p>
    <w:p w:rsidR="00035582" w:rsidRDefault="00035582" w:rsidP="00035582">
      <w:pPr>
        <w:pStyle w:val="1"/>
        <w:shd w:val="clear" w:color="auto" w:fill="FFFFFF"/>
        <w:spacing w:after="0"/>
        <w:rPr>
          <w:rFonts w:ascii="Segoe UI" w:hAnsi="Segoe UI" w:cs="Segoe UI"/>
          <w:color w:val="222222"/>
          <w:sz w:val="41"/>
          <w:szCs w:val="41"/>
        </w:rPr>
      </w:pP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 xml:space="preserve">1. 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>이름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>규칙</w:t>
      </w:r>
    </w:p>
    <w:p w:rsidR="00035582" w:rsidRDefault="00035582" w:rsidP="00035582">
      <w:pPr>
        <w:rPr>
          <w:rFonts w:ascii="굴림" w:hAnsi="굴림" w:cs="굴림"/>
          <w:sz w:val="24"/>
          <w:szCs w:val="24"/>
        </w:rPr>
      </w:pPr>
      <w:r>
        <w:pict>
          <v:rect id="_x0000_i1025" style="width:0;height:0" o:hralign="center" o:hrstd="t" o:hrnoshade="t" o:hr="t" fillcolor="#222" stroked="f"/>
        </w:pic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1.1 -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변수의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표기는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헝가리안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표기법을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사용합니다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헝가리안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표기법이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타이핑하기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불편하거나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귀찮을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수도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있으나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근본적으로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변수의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명확성을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강화합니다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.)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int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nNumber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, char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szName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CString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strInfo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CSurface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surSportsCar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, int *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pnData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CWnd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wndMain</w:t>
      </w:r>
      <w:proofErr w:type="spellEnd"/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1.2 -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각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변수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및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함수의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이름은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대문자로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시작합니다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소문자만을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이용하거나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'_'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이용하거나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또는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소문자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+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첫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단어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대문자를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이용하는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많은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사용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예가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있기는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하지만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결국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여러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스타일을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동일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프로젝트에서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혼용하여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사용하는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것은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통일성과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가독성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등에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저해를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가져옵니다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.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때문에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다양한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방법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중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한가지를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선택할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필요성을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느꼈고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,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첫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문자를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대문자로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쓰는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것으로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통일하였습니다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.)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int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nTypeMax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, char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szFileInfomation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, (O)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int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ntype_max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, char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szfile_infomation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(X)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int </w:t>
      </w:r>
      <w:proofErr w:type="spellStart"/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GetType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); BOOL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SetMaxRange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( int CX, int CY ), void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SetFont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( HFONT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hFont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) </w:t>
      </w:r>
    </w:p>
    <w:p w:rsidR="00035582" w:rsidRDefault="00035582" w:rsidP="00035582">
      <w:pPr>
        <w:pStyle w:val="1"/>
        <w:shd w:val="clear" w:color="auto" w:fill="FFFFFF"/>
        <w:spacing w:after="0"/>
        <w:rPr>
          <w:rFonts w:ascii="Segoe UI" w:hAnsi="Segoe UI" w:cs="Segoe UI"/>
          <w:color w:val="222222"/>
          <w:sz w:val="41"/>
          <w:szCs w:val="41"/>
        </w:rPr>
      </w:pP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 xml:space="preserve">2. 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>일반</w:t>
      </w:r>
    </w:p>
    <w:p w:rsidR="00035582" w:rsidRDefault="00035582" w:rsidP="00035582">
      <w:pPr>
        <w:rPr>
          <w:rFonts w:ascii="굴림" w:hAnsi="굴림" w:cs="굴림"/>
          <w:sz w:val="24"/>
          <w:szCs w:val="24"/>
        </w:rPr>
      </w:pPr>
      <w:r>
        <w:pict>
          <v:rect id="_x0000_i1027" style="width:0;height:0" o:hralign="center" o:hrstd="t" o:hrnoshade="t" o:hr="t" fillcolor="#222" stroked="f"/>
        </w:pic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2.1 - bool, true, </w:t>
      </w:r>
      <w:proofErr w:type="gramStart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false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는</w:t>
      </w:r>
      <w:proofErr w:type="gramEnd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사용하지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않고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BOOL, TRUE, FALSE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사용합니다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(BOOL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등은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4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바이트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자료형이고</w:t>
      </w:r>
      <w:proofErr w:type="spellEnd"/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bool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등은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1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비트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실제로는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1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바이트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) </w:t>
      </w:r>
      <w:proofErr w:type="spellStart"/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자료형입니다</w:t>
      </w:r>
      <w:proofErr w:type="spellEnd"/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 32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비트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운영체계의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경우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속도와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비교하는데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걸리는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성능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부분에도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유리하고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알아보기도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좋기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때문에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위와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같은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대문자로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자료형을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사용합니다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.) 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2.2 -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라인이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너무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길지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않도록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주의합니다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정확히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컬럼의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크기가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정해진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것은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아니지만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일반적인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프로젝트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팀에서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사용하는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일반적인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해상도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(1024~1280)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에서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한눈에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보기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좋도록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작성합니다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.) 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2.3 -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성능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향상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및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가독성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증가를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위해서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본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가이드라인은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위배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될</w:t>
      </w:r>
      <w:proofErr w:type="gramEnd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있습니다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 (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단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!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확고한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근거가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존재해야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합니다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.)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가이드라인의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목표는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보기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좋고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통일된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코드작성이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가장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중요한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목표입니다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.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특수한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경우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가독성이나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성능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향상을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위해서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좋은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방법이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있습니다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.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그러한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경우에는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본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가이드라인을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따르지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않습니다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.) </w:t>
      </w:r>
    </w:p>
    <w:p w:rsidR="00035582" w:rsidRDefault="00035582" w:rsidP="00035582">
      <w:pPr>
        <w:pStyle w:val="1"/>
        <w:shd w:val="clear" w:color="auto" w:fill="FFFFFF"/>
        <w:spacing w:after="0"/>
        <w:rPr>
          <w:rFonts w:ascii="Segoe UI" w:hAnsi="Segoe UI" w:cs="Segoe UI"/>
          <w:color w:val="222222"/>
          <w:sz w:val="41"/>
          <w:szCs w:val="41"/>
        </w:rPr>
      </w:pP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 xml:space="preserve">3. 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>클래스</w:t>
      </w:r>
    </w:p>
    <w:p w:rsidR="00035582" w:rsidRDefault="00035582" w:rsidP="00035582">
      <w:pPr>
        <w:rPr>
          <w:rFonts w:ascii="굴림" w:hAnsi="굴림" w:cs="굴림"/>
          <w:sz w:val="24"/>
          <w:szCs w:val="24"/>
        </w:rPr>
      </w:pPr>
      <w:r>
        <w:pict>
          <v:rect id="_x0000_i1029" style="width:0;height:0" o:hralign="center" o:hrstd="t" o:hrnoshade="t" o:hr="t" fillcolor="#222" stroked="f"/>
        </w:pic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3.1 - </w:t>
      </w:r>
      <w:proofErr w:type="spellStart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클레스의</w:t>
      </w:r>
      <w:proofErr w:type="spellEnd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기본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구조는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다음과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같습니다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생성자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,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공개함수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,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비공개함수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,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멤버변수의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순서로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배열하고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각각은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public, protected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등으로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추가로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명기하여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구분합니다</w:t>
      </w:r>
      <w:proofErr w:type="gramStart"/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 )</w:t>
      </w:r>
      <w:proofErr w:type="gramEnd"/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class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CSound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{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public:                      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  :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public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함수를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최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상단에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배치합니다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CSound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(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   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               :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생성자를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최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상단에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배치합니다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>virtual ~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CSound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(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   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  :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종결자는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일반적으로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virtual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입니다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>void Play(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   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             :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멤버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함수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void 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Stop(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: public, protected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등은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1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라인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비웁니다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protected:                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  :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protected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함수를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배치합니다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.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void </w:t>
      </w:r>
      <w:proofErr w:type="spellStart"/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PlayWav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        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void </w:t>
      </w:r>
      <w:proofErr w:type="spellStart"/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PlayOgg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: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각각의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함수별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관련성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및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블록이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있다면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1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라인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비웁니다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.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void </w:t>
      </w:r>
      <w:proofErr w:type="spellStart"/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StopWav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void </w:t>
      </w:r>
      <w:proofErr w:type="spellStart"/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StopOgg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);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>protected:                 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 :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멤버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변수를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배치합니다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char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m_</w:t>
      </w: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szFileName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[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256];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ab/>
        <w:t xml:space="preserve">int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m_nSize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;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};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3.2 -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모든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멤버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변수는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public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으로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선언하지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않습니다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lastRenderedPageBreak/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정보은닉과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캡슐화를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위해서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멤버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변수들은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public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으로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선언하지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않습니다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.) </w:t>
      </w:r>
    </w:p>
    <w:p w:rsidR="00035582" w:rsidRDefault="00035582" w:rsidP="00035582">
      <w:pPr>
        <w:pStyle w:val="1"/>
        <w:shd w:val="clear" w:color="auto" w:fill="FFFFFF"/>
        <w:spacing w:after="0"/>
        <w:rPr>
          <w:rFonts w:ascii="Segoe UI" w:hAnsi="Segoe UI" w:cs="Segoe UI"/>
          <w:color w:val="222222"/>
          <w:sz w:val="41"/>
          <w:szCs w:val="41"/>
        </w:rPr>
      </w:pP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 xml:space="preserve">4. 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>파일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>및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36"/>
          <w:szCs w:val="36"/>
          <w:bdr w:val="none" w:sz="0" w:space="0" w:color="auto" w:frame="1"/>
        </w:rPr>
        <w:t>디렉토리</w:t>
      </w:r>
    </w:p>
    <w:p w:rsidR="00035582" w:rsidRDefault="00035582" w:rsidP="00035582">
      <w:pPr>
        <w:rPr>
          <w:rFonts w:ascii="굴림" w:hAnsi="굴림" w:cs="굴림"/>
          <w:sz w:val="24"/>
          <w:szCs w:val="24"/>
        </w:rPr>
      </w:pPr>
      <w:r>
        <w:pict>
          <v:rect id="_x0000_i1031" style="width:0;height:0" o:hralign="center" o:hrstd="t" o:hrnoshade="t" o:hr="t" fillcolor="#222" stroked="f"/>
        </w:pic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4.1 -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클래스명과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파일명은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'C'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를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제외한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동일한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이름을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가집니다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클래스명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: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CFileName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파일명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: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FileName.h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, FileName.cpp 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4.2 -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하나의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클래스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2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개의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파일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(.h .</w:t>
      </w:r>
      <w:proofErr w:type="spellStart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cpp</w:t>
      </w:r>
      <w:proofErr w:type="spellEnd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을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가집니다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4.3 - 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클래스의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복잡도에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따라서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여러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개의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cpp</w:t>
      </w:r>
      <w:proofErr w:type="spellEnd"/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파일을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가질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수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있습니다</w:t>
      </w:r>
      <w:r>
        <w:rPr>
          <w:rFonts w:ascii="Segoe UI" w:hAnsi="Segoe UI" w:cs="Segoe UI"/>
          <w:b/>
          <w:bCs/>
          <w:color w:val="222222"/>
          <w:sz w:val="28"/>
          <w:szCs w:val="28"/>
          <w:bdr w:val="none" w:sz="0" w:space="0" w:color="auto" w:frame="1"/>
        </w:rPr>
        <w:t>. </w:t>
      </w:r>
    </w:p>
    <w:p w:rsidR="00035582" w:rsidRDefault="00035582" w:rsidP="00035582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종종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멤버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함수가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많다면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함수의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검색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및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수정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등이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불편하여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관리가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어려워집니다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.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그러한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경우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비슷한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함수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별로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파일을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만든다면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쉽게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관리가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가능합니다</w:t>
      </w:r>
      <w:r>
        <w:rPr>
          <w:rFonts w:ascii="Segoe UI" w:hAnsi="Segoe UI" w:cs="Segoe UI"/>
          <w:color w:val="222222"/>
          <w:sz w:val="28"/>
          <w:szCs w:val="28"/>
          <w:bdr w:val="none" w:sz="0" w:space="0" w:color="auto" w:frame="1"/>
        </w:rPr>
        <w:t>.)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클래스명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: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CSurfaceGdi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 </w:t>
      </w:r>
    </w:p>
    <w:p w:rsidR="00035582" w:rsidRDefault="00035582" w:rsidP="00035582">
      <w:pPr>
        <w:pStyle w:val="ac"/>
        <w:shd w:val="clear" w:color="auto" w:fill="282B2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파일명</w:t>
      </w:r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:</w:t>
      </w:r>
      <w:proofErr w:type="gram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SurfaceGdi.h</w:t>
      </w:r>
      <w:proofErr w:type="spellEnd"/>
      <w:r>
        <w:rPr>
          <w:rFonts w:ascii="Segoe UI" w:hAnsi="Segoe UI" w:cs="Segoe UI"/>
          <w:color w:val="A9B7C7"/>
          <w:sz w:val="28"/>
          <w:szCs w:val="28"/>
          <w:bdr w:val="none" w:sz="0" w:space="0" w:color="auto" w:frame="1"/>
        </w:rPr>
        <w:t>, SurfaceGdiPut.cpp SurfaceGdiInit.cpp, SurfaceGdiEffect.cpp</w:t>
      </w:r>
    </w:p>
    <w:p w:rsidR="00035582" w:rsidRPr="00035582" w:rsidRDefault="00035582">
      <w:pPr>
        <w:widowControl/>
        <w:spacing w:after="0"/>
        <w:jc w:val="left"/>
        <w:rPr>
          <w:rFonts w:hint="eastAsia"/>
          <w:b/>
          <w:sz w:val="22"/>
          <w:szCs w:val="22"/>
        </w:rPr>
      </w:pPr>
    </w:p>
    <w:sectPr w:rsidR="00035582" w:rsidRPr="00035582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77A" w:rsidRDefault="000A777A">
      <w:pPr>
        <w:spacing w:after="0" w:line="240" w:lineRule="auto"/>
      </w:pPr>
      <w:r>
        <w:separator/>
      </w:r>
    </w:p>
  </w:endnote>
  <w:endnote w:type="continuationSeparator" w:id="0">
    <w:p w:rsidR="000A777A" w:rsidRDefault="000A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582" w:rsidRDefault="00035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1 -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582" w:rsidRDefault="00035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0</w:t>
    </w:r>
    <w:r>
      <w:rPr>
        <w:b/>
        <w:color w:val="000000"/>
      </w:rPr>
      <w:fldChar w:fldCharType="end"/>
    </w:r>
    <w:r>
      <w:rPr>
        <w:b/>
        <w:color w:val="000000"/>
      </w:rPr>
      <w:t xml:space="preserve"> 0 -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77A" w:rsidRDefault="000A777A">
      <w:pPr>
        <w:spacing w:after="0" w:line="240" w:lineRule="auto"/>
      </w:pPr>
      <w:r>
        <w:separator/>
      </w:r>
    </w:p>
  </w:footnote>
  <w:footnote w:type="continuationSeparator" w:id="0">
    <w:p w:rsidR="000A777A" w:rsidRDefault="000A7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38C"/>
    <w:multiLevelType w:val="multilevel"/>
    <w:tmpl w:val="46826B60"/>
    <w:lvl w:ilvl="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E83099"/>
    <w:multiLevelType w:val="multilevel"/>
    <w:tmpl w:val="25245422"/>
    <w:lvl w:ilvl="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92B6F"/>
    <w:multiLevelType w:val="multilevel"/>
    <w:tmpl w:val="DB086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6671009"/>
    <w:multiLevelType w:val="multilevel"/>
    <w:tmpl w:val="9F947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B281E8D"/>
    <w:multiLevelType w:val="multilevel"/>
    <w:tmpl w:val="92066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3735D82"/>
    <w:multiLevelType w:val="multilevel"/>
    <w:tmpl w:val="409E4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0503789"/>
    <w:multiLevelType w:val="multilevel"/>
    <w:tmpl w:val="8496D1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8C05A6"/>
    <w:multiLevelType w:val="multilevel"/>
    <w:tmpl w:val="6FDCCFD2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B9195D"/>
    <w:multiLevelType w:val="multilevel"/>
    <w:tmpl w:val="8190E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638"/>
    <w:rsid w:val="00035582"/>
    <w:rsid w:val="000A777A"/>
    <w:rsid w:val="00324163"/>
    <w:rsid w:val="004630C1"/>
    <w:rsid w:val="004D30E9"/>
    <w:rsid w:val="005F6FE3"/>
    <w:rsid w:val="00A506E1"/>
    <w:rsid w:val="00C85C59"/>
    <w:rsid w:val="00CB1638"/>
    <w:rsid w:val="00D33034"/>
    <w:rsid w:val="00DB0E74"/>
    <w:rsid w:val="00DE3E5D"/>
    <w:rsid w:val="00E1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ACD2A"/>
  <w15:docId w15:val="{BFE49331-B33A-4E89-9E2A-49BE0D16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basedOn w:val="a"/>
    <w:link w:val="Char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F6FE3"/>
  </w:style>
  <w:style w:type="paragraph" w:styleId="a9">
    <w:name w:val="footer"/>
    <w:basedOn w:val="a"/>
    <w:link w:val="Char0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F6FE3"/>
  </w:style>
  <w:style w:type="paragraph" w:styleId="aa">
    <w:name w:val="List Paragraph"/>
    <w:basedOn w:val="a"/>
    <w:uiPriority w:val="34"/>
    <w:qFormat/>
    <w:rsid w:val="005F6FE3"/>
    <w:pPr>
      <w:ind w:leftChars="400" w:left="800"/>
    </w:pPr>
  </w:style>
  <w:style w:type="table" w:styleId="ab">
    <w:name w:val="Table Grid"/>
    <w:basedOn w:val="a1"/>
    <w:uiPriority w:val="39"/>
    <w:rsid w:val="005F6FE3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35582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472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468863326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40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73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61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447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  <w:div w:id="8485586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6FA1-17E5-4929-B339-7A3BF061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신주환 </cp:lastModifiedBy>
  <cp:revision>6</cp:revision>
  <dcterms:created xsi:type="dcterms:W3CDTF">2019-05-01T09:27:00Z</dcterms:created>
  <dcterms:modified xsi:type="dcterms:W3CDTF">2019-05-01T10:55:00Z</dcterms:modified>
</cp:coreProperties>
</file>