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25A7" w:rsidRPr="00F90A10" w:rsidRDefault="003E25A7" w:rsidP="003E25A7">
      <w:pPr>
        <w:jc w:val="right"/>
        <w:rPr>
          <w:rFonts w:ascii="Verdana" w:hAnsi="Verdana"/>
          <w:sz w:val="16"/>
          <w:szCs w:val="16"/>
        </w:rPr>
      </w:pPr>
      <w:r w:rsidRPr="00F90A10">
        <w:rPr>
          <w:rFonts w:ascii="Verdana" w:hAnsi="Verdana"/>
          <w:sz w:val="16"/>
          <w:szCs w:val="16"/>
        </w:rPr>
        <w:t>30/Junio/2014</w:t>
      </w:r>
    </w:p>
    <w:p w:rsidR="003E25A7" w:rsidRPr="00D106A4" w:rsidRDefault="003E25A7">
      <w:pPr>
        <w:rPr>
          <w:rFonts w:ascii="Verdana" w:hAnsi="Verdana"/>
          <w:sz w:val="20"/>
          <w:szCs w:val="20"/>
        </w:rPr>
      </w:pPr>
    </w:p>
    <w:p w:rsidR="003E25A7" w:rsidRPr="00D106A4" w:rsidRDefault="00F90A10" w:rsidP="00F90A10">
      <w:pPr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color w:val="800000"/>
          <w:sz w:val="20"/>
          <w:szCs w:val="20"/>
        </w:rPr>
        <w:t xml:space="preserve">NOTAS RELATIVAS AL </w:t>
      </w:r>
      <w:r w:rsidR="003E25A7" w:rsidRPr="00D106A4">
        <w:rPr>
          <w:rFonts w:ascii="Verdana" w:hAnsi="Verdana"/>
          <w:b/>
          <w:color w:val="800000"/>
          <w:sz w:val="20"/>
          <w:szCs w:val="20"/>
        </w:rPr>
        <w:t xml:space="preserve">XML PLAN </w:t>
      </w:r>
      <w:r>
        <w:rPr>
          <w:rFonts w:ascii="Verdana" w:hAnsi="Verdana"/>
          <w:b/>
          <w:color w:val="800000"/>
          <w:sz w:val="20"/>
          <w:szCs w:val="20"/>
        </w:rPr>
        <w:t>DEL</w:t>
      </w:r>
      <w:r w:rsidR="003E25A7" w:rsidRPr="00D106A4">
        <w:rPr>
          <w:rFonts w:ascii="Verdana" w:hAnsi="Verdana"/>
          <w:b/>
          <w:color w:val="800000"/>
          <w:sz w:val="20"/>
          <w:szCs w:val="20"/>
        </w:rPr>
        <w:t xml:space="preserve"> DIARIO DE APUNTES</w:t>
      </w:r>
    </w:p>
    <w:p w:rsidR="003E25A7" w:rsidRPr="00D106A4" w:rsidRDefault="003E25A7">
      <w:pPr>
        <w:rPr>
          <w:rFonts w:ascii="Verdana" w:hAnsi="Verdana"/>
          <w:sz w:val="20"/>
          <w:szCs w:val="20"/>
        </w:rPr>
      </w:pPr>
    </w:p>
    <w:p w:rsidR="00EF0C93" w:rsidRPr="00D106A4" w:rsidRDefault="00EF0C93" w:rsidP="00D106A4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b/>
          <w:sz w:val="20"/>
          <w:szCs w:val="20"/>
        </w:rPr>
        <w:t>Nombre del fichero</w:t>
      </w:r>
      <w:r w:rsidRPr="00D106A4">
        <w:rPr>
          <w:rFonts w:ascii="Verdana" w:hAnsi="Verdana"/>
          <w:sz w:val="20"/>
          <w:szCs w:val="20"/>
        </w:rPr>
        <w:t>: diarioXXXX_YYYY.XML, siendo XXXX el número de la empresa donde</w:t>
      </w:r>
      <w:r w:rsidR="003E1FC2">
        <w:rPr>
          <w:rFonts w:ascii="Verdana" w:hAnsi="Verdana"/>
          <w:sz w:val="20"/>
          <w:szCs w:val="20"/>
        </w:rPr>
        <w:t xml:space="preserve"> </w:t>
      </w:r>
      <w:r w:rsidRPr="00D106A4">
        <w:rPr>
          <w:rFonts w:ascii="Verdana" w:hAnsi="Verdana"/>
          <w:sz w:val="20"/>
          <w:szCs w:val="20"/>
        </w:rPr>
        <w:t>se desean recibir los datos e YYYY el ejercicio. El número de la empresa no es obligatorio, ya que se puede recibir en la empres</w:t>
      </w:r>
      <w:r w:rsidR="003E1FC2">
        <w:rPr>
          <w:rFonts w:ascii="Verdana" w:hAnsi="Verdana"/>
          <w:sz w:val="20"/>
          <w:szCs w:val="20"/>
        </w:rPr>
        <w:t xml:space="preserve">a que se quiera. El ejercicio sí </w:t>
      </w:r>
      <w:r w:rsidRPr="00D106A4">
        <w:rPr>
          <w:rFonts w:ascii="Verdana" w:hAnsi="Verdana"/>
          <w:sz w:val="20"/>
          <w:szCs w:val="20"/>
        </w:rPr>
        <w:t>es obligatorio.</w:t>
      </w:r>
    </w:p>
    <w:p w:rsidR="00EF0C93" w:rsidRPr="00D106A4" w:rsidRDefault="00EF0C93">
      <w:pPr>
        <w:rPr>
          <w:rFonts w:ascii="Verdana" w:hAnsi="Verdana"/>
          <w:sz w:val="20"/>
          <w:szCs w:val="20"/>
        </w:rPr>
      </w:pPr>
    </w:p>
    <w:p w:rsidR="00D01B79" w:rsidRPr="00D106A4" w:rsidRDefault="009944F9" w:rsidP="00D106A4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Las 2 primeras líneas del fichero son obligatorias, ya que indica la codificación del fichero. Deberá aparecer una sola vez al inicio del fichero XML, y no para cada uno de los asientos.</w:t>
      </w:r>
    </w:p>
    <w:p w:rsidR="00EF0C93" w:rsidRPr="00D106A4" w:rsidRDefault="00EF0C93">
      <w:pPr>
        <w:rPr>
          <w:rFonts w:ascii="Verdana" w:hAnsi="Verdana"/>
          <w:sz w:val="20"/>
          <w:szCs w:val="20"/>
        </w:rPr>
      </w:pPr>
    </w:p>
    <w:p w:rsidR="009944F9" w:rsidRPr="00D106A4" w:rsidRDefault="009944F9" w:rsidP="009944F9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&lt;?xml version="1.0" encoding="utf-8"?&gt;</w:t>
      </w:r>
    </w:p>
    <w:p w:rsidR="00EF0C93" w:rsidRPr="00D106A4" w:rsidRDefault="009944F9" w:rsidP="009944F9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&lt;LISTAASIENTOS xmlns:xsi="http://www.w3.org/2001/XMLSchema-instance" xmlns:xsd="http://www.w3.org/2001/XMLSchema"&gt;</w:t>
      </w:r>
    </w:p>
    <w:p w:rsidR="009944F9" w:rsidRPr="00D106A4" w:rsidRDefault="009944F9">
      <w:pPr>
        <w:rPr>
          <w:rFonts w:ascii="Verdana" w:hAnsi="Verdana"/>
          <w:sz w:val="20"/>
          <w:szCs w:val="20"/>
        </w:rPr>
      </w:pPr>
    </w:p>
    <w:p w:rsidR="00D106A4" w:rsidRDefault="00080721" w:rsidP="00D106A4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b/>
          <w:sz w:val="20"/>
          <w:szCs w:val="20"/>
        </w:rPr>
        <w:t>Versión</w:t>
      </w:r>
      <w:r w:rsidRPr="00D106A4">
        <w:rPr>
          <w:rFonts w:ascii="Verdana" w:hAnsi="Verdana"/>
          <w:sz w:val="20"/>
          <w:szCs w:val="20"/>
        </w:rPr>
        <w:t xml:space="preserve">. </w:t>
      </w:r>
    </w:p>
    <w:p w:rsidR="00D106A4" w:rsidRDefault="00D106A4" w:rsidP="00D106A4">
      <w:pPr>
        <w:rPr>
          <w:rFonts w:ascii="Verdana" w:hAnsi="Verdana"/>
          <w:b/>
          <w:sz w:val="20"/>
          <w:szCs w:val="20"/>
        </w:rPr>
      </w:pPr>
    </w:p>
    <w:p w:rsidR="00080721" w:rsidRPr="00D106A4" w:rsidRDefault="00080721" w:rsidP="00D106A4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No es necesario poner nada. </w:t>
      </w:r>
    </w:p>
    <w:p w:rsidR="00080721" w:rsidRPr="00D106A4" w:rsidRDefault="00080721">
      <w:pPr>
        <w:rPr>
          <w:rFonts w:ascii="Verdana" w:hAnsi="Verdana"/>
          <w:sz w:val="20"/>
          <w:szCs w:val="20"/>
        </w:rPr>
      </w:pPr>
    </w:p>
    <w:p w:rsidR="00080721" w:rsidRPr="00D106A4" w:rsidRDefault="00080721" w:rsidP="00080721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  &lt;VERSION&gt;</w:t>
      </w:r>
    </w:p>
    <w:p w:rsidR="00080721" w:rsidRPr="00D106A4" w:rsidRDefault="00080721" w:rsidP="00080721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    &lt;VERSION_SCRIPT&gt;3.615&lt;/VERSION_SCRIPT&gt;</w:t>
      </w:r>
    </w:p>
    <w:p w:rsidR="00080721" w:rsidRPr="00D106A4" w:rsidRDefault="00080721" w:rsidP="00080721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  &lt;/VERSION&gt;</w:t>
      </w:r>
    </w:p>
    <w:p w:rsidR="00080721" w:rsidRPr="00D106A4" w:rsidRDefault="00080721" w:rsidP="00080721">
      <w:pPr>
        <w:rPr>
          <w:rFonts w:ascii="Verdana" w:hAnsi="Verdana"/>
          <w:sz w:val="20"/>
          <w:szCs w:val="20"/>
        </w:rPr>
      </w:pPr>
    </w:p>
    <w:p w:rsidR="00D106A4" w:rsidRDefault="00080721" w:rsidP="00D106A4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b/>
          <w:sz w:val="20"/>
          <w:szCs w:val="20"/>
        </w:rPr>
        <w:t>Origen de datos</w:t>
      </w:r>
      <w:r w:rsidRPr="00D106A4">
        <w:rPr>
          <w:rFonts w:ascii="Verdana" w:hAnsi="Verdana"/>
          <w:sz w:val="20"/>
          <w:szCs w:val="20"/>
        </w:rPr>
        <w:t xml:space="preserve">. </w:t>
      </w:r>
    </w:p>
    <w:p w:rsidR="00D106A4" w:rsidRDefault="00D106A4" w:rsidP="00080721">
      <w:pPr>
        <w:rPr>
          <w:rFonts w:ascii="Verdana" w:hAnsi="Verdana"/>
          <w:sz w:val="20"/>
          <w:szCs w:val="20"/>
        </w:rPr>
      </w:pPr>
    </w:p>
    <w:p w:rsidR="00080721" w:rsidRPr="00D106A4" w:rsidRDefault="00080721" w:rsidP="00080721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Hay que poner un 3. </w:t>
      </w:r>
      <w:r w:rsidR="005976C4" w:rsidRPr="00D106A4">
        <w:rPr>
          <w:rFonts w:ascii="Verdana" w:hAnsi="Verdana"/>
          <w:color w:val="000000"/>
          <w:sz w:val="20"/>
          <w:szCs w:val="20"/>
        </w:rPr>
        <w:t>Deberá aparecer una sola vez al inicio del fichero XML</w:t>
      </w:r>
    </w:p>
    <w:p w:rsidR="00080721" w:rsidRPr="00D106A4" w:rsidRDefault="00080721" w:rsidP="00080721">
      <w:pPr>
        <w:rPr>
          <w:rFonts w:ascii="Verdana" w:hAnsi="Verdana"/>
          <w:sz w:val="20"/>
          <w:szCs w:val="20"/>
        </w:rPr>
      </w:pPr>
    </w:p>
    <w:p w:rsidR="00080721" w:rsidRPr="00D106A4" w:rsidRDefault="00080721" w:rsidP="00080721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  &lt;ORIGEN&gt;</w:t>
      </w:r>
    </w:p>
    <w:p w:rsidR="00080721" w:rsidRPr="00D106A4" w:rsidRDefault="00080721" w:rsidP="00080721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    &lt;ORIGEN_DATOS&gt;3&lt;/ORIGEN_DATOS&gt;</w:t>
      </w:r>
    </w:p>
    <w:p w:rsidR="00080721" w:rsidRPr="00D106A4" w:rsidRDefault="00080721" w:rsidP="00080721">
      <w:pPr>
        <w:rPr>
          <w:rFonts w:ascii="Verdana" w:hAnsi="Verdana"/>
          <w:sz w:val="20"/>
          <w:szCs w:val="20"/>
        </w:rPr>
      </w:pPr>
    </w:p>
    <w:p w:rsidR="00531C0F" w:rsidRPr="00D106A4" w:rsidRDefault="00795A7E" w:rsidP="00D106A4">
      <w:pPr>
        <w:numPr>
          <w:ilvl w:val="0"/>
          <w:numId w:val="4"/>
        </w:numPr>
        <w:rPr>
          <w:rFonts w:ascii="Verdana" w:hAnsi="Verdana"/>
          <w:b/>
          <w:sz w:val="20"/>
          <w:szCs w:val="20"/>
        </w:rPr>
      </w:pPr>
      <w:r w:rsidRPr="00D106A4">
        <w:rPr>
          <w:rFonts w:ascii="Verdana" w:hAnsi="Verdana"/>
          <w:b/>
          <w:sz w:val="20"/>
          <w:szCs w:val="20"/>
        </w:rPr>
        <w:t>Cabecera del asiento &lt;CABECERA&gt;:</w:t>
      </w:r>
    </w:p>
    <w:p w:rsidR="00531C0F" w:rsidRPr="00D106A4" w:rsidRDefault="00531C0F">
      <w:pPr>
        <w:rPr>
          <w:rFonts w:ascii="Verdana" w:hAnsi="Verdana"/>
          <w:sz w:val="20"/>
          <w:szCs w:val="20"/>
        </w:rPr>
      </w:pPr>
    </w:p>
    <w:p w:rsidR="00011CAB" w:rsidRPr="00D106A4" w:rsidRDefault="00011CAB">
      <w:pPr>
        <w:rPr>
          <w:rFonts w:ascii="Verdana" w:hAnsi="Verdana"/>
          <w:color w:val="000000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 xml:space="preserve">El valor de la etiqueta &lt;ORIGEN&gt; se utiliza para identificar desde donde se obtuvo el asiento: </w:t>
      </w:r>
    </w:p>
    <w:p w:rsidR="0068752A" w:rsidRPr="00D106A4" w:rsidRDefault="0068752A" w:rsidP="0068752A">
      <w:pPr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&lt;ORIGEN&gt;20&lt;/ORIGEN&gt; para introducción libre. </w:t>
      </w:r>
    </w:p>
    <w:p w:rsidR="00011CAB" w:rsidRPr="00D106A4" w:rsidRDefault="00011CAB" w:rsidP="00385E54">
      <w:pPr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&lt;ORIGEN&gt;21&lt;/ORIGEN&gt; para Plantillas. </w:t>
      </w:r>
    </w:p>
    <w:p w:rsidR="00011CAB" w:rsidRPr="00D106A4" w:rsidRDefault="00011CAB">
      <w:pPr>
        <w:rPr>
          <w:rFonts w:ascii="Verdana" w:hAnsi="Verdana"/>
          <w:color w:val="000000"/>
          <w:sz w:val="20"/>
          <w:szCs w:val="20"/>
        </w:rPr>
      </w:pPr>
    </w:p>
    <w:p w:rsidR="00011CAB" w:rsidRPr="00D106A4" w:rsidRDefault="00E071C6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El valor de la etiqueta &lt;NUMORDEN&gt; debe llevar un número correlativo que indica el número de orden de los asientos generados en el fichero XML. No puede</w:t>
      </w:r>
      <w:r w:rsidR="00D106A4">
        <w:rPr>
          <w:rFonts w:ascii="Verdana" w:hAnsi="Verdana"/>
          <w:color w:val="000000"/>
          <w:sz w:val="20"/>
          <w:szCs w:val="20"/>
        </w:rPr>
        <w:t>n</w:t>
      </w:r>
      <w:r w:rsidRPr="00D106A4">
        <w:rPr>
          <w:rFonts w:ascii="Verdana" w:hAnsi="Verdana"/>
          <w:color w:val="000000"/>
          <w:sz w:val="20"/>
          <w:szCs w:val="20"/>
        </w:rPr>
        <w:t xml:space="preserve"> existir dos asientos con el mismo número en esta etiqueta.</w:t>
      </w:r>
    </w:p>
    <w:p w:rsidR="00011CAB" w:rsidRPr="00D106A4" w:rsidRDefault="00011CAB">
      <w:pPr>
        <w:rPr>
          <w:rFonts w:ascii="Verdana" w:hAnsi="Verdana"/>
          <w:sz w:val="20"/>
          <w:szCs w:val="20"/>
        </w:rPr>
      </w:pPr>
    </w:p>
    <w:p w:rsidR="00E071C6" w:rsidRPr="00D106A4" w:rsidRDefault="00E071C6" w:rsidP="00E071C6">
      <w:pPr>
        <w:rPr>
          <w:rFonts w:ascii="Verdana" w:hAnsi="Verdana"/>
          <w:color w:val="000000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En la</w:t>
      </w:r>
      <w:r w:rsidR="0026771B" w:rsidRPr="00D106A4">
        <w:rPr>
          <w:rFonts w:ascii="Verdana" w:hAnsi="Verdana"/>
          <w:color w:val="000000"/>
          <w:sz w:val="20"/>
          <w:szCs w:val="20"/>
        </w:rPr>
        <w:t>s</w:t>
      </w:r>
      <w:r w:rsidRPr="00D106A4">
        <w:rPr>
          <w:rFonts w:ascii="Verdana" w:hAnsi="Verdana"/>
          <w:color w:val="000000"/>
          <w:sz w:val="20"/>
          <w:szCs w:val="20"/>
        </w:rPr>
        <w:t xml:space="preserve"> etiqueta</w:t>
      </w:r>
      <w:r w:rsidR="0026771B" w:rsidRPr="00D106A4">
        <w:rPr>
          <w:rFonts w:ascii="Verdana" w:hAnsi="Verdana"/>
          <w:color w:val="000000"/>
          <w:sz w:val="20"/>
          <w:szCs w:val="20"/>
        </w:rPr>
        <w:t>s</w:t>
      </w:r>
      <w:r w:rsidRPr="00D106A4">
        <w:rPr>
          <w:rFonts w:ascii="Verdana" w:hAnsi="Verdana"/>
          <w:color w:val="000000"/>
          <w:sz w:val="20"/>
          <w:szCs w:val="20"/>
        </w:rPr>
        <w:t xml:space="preserve"> &lt;FECHA&gt; </w:t>
      </w:r>
      <w:r w:rsidR="0026771B" w:rsidRPr="00D106A4">
        <w:rPr>
          <w:rFonts w:ascii="Verdana" w:hAnsi="Verdana"/>
          <w:color w:val="000000"/>
          <w:sz w:val="20"/>
          <w:szCs w:val="20"/>
        </w:rPr>
        <w:t xml:space="preserve"> y &lt;FECHAEMISION&gt; </w:t>
      </w:r>
      <w:r w:rsidRPr="00D106A4">
        <w:rPr>
          <w:rFonts w:ascii="Verdana" w:hAnsi="Verdana"/>
          <w:color w:val="000000"/>
          <w:sz w:val="20"/>
          <w:szCs w:val="20"/>
        </w:rPr>
        <w:t>deberá</w:t>
      </w:r>
      <w:r w:rsidR="0026771B" w:rsidRPr="00D106A4">
        <w:rPr>
          <w:rFonts w:ascii="Verdana" w:hAnsi="Verdana"/>
          <w:color w:val="000000"/>
          <w:sz w:val="20"/>
          <w:szCs w:val="20"/>
        </w:rPr>
        <w:t>n</w:t>
      </w:r>
      <w:r w:rsidRPr="00D106A4">
        <w:rPr>
          <w:rFonts w:ascii="Verdana" w:hAnsi="Verdana"/>
          <w:color w:val="000000"/>
          <w:sz w:val="20"/>
          <w:szCs w:val="20"/>
        </w:rPr>
        <w:t xml:space="preserve"> llevar la fecha con la que grabará el asiento. El formato de fecha debe ser  “DD/MM/AA”.</w:t>
      </w:r>
    </w:p>
    <w:p w:rsidR="00E071C6" w:rsidRPr="00D106A4" w:rsidRDefault="00E071C6" w:rsidP="00E071C6">
      <w:pPr>
        <w:rPr>
          <w:rFonts w:ascii="Verdana" w:hAnsi="Verdana"/>
          <w:color w:val="000000"/>
          <w:sz w:val="20"/>
          <w:szCs w:val="20"/>
        </w:rPr>
      </w:pPr>
    </w:p>
    <w:p w:rsidR="00E071C6" w:rsidRPr="00D106A4" w:rsidRDefault="00E071C6" w:rsidP="00E071C6">
      <w:pPr>
        <w:rPr>
          <w:rFonts w:ascii="Verdana" w:hAnsi="Verdana"/>
          <w:color w:val="000000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 xml:space="preserve">En la etiqueta &lt;CODIGOCONCEPTO&gt; deberá indicarse el correspondiente al asiento: </w:t>
      </w:r>
    </w:p>
    <w:p w:rsidR="00E071C6" w:rsidRPr="00D106A4" w:rsidRDefault="00E071C6" w:rsidP="00E071C6">
      <w:pPr>
        <w:rPr>
          <w:rFonts w:ascii="Verdana" w:hAnsi="Verdana"/>
          <w:color w:val="000000"/>
          <w:sz w:val="20"/>
          <w:szCs w:val="20"/>
        </w:rPr>
      </w:pPr>
    </w:p>
    <w:p w:rsidR="00E071C6" w:rsidRPr="00D106A4" w:rsidRDefault="00E071C6" w:rsidP="00D106A4">
      <w:pPr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&lt;CODIGOCONCEPTO&gt;1&lt;/CODIGOCONCEPTO&gt; Para ventas o ingresos</w:t>
      </w:r>
    </w:p>
    <w:p w:rsidR="00E071C6" w:rsidRPr="00D106A4" w:rsidRDefault="00E071C6" w:rsidP="00D106A4">
      <w:pPr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&lt;CODIGOCONCEPTO&gt;2&lt;/CODIGOCONCEPTO&gt; Para devolución de ventas</w:t>
      </w:r>
    </w:p>
    <w:p w:rsidR="00E071C6" w:rsidRPr="00D106A4" w:rsidRDefault="00E071C6" w:rsidP="00D106A4">
      <w:pPr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&lt;CODIGOCONCEPTO&gt;3&lt;/CODIGOCONCEPTO&gt; Para compras o gastos</w:t>
      </w:r>
    </w:p>
    <w:p w:rsidR="00E071C6" w:rsidRPr="00D106A4" w:rsidRDefault="00E071C6" w:rsidP="00D106A4">
      <w:pPr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&lt;CODIGOCONCEPTO&gt;4&lt;/CODIGOCONCEPTO&gt; Para devolución de compras</w:t>
      </w:r>
    </w:p>
    <w:p w:rsidR="00E071C6" w:rsidRPr="00D106A4" w:rsidRDefault="00E071C6" w:rsidP="00D106A4">
      <w:pPr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&lt;CODIGOCONCEPTO&gt;5&lt;/CODIGOCONCEPTO&gt; Para cobros</w:t>
      </w:r>
    </w:p>
    <w:p w:rsidR="00E071C6" w:rsidRPr="00D106A4" w:rsidRDefault="00E071C6" w:rsidP="00D106A4">
      <w:pPr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&lt;CODIGOCONCEPTO&gt;6&lt;/CODIGOCONCEPTO&gt; Para pagos</w:t>
      </w:r>
    </w:p>
    <w:p w:rsidR="00E071C6" w:rsidRPr="00D106A4" w:rsidRDefault="00E071C6" w:rsidP="00D106A4">
      <w:pPr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&lt;CODIGOCONCEPTO&gt;X&lt;/CODIGOCONCEPTO&gt; Otros tipos de asientos</w:t>
      </w:r>
    </w:p>
    <w:p w:rsidR="00E071C6" w:rsidRPr="00D106A4" w:rsidRDefault="00E071C6" w:rsidP="00E071C6">
      <w:pPr>
        <w:rPr>
          <w:rFonts w:ascii="Verdana" w:hAnsi="Verdana"/>
          <w:color w:val="000000"/>
          <w:sz w:val="20"/>
          <w:szCs w:val="20"/>
        </w:rPr>
      </w:pPr>
    </w:p>
    <w:p w:rsidR="00E071C6" w:rsidRPr="00D106A4" w:rsidRDefault="00D84077" w:rsidP="00D84077">
      <w:pPr>
        <w:rPr>
          <w:rFonts w:ascii="Verdana" w:hAnsi="Verdana"/>
          <w:color w:val="000000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lastRenderedPageBreak/>
        <w:t xml:space="preserve">No es necesario indicar nada en la etiqueta &lt;NOMCODCONCEPTO&gt;. </w:t>
      </w:r>
    </w:p>
    <w:p w:rsidR="00D84077" w:rsidRPr="00D106A4" w:rsidRDefault="00D84077" w:rsidP="00D84077">
      <w:pPr>
        <w:rPr>
          <w:rFonts w:ascii="Verdana" w:hAnsi="Verdana"/>
          <w:color w:val="000000"/>
          <w:sz w:val="20"/>
          <w:szCs w:val="20"/>
        </w:rPr>
      </w:pPr>
    </w:p>
    <w:p w:rsidR="00E071C6" w:rsidRPr="00D106A4" w:rsidRDefault="00E071C6" w:rsidP="00D84077">
      <w:pPr>
        <w:rPr>
          <w:rFonts w:ascii="Verdana" w:hAnsi="Verdana"/>
          <w:color w:val="000000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 xml:space="preserve">La etiqueta &lt;VALOR &gt; sirve para diferenciar distintos criterios contables en la contabilidad de detalle. </w:t>
      </w:r>
      <w:r w:rsidR="00D84077" w:rsidRPr="00D106A4">
        <w:rPr>
          <w:rFonts w:ascii="Verdana" w:hAnsi="Verdana"/>
          <w:color w:val="000000"/>
          <w:sz w:val="20"/>
          <w:szCs w:val="20"/>
        </w:rPr>
        <w:t>Por defecto</w:t>
      </w:r>
      <w:r w:rsidRPr="00D106A4">
        <w:rPr>
          <w:rFonts w:ascii="Verdana" w:hAnsi="Verdana"/>
          <w:color w:val="000000"/>
          <w:sz w:val="20"/>
          <w:szCs w:val="20"/>
        </w:rPr>
        <w:t xml:space="preserve"> debe llevar el valor “</w:t>
      </w:r>
      <w:smartTag w:uri="urn:schemas-microsoft-com:office:smarttags" w:element="metricconverter">
        <w:smartTagPr>
          <w:attr w:name="ProductID" w:val="0”"/>
        </w:smartTagPr>
        <w:r w:rsidRPr="00D106A4">
          <w:rPr>
            <w:rFonts w:ascii="Verdana" w:hAnsi="Verdana"/>
            <w:color w:val="000000"/>
            <w:sz w:val="20"/>
            <w:szCs w:val="20"/>
          </w:rPr>
          <w:t>0”</w:t>
        </w:r>
      </w:smartTag>
      <w:r w:rsidRPr="00D106A4">
        <w:rPr>
          <w:rFonts w:ascii="Verdana" w:hAnsi="Verdana"/>
          <w:color w:val="000000"/>
          <w:sz w:val="20"/>
          <w:szCs w:val="20"/>
        </w:rPr>
        <w:t>.</w:t>
      </w:r>
    </w:p>
    <w:p w:rsidR="00D84077" w:rsidRPr="00D106A4" w:rsidRDefault="00D84077" w:rsidP="00D84077">
      <w:pPr>
        <w:rPr>
          <w:rFonts w:ascii="Verdana" w:hAnsi="Verdana"/>
          <w:color w:val="000000"/>
          <w:sz w:val="20"/>
          <w:szCs w:val="20"/>
        </w:rPr>
      </w:pPr>
    </w:p>
    <w:p w:rsidR="00E071C6" w:rsidRPr="00D106A4" w:rsidRDefault="00883760" w:rsidP="00883760">
      <w:pPr>
        <w:rPr>
          <w:rFonts w:ascii="Verdana" w:hAnsi="Verdana"/>
          <w:color w:val="000000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 xml:space="preserve">En la etiqueta &lt;DOCORIGEN&gt; se indicará el documento origen, en caso de facturas de devolución. </w:t>
      </w:r>
    </w:p>
    <w:p w:rsidR="00883760" w:rsidRPr="00D106A4" w:rsidRDefault="00883760" w:rsidP="00D106A4">
      <w:pPr>
        <w:ind w:left="708"/>
        <w:rPr>
          <w:rFonts w:ascii="Verdana" w:hAnsi="Verdana"/>
          <w:color w:val="000000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 xml:space="preserve">&lt;DOCORIGEN /&gt; No se pone nada cuando no se trata de un asiento de devolución. </w:t>
      </w:r>
    </w:p>
    <w:p w:rsidR="00883760" w:rsidRPr="00D106A4" w:rsidRDefault="00883760" w:rsidP="00D106A4">
      <w:pPr>
        <w:ind w:left="708"/>
        <w:rPr>
          <w:rFonts w:ascii="Verdana" w:hAnsi="Verdana"/>
          <w:color w:val="000000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 xml:space="preserve">&lt;DOCORIGEN&gt;*******&lt;/DOCORIGEN&gt; cuando no se sabe a qué documento se hace la rectificación. </w:t>
      </w:r>
    </w:p>
    <w:p w:rsidR="00883760" w:rsidRPr="00D106A4" w:rsidRDefault="00883760" w:rsidP="00D106A4">
      <w:pPr>
        <w:ind w:left="708"/>
        <w:rPr>
          <w:rFonts w:ascii="Verdana" w:hAnsi="Verdana"/>
          <w:color w:val="000000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&lt;NUMDOCUMENTO&gt;E000004&lt;/NUMDOCUMENTO&gt; Cuando se conoce el documento exacto al que se rectifica.</w:t>
      </w:r>
    </w:p>
    <w:p w:rsidR="00883760" w:rsidRPr="00D106A4" w:rsidRDefault="00883760" w:rsidP="00883760">
      <w:pPr>
        <w:rPr>
          <w:rFonts w:ascii="Verdana" w:hAnsi="Verdana"/>
          <w:color w:val="000000"/>
          <w:sz w:val="20"/>
          <w:szCs w:val="20"/>
        </w:rPr>
      </w:pPr>
    </w:p>
    <w:p w:rsidR="005C0692" w:rsidRPr="00D106A4" w:rsidRDefault="005C0692" w:rsidP="005C0692">
      <w:pPr>
        <w:rPr>
          <w:rFonts w:ascii="Verdana" w:hAnsi="Verdana"/>
          <w:color w:val="000000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L</w:t>
      </w:r>
      <w:r w:rsidR="00E071C6" w:rsidRPr="00D106A4">
        <w:rPr>
          <w:rFonts w:ascii="Verdana" w:hAnsi="Verdana"/>
          <w:color w:val="000000"/>
          <w:sz w:val="20"/>
          <w:szCs w:val="20"/>
        </w:rPr>
        <w:t>a etiqueta &lt;ANULADO&gt; debe llev</w:t>
      </w:r>
      <w:r w:rsidRPr="00D106A4">
        <w:rPr>
          <w:rFonts w:ascii="Verdana" w:hAnsi="Verdana"/>
          <w:color w:val="000000"/>
          <w:sz w:val="20"/>
          <w:szCs w:val="20"/>
        </w:rPr>
        <w:t>ar siempre el valor fijo,”False”.</w:t>
      </w:r>
    </w:p>
    <w:p w:rsidR="005C0692" w:rsidRPr="00D106A4" w:rsidRDefault="005C0692" w:rsidP="005C0692">
      <w:pPr>
        <w:rPr>
          <w:rFonts w:ascii="Verdana" w:hAnsi="Verdana"/>
          <w:color w:val="000000"/>
          <w:sz w:val="20"/>
          <w:szCs w:val="20"/>
        </w:rPr>
      </w:pPr>
    </w:p>
    <w:p w:rsidR="00E071C6" w:rsidRPr="00D106A4" w:rsidRDefault="00D42E30" w:rsidP="00D42E30">
      <w:pPr>
        <w:rPr>
          <w:rFonts w:ascii="Verdana" w:hAnsi="Verdana"/>
          <w:sz w:val="20"/>
          <w:szCs w:val="20"/>
        </w:rPr>
      </w:pPr>
      <w:r w:rsidRPr="006B7C2B">
        <w:rPr>
          <w:rFonts w:ascii="Verdana" w:hAnsi="Verdana"/>
          <w:color w:val="000000"/>
          <w:sz w:val="20"/>
          <w:szCs w:val="20"/>
        </w:rPr>
        <w:t>Las siguientes etiquetas no</w:t>
      </w:r>
      <w:r w:rsidR="00E071C6" w:rsidRPr="006B7C2B">
        <w:rPr>
          <w:rFonts w:ascii="Verdana" w:hAnsi="Verdana"/>
          <w:color w:val="000000"/>
          <w:sz w:val="20"/>
          <w:szCs w:val="20"/>
        </w:rPr>
        <w:t xml:space="preserve"> deben llevar </w:t>
      </w:r>
      <w:r w:rsidR="00E071C6" w:rsidRPr="006B7C2B">
        <w:rPr>
          <w:rFonts w:ascii="Verdana" w:hAnsi="Verdana"/>
          <w:sz w:val="20"/>
          <w:szCs w:val="20"/>
        </w:rPr>
        <w:t>valor &lt;FECHAOPERACION/&gt;&lt;PLAZOPROVEEDORES/&gt;  &lt;FEALBARAN/&gt;</w:t>
      </w:r>
      <w:r w:rsidRPr="006B7C2B">
        <w:rPr>
          <w:rFonts w:ascii="Verdana" w:hAnsi="Verdana"/>
          <w:sz w:val="20"/>
          <w:szCs w:val="20"/>
        </w:rPr>
        <w:t xml:space="preserve"> </w:t>
      </w:r>
      <w:r w:rsidR="00E071C6" w:rsidRPr="006B7C2B">
        <w:rPr>
          <w:rFonts w:ascii="Verdana" w:hAnsi="Verdana"/>
          <w:sz w:val="20"/>
          <w:szCs w:val="20"/>
        </w:rPr>
        <w:t>&lt;IDREFCONTRAT/&gt;</w:t>
      </w:r>
    </w:p>
    <w:p w:rsidR="002C0148" w:rsidRPr="00D106A4" w:rsidRDefault="002C0148" w:rsidP="00D42E30">
      <w:pPr>
        <w:rPr>
          <w:rFonts w:ascii="Verdana" w:hAnsi="Verdana"/>
          <w:sz w:val="20"/>
          <w:szCs w:val="20"/>
        </w:rPr>
      </w:pPr>
    </w:p>
    <w:p w:rsidR="00795A7E" w:rsidRPr="00BF6A1C" w:rsidRDefault="00795A7E" w:rsidP="00BF6A1C">
      <w:pPr>
        <w:numPr>
          <w:ilvl w:val="0"/>
          <w:numId w:val="4"/>
        </w:numPr>
        <w:rPr>
          <w:rFonts w:ascii="Verdana" w:hAnsi="Verdana"/>
          <w:b/>
          <w:sz w:val="20"/>
          <w:szCs w:val="20"/>
        </w:rPr>
      </w:pPr>
      <w:r w:rsidRPr="00BF6A1C">
        <w:rPr>
          <w:rFonts w:ascii="Verdana" w:hAnsi="Verdana"/>
          <w:b/>
          <w:sz w:val="20"/>
          <w:szCs w:val="20"/>
        </w:rPr>
        <w:t xml:space="preserve">Datos relativos al IVA </w:t>
      </w:r>
      <w:r w:rsidR="00BF6A1C" w:rsidRPr="00BF6A1C">
        <w:rPr>
          <w:rFonts w:ascii="Verdana" w:hAnsi="Verdana"/>
          <w:b/>
          <w:sz w:val="20"/>
          <w:szCs w:val="20"/>
        </w:rPr>
        <w:t>&lt;REGIVA&gt;</w:t>
      </w:r>
      <w:r w:rsidRPr="00BF6A1C">
        <w:rPr>
          <w:rFonts w:ascii="Verdana" w:hAnsi="Verdana"/>
          <w:b/>
          <w:sz w:val="20"/>
          <w:szCs w:val="20"/>
        </w:rPr>
        <w:t>:</w:t>
      </w:r>
    </w:p>
    <w:p w:rsidR="00795A7E" w:rsidRPr="00D106A4" w:rsidRDefault="00795A7E">
      <w:pPr>
        <w:rPr>
          <w:rFonts w:ascii="Verdana" w:hAnsi="Verdana"/>
          <w:sz w:val="20"/>
          <w:szCs w:val="20"/>
        </w:rPr>
      </w:pPr>
    </w:p>
    <w:p w:rsidR="00EC4DEC" w:rsidRPr="00D106A4" w:rsidRDefault="00EC4DEC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Esta sección solo se completará cuando exista IVA.</w:t>
      </w:r>
    </w:p>
    <w:p w:rsidR="00EC4DEC" w:rsidRPr="00D106A4" w:rsidRDefault="00EC4DEC">
      <w:pPr>
        <w:rPr>
          <w:rFonts w:ascii="Verdana" w:hAnsi="Verdana"/>
          <w:sz w:val="20"/>
          <w:szCs w:val="20"/>
        </w:rPr>
      </w:pPr>
    </w:p>
    <w:p w:rsidR="003B5E23" w:rsidRPr="00D106A4" w:rsidRDefault="003B5E23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En la etiqueta &lt;PORCIVA&gt; se indicará el porcentaje de IVA. </w:t>
      </w:r>
    </w:p>
    <w:p w:rsidR="003B5E23" w:rsidRPr="00D106A4" w:rsidRDefault="003B5E23">
      <w:pPr>
        <w:rPr>
          <w:rFonts w:ascii="Verdana" w:hAnsi="Verdana"/>
          <w:sz w:val="20"/>
          <w:szCs w:val="20"/>
        </w:rPr>
      </w:pPr>
    </w:p>
    <w:p w:rsidR="003B5E23" w:rsidRPr="00D106A4" w:rsidRDefault="003B5E23" w:rsidP="00D106A4">
      <w:pPr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4, 10, 21</w:t>
      </w:r>
      <w:r w:rsidR="00BF6A1C">
        <w:rPr>
          <w:rFonts w:ascii="Verdana" w:hAnsi="Verdana"/>
          <w:sz w:val="20"/>
          <w:szCs w:val="20"/>
        </w:rPr>
        <w:t>.</w:t>
      </w:r>
    </w:p>
    <w:p w:rsidR="003B5E23" w:rsidRPr="00D106A4" w:rsidRDefault="003B5E23" w:rsidP="00D106A4">
      <w:pPr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4R, 10R, 21R para los recargos de equivalencia.</w:t>
      </w:r>
    </w:p>
    <w:p w:rsidR="003B5E23" w:rsidRPr="00D106A4" w:rsidRDefault="003B5E23" w:rsidP="00D106A4">
      <w:pPr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R10,5 , R12 para los recargos agrícolas.</w:t>
      </w:r>
    </w:p>
    <w:p w:rsidR="003B5E23" w:rsidRPr="00D106A4" w:rsidRDefault="003B5E23">
      <w:pPr>
        <w:rPr>
          <w:rFonts w:ascii="Verdana" w:hAnsi="Verdana"/>
          <w:sz w:val="20"/>
          <w:szCs w:val="20"/>
        </w:rPr>
      </w:pPr>
    </w:p>
    <w:p w:rsidR="00EC4DEC" w:rsidRPr="00D106A4" w:rsidRDefault="00EC4DEC" w:rsidP="00EC4DEC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En la etiqueta &lt;CTADESTINATARIO&gt; se indicará el código de cuenta del destinatario a nivel de 11 dígitos. </w:t>
      </w:r>
    </w:p>
    <w:p w:rsidR="003B5E23" w:rsidRPr="00D106A4" w:rsidRDefault="003B5E23">
      <w:pPr>
        <w:rPr>
          <w:rFonts w:ascii="Verdana" w:hAnsi="Verdana"/>
          <w:sz w:val="20"/>
          <w:szCs w:val="20"/>
        </w:rPr>
      </w:pPr>
    </w:p>
    <w:p w:rsidR="00EC4DEC" w:rsidRPr="00D106A4" w:rsidRDefault="00EC4DEC" w:rsidP="00EC4DEC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En la etiqueta &lt;CTACONTRAPARTIDA&gt; se indicará el código de cuenta de la contrapartida a nivel de 11 dígitos. </w:t>
      </w:r>
    </w:p>
    <w:p w:rsidR="003B5E23" w:rsidRPr="00D106A4" w:rsidRDefault="003B5E23">
      <w:pPr>
        <w:rPr>
          <w:rFonts w:ascii="Verdana" w:hAnsi="Verdana"/>
          <w:sz w:val="20"/>
          <w:szCs w:val="20"/>
        </w:rPr>
      </w:pPr>
    </w:p>
    <w:p w:rsidR="00EC4DEC" w:rsidRPr="00D106A4" w:rsidRDefault="00EC4DEC" w:rsidP="00EC4DEC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En la etiqueta &lt;CTADETALLE&gt; se indicará el código de cuenta del IVA a nivel de 11 dígitos. Si no existe cuota de IVA, este campo ha de dejarse vacío.</w:t>
      </w:r>
    </w:p>
    <w:p w:rsidR="00B31A08" w:rsidRPr="00D106A4" w:rsidRDefault="00B31A08" w:rsidP="00EC4DEC">
      <w:pPr>
        <w:rPr>
          <w:rFonts w:ascii="Verdana" w:hAnsi="Verdana"/>
          <w:sz w:val="20"/>
          <w:szCs w:val="20"/>
        </w:rPr>
      </w:pPr>
    </w:p>
    <w:p w:rsidR="00EC4DEC" w:rsidRPr="00D106A4" w:rsidRDefault="00B31A08" w:rsidP="00D106A4">
      <w:pPr>
        <w:ind w:left="708"/>
        <w:rPr>
          <w:rFonts w:ascii="Verdana" w:hAnsi="Verdana"/>
          <w:bCs/>
          <w:sz w:val="20"/>
          <w:szCs w:val="20"/>
        </w:rPr>
      </w:pPr>
      <w:r w:rsidRPr="00D106A4">
        <w:rPr>
          <w:rFonts w:ascii="Verdana" w:hAnsi="Verdana"/>
          <w:bCs/>
          <w:sz w:val="20"/>
          <w:szCs w:val="20"/>
        </w:rPr>
        <w:t>&lt;CTADETALLE&gt;47700000001&lt;/CTADETALLE&gt; Para IVA repercutido</w:t>
      </w:r>
      <w:r w:rsidR="00D106A4">
        <w:rPr>
          <w:rFonts w:ascii="Verdana" w:hAnsi="Verdana"/>
          <w:bCs/>
          <w:sz w:val="20"/>
          <w:szCs w:val="20"/>
        </w:rPr>
        <w:t>.</w:t>
      </w:r>
    </w:p>
    <w:p w:rsidR="00B9541A" w:rsidRPr="00D106A4" w:rsidRDefault="00B9541A" w:rsidP="00D106A4">
      <w:pPr>
        <w:ind w:left="708"/>
        <w:rPr>
          <w:rFonts w:ascii="Verdana" w:hAnsi="Verdana"/>
          <w:bCs/>
          <w:sz w:val="20"/>
          <w:szCs w:val="20"/>
        </w:rPr>
      </w:pPr>
      <w:r w:rsidRPr="00D106A4">
        <w:rPr>
          <w:rFonts w:ascii="Verdana" w:hAnsi="Verdana"/>
          <w:bCs/>
          <w:sz w:val="20"/>
          <w:szCs w:val="20"/>
        </w:rPr>
        <w:t>&lt;CTADETALLE&gt;47200000001&lt;/CTADETALLE&gt; Para IVA soportado</w:t>
      </w:r>
      <w:r w:rsidR="00D106A4">
        <w:rPr>
          <w:rFonts w:ascii="Verdana" w:hAnsi="Verdana"/>
          <w:bCs/>
          <w:sz w:val="20"/>
          <w:szCs w:val="20"/>
        </w:rPr>
        <w:t>.</w:t>
      </w:r>
    </w:p>
    <w:p w:rsidR="00B9541A" w:rsidRPr="00D106A4" w:rsidRDefault="00B9541A" w:rsidP="00D106A4">
      <w:pPr>
        <w:ind w:left="708"/>
        <w:rPr>
          <w:rFonts w:ascii="Verdana" w:hAnsi="Verdana"/>
          <w:bCs/>
          <w:sz w:val="20"/>
          <w:szCs w:val="20"/>
        </w:rPr>
      </w:pPr>
      <w:r w:rsidRPr="00D106A4">
        <w:rPr>
          <w:rFonts w:ascii="Verdana" w:hAnsi="Verdana"/>
          <w:bCs/>
          <w:sz w:val="20"/>
          <w:szCs w:val="20"/>
        </w:rPr>
        <w:t>&lt;CTADETALLE&gt;47700000002&lt;/CTADETALLE&gt; Para IVA repercutido anulado</w:t>
      </w:r>
      <w:r w:rsidR="00D106A4">
        <w:rPr>
          <w:rFonts w:ascii="Verdana" w:hAnsi="Verdana"/>
          <w:bCs/>
          <w:sz w:val="20"/>
          <w:szCs w:val="20"/>
        </w:rPr>
        <w:t>.</w:t>
      </w:r>
    </w:p>
    <w:p w:rsidR="00B9541A" w:rsidRPr="00D106A4" w:rsidRDefault="00B9541A" w:rsidP="00D106A4">
      <w:pPr>
        <w:ind w:left="708"/>
        <w:rPr>
          <w:rFonts w:ascii="Verdana" w:hAnsi="Verdana"/>
          <w:bCs/>
          <w:sz w:val="20"/>
          <w:szCs w:val="20"/>
        </w:rPr>
      </w:pPr>
      <w:r w:rsidRPr="00D106A4">
        <w:rPr>
          <w:rFonts w:ascii="Verdana" w:hAnsi="Verdana"/>
          <w:bCs/>
          <w:sz w:val="20"/>
          <w:szCs w:val="20"/>
        </w:rPr>
        <w:t>&lt;CTADETALLE&gt;47200000002&lt;/CTADETALLE&gt; Para IVA soportado anulado</w:t>
      </w:r>
      <w:r w:rsidR="00D106A4">
        <w:rPr>
          <w:rFonts w:ascii="Verdana" w:hAnsi="Verdana"/>
          <w:bCs/>
          <w:sz w:val="20"/>
          <w:szCs w:val="20"/>
        </w:rPr>
        <w:t>.</w:t>
      </w:r>
    </w:p>
    <w:p w:rsidR="0055029B" w:rsidRPr="00D106A4" w:rsidRDefault="0055029B" w:rsidP="00D106A4">
      <w:pPr>
        <w:ind w:left="708"/>
        <w:rPr>
          <w:rFonts w:ascii="Verdana" w:hAnsi="Verdana"/>
          <w:bCs/>
          <w:sz w:val="20"/>
          <w:szCs w:val="20"/>
        </w:rPr>
      </w:pPr>
      <w:r w:rsidRPr="00D106A4">
        <w:rPr>
          <w:rFonts w:ascii="Verdana" w:hAnsi="Verdana"/>
          <w:bCs/>
          <w:sz w:val="20"/>
          <w:szCs w:val="20"/>
        </w:rPr>
        <w:t>&lt;CTADETALLE&gt;47700000003&lt;/CTADETALLE&gt; Para recargo de equivalencia repercutido</w:t>
      </w:r>
      <w:r w:rsidR="00D106A4">
        <w:rPr>
          <w:rFonts w:ascii="Verdana" w:hAnsi="Verdana"/>
          <w:bCs/>
          <w:sz w:val="20"/>
          <w:szCs w:val="20"/>
        </w:rPr>
        <w:t>.</w:t>
      </w:r>
    </w:p>
    <w:p w:rsidR="0055029B" w:rsidRPr="00D106A4" w:rsidRDefault="0055029B" w:rsidP="00D106A4">
      <w:pPr>
        <w:ind w:left="708"/>
        <w:rPr>
          <w:rFonts w:ascii="Verdana" w:hAnsi="Verdana"/>
          <w:bCs/>
          <w:sz w:val="20"/>
          <w:szCs w:val="20"/>
        </w:rPr>
      </w:pPr>
      <w:r w:rsidRPr="00D106A4">
        <w:rPr>
          <w:rFonts w:ascii="Verdana" w:hAnsi="Verdana"/>
          <w:bCs/>
          <w:sz w:val="20"/>
          <w:szCs w:val="20"/>
        </w:rPr>
        <w:t>&lt;CTADETALLE&gt;47700000004&lt;/CTADETALLE&gt; Para recargo de equivalencia repercutido anulado</w:t>
      </w:r>
      <w:r w:rsidR="00D106A4">
        <w:rPr>
          <w:rFonts w:ascii="Verdana" w:hAnsi="Verdana"/>
          <w:bCs/>
          <w:sz w:val="20"/>
          <w:szCs w:val="20"/>
        </w:rPr>
        <w:t>.</w:t>
      </w:r>
    </w:p>
    <w:p w:rsidR="0055029B" w:rsidRPr="00D106A4" w:rsidRDefault="0055029B" w:rsidP="00D106A4">
      <w:pPr>
        <w:ind w:left="708"/>
        <w:rPr>
          <w:rFonts w:ascii="Verdana" w:hAnsi="Verdana"/>
          <w:bCs/>
          <w:sz w:val="20"/>
          <w:szCs w:val="20"/>
        </w:rPr>
      </w:pPr>
      <w:r w:rsidRPr="00D106A4">
        <w:rPr>
          <w:rFonts w:ascii="Verdana" w:hAnsi="Verdana"/>
          <w:bCs/>
          <w:sz w:val="20"/>
          <w:szCs w:val="20"/>
        </w:rPr>
        <w:t>&lt;CTADETALLE&gt;47200000003&lt;/CTADETALLE&gt; Para recargo agrario soportado</w:t>
      </w:r>
      <w:r w:rsidR="00D106A4">
        <w:rPr>
          <w:rFonts w:ascii="Verdana" w:hAnsi="Verdana"/>
          <w:bCs/>
          <w:sz w:val="20"/>
          <w:szCs w:val="20"/>
        </w:rPr>
        <w:t>.</w:t>
      </w:r>
    </w:p>
    <w:p w:rsidR="0055029B" w:rsidRPr="00D106A4" w:rsidRDefault="0055029B" w:rsidP="00D106A4">
      <w:pPr>
        <w:ind w:left="708"/>
        <w:rPr>
          <w:rFonts w:ascii="Verdana" w:hAnsi="Verdana"/>
          <w:bCs/>
          <w:sz w:val="20"/>
          <w:szCs w:val="20"/>
        </w:rPr>
      </w:pPr>
      <w:r w:rsidRPr="00D106A4">
        <w:rPr>
          <w:rFonts w:ascii="Verdana" w:hAnsi="Verdana"/>
          <w:bCs/>
          <w:sz w:val="20"/>
          <w:szCs w:val="20"/>
        </w:rPr>
        <w:t>&lt;CTADETALLE&gt;47200000004&lt;/CTADETALLE&gt; Para recargo agrario soportado anulado</w:t>
      </w:r>
      <w:r w:rsidR="00D106A4">
        <w:rPr>
          <w:rFonts w:ascii="Verdana" w:hAnsi="Verdana"/>
          <w:bCs/>
          <w:sz w:val="20"/>
          <w:szCs w:val="20"/>
        </w:rPr>
        <w:t>.</w:t>
      </w:r>
    </w:p>
    <w:p w:rsidR="00B31A08" w:rsidRPr="00D106A4" w:rsidRDefault="00B31A08">
      <w:pPr>
        <w:rPr>
          <w:rFonts w:ascii="Verdana" w:hAnsi="Verdana"/>
          <w:b/>
          <w:bCs/>
          <w:sz w:val="20"/>
          <w:szCs w:val="20"/>
        </w:rPr>
      </w:pPr>
    </w:p>
    <w:p w:rsidR="003B5E23" w:rsidRPr="00D106A4" w:rsidRDefault="00EC4DEC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En las etiquetas &lt;CUOTA&gt; &lt;CUOTARECARGO&gt; &lt;/CUOTARECARGO&gt; &lt;BASEIMPONIBLE&gt; </w:t>
      </w:r>
      <w:r w:rsidR="00AC1521" w:rsidRPr="00D106A4">
        <w:rPr>
          <w:rFonts w:ascii="Verdana" w:hAnsi="Verdana"/>
          <w:sz w:val="20"/>
          <w:szCs w:val="20"/>
        </w:rPr>
        <w:t xml:space="preserve">&lt;DTOPP&gt; </w:t>
      </w:r>
      <w:r w:rsidRPr="00D106A4">
        <w:rPr>
          <w:rFonts w:ascii="Verdana" w:hAnsi="Verdana"/>
          <w:sz w:val="20"/>
          <w:szCs w:val="20"/>
        </w:rPr>
        <w:t xml:space="preserve">se indicarán los importes correspondientes a la factura. </w:t>
      </w:r>
    </w:p>
    <w:p w:rsidR="00EC4DEC" w:rsidRPr="00D106A4" w:rsidRDefault="00EC4DEC">
      <w:pPr>
        <w:rPr>
          <w:rFonts w:ascii="Verdana" w:hAnsi="Verdana"/>
          <w:sz w:val="20"/>
          <w:szCs w:val="20"/>
        </w:rPr>
      </w:pPr>
    </w:p>
    <w:p w:rsidR="006B5842" w:rsidRPr="00D106A4" w:rsidRDefault="006B5842" w:rsidP="006B5842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lastRenderedPageBreak/>
        <w:t>En la etiqueta &lt;TIPOOPERACION&gt; se indicará el operación de IVA, a través de 4 caracteres:</w:t>
      </w:r>
    </w:p>
    <w:p w:rsidR="006B5842" w:rsidRPr="00D106A4" w:rsidRDefault="006B5842" w:rsidP="006B5842">
      <w:pPr>
        <w:rPr>
          <w:rFonts w:ascii="Verdana" w:hAnsi="Verdana"/>
          <w:sz w:val="20"/>
          <w:szCs w:val="20"/>
        </w:rPr>
      </w:pP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IV01. Operaciones Interiores / Régimen General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IV02. Adquisiciones intracomunitarias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IV03. Importaciones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IV04. Entregas intracomunitarias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IV05. Exportaciones y operaciones Asimiladas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IV06. Operaciones exentas sin derecho a deducción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 xml:space="preserve">IV07. Operac. Sujetas con derecho a devolución 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 xml:space="preserve">IV08. Operac. No sujetas con derecho a deducción 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IV09. Regularización Inversiones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IV10. Operaciones interiores bienes de inversión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IV11. Importaciones bienes de inversión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IV12. Adquisiciones Intracomunitarias bienes de inversión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IV13. Arrendamientos locales de negocio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IV14. Operaciones de seguros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IV15. Compras públicas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color w:val="000000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IV16. Subvenciones Empresariales no agrícolas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color w:val="000000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IV17. Operaciones Sujetas por inversión del sujeto pasivo.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IV18. Imp. percibido por transm. inmbil. sujeta a IVA.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color w:val="000000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IV19. Prestación de Servicios intracomunitarios.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color w:val="000000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IV20. Adquisición de Servicios intracomunitarios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color w:val="000000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IV21. Entr. intrac. bienes post. a import. exenta.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IV22. Entr. intrac. bienes post. import. ex. rep. fiscal.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>IV23. Operaciones interiores bienes de inversión leasing.</w:t>
      </w:r>
    </w:p>
    <w:p w:rsidR="00252DDE" w:rsidRPr="00D106A4" w:rsidRDefault="00252DDE" w:rsidP="00D106A4">
      <w:pPr>
        <w:pStyle w:val="NormalWeb"/>
        <w:spacing w:before="0" w:beforeAutospacing="0" w:after="0" w:afterAutospacing="0"/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color w:val="000000"/>
          <w:sz w:val="20"/>
          <w:szCs w:val="20"/>
        </w:rPr>
        <w:t xml:space="preserve">IV24. Rectificación en concurso de acreedores. </w:t>
      </w:r>
    </w:p>
    <w:p w:rsidR="006B5842" w:rsidRPr="00D106A4" w:rsidRDefault="006B5842">
      <w:pPr>
        <w:rPr>
          <w:rFonts w:ascii="Verdana" w:hAnsi="Verdana"/>
          <w:sz w:val="20"/>
          <w:szCs w:val="20"/>
        </w:rPr>
      </w:pPr>
    </w:p>
    <w:p w:rsidR="00E33731" w:rsidRPr="00D106A4" w:rsidRDefault="00E33731" w:rsidP="00D106A4">
      <w:pPr>
        <w:numPr>
          <w:ilvl w:val="0"/>
          <w:numId w:val="4"/>
        </w:numPr>
        <w:rPr>
          <w:rFonts w:ascii="Verdana" w:hAnsi="Verdana"/>
          <w:b/>
          <w:sz w:val="20"/>
          <w:szCs w:val="20"/>
        </w:rPr>
      </w:pPr>
      <w:r w:rsidRPr="00D106A4">
        <w:rPr>
          <w:rFonts w:ascii="Verdana" w:hAnsi="Verdana"/>
          <w:b/>
          <w:sz w:val="20"/>
          <w:szCs w:val="20"/>
        </w:rPr>
        <w:t>Datos relativos a los apuntes &lt;APUNTE&gt;:</w:t>
      </w:r>
    </w:p>
    <w:p w:rsidR="00E33731" w:rsidRPr="00D106A4" w:rsidRDefault="00E33731" w:rsidP="00E33731">
      <w:pPr>
        <w:rPr>
          <w:rFonts w:ascii="Verdana" w:hAnsi="Verdana"/>
          <w:sz w:val="20"/>
          <w:szCs w:val="20"/>
        </w:rPr>
      </w:pPr>
    </w:p>
    <w:p w:rsidR="00E33731" w:rsidRPr="00D106A4" w:rsidRDefault="00E33731" w:rsidP="00E33731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Hay que crear una sección para</w:t>
      </w:r>
      <w:r w:rsidR="00E52F55" w:rsidRPr="00D106A4">
        <w:rPr>
          <w:rFonts w:ascii="Verdana" w:hAnsi="Verdana"/>
          <w:sz w:val="20"/>
          <w:szCs w:val="20"/>
        </w:rPr>
        <w:t xml:space="preserve"> indicar los datos de</w:t>
      </w:r>
      <w:r w:rsidRPr="00D106A4">
        <w:rPr>
          <w:rFonts w:ascii="Verdana" w:hAnsi="Verdana"/>
          <w:sz w:val="20"/>
          <w:szCs w:val="20"/>
        </w:rPr>
        <w:t xml:space="preserve"> cada una de las líneas que componen el asiento. </w:t>
      </w:r>
    </w:p>
    <w:p w:rsidR="00E33731" w:rsidRPr="00D106A4" w:rsidRDefault="00E33731" w:rsidP="00E33731">
      <w:pPr>
        <w:rPr>
          <w:rFonts w:ascii="Verdana" w:hAnsi="Verdana"/>
          <w:sz w:val="20"/>
          <w:szCs w:val="20"/>
        </w:rPr>
      </w:pPr>
    </w:p>
    <w:p w:rsidR="00E52F55" w:rsidRPr="00D106A4" w:rsidRDefault="00E52F55" w:rsidP="00E33731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El &lt;IMPORTE&gt; será positivo si va al Debe y negativo si va al Haber. </w:t>
      </w:r>
    </w:p>
    <w:p w:rsidR="002E5715" w:rsidRDefault="002E5715" w:rsidP="00E33731">
      <w:pPr>
        <w:rPr>
          <w:rFonts w:ascii="Verdana" w:hAnsi="Verdana"/>
          <w:sz w:val="20"/>
          <w:szCs w:val="20"/>
        </w:rPr>
      </w:pPr>
    </w:p>
    <w:p w:rsidR="00BF1DA4" w:rsidRDefault="00BF1DA4" w:rsidP="00BF1DA4">
      <w:pPr>
        <w:rPr>
          <w:rFonts w:ascii="Verdana" w:hAnsi="Verdana"/>
          <w:sz w:val="20"/>
          <w:szCs w:val="20"/>
        </w:rPr>
      </w:pPr>
      <w:r w:rsidRPr="00BF1DA4">
        <w:rPr>
          <w:rFonts w:ascii="Verdana" w:hAnsi="Verdana"/>
          <w:sz w:val="20"/>
          <w:szCs w:val="20"/>
        </w:rPr>
        <w:t>&lt;NOMBRECL /&gt;</w:t>
      </w:r>
      <w:r>
        <w:rPr>
          <w:rFonts w:ascii="Verdana" w:hAnsi="Verdana"/>
          <w:sz w:val="20"/>
          <w:szCs w:val="20"/>
        </w:rPr>
        <w:t xml:space="preserve"> se indicarán 2 caracteres para el campo CL.</w:t>
      </w:r>
    </w:p>
    <w:p w:rsidR="00BF1DA4" w:rsidRPr="00BF1DA4" w:rsidRDefault="00BF1DA4" w:rsidP="00BF1DA4">
      <w:pPr>
        <w:rPr>
          <w:rFonts w:ascii="Verdana" w:hAnsi="Verdana"/>
          <w:sz w:val="20"/>
          <w:szCs w:val="20"/>
        </w:rPr>
      </w:pPr>
    </w:p>
    <w:p w:rsidR="00BF1DA4" w:rsidRPr="00BF1DA4" w:rsidRDefault="00BF1DA4" w:rsidP="00BF1DA4">
      <w:pPr>
        <w:rPr>
          <w:rFonts w:ascii="Verdana" w:hAnsi="Verdana"/>
          <w:sz w:val="20"/>
          <w:szCs w:val="20"/>
        </w:rPr>
      </w:pPr>
      <w:r w:rsidRPr="00BF1DA4">
        <w:rPr>
          <w:rFonts w:ascii="Verdana" w:hAnsi="Verdana"/>
          <w:sz w:val="20"/>
          <w:szCs w:val="20"/>
        </w:rPr>
        <w:t>&lt;OBSERVACION&gt;</w:t>
      </w:r>
      <w:r>
        <w:rPr>
          <w:rFonts w:ascii="Verdana" w:hAnsi="Verdana"/>
          <w:sz w:val="20"/>
          <w:szCs w:val="20"/>
        </w:rPr>
        <w:t xml:space="preserve"> Se indicarán las observaciones deseadas. </w:t>
      </w:r>
    </w:p>
    <w:p w:rsidR="00BF1DA4" w:rsidRPr="00D106A4" w:rsidRDefault="00BF1DA4" w:rsidP="00E33731">
      <w:pPr>
        <w:rPr>
          <w:rFonts w:ascii="Verdana" w:hAnsi="Verdana"/>
          <w:sz w:val="20"/>
          <w:szCs w:val="20"/>
        </w:rPr>
      </w:pPr>
    </w:p>
    <w:p w:rsidR="002E5715" w:rsidRPr="00D106A4" w:rsidRDefault="002E5715" w:rsidP="00E33731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En el &lt;PUNTEO&gt; debe ir un 0.</w:t>
      </w:r>
    </w:p>
    <w:p w:rsidR="002E5715" w:rsidRPr="00D106A4" w:rsidRDefault="002E5715" w:rsidP="00E33731">
      <w:pPr>
        <w:rPr>
          <w:rFonts w:ascii="Verdana" w:hAnsi="Verdana"/>
          <w:sz w:val="20"/>
          <w:szCs w:val="20"/>
        </w:rPr>
      </w:pPr>
    </w:p>
    <w:p w:rsidR="002E5715" w:rsidRPr="00D106A4" w:rsidRDefault="002E5715" w:rsidP="00E33731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En el campo &lt;NUMDOCUMENTO&gt; se pueden introducir hasta 7 caracteres.</w:t>
      </w:r>
    </w:p>
    <w:p w:rsidR="002E5715" w:rsidRPr="00D106A4" w:rsidRDefault="002E5715" w:rsidP="00E33731">
      <w:pPr>
        <w:rPr>
          <w:rFonts w:ascii="Verdana" w:hAnsi="Verdana"/>
          <w:sz w:val="20"/>
          <w:szCs w:val="20"/>
        </w:rPr>
      </w:pPr>
    </w:p>
    <w:p w:rsidR="00E52F55" w:rsidRPr="00D106A4" w:rsidRDefault="008456E9" w:rsidP="00E52F55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Los campos </w:t>
      </w:r>
      <w:r w:rsidR="00E52F55" w:rsidRPr="00D106A4">
        <w:rPr>
          <w:rFonts w:ascii="Verdana" w:hAnsi="Verdana"/>
          <w:sz w:val="20"/>
          <w:szCs w:val="20"/>
        </w:rPr>
        <w:t>&lt;TIPOOPERMEMO /&gt;</w:t>
      </w:r>
      <w:r w:rsidRPr="00D106A4">
        <w:rPr>
          <w:rFonts w:ascii="Verdana" w:hAnsi="Verdana"/>
          <w:sz w:val="20"/>
          <w:szCs w:val="20"/>
        </w:rPr>
        <w:t xml:space="preserve"> </w:t>
      </w:r>
      <w:r w:rsidR="00E52F55" w:rsidRPr="00D106A4">
        <w:rPr>
          <w:rFonts w:ascii="Verdana" w:hAnsi="Verdana"/>
          <w:sz w:val="20"/>
          <w:szCs w:val="20"/>
        </w:rPr>
        <w:t>&lt;TIPOCOBRO_CODIGO /&gt;</w:t>
      </w:r>
      <w:r w:rsidRPr="00D106A4">
        <w:rPr>
          <w:rFonts w:ascii="Verdana" w:hAnsi="Verdana"/>
          <w:sz w:val="20"/>
          <w:szCs w:val="20"/>
        </w:rPr>
        <w:t xml:space="preserve"> </w:t>
      </w:r>
      <w:r w:rsidR="00E52F55" w:rsidRPr="00D106A4">
        <w:rPr>
          <w:rFonts w:ascii="Verdana" w:hAnsi="Verdana"/>
          <w:sz w:val="20"/>
          <w:szCs w:val="20"/>
        </w:rPr>
        <w:t>&lt;TIPOCOBRO_NOMBRE /&gt;</w:t>
      </w:r>
      <w:r w:rsidRPr="00D106A4">
        <w:rPr>
          <w:rFonts w:ascii="Verdana" w:hAnsi="Verdana"/>
          <w:sz w:val="20"/>
          <w:szCs w:val="20"/>
        </w:rPr>
        <w:t xml:space="preserve"> </w:t>
      </w:r>
      <w:r w:rsidR="00E52F55" w:rsidRPr="00D106A4">
        <w:rPr>
          <w:rFonts w:ascii="Verdana" w:hAnsi="Verdana"/>
          <w:sz w:val="20"/>
          <w:szCs w:val="20"/>
        </w:rPr>
        <w:t>&lt;TIPOCOBRO_ACUMULA /&gt;</w:t>
      </w:r>
      <w:r w:rsidRPr="00D106A4">
        <w:rPr>
          <w:rFonts w:ascii="Verdana" w:hAnsi="Verdana"/>
          <w:sz w:val="20"/>
          <w:szCs w:val="20"/>
        </w:rPr>
        <w:t xml:space="preserve"> </w:t>
      </w:r>
      <w:r w:rsidR="00E52F55" w:rsidRPr="00D106A4">
        <w:rPr>
          <w:rFonts w:ascii="Verdana" w:hAnsi="Verdana"/>
          <w:sz w:val="20"/>
          <w:szCs w:val="20"/>
        </w:rPr>
        <w:t>&lt;EJERMETALICO /&gt;</w:t>
      </w:r>
      <w:r w:rsidRPr="00D106A4">
        <w:rPr>
          <w:rFonts w:ascii="Verdana" w:hAnsi="Verdana"/>
          <w:sz w:val="20"/>
          <w:szCs w:val="20"/>
        </w:rPr>
        <w:t xml:space="preserve"> no se rellenarán.</w:t>
      </w:r>
    </w:p>
    <w:p w:rsidR="008456E9" w:rsidRPr="00D106A4" w:rsidRDefault="008456E9" w:rsidP="00E52F55">
      <w:pPr>
        <w:rPr>
          <w:rFonts w:ascii="Verdana" w:hAnsi="Verdana"/>
          <w:sz w:val="20"/>
          <w:szCs w:val="20"/>
        </w:rPr>
      </w:pPr>
    </w:p>
    <w:p w:rsidR="008456E9" w:rsidRPr="00D106A4" w:rsidRDefault="008456E9" w:rsidP="00E52F55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La explotación se incluirá en el apartado correspondiente a la línea de la contrapartida. </w:t>
      </w:r>
    </w:p>
    <w:p w:rsidR="008456E9" w:rsidRPr="00D106A4" w:rsidRDefault="008456E9" w:rsidP="00E52F55">
      <w:pPr>
        <w:rPr>
          <w:rFonts w:ascii="Verdana" w:hAnsi="Verdana"/>
          <w:sz w:val="20"/>
          <w:szCs w:val="20"/>
        </w:rPr>
      </w:pPr>
    </w:p>
    <w:p w:rsidR="00013DD0" w:rsidRPr="00F228FC" w:rsidRDefault="00013DD0" w:rsidP="00D106A4">
      <w:pPr>
        <w:numPr>
          <w:ilvl w:val="0"/>
          <w:numId w:val="4"/>
        </w:numPr>
        <w:rPr>
          <w:rFonts w:ascii="Verdana" w:hAnsi="Verdana"/>
          <w:b/>
          <w:sz w:val="20"/>
          <w:szCs w:val="20"/>
        </w:rPr>
      </w:pPr>
      <w:r w:rsidRPr="00F228FC">
        <w:rPr>
          <w:rFonts w:ascii="Verdana" w:hAnsi="Verdana"/>
          <w:b/>
          <w:sz w:val="20"/>
          <w:szCs w:val="20"/>
        </w:rPr>
        <w:t>Datos relativos a las retenciones &lt;REGRETENCION&gt;:</w:t>
      </w:r>
    </w:p>
    <w:p w:rsidR="00013DD0" w:rsidRPr="00D106A4" w:rsidRDefault="00013DD0" w:rsidP="00E52F55">
      <w:pPr>
        <w:rPr>
          <w:rFonts w:ascii="Verdana" w:hAnsi="Verdana"/>
          <w:sz w:val="20"/>
          <w:szCs w:val="20"/>
        </w:rPr>
      </w:pPr>
    </w:p>
    <w:p w:rsidR="00013DD0" w:rsidRDefault="00013DD0" w:rsidP="00E52F55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Solo existirá cuando el asiento lleve retenciones. </w:t>
      </w:r>
    </w:p>
    <w:p w:rsidR="008A62E9" w:rsidRDefault="008A62E9" w:rsidP="00E52F55">
      <w:pPr>
        <w:rPr>
          <w:rFonts w:ascii="Verdana" w:hAnsi="Verdana"/>
          <w:sz w:val="20"/>
          <w:szCs w:val="20"/>
        </w:rPr>
      </w:pPr>
    </w:p>
    <w:p w:rsidR="008A62E9" w:rsidRDefault="008A62E9" w:rsidP="00E52F55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&lt;PERCEPTOR&gt;</w:t>
      </w:r>
      <w:r>
        <w:rPr>
          <w:rFonts w:ascii="Verdana" w:hAnsi="Verdana"/>
          <w:sz w:val="20"/>
          <w:szCs w:val="20"/>
        </w:rPr>
        <w:t xml:space="preserve"> </w:t>
      </w:r>
      <w:r w:rsidRPr="00D106A4">
        <w:rPr>
          <w:rFonts w:ascii="Verdana" w:hAnsi="Verdana"/>
          <w:sz w:val="20"/>
          <w:szCs w:val="20"/>
        </w:rPr>
        <w:t xml:space="preserve">se indicará el código de cuenta </w:t>
      </w:r>
      <w:r>
        <w:rPr>
          <w:rFonts w:ascii="Verdana" w:hAnsi="Verdana"/>
          <w:sz w:val="20"/>
          <w:szCs w:val="20"/>
        </w:rPr>
        <w:t>del destinatario de la factura</w:t>
      </w:r>
      <w:r w:rsidRPr="00D106A4">
        <w:rPr>
          <w:rFonts w:ascii="Verdana" w:hAnsi="Verdana"/>
          <w:sz w:val="20"/>
          <w:szCs w:val="20"/>
        </w:rPr>
        <w:t>, a nivel de 11 dígitos</w:t>
      </w:r>
      <w:r>
        <w:rPr>
          <w:rFonts w:ascii="Verdana" w:hAnsi="Verdana"/>
          <w:sz w:val="20"/>
          <w:szCs w:val="20"/>
        </w:rPr>
        <w:t>.</w:t>
      </w:r>
    </w:p>
    <w:p w:rsidR="008A62E9" w:rsidRDefault="008A62E9" w:rsidP="00E52F55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&lt;IMPRETENCION&gt;</w:t>
      </w:r>
      <w:r>
        <w:rPr>
          <w:rFonts w:ascii="Verdana" w:hAnsi="Verdana"/>
          <w:sz w:val="20"/>
          <w:szCs w:val="20"/>
        </w:rPr>
        <w:t xml:space="preserve"> se indicará el importe de la retención.</w:t>
      </w:r>
    </w:p>
    <w:p w:rsidR="008A62E9" w:rsidRDefault="008A62E9" w:rsidP="00E52F55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lastRenderedPageBreak/>
        <w:t>&lt;CTARETENCION&gt;</w:t>
      </w:r>
      <w:r>
        <w:rPr>
          <w:rFonts w:ascii="Verdana" w:hAnsi="Verdana"/>
          <w:sz w:val="20"/>
          <w:szCs w:val="20"/>
        </w:rPr>
        <w:t xml:space="preserve"> </w:t>
      </w:r>
      <w:r w:rsidRPr="00D106A4">
        <w:rPr>
          <w:rFonts w:ascii="Verdana" w:hAnsi="Verdana"/>
          <w:sz w:val="20"/>
          <w:szCs w:val="20"/>
        </w:rPr>
        <w:t xml:space="preserve">se indicará el código de cuenta </w:t>
      </w:r>
      <w:r>
        <w:rPr>
          <w:rFonts w:ascii="Verdana" w:hAnsi="Verdana"/>
          <w:sz w:val="20"/>
          <w:szCs w:val="20"/>
        </w:rPr>
        <w:t>de la retención</w:t>
      </w:r>
      <w:r w:rsidRPr="00D106A4">
        <w:rPr>
          <w:rFonts w:ascii="Verdana" w:hAnsi="Verdana"/>
          <w:sz w:val="20"/>
          <w:szCs w:val="20"/>
        </w:rPr>
        <w:t>, a nivel de 11 dígitos</w:t>
      </w:r>
      <w:r>
        <w:rPr>
          <w:rFonts w:ascii="Verdana" w:hAnsi="Verdana"/>
          <w:sz w:val="20"/>
          <w:szCs w:val="20"/>
        </w:rPr>
        <w:t xml:space="preserve">, por defecto </w:t>
      </w:r>
      <w:r w:rsidRPr="00D106A4">
        <w:rPr>
          <w:rFonts w:ascii="Verdana" w:hAnsi="Verdana"/>
          <w:sz w:val="20"/>
          <w:szCs w:val="20"/>
        </w:rPr>
        <w:t>47510000001</w:t>
      </w:r>
      <w:r>
        <w:rPr>
          <w:rFonts w:ascii="Verdana" w:hAnsi="Verdana"/>
          <w:sz w:val="20"/>
          <w:szCs w:val="20"/>
        </w:rPr>
        <w:t>.</w:t>
      </w:r>
    </w:p>
    <w:p w:rsidR="008A62E9" w:rsidRDefault="00241FF8" w:rsidP="00E52F55">
      <w:pPr>
        <w:rPr>
          <w:rFonts w:ascii="Verdana" w:hAnsi="Verdana"/>
          <w:sz w:val="20"/>
          <w:szCs w:val="20"/>
        </w:rPr>
      </w:pPr>
      <w:r w:rsidRPr="00241FF8">
        <w:rPr>
          <w:rFonts w:ascii="Verdana" w:hAnsi="Verdana"/>
          <w:sz w:val="20"/>
          <w:szCs w:val="20"/>
        </w:rPr>
        <w:t>&lt;CLVRETENCION&gt; se indicará la clave de retención deseada (ver las posibles en la</w:t>
      </w:r>
      <w:r>
        <w:rPr>
          <w:rFonts w:ascii="Verdana" w:hAnsi="Verdana"/>
          <w:sz w:val="20"/>
          <w:szCs w:val="20"/>
        </w:rPr>
        <w:t xml:space="preserve"> tabla claves de retención de NCS Contabilidad). Si no se tiene claro qué clave poner hay que indicarla la 30.</w:t>
      </w:r>
    </w:p>
    <w:p w:rsidR="008A62E9" w:rsidRDefault="008A62E9" w:rsidP="00E52F55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&lt;IMPDEVENGO&gt;</w:t>
      </w:r>
      <w:r>
        <w:rPr>
          <w:rFonts w:ascii="Verdana" w:hAnsi="Verdana"/>
          <w:sz w:val="20"/>
          <w:szCs w:val="20"/>
        </w:rPr>
        <w:t xml:space="preserve"> se indicará el importe del devengo.</w:t>
      </w:r>
    </w:p>
    <w:p w:rsidR="00241FF8" w:rsidRDefault="00241FF8" w:rsidP="005A2977">
      <w:pPr>
        <w:rPr>
          <w:rFonts w:ascii="Verdana" w:hAnsi="Verdana"/>
          <w:sz w:val="20"/>
          <w:szCs w:val="20"/>
          <w:highlight w:val="yellow"/>
        </w:rPr>
      </w:pPr>
    </w:p>
    <w:p w:rsidR="006C3DBE" w:rsidRPr="00D106A4" w:rsidRDefault="007436FA" w:rsidP="00D106A4">
      <w:pPr>
        <w:numPr>
          <w:ilvl w:val="0"/>
          <w:numId w:val="4"/>
        </w:numPr>
        <w:rPr>
          <w:rFonts w:ascii="Verdana" w:hAnsi="Verdana"/>
          <w:b/>
          <w:sz w:val="20"/>
          <w:szCs w:val="20"/>
        </w:rPr>
      </w:pPr>
      <w:r w:rsidRPr="00D106A4">
        <w:rPr>
          <w:rFonts w:ascii="Verdana" w:hAnsi="Verdana"/>
          <w:b/>
          <w:sz w:val="20"/>
          <w:szCs w:val="20"/>
        </w:rPr>
        <w:t>Datos relativos al diario adicional &lt;DIRDIARIOADICIONAL&gt;:</w:t>
      </w:r>
    </w:p>
    <w:p w:rsidR="006C3DBE" w:rsidRPr="00D106A4" w:rsidRDefault="006C3DBE" w:rsidP="00E52F55">
      <w:pPr>
        <w:rPr>
          <w:rFonts w:ascii="Verdana" w:hAnsi="Verdana"/>
          <w:sz w:val="20"/>
          <w:szCs w:val="20"/>
        </w:rPr>
      </w:pPr>
    </w:p>
    <w:p w:rsidR="00B31A08" w:rsidRPr="00D106A4" w:rsidRDefault="00903C3E" w:rsidP="00B31A08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En</w:t>
      </w:r>
      <w:r w:rsidR="00B31A08" w:rsidRPr="00D106A4">
        <w:rPr>
          <w:rFonts w:ascii="Verdana" w:hAnsi="Verdana"/>
          <w:sz w:val="20"/>
          <w:szCs w:val="20"/>
        </w:rPr>
        <w:t xml:space="preserve"> &lt;CTADEVENGO&gt;</w:t>
      </w:r>
      <w:r w:rsidRPr="00D106A4">
        <w:rPr>
          <w:rFonts w:ascii="Verdana" w:hAnsi="Verdana"/>
          <w:sz w:val="20"/>
          <w:szCs w:val="20"/>
        </w:rPr>
        <w:t xml:space="preserve"> se pondrá la cuenta del destinatario de la factura</w:t>
      </w:r>
      <w:r w:rsidR="00241FF8">
        <w:rPr>
          <w:rFonts w:ascii="Verdana" w:hAnsi="Verdana"/>
          <w:sz w:val="20"/>
          <w:szCs w:val="20"/>
        </w:rPr>
        <w:t>. Solo se hará cuando el asiento sea de plantillas.</w:t>
      </w:r>
    </w:p>
    <w:p w:rsidR="00903C3E" w:rsidRPr="00D106A4" w:rsidRDefault="00903C3E" w:rsidP="00B31A08">
      <w:pPr>
        <w:rPr>
          <w:rFonts w:ascii="Verdana" w:hAnsi="Verdana"/>
          <w:sz w:val="20"/>
          <w:szCs w:val="20"/>
        </w:rPr>
      </w:pPr>
    </w:p>
    <w:p w:rsidR="00903C3E" w:rsidRPr="00D106A4" w:rsidRDefault="00241FF8" w:rsidP="00B31A08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Si</w:t>
      </w:r>
      <w:r w:rsidR="00903C3E" w:rsidRPr="00D106A4">
        <w:rPr>
          <w:rFonts w:ascii="Verdana" w:hAnsi="Verdana"/>
          <w:sz w:val="20"/>
          <w:szCs w:val="20"/>
        </w:rPr>
        <w:t xml:space="preserve"> tiene descuento pronto pago, habrá que rellenar los campos </w:t>
      </w:r>
      <w:r w:rsidR="007917B2" w:rsidRPr="00D106A4">
        <w:rPr>
          <w:rFonts w:ascii="Verdana" w:hAnsi="Verdana"/>
          <w:sz w:val="20"/>
          <w:szCs w:val="20"/>
        </w:rPr>
        <w:t>&lt;IMPPRONTOPAGO&gt; y &lt;CTAPRONTOPAGO&gt;.</w:t>
      </w:r>
    </w:p>
    <w:p w:rsidR="00903C3E" w:rsidRPr="00D106A4" w:rsidRDefault="00903C3E" w:rsidP="00B31A08">
      <w:pPr>
        <w:rPr>
          <w:rFonts w:ascii="Verdana" w:hAnsi="Verdana"/>
          <w:sz w:val="20"/>
          <w:szCs w:val="20"/>
        </w:rPr>
      </w:pPr>
    </w:p>
    <w:p w:rsidR="00B31A08" w:rsidRPr="00D106A4" w:rsidRDefault="00241FF8" w:rsidP="00903C3E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El campo </w:t>
      </w:r>
      <w:r w:rsidR="00B31A08" w:rsidRPr="00D106A4">
        <w:rPr>
          <w:rFonts w:ascii="Verdana" w:hAnsi="Verdana"/>
          <w:sz w:val="20"/>
          <w:szCs w:val="20"/>
        </w:rPr>
        <w:t>&lt;INCL_IMP_TOTAL&gt;</w:t>
      </w:r>
      <w:r>
        <w:rPr>
          <w:rFonts w:ascii="Verdana" w:hAnsi="Verdana"/>
          <w:sz w:val="20"/>
          <w:szCs w:val="20"/>
        </w:rPr>
        <w:t xml:space="preserve"> será siempre “</w:t>
      </w:r>
      <w:smartTag w:uri="urn:schemas-microsoft-com:office:smarttags" w:element="metricconverter">
        <w:smartTagPr>
          <w:attr w:name="ProductID" w:val="0”"/>
        </w:smartTagPr>
        <w:r w:rsidR="00B31A08" w:rsidRPr="00D106A4">
          <w:rPr>
            <w:rFonts w:ascii="Verdana" w:hAnsi="Verdana"/>
            <w:sz w:val="20"/>
            <w:szCs w:val="20"/>
          </w:rPr>
          <w:t>0</w:t>
        </w:r>
        <w:r>
          <w:rPr>
            <w:rFonts w:ascii="Verdana" w:hAnsi="Verdana"/>
            <w:sz w:val="20"/>
            <w:szCs w:val="20"/>
          </w:rPr>
          <w:t>”</w:t>
        </w:r>
      </w:smartTag>
      <w:r>
        <w:rPr>
          <w:rFonts w:ascii="Verdana" w:hAnsi="Verdana"/>
          <w:sz w:val="20"/>
          <w:szCs w:val="20"/>
        </w:rPr>
        <w:t>.</w:t>
      </w:r>
    </w:p>
    <w:p w:rsidR="006C3DBE" w:rsidRPr="00D106A4" w:rsidRDefault="006C3DBE" w:rsidP="00B31A08">
      <w:pPr>
        <w:rPr>
          <w:rFonts w:ascii="Verdana" w:hAnsi="Verdana"/>
          <w:sz w:val="20"/>
          <w:szCs w:val="20"/>
        </w:rPr>
      </w:pPr>
    </w:p>
    <w:p w:rsidR="007436FA" w:rsidRPr="00D106A4" w:rsidRDefault="007436FA" w:rsidP="00D106A4">
      <w:pPr>
        <w:numPr>
          <w:ilvl w:val="0"/>
          <w:numId w:val="4"/>
        </w:numPr>
        <w:rPr>
          <w:rFonts w:ascii="Verdana" w:hAnsi="Verdana"/>
          <w:b/>
          <w:sz w:val="20"/>
          <w:szCs w:val="20"/>
        </w:rPr>
      </w:pPr>
      <w:r w:rsidRPr="00D106A4">
        <w:rPr>
          <w:rFonts w:ascii="Verdana" w:hAnsi="Verdana"/>
          <w:b/>
          <w:sz w:val="20"/>
          <w:szCs w:val="20"/>
        </w:rPr>
        <w:t>Datos relativos a la plantilla &lt;DIRPLANTILLA&gt;:</w:t>
      </w:r>
    </w:p>
    <w:p w:rsidR="007436FA" w:rsidRPr="00D106A4" w:rsidRDefault="007436FA" w:rsidP="00B31A08">
      <w:pPr>
        <w:rPr>
          <w:rFonts w:ascii="Verdana" w:hAnsi="Verdana"/>
          <w:sz w:val="20"/>
          <w:szCs w:val="20"/>
        </w:rPr>
      </w:pPr>
    </w:p>
    <w:p w:rsidR="006C7D8A" w:rsidRPr="00D106A4" w:rsidRDefault="006C7D8A" w:rsidP="006C7D8A">
      <w:pPr>
        <w:rPr>
          <w:rFonts w:ascii="Verdana" w:hAnsi="Verdana"/>
          <w:sz w:val="20"/>
          <w:szCs w:val="20"/>
        </w:rPr>
      </w:pPr>
      <w:r w:rsidRPr="00FF3345">
        <w:rPr>
          <w:rFonts w:ascii="Verdana" w:hAnsi="Verdana"/>
          <w:sz w:val="20"/>
          <w:szCs w:val="20"/>
        </w:rPr>
        <w:t>Este apartado solo existirá cuando se trate de plantillas</w:t>
      </w:r>
      <w:r w:rsidRPr="00D106A4">
        <w:rPr>
          <w:rFonts w:ascii="Verdana" w:hAnsi="Verdana"/>
          <w:sz w:val="20"/>
          <w:szCs w:val="20"/>
        </w:rPr>
        <w:t xml:space="preserve"> </w:t>
      </w:r>
      <w:r w:rsidR="00FF3345">
        <w:rPr>
          <w:rFonts w:ascii="Verdana" w:hAnsi="Verdana"/>
          <w:sz w:val="20"/>
          <w:szCs w:val="20"/>
        </w:rPr>
        <w:t xml:space="preserve">En este caso solo va en el primer asiento de esa plantilla. </w:t>
      </w:r>
    </w:p>
    <w:p w:rsidR="007436FA" w:rsidRPr="00D106A4" w:rsidRDefault="007436FA" w:rsidP="00B31A08">
      <w:pPr>
        <w:rPr>
          <w:rFonts w:ascii="Verdana" w:hAnsi="Verdana"/>
          <w:sz w:val="20"/>
          <w:szCs w:val="20"/>
        </w:rPr>
      </w:pPr>
    </w:p>
    <w:p w:rsidR="007436FA" w:rsidRPr="00D106A4" w:rsidRDefault="006C7D8A" w:rsidP="00B31A08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En la etiqueta &lt;TIPO_PLANTILLA&gt; hay que indicar el tipo de plantilla de que se trate: </w:t>
      </w:r>
    </w:p>
    <w:p w:rsidR="00903C3E" w:rsidRPr="00D106A4" w:rsidRDefault="00903C3E" w:rsidP="00903C3E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      &lt;TIPO_PLANTILLA&gt;0&lt;/TIPO_PLANTILLA&gt; para ventas. </w:t>
      </w:r>
    </w:p>
    <w:p w:rsidR="00903C3E" w:rsidRPr="00D106A4" w:rsidRDefault="00903C3E" w:rsidP="00903C3E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      &lt;TIPO_PLANTILLA&gt;1&lt;/TIPO_PLANTILLA&gt; para devolución de ventas. </w:t>
      </w:r>
    </w:p>
    <w:p w:rsidR="00903C3E" w:rsidRPr="00D106A4" w:rsidRDefault="00903C3E" w:rsidP="00903C3E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      &lt;TIPO_PLANTILLA&gt;</w:t>
      </w:r>
      <w:r w:rsidR="00483C2B">
        <w:rPr>
          <w:rFonts w:ascii="Verdana" w:hAnsi="Verdana"/>
          <w:sz w:val="20"/>
          <w:szCs w:val="20"/>
        </w:rPr>
        <w:t>2</w:t>
      </w:r>
      <w:r w:rsidRPr="00D106A4">
        <w:rPr>
          <w:rFonts w:ascii="Verdana" w:hAnsi="Verdana"/>
          <w:sz w:val="20"/>
          <w:szCs w:val="20"/>
        </w:rPr>
        <w:t xml:space="preserve">&lt;/TIPO_PLANTILLA&gt; para compras. </w:t>
      </w:r>
    </w:p>
    <w:p w:rsidR="00903C3E" w:rsidRPr="00D106A4" w:rsidRDefault="00483C2B" w:rsidP="00903C3E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&lt;TIPO_PLANTILLA&gt;3</w:t>
      </w:r>
      <w:r w:rsidR="00903C3E" w:rsidRPr="00D106A4">
        <w:rPr>
          <w:rFonts w:ascii="Verdana" w:hAnsi="Verdana"/>
          <w:sz w:val="20"/>
          <w:szCs w:val="20"/>
        </w:rPr>
        <w:t xml:space="preserve">&lt;/TIPO_PLANTILLA&gt; para devolución de compras. </w:t>
      </w:r>
    </w:p>
    <w:p w:rsidR="006C7D8A" w:rsidRPr="00D106A4" w:rsidRDefault="006C7D8A" w:rsidP="006C7D8A">
      <w:pPr>
        <w:rPr>
          <w:rFonts w:ascii="Verdana" w:hAnsi="Verdana"/>
          <w:sz w:val="20"/>
          <w:szCs w:val="20"/>
        </w:rPr>
      </w:pPr>
    </w:p>
    <w:p w:rsidR="006C7D8A" w:rsidRPr="00D106A4" w:rsidRDefault="006C7D8A" w:rsidP="00B31A08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En &lt;ASIENTO_GLOBALIZADO&gt; &lt;INCL_IMP_TOTAL&gt; se pondrá siempre 0.</w:t>
      </w:r>
    </w:p>
    <w:p w:rsidR="006C7D8A" w:rsidRPr="00D106A4" w:rsidRDefault="006C7D8A" w:rsidP="00B31A08">
      <w:pPr>
        <w:rPr>
          <w:rFonts w:ascii="Verdana" w:hAnsi="Verdana"/>
          <w:sz w:val="20"/>
          <w:szCs w:val="20"/>
        </w:rPr>
      </w:pPr>
    </w:p>
    <w:p w:rsidR="006C7D8A" w:rsidRPr="00D106A4" w:rsidRDefault="00D92953" w:rsidP="00B31A08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La etiqueta &lt;INCL_COBRO&gt; se utiliza para indicar que se quiere incluir el cobro en la misma factura: </w:t>
      </w:r>
    </w:p>
    <w:p w:rsidR="00D92953" w:rsidRPr="00D106A4" w:rsidRDefault="00D92953" w:rsidP="00B31A08">
      <w:pPr>
        <w:rPr>
          <w:rFonts w:ascii="Verdana" w:hAnsi="Verdana"/>
          <w:sz w:val="20"/>
          <w:szCs w:val="20"/>
        </w:rPr>
      </w:pPr>
    </w:p>
    <w:p w:rsidR="00D92953" w:rsidRPr="00D106A4" w:rsidRDefault="00D92953" w:rsidP="00533843">
      <w:pPr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&lt;INCL_COBRO&gt;0&lt;/INCL_COBRO&gt; para indicar que no se incluye cobro.</w:t>
      </w:r>
    </w:p>
    <w:p w:rsidR="00D92953" w:rsidRPr="00D106A4" w:rsidRDefault="00D92953" w:rsidP="00533843">
      <w:pPr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&lt;INCL_COBRO&gt;1&lt;/INCL_COBRO&gt; para indicar que se incluye en cobro.</w:t>
      </w:r>
    </w:p>
    <w:p w:rsidR="00D92953" w:rsidRPr="00D106A4" w:rsidRDefault="00D92953" w:rsidP="00B31A08">
      <w:pPr>
        <w:rPr>
          <w:rFonts w:ascii="Verdana" w:hAnsi="Verdana"/>
          <w:sz w:val="20"/>
          <w:szCs w:val="20"/>
        </w:rPr>
      </w:pPr>
    </w:p>
    <w:p w:rsidR="00457CB2" w:rsidRPr="00D106A4" w:rsidRDefault="00457CB2" w:rsidP="00B31A08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De incluir cobro, en los siguientes campos hay que indicar los valores de dicho cobro.</w:t>
      </w:r>
    </w:p>
    <w:p w:rsidR="006C7D8A" w:rsidRPr="00D106A4" w:rsidRDefault="006C7D8A" w:rsidP="00B31A08">
      <w:pPr>
        <w:rPr>
          <w:rFonts w:ascii="Verdana" w:hAnsi="Verdana"/>
          <w:sz w:val="20"/>
          <w:szCs w:val="20"/>
        </w:rPr>
      </w:pPr>
    </w:p>
    <w:p w:rsidR="00457CB2" w:rsidRPr="00D106A4" w:rsidRDefault="00457CB2" w:rsidP="008A62E9">
      <w:pPr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&lt;IMP_COBRO&gt; para indicar el importe del cobro</w:t>
      </w:r>
    </w:p>
    <w:p w:rsidR="00457CB2" w:rsidRPr="00D106A4" w:rsidRDefault="00457CB2" w:rsidP="008A62E9">
      <w:pPr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&lt;CTA_CONTRAP_COBRO&gt; se indicará el código de cuenta donde ser realiza el cobro, a nivel de 11 dígitos</w:t>
      </w:r>
    </w:p>
    <w:p w:rsidR="00457CB2" w:rsidRPr="00D106A4" w:rsidRDefault="00457CB2" w:rsidP="008A62E9">
      <w:pPr>
        <w:ind w:left="708"/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&lt;FECOBRO /&gt;</w:t>
      </w:r>
      <w:r w:rsidR="009A0721" w:rsidRPr="00D106A4">
        <w:rPr>
          <w:rFonts w:ascii="Verdana" w:hAnsi="Verdana"/>
          <w:sz w:val="20"/>
          <w:szCs w:val="20"/>
        </w:rPr>
        <w:t xml:space="preserve"> se rellenará cuando el cobro tenga fecha diferente a la de la factura.</w:t>
      </w:r>
    </w:p>
    <w:p w:rsidR="00457CB2" w:rsidRPr="00D106A4" w:rsidRDefault="00457CB2" w:rsidP="00457CB2">
      <w:pPr>
        <w:rPr>
          <w:rFonts w:ascii="Verdana" w:hAnsi="Verdana"/>
          <w:sz w:val="20"/>
          <w:szCs w:val="20"/>
        </w:rPr>
      </w:pPr>
    </w:p>
    <w:p w:rsidR="00300787" w:rsidRPr="00D106A4" w:rsidRDefault="00300787" w:rsidP="00300787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Cuando la plantilla tenga recargo, se indicará la cuenta en &lt;CTARECARGO&gt;, en caso contrario no se pondrá nada.</w:t>
      </w:r>
    </w:p>
    <w:p w:rsidR="00300787" w:rsidRPr="00D106A4" w:rsidRDefault="00300787" w:rsidP="00300787">
      <w:pPr>
        <w:rPr>
          <w:rFonts w:ascii="Verdana" w:hAnsi="Verdana"/>
          <w:sz w:val="20"/>
          <w:szCs w:val="20"/>
        </w:rPr>
      </w:pPr>
    </w:p>
    <w:p w:rsidR="00300787" w:rsidRPr="00D106A4" w:rsidRDefault="00300787" w:rsidP="00FF3345">
      <w:pPr>
        <w:ind w:left="708"/>
        <w:rPr>
          <w:rFonts w:ascii="Verdana" w:hAnsi="Verdana"/>
          <w:bCs/>
          <w:sz w:val="20"/>
          <w:szCs w:val="20"/>
        </w:rPr>
      </w:pPr>
      <w:r w:rsidRPr="00D106A4">
        <w:rPr>
          <w:rFonts w:ascii="Verdana" w:hAnsi="Verdana"/>
          <w:bCs/>
          <w:sz w:val="20"/>
          <w:szCs w:val="20"/>
        </w:rPr>
        <w:t>&lt;CTADETALLE&gt;47700000003&lt;/CTADETALLE&gt; Para recargo de equivalencia repercutido</w:t>
      </w:r>
    </w:p>
    <w:p w:rsidR="00300787" w:rsidRPr="00D106A4" w:rsidRDefault="00300787" w:rsidP="00FF3345">
      <w:pPr>
        <w:ind w:left="708"/>
        <w:rPr>
          <w:rFonts w:ascii="Verdana" w:hAnsi="Verdana"/>
          <w:bCs/>
          <w:sz w:val="20"/>
          <w:szCs w:val="20"/>
        </w:rPr>
      </w:pPr>
      <w:r w:rsidRPr="00D106A4">
        <w:rPr>
          <w:rFonts w:ascii="Verdana" w:hAnsi="Verdana"/>
          <w:bCs/>
          <w:sz w:val="20"/>
          <w:szCs w:val="20"/>
        </w:rPr>
        <w:t>&lt;CTADETALLE&gt;47700000004&lt;/CTADETALLE&gt; Para recargo de equivalencia repercutido anulado</w:t>
      </w:r>
    </w:p>
    <w:p w:rsidR="00300787" w:rsidRPr="00D106A4" w:rsidRDefault="00300787" w:rsidP="00FF3345">
      <w:pPr>
        <w:ind w:left="708"/>
        <w:rPr>
          <w:rFonts w:ascii="Verdana" w:hAnsi="Verdana"/>
          <w:bCs/>
          <w:sz w:val="20"/>
          <w:szCs w:val="20"/>
        </w:rPr>
      </w:pPr>
      <w:r w:rsidRPr="00D106A4">
        <w:rPr>
          <w:rFonts w:ascii="Verdana" w:hAnsi="Verdana"/>
          <w:bCs/>
          <w:sz w:val="20"/>
          <w:szCs w:val="20"/>
        </w:rPr>
        <w:t>&lt;CTADETALLE&gt;47200000003&lt;/CTADETALLE&gt; Para recargo agrario soportado</w:t>
      </w:r>
    </w:p>
    <w:p w:rsidR="00300787" w:rsidRPr="00D106A4" w:rsidRDefault="00300787" w:rsidP="00FF3345">
      <w:pPr>
        <w:ind w:left="708"/>
        <w:rPr>
          <w:rFonts w:ascii="Verdana" w:hAnsi="Verdana"/>
          <w:bCs/>
          <w:sz w:val="20"/>
          <w:szCs w:val="20"/>
        </w:rPr>
      </w:pPr>
      <w:r w:rsidRPr="00D106A4">
        <w:rPr>
          <w:rFonts w:ascii="Verdana" w:hAnsi="Verdana"/>
          <w:bCs/>
          <w:sz w:val="20"/>
          <w:szCs w:val="20"/>
        </w:rPr>
        <w:t>&lt;CTADETALLE&gt;47200000004&lt;/CTADETALLE&gt; Para recargo agrario soportado anulado</w:t>
      </w:r>
    </w:p>
    <w:p w:rsidR="00300787" w:rsidRPr="00D106A4" w:rsidRDefault="00300787" w:rsidP="00300787">
      <w:pPr>
        <w:rPr>
          <w:rFonts w:ascii="Verdana" w:hAnsi="Verdana"/>
          <w:bCs/>
          <w:sz w:val="20"/>
          <w:szCs w:val="20"/>
        </w:rPr>
      </w:pPr>
    </w:p>
    <w:p w:rsidR="00300787" w:rsidRPr="00D106A4" w:rsidRDefault="001330EF" w:rsidP="00300787">
      <w:pPr>
        <w:rPr>
          <w:rFonts w:ascii="Verdana" w:hAnsi="Verdana"/>
          <w:b/>
          <w:bCs/>
          <w:sz w:val="20"/>
          <w:szCs w:val="20"/>
        </w:rPr>
      </w:pPr>
      <w:r w:rsidRPr="00D106A4">
        <w:rPr>
          <w:rFonts w:ascii="Verdana" w:hAnsi="Verdana"/>
          <w:bCs/>
          <w:sz w:val="20"/>
          <w:szCs w:val="20"/>
        </w:rPr>
        <w:t xml:space="preserve">En la etiqueta </w:t>
      </w:r>
      <w:r w:rsidRPr="00D106A4">
        <w:rPr>
          <w:rFonts w:ascii="Verdana" w:hAnsi="Verdana"/>
          <w:sz w:val="20"/>
          <w:szCs w:val="20"/>
        </w:rPr>
        <w:t xml:space="preserve">&lt;NUMASTOSPLANTILLAACTUAL&gt; se pondrá el número de asientos existentes en </w:t>
      </w:r>
      <w:r w:rsidR="00FF3345">
        <w:rPr>
          <w:rFonts w:ascii="Verdana" w:hAnsi="Verdana"/>
          <w:sz w:val="20"/>
          <w:szCs w:val="20"/>
        </w:rPr>
        <w:t>la plantilla, los mismos deben de ir de forma consecutiva.</w:t>
      </w:r>
    </w:p>
    <w:p w:rsidR="00300787" w:rsidRPr="00D106A4" w:rsidRDefault="00300787" w:rsidP="00300787">
      <w:pPr>
        <w:rPr>
          <w:rFonts w:ascii="Verdana" w:hAnsi="Verdana"/>
          <w:b/>
          <w:bCs/>
          <w:sz w:val="20"/>
          <w:szCs w:val="20"/>
        </w:rPr>
      </w:pPr>
    </w:p>
    <w:p w:rsidR="00457CB2" w:rsidRPr="00D106A4" w:rsidRDefault="00457CB2" w:rsidP="00457CB2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Las etiquetas &lt;CTA_GLOBALIZADO /&gt; &lt;CTA_SUPLIDOS /&gt; &lt;CTA_SEGSOCIAL_EMPR /&gt; no se rellenarán.</w:t>
      </w:r>
    </w:p>
    <w:p w:rsidR="00457CB2" w:rsidRPr="00D106A4" w:rsidRDefault="00457CB2" w:rsidP="00457CB2">
      <w:pPr>
        <w:rPr>
          <w:rFonts w:ascii="Verdana" w:hAnsi="Verdana"/>
          <w:sz w:val="20"/>
          <w:szCs w:val="20"/>
        </w:rPr>
      </w:pPr>
    </w:p>
    <w:p w:rsidR="00457CB2" w:rsidRPr="00D106A4" w:rsidRDefault="00457CB2" w:rsidP="00B31A08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>Se rellenarán a cero las etiquetas &lt;IMP_SUPLIDO&gt; y &lt;IMP_SEGSOCIAL_EMPR&gt;.</w:t>
      </w:r>
    </w:p>
    <w:p w:rsidR="00457CB2" w:rsidRPr="00D106A4" w:rsidRDefault="00457CB2" w:rsidP="00B31A08">
      <w:pPr>
        <w:rPr>
          <w:rFonts w:ascii="Verdana" w:hAnsi="Verdana"/>
          <w:sz w:val="20"/>
          <w:szCs w:val="20"/>
        </w:rPr>
      </w:pPr>
    </w:p>
    <w:p w:rsidR="008456E9" w:rsidRPr="00D106A4" w:rsidRDefault="005A2977" w:rsidP="00E52F55">
      <w:pPr>
        <w:rPr>
          <w:rFonts w:ascii="Verdana" w:hAnsi="Verdana"/>
          <w:sz w:val="20"/>
          <w:szCs w:val="20"/>
        </w:rPr>
      </w:pPr>
      <w:r w:rsidRPr="00D106A4">
        <w:rPr>
          <w:rFonts w:ascii="Verdana" w:hAnsi="Verdana"/>
          <w:sz w:val="20"/>
          <w:szCs w:val="20"/>
        </w:rPr>
        <w:t xml:space="preserve">Se parte de que desde gestión no se van a realizar asientos con suplidos, por eso estos campos no se rellenan. De igual forma no se completan los relativos a la  seguridad social, porque los mismos son para asientos de nóminas. </w:t>
      </w:r>
    </w:p>
    <w:p w:rsidR="006C3DBE" w:rsidRPr="00D106A4" w:rsidRDefault="006C3DBE" w:rsidP="00E52F55">
      <w:pPr>
        <w:rPr>
          <w:rFonts w:ascii="Verdana" w:hAnsi="Verdana"/>
          <w:sz w:val="20"/>
          <w:szCs w:val="20"/>
        </w:rPr>
      </w:pPr>
    </w:p>
    <w:p w:rsidR="006C3DBE" w:rsidRPr="00D106A4" w:rsidRDefault="006C3DBE" w:rsidP="00E52F55">
      <w:pPr>
        <w:rPr>
          <w:rFonts w:ascii="Verdana" w:hAnsi="Verdana"/>
          <w:sz w:val="20"/>
          <w:szCs w:val="20"/>
        </w:rPr>
      </w:pPr>
    </w:p>
    <w:sectPr w:rsidR="006C3DBE" w:rsidRPr="00D106A4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58B6" w:rsidRDefault="007B58B6">
      <w:r>
        <w:separator/>
      </w:r>
    </w:p>
  </w:endnote>
  <w:endnote w:type="continuationSeparator" w:id="0">
    <w:p w:rsidR="007B58B6" w:rsidRDefault="007B58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4537" w:rsidRPr="00074537" w:rsidRDefault="00074537" w:rsidP="00074537">
    <w:pPr>
      <w:pStyle w:val="Piedepgina"/>
      <w:pBdr>
        <w:top w:val="single" w:sz="4" w:space="1" w:color="auto"/>
      </w:pBdr>
      <w:jc w:val="right"/>
      <w:rPr>
        <w:rFonts w:ascii="Verdana" w:hAnsi="Verdana"/>
        <w:sz w:val="16"/>
        <w:szCs w:val="16"/>
      </w:rPr>
    </w:pPr>
    <w:r w:rsidRPr="00074537">
      <w:rPr>
        <w:rStyle w:val="Nmerodepgina"/>
        <w:rFonts w:ascii="Verdana" w:hAnsi="Verdana"/>
        <w:sz w:val="16"/>
        <w:szCs w:val="16"/>
      </w:rPr>
      <w:fldChar w:fldCharType="begin"/>
    </w:r>
    <w:r w:rsidRPr="00074537">
      <w:rPr>
        <w:rStyle w:val="Nmerodepgina"/>
        <w:rFonts w:ascii="Verdana" w:hAnsi="Verdana"/>
        <w:sz w:val="16"/>
        <w:szCs w:val="16"/>
      </w:rPr>
      <w:instrText xml:space="preserve"> PAGE </w:instrText>
    </w:r>
    <w:r w:rsidRPr="00074537">
      <w:rPr>
        <w:rStyle w:val="Nmerodepgina"/>
        <w:rFonts w:ascii="Verdana" w:hAnsi="Verdana"/>
        <w:sz w:val="16"/>
        <w:szCs w:val="16"/>
      </w:rPr>
      <w:fldChar w:fldCharType="separate"/>
    </w:r>
    <w:r w:rsidR="002D1544">
      <w:rPr>
        <w:rStyle w:val="Nmerodepgina"/>
        <w:rFonts w:ascii="Verdana" w:hAnsi="Verdana"/>
        <w:noProof/>
        <w:sz w:val="16"/>
        <w:szCs w:val="16"/>
      </w:rPr>
      <w:t>5</w:t>
    </w:r>
    <w:r w:rsidRPr="00074537">
      <w:rPr>
        <w:rStyle w:val="Nmerodepgina"/>
        <w:rFonts w:ascii="Verdana" w:hAnsi="Verdana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58B6" w:rsidRDefault="007B58B6">
      <w:r>
        <w:separator/>
      </w:r>
    </w:p>
  </w:footnote>
  <w:footnote w:type="continuationSeparator" w:id="0">
    <w:p w:rsidR="007B58B6" w:rsidRDefault="007B58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4537" w:rsidRDefault="00074537">
    <w:pPr>
      <w:pStyle w:val="Encabezado"/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2D1544">
      <w:rPr>
        <w:rStyle w:val="Nmerodepgina"/>
        <w:noProof/>
      </w:rPr>
      <w:t>5</w:t>
    </w:r>
    <w:r>
      <w:rPr>
        <w:rStyle w:val="Nmerodepgina"/>
      </w:rP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D64EA"/>
    <w:multiLevelType w:val="hybridMultilevel"/>
    <w:tmpl w:val="9E78E78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9AC1B0F"/>
    <w:multiLevelType w:val="hybridMultilevel"/>
    <w:tmpl w:val="40543B9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9A120F7"/>
    <w:multiLevelType w:val="hybridMultilevel"/>
    <w:tmpl w:val="CF188350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E25A7"/>
    <w:rsid w:val="00011CAB"/>
    <w:rsid w:val="00013DD0"/>
    <w:rsid w:val="00074537"/>
    <w:rsid w:val="00080721"/>
    <w:rsid w:val="001330EF"/>
    <w:rsid w:val="0022096F"/>
    <w:rsid w:val="00241FF8"/>
    <w:rsid w:val="00252DDE"/>
    <w:rsid w:val="0026771B"/>
    <w:rsid w:val="00282E5E"/>
    <w:rsid w:val="002C0148"/>
    <w:rsid w:val="002D1544"/>
    <w:rsid w:val="002D4ABE"/>
    <w:rsid w:val="002E5715"/>
    <w:rsid w:val="00300787"/>
    <w:rsid w:val="00385E54"/>
    <w:rsid w:val="003B251B"/>
    <w:rsid w:val="003B5E23"/>
    <w:rsid w:val="003E1FC2"/>
    <w:rsid w:val="003E25A7"/>
    <w:rsid w:val="00457CB2"/>
    <w:rsid w:val="00483C2B"/>
    <w:rsid w:val="004F6CBF"/>
    <w:rsid w:val="00531C0F"/>
    <w:rsid w:val="00533843"/>
    <w:rsid w:val="0055029B"/>
    <w:rsid w:val="005976C4"/>
    <w:rsid w:val="005A2977"/>
    <w:rsid w:val="005C0692"/>
    <w:rsid w:val="005C3FD6"/>
    <w:rsid w:val="0068752A"/>
    <w:rsid w:val="006B5842"/>
    <w:rsid w:val="006B7C2B"/>
    <w:rsid w:val="006C3DBE"/>
    <w:rsid w:val="006C7D8A"/>
    <w:rsid w:val="007436FA"/>
    <w:rsid w:val="007917B2"/>
    <w:rsid w:val="00795A7E"/>
    <w:rsid w:val="007B58B6"/>
    <w:rsid w:val="008417BD"/>
    <w:rsid w:val="008456E9"/>
    <w:rsid w:val="00883760"/>
    <w:rsid w:val="008A62E9"/>
    <w:rsid w:val="00903C3E"/>
    <w:rsid w:val="009944F9"/>
    <w:rsid w:val="009A0721"/>
    <w:rsid w:val="009A6F91"/>
    <w:rsid w:val="009C153F"/>
    <w:rsid w:val="00A12BB1"/>
    <w:rsid w:val="00AC1521"/>
    <w:rsid w:val="00B31A08"/>
    <w:rsid w:val="00B9541A"/>
    <w:rsid w:val="00BF1DA4"/>
    <w:rsid w:val="00BF6A1C"/>
    <w:rsid w:val="00D01B79"/>
    <w:rsid w:val="00D106A4"/>
    <w:rsid w:val="00D42E30"/>
    <w:rsid w:val="00D84077"/>
    <w:rsid w:val="00D92953"/>
    <w:rsid w:val="00E071C6"/>
    <w:rsid w:val="00E33731"/>
    <w:rsid w:val="00E52F55"/>
    <w:rsid w:val="00EC4DEC"/>
    <w:rsid w:val="00EF0C93"/>
    <w:rsid w:val="00F228FC"/>
    <w:rsid w:val="00F90A10"/>
    <w:rsid w:val="00FF33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NormalWeb">
    <w:name w:val="Normal (Web)"/>
    <w:basedOn w:val="Normal"/>
    <w:rsid w:val="00252DDE"/>
    <w:pPr>
      <w:spacing w:before="100" w:beforeAutospacing="1" w:after="100" w:afterAutospacing="1"/>
    </w:pPr>
  </w:style>
  <w:style w:type="paragraph" w:styleId="Encabezado">
    <w:name w:val="header"/>
    <w:basedOn w:val="Normal"/>
    <w:rsid w:val="0007453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074537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07453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1364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ncs</Company>
  <LinksUpToDate>false</LinksUpToDate>
  <CharactersWithSpaces>8854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</dc:creator>
  <cp:lastModifiedBy>JAVIER</cp:lastModifiedBy>
  <cp:revision>2</cp:revision>
  <dcterms:created xsi:type="dcterms:W3CDTF">2015-11-11T19:38:00Z</dcterms:created>
  <dcterms:modified xsi:type="dcterms:W3CDTF">2015-11-11T19:38:00Z</dcterms:modified>
</cp:coreProperties>
</file>