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D53" w:rsidRPr="00F5755F" w:rsidRDefault="008D3722">
      <w:pPr>
        <w:rPr>
          <w:rFonts w:ascii="Times New Roman" w:hAnsi="Times New Roman" w:cs="Times New Roman"/>
          <w:sz w:val="24"/>
          <w:szCs w:val="24"/>
        </w:rPr>
      </w:pPr>
      <w:r w:rsidRPr="00F5755F">
        <w:rPr>
          <w:rFonts w:ascii="Times New Roman" w:hAnsi="Times New Roman" w:cs="Times New Roman"/>
          <w:sz w:val="24"/>
          <w:szCs w:val="24"/>
        </w:rPr>
        <w:t>Normality Checking</w:t>
      </w:r>
    </w:p>
    <w:p w:rsidR="008D3722" w:rsidRDefault="00210570">
      <w:pPr>
        <w:rPr>
          <w:rFonts w:ascii="Times New Roman" w:hAnsi="Times New Roman" w:cs="Times New Roman"/>
          <w:sz w:val="24"/>
          <w:szCs w:val="24"/>
        </w:rPr>
      </w:pPr>
      <w:r w:rsidRPr="00F5755F">
        <w:rPr>
          <w:rFonts w:ascii="Times New Roman" w:hAnsi="Times New Roman" w:cs="Times New Roman"/>
          <w:sz w:val="24"/>
          <w:szCs w:val="24"/>
        </w:rPr>
        <w:t>Multivariate Normal</w:t>
      </w:r>
      <w:r w:rsidR="00F5755F" w:rsidRPr="00F5755F">
        <w:rPr>
          <w:rFonts w:ascii="Times New Roman" w:hAnsi="Times New Roman" w:cs="Times New Roman"/>
          <w:sz w:val="24"/>
          <w:szCs w:val="24"/>
        </w:rPr>
        <w:t>ity</w:t>
      </w:r>
      <w:r w:rsidRPr="00F5755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22829" w:rsidRDefault="004228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case, we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assume </w:t>
      </w:r>
      <m:oMath>
        <w:proofErr w:type="gramEnd"/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3AF1" w:rsidRDefault="00433A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For Group 1:                                                      For Group 2:</w:t>
      </w:r>
    </w:p>
    <w:p w:rsidR="00433AF1" w:rsidRDefault="00433A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44800" cy="2133600"/>
            <wp:effectExtent l="19050" t="0" r="0" b="0"/>
            <wp:docPr id="8" name="Picture 7" descr="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32100" cy="2124075"/>
            <wp:effectExtent l="19050" t="0" r="6350" b="0"/>
            <wp:docPr id="9" name="Picture 8" descr="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AF1" w:rsidRDefault="00433A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For Group 3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Group 4:</w:t>
      </w:r>
    </w:p>
    <w:p w:rsidR="00433AF1" w:rsidRDefault="00433A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32100" cy="2124075"/>
            <wp:effectExtent l="19050" t="0" r="6350" b="0"/>
            <wp:docPr id="10" name="Picture 9" descr="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19400" cy="2114550"/>
            <wp:effectExtent l="19050" t="0" r="0" b="0"/>
            <wp:docPr id="11" name="Picture 10" descr="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3240"/>
      </w:tblGrid>
      <w:tr w:rsidR="003F439B" w:rsidTr="00DB1C26">
        <w:tc>
          <w:tcPr>
            <w:tcW w:w="2394" w:type="dxa"/>
          </w:tcPr>
          <w:p w:rsidR="003F439B" w:rsidRDefault="003F4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</w:t>
            </w:r>
          </w:p>
        </w:tc>
        <w:tc>
          <w:tcPr>
            <w:tcW w:w="2394" w:type="dxa"/>
          </w:tcPr>
          <w:p w:rsidR="003F439B" w:rsidRDefault="003F4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T.S.</w:t>
            </w:r>
          </w:p>
        </w:tc>
        <w:tc>
          <w:tcPr>
            <w:tcW w:w="3240" w:type="dxa"/>
          </w:tcPr>
          <w:p w:rsidR="003F439B" w:rsidRDefault="003F4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R.R.</w:t>
            </w:r>
          </w:p>
        </w:tc>
      </w:tr>
      <w:tr w:rsidR="003F439B" w:rsidTr="00DB1C26">
        <w:trPr>
          <w:trHeight w:val="170"/>
        </w:trPr>
        <w:tc>
          <w:tcPr>
            <w:tcW w:w="2394" w:type="dxa"/>
          </w:tcPr>
          <w:p w:rsidR="003F439B" w:rsidRDefault="003F4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age&lt;30</w:t>
            </w:r>
          </w:p>
        </w:tc>
        <w:tc>
          <w:tcPr>
            <w:tcW w:w="2394" w:type="dxa"/>
          </w:tcPr>
          <w:p w:rsidR="003F439B" w:rsidRDefault="003F4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11.5839</w:t>
            </w:r>
          </w:p>
        </w:tc>
        <w:tc>
          <w:tcPr>
            <w:tcW w:w="3240" w:type="dxa"/>
          </w:tcPr>
          <w:p w:rsidR="003F439B" w:rsidRDefault="00DB1C26" w:rsidP="00DB1C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Reject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if </w:t>
            </w:r>
            <m:oMath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bSup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&gt; 23.094 </w:t>
            </w:r>
          </w:p>
        </w:tc>
      </w:tr>
      <w:tr w:rsidR="003F439B" w:rsidTr="00DB1C26">
        <w:tc>
          <w:tcPr>
            <w:tcW w:w="2394" w:type="dxa"/>
          </w:tcPr>
          <w:p w:rsidR="003F439B" w:rsidRDefault="003F439B" w:rsidP="003F4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≤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age&lt;40</w:t>
            </w:r>
          </w:p>
        </w:tc>
        <w:tc>
          <w:tcPr>
            <w:tcW w:w="2394" w:type="dxa"/>
          </w:tcPr>
          <w:p w:rsidR="003F439B" w:rsidRDefault="003F4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18.6273</w:t>
            </w:r>
          </w:p>
        </w:tc>
        <w:tc>
          <w:tcPr>
            <w:tcW w:w="3240" w:type="dxa"/>
          </w:tcPr>
          <w:p w:rsidR="003F439B" w:rsidRDefault="00DB1C26" w:rsidP="00DB1C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Reject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if </w:t>
            </w:r>
            <m:oMath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bSup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&gt; 19.197</w:t>
            </w:r>
          </w:p>
        </w:tc>
      </w:tr>
      <w:tr w:rsidR="003F439B" w:rsidTr="00DB1C26">
        <w:tc>
          <w:tcPr>
            <w:tcW w:w="2394" w:type="dxa"/>
          </w:tcPr>
          <w:p w:rsidR="003F439B" w:rsidRDefault="003F439B" w:rsidP="003F4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≤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age&lt;50</w:t>
            </w:r>
          </w:p>
        </w:tc>
        <w:tc>
          <w:tcPr>
            <w:tcW w:w="2394" w:type="dxa"/>
          </w:tcPr>
          <w:p w:rsidR="003F439B" w:rsidRDefault="003F4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16.1424</w:t>
            </w:r>
          </w:p>
        </w:tc>
        <w:tc>
          <w:tcPr>
            <w:tcW w:w="3240" w:type="dxa"/>
          </w:tcPr>
          <w:p w:rsidR="003F439B" w:rsidRDefault="00DB1C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Reject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if </w:t>
            </w:r>
            <m:oMath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bSup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&gt; 19.197</w:t>
            </w:r>
          </w:p>
        </w:tc>
      </w:tr>
      <w:tr w:rsidR="003F439B" w:rsidTr="00DB1C26">
        <w:tc>
          <w:tcPr>
            <w:tcW w:w="2394" w:type="dxa"/>
          </w:tcPr>
          <w:p w:rsidR="003F439B" w:rsidRPr="003F439B" w:rsidRDefault="003F439B" w:rsidP="003F43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≥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394" w:type="dxa"/>
          </w:tcPr>
          <w:p w:rsidR="003F439B" w:rsidRDefault="003F4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12.5785</w:t>
            </w:r>
          </w:p>
        </w:tc>
        <w:tc>
          <w:tcPr>
            <w:tcW w:w="3240" w:type="dxa"/>
          </w:tcPr>
          <w:p w:rsidR="003F439B" w:rsidRDefault="00DB1C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Reject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if </w:t>
            </w:r>
            <m:oMath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bSup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&gt; 23.094</w:t>
            </w:r>
          </w:p>
        </w:tc>
      </w:tr>
    </w:tbl>
    <w:p w:rsidR="00433AF1" w:rsidRDefault="00433AF1">
      <w:pPr>
        <w:rPr>
          <w:rFonts w:ascii="Times New Roman" w:hAnsi="Times New Roman" w:cs="Times New Roman"/>
          <w:sz w:val="24"/>
          <w:szCs w:val="24"/>
        </w:rPr>
      </w:pPr>
    </w:p>
    <w:p w:rsidR="00DB1C26" w:rsidRDefault="00DB1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Conclusion: </w:t>
      </w:r>
    </w:p>
    <w:p w:rsidR="00DB1C26" w:rsidRDefault="00DB1C26" w:rsidP="00DB1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F5755F">
        <w:rPr>
          <w:rFonts w:ascii="Times New Roman" w:hAnsi="Times New Roman" w:cs="Times New Roman"/>
          <w:sz w:val="24"/>
          <w:szCs w:val="24"/>
        </w:rPr>
        <w:t xml:space="preserve">ith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r>
          <w:rPr>
            <w:rFonts w:ascii="Cambria Math" w:hAnsi="Times New Roman" w:cs="Times New Roman"/>
            <w:sz w:val="24"/>
            <w:szCs w:val="24"/>
          </w:rPr>
          <m:t>=6,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=37</m:t>
        </m:r>
      </m:oMath>
      <w:r w:rsidRPr="00F5755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5755F">
        <w:rPr>
          <w:rFonts w:ascii="Times New Roman" w:hAnsi="Times New Roman" w:cs="Times New Roman"/>
          <w:sz w:val="24"/>
          <w:szCs w:val="24"/>
        </w:rPr>
        <w:t xml:space="preserve">and </w:t>
      </w:r>
      <m:oMath>
        <w:proofErr w:type="gramEnd"/>
        <m:r>
          <w:rPr>
            <w:rFonts w:ascii="Cambria Math" w:hAnsi="Cambria Math" w:cs="Times New Roman"/>
            <w:sz w:val="24"/>
            <w:szCs w:val="24"/>
          </w:rPr>
          <m:t>α</m:t>
        </m:r>
        <m:r>
          <w:rPr>
            <w:rFonts w:ascii="Cambria Math" w:hAnsi="Times New Roman" w:cs="Times New Roman"/>
            <w:sz w:val="24"/>
            <w:szCs w:val="24"/>
          </w:rPr>
          <m:t>=0.01</m:t>
        </m:r>
      </m:oMath>
      <w:r w:rsidRPr="00F5755F">
        <w:rPr>
          <w:rFonts w:ascii="Times New Roman" w:hAnsi="Times New Roman" w:cs="Times New Roman"/>
          <w:sz w:val="24"/>
          <w:szCs w:val="24"/>
        </w:rPr>
        <w:t xml:space="preserve">, the critical value is </w:t>
      </w:r>
      <m:oMath>
        <m:r>
          <w:rPr>
            <w:rFonts w:ascii="Cambria Math" w:hAnsi="Cambria Math" w:cs="Times New Roman"/>
            <w:sz w:val="24"/>
            <w:szCs w:val="24"/>
          </w:rPr>
          <m:t>23.094</m:t>
        </m:r>
      </m:oMath>
      <w:r w:rsidRPr="00F5755F">
        <w:rPr>
          <w:rFonts w:ascii="Times New Roman" w:hAnsi="Times New Roman" w:cs="Times New Roman"/>
          <w:sz w:val="24"/>
          <w:szCs w:val="24"/>
        </w:rPr>
        <w:t xml:space="preserve">. Since the </w:t>
      </w:r>
      <w:proofErr w:type="gramStart"/>
      <w:r w:rsidRPr="00F5755F">
        <w:rPr>
          <w:rFonts w:ascii="Times New Roman" w:hAnsi="Times New Roman" w:cs="Times New Roman"/>
          <w:sz w:val="24"/>
          <w:szCs w:val="24"/>
        </w:rPr>
        <w:t xml:space="preserve">max </w:t>
      </w:r>
      <m:oMath>
        <w:proofErr w:type="gramEnd"/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Times New Roman" w:cs="Times New Roman"/>
            <w:sz w:val="24"/>
            <w:szCs w:val="24"/>
          </w:rPr>
          <m:t>=11.5839&lt;23.094</m:t>
        </m:r>
      </m:oMath>
      <w:r w:rsidRPr="00F5755F">
        <w:rPr>
          <w:rFonts w:ascii="Times New Roman" w:hAnsi="Times New Roman" w:cs="Times New Roman"/>
          <w:sz w:val="24"/>
          <w:szCs w:val="24"/>
        </w:rPr>
        <w:t xml:space="preserve">, there is sufficient evidence that the data </w:t>
      </w:r>
      <w:r>
        <w:rPr>
          <w:rFonts w:ascii="Times New Roman" w:hAnsi="Times New Roman" w:cs="Times New Roman"/>
          <w:sz w:val="24"/>
          <w:szCs w:val="24"/>
        </w:rPr>
        <w:t xml:space="preserve">for group 1 (age&lt;30) </w:t>
      </w:r>
      <w:r w:rsidRPr="00F5755F">
        <w:rPr>
          <w:rFonts w:ascii="Times New Roman" w:hAnsi="Times New Roman" w:cs="Times New Roman"/>
          <w:sz w:val="24"/>
          <w:szCs w:val="24"/>
        </w:rPr>
        <w:t xml:space="preserve">are multivariate normal. </w:t>
      </w:r>
    </w:p>
    <w:p w:rsidR="00DB1C26" w:rsidRPr="00F5755F" w:rsidRDefault="00DB1C26" w:rsidP="00DB1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</w:t>
      </w:r>
      <w:r w:rsidRPr="00F5755F">
        <w:rPr>
          <w:rFonts w:ascii="Times New Roman" w:hAnsi="Times New Roman" w:cs="Times New Roman"/>
          <w:sz w:val="24"/>
          <w:szCs w:val="24"/>
        </w:rPr>
        <w:t xml:space="preserve">ith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r>
          <w:rPr>
            <w:rFonts w:ascii="Cambria Math" w:hAnsi="Times New Roman" w:cs="Times New Roman"/>
            <w:sz w:val="24"/>
            <w:szCs w:val="24"/>
          </w:rPr>
          <m:t>=6,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=37</m:t>
        </m:r>
      </m:oMath>
      <w:r w:rsidRPr="00F5755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5755F">
        <w:rPr>
          <w:rFonts w:ascii="Times New Roman" w:hAnsi="Times New Roman" w:cs="Times New Roman"/>
          <w:sz w:val="24"/>
          <w:szCs w:val="24"/>
        </w:rPr>
        <w:t xml:space="preserve">and </w:t>
      </w:r>
      <m:oMath>
        <w:proofErr w:type="gramEnd"/>
        <m:r>
          <w:rPr>
            <w:rFonts w:ascii="Cambria Math" w:hAnsi="Cambria Math" w:cs="Times New Roman"/>
            <w:sz w:val="24"/>
            <w:szCs w:val="24"/>
          </w:rPr>
          <m:t>α</m:t>
        </m:r>
        <m:r>
          <w:rPr>
            <w:rFonts w:ascii="Cambria Math" w:hAnsi="Times New Roman" w:cs="Times New Roman"/>
            <w:sz w:val="24"/>
            <w:szCs w:val="24"/>
          </w:rPr>
          <m:t>=0.01</m:t>
        </m:r>
      </m:oMath>
      <w:r w:rsidRPr="00F5755F">
        <w:rPr>
          <w:rFonts w:ascii="Times New Roman" w:hAnsi="Times New Roman" w:cs="Times New Roman"/>
          <w:sz w:val="24"/>
          <w:szCs w:val="24"/>
        </w:rPr>
        <w:t xml:space="preserve">, the critical value is </w:t>
      </w:r>
      <m:oMath>
        <m:r>
          <w:rPr>
            <w:rFonts w:ascii="Cambria Math" w:hAnsi="Cambria Math" w:cs="Times New Roman"/>
            <w:sz w:val="24"/>
            <w:szCs w:val="24"/>
          </w:rPr>
          <m:t>23.094</m:t>
        </m:r>
      </m:oMath>
      <w:r w:rsidRPr="00F5755F">
        <w:rPr>
          <w:rFonts w:ascii="Times New Roman" w:hAnsi="Times New Roman" w:cs="Times New Roman"/>
          <w:sz w:val="24"/>
          <w:szCs w:val="24"/>
        </w:rPr>
        <w:t xml:space="preserve">. Since the </w:t>
      </w:r>
      <w:proofErr w:type="gramStart"/>
      <w:r w:rsidRPr="00F5755F">
        <w:rPr>
          <w:rFonts w:ascii="Times New Roman" w:hAnsi="Times New Roman" w:cs="Times New Roman"/>
          <w:sz w:val="24"/>
          <w:szCs w:val="24"/>
        </w:rPr>
        <w:t xml:space="preserve">max </w:t>
      </w:r>
      <m:oMath>
        <w:proofErr w:type="gramEnd"/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Times New Roman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18.6273</m:t>
        </m:r>
        <m:r>
          <w:rPr>
            <w:rFonts w:ascii="Cambria Math" w:hAnsi="Times New Roman" w:cs="Times New Roman"/>
            <w:sz w:val="24"/>
            <w:szCs w:val="24"/>
          </w:rPr>
          <m:t>&lt;19.197</m:t>
        </m:r>
      </m:oMath>
      <w:r w:rsidRPr="00F5755F">
        <w:rPr>
          <w:rFonts w:ascii="Times New Roman" w:hAnsi="Times New Roman" w:cs="Times New Roman"/>
          <w:sz w:val="24"/>
          <w:szCs w:val="24"/>
        </w:rPr>
        <w:t xml:space="preserve">, there is sufficient evidence that the data </w:t>
      </w:r>
      <w:r>
        <w:rPr>
          <w:rFonts w:ascii="Times New Roman" w:hAnsi="Times New Roman" w:cs="Times New Roman"/>
          <w:sz w:val="24"/>
          <w:szCs w:val="24"/>
        </w:rPr>
        <w:t>for group 2 (30</w:t>
      </w:r>
      <m:oMath>
        <m:r>
          <w:rPr>
            <w:rFonts w:ascii="Cambria Math" w:hAnsi="Cambria Math" w:cs="Times New Roman"/>
            <w:sz w:val="24"/>
            <w:szCs w:val="24"/>
          </w:rPr>
          <m:t>≤</m:t>
        </m:r>
      </m:oMath>
      <w:r>
        <w:rPr>
          <w:rFonts w:ascii="Times New Roman" w:hAnsi="Times New Roman" w:cs="Times New Roman"/>
          <w:sz w:val="24"/>
          <w:szCs w:val="24"/>
        </w:rPr>
        <w:t xml:space="preserve">age&lt;40) </w:t>
      </w:r>
      <w:r w:rsidRPr="00F5755F">
        <w:rPr>
          <w:rFonts w:ascii="Times New Roman" w:hAnsi="Times New Roman" w:cs="Times New Roman"/>
          <w:sz w:val="24"/>
          <w:szCs w:val="24"/>
        </w:rPr>
        <w:t xml:space="preserve">are multivariate normal. </w:t>
      </w:r>
    </w:p>
    <w:p w:rsidR="00DB1C26" w:rsidRPr="00F5755F" w:rsidRDefault="00DB1C26" w:rsidP="00DB1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F5755F">
        <w:rPr>
          <w:rFonts w:ascii="Times New Roman" w:hAnsi="Times New Roman" w:cs="Times New Roman"/>
          <w:sz w:val="24"/>
          <w:szCs w:val="24"/>
        </w:rPr>
        <w:t xml:space="preserve">ith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r>
          <w:rPr>
            <w:rFonts w:ascii="Cambria Math" w:hAnsi="Times New Roman" w:cs="Times New Roman"/>
            <w:sz w:val="24"/>
            <w:szCs w:val="24"/>
          </w:rPr>
          <m:t>=6,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=37</m:t>
        </m:r>
      </m:oMath>
      <w:r w:rsidRPr="00F5755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5755F">
        <w:rPr>
          <w:rFonts w:ascii="Times New Roman" w:hAnsi="Times New Roman" w:cs="Times New Roman"/>
          <w:sz w:val="24"/>
          <w:szCs w:val="24"/>
        </w:rPr>
        <w:t xml:space="preserve">and </w:t>
      </w:r>
      <m:oMath>
        <w:proofErr w:type="gramEnd"/>
        <m:r>
          <w:rPr>
            <w:rFonts w:ascii="Cambria Math" w:hAnsi="Cambria Math" w:cs="Times New Roman"/>
            <w:sz w:val="24"/>
            <w:szCs w:val="24"/>
          </w:rPr>
          <m:t>α</m:t>
        </m:r>
        <m:r>
          <w:rPr>
            <w:rFonts w:ascii="Cambria Math" w:hAnsi="Times New Roman" w:cs="Times New Roman"/>
            <w:sz w:val="24"/>
            <w:szCs w:val="24"/>
          </w:rPr>
          <m:t>=0.01</m:t>
        </m:r>
      </m:oMath>
      <w:r w:rsidRPr="00F5755F">
        <w:rPr>
          <w:rFonts w:ascii="Times New Roman" w:hAnsi="Times New Roman" w:cs="Times New Roman"/>
          <w:sz w:val="24"/>
          <w:szCs w:val="24"/>
        </w:rPr>
        <w:t xml:space="preserve">, the critical value is </w:t>
      </w:r>
      <m:oMath>
        <m:r>
          <w:rPr>
            <w:rFonts w:ascii="Cambria Math" w:hAnsi="Cambria Math" w:cs="Times New Roman"/>
            <w:sz w:val="24"/>
            <w:szCs w:val="24"/>
          </w:rPr>
          <m:t>23.094</m:t>
        </m:r>
      </m:oMath>
      <w:r w:rsidRPr="00F5755F">
        <w:rPr>
          <w:rFonts w:ascii="Times New Roman" w:hAnsi="Times New Roman" w:cs="Times New Roman"/>
          <w:sz w:val="24"/>
          <w:szCs w:val="24"/>
        </w:rPr>
        <w:t xml:space="preserve">. Since the </w:t>
      </w:r>
      <w:proofErr w:type="gramStart"/>
      <w:r w:rsidRPr="00F5755F">
        <w:rPr>
          <w:rFonts w:ascii="Times New Roman" w:hAnsi="Times New Roman" w:cs="Times New Roman"/>
          <w:sz w:val="24"/>
          <w:szCs w:val="24"/>
        </w:rPr>
        <w:t xml:space="preserve">max </w:t>
      </w:r>
      <m:oMath>
        <w:proofErr w:type="gramEnd"/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Times New Roman" w:cs="Times New Roman"/>
            <w:sz w:val="24"/>
            <w:szCs w:val="24"/>
          </w:rPr>
          <m:t>=16.1424&lt;19.197</m:t>
        </m:r>
      </m:oMath>
      <w:r w:rsidRPr="00F5755F">
        <w:rPr>
          <w:rFonts w:ascii="Times New Roman" w:hAnsi="Times New Roman" w:cs="Times New Roman"/>
          <w:sz w:val="24"/>
          <w:szCs w:val="24"/>
        </w:rPr>
        <w:t xml:space="preserve">, there is sufficient evidence that the data </w:t>
      </w:r>
      <w:r>
        <w:rPr>
          <w:rFonts w:ascii="Times New Roman" w:hAnsi="Times New Roman" w:cs="Times New Roman"/>
          <w:sz w:val="24"/>
          <w:szCs w:val="24"/>
        </w:rPr>
        <w:t>for group 3 (40</w:t>
      </w:r>
      <m:oMath>
        <m:r>
          <w:rPr>
            <w:rFonts w:ascii="Cambria Math" w:hAnsi="Cambria Math" w:cs="Times New Roman"/>
            <w:sz w:val="24"/>
            <w:szCs w:val="24"/>
          </w:rPr>
          <m:t>≤</m:t>
        </m:r>
      </m:oMath>
      <w:r>
        <w:rPr>
          <w:rFonts w:ascii="Times New Roman" w:hAnsi="Times New Roman" w:cs="Times New Roman"/>
          <w:sz w:val="24"/>
          <w:szCs w:val="24"/>
        </w:rPr>
        <w:t xml:space="preserve">age&lt;50) </w:t>
      </w:r>
      <w:r w:rsidRPr="00F5755F">
        <w:rPr>
          <w:rFonts w:ascii="Times New Roman" w:hAnsi="Times New Roman" w:cs="Times New Roman"/>
          <w:sz w:val="24"/>
          <w:szCs w:val="24"/>
        </w:rPr>
        <w:t xml:space="preserve">are multivariate normal. </w:t>
      </w:r>
    </w:p>
    <w:p w:rsidR="00DB1C26" w:rsidRPr="00F5755F" w:rsidRDefault="00DB1C26" w:rsidP="00DB1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F5755F">
        <w:rPr>
          <w:rFonts w:ascii="Times New Roman" w:hAnsi="Times New Roman" w:cs="Times New Roman"/>
          <w:sz w:val="24"/>
          <w:szCs w:val="24"/>
        </w:rPr>
        <w:t xml:space="preserve">ith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r>
          <w:rPr>
            <w:rFonts w:ascii="Cambria Math" w:hAnsi="Times New Roman" w:cs="Times New Roman"/>
            <w:sz w:val="24"/>
            <w:szCs w:val="24"/>
          </w:rPr>
          <m:t>=6,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=376</m:t>
        </m:r>
      </m:oMath>
      <w:r w:rsidRPr="00F5755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5755F">
        <w:rPr>
          <w:rFonts w:ascii="Times New Roman" w:hAnsi="Times New Roman" w:cs="Times New Roman"/>
          <w:sz w:val="24"/>
          <w:szCs w:val="24"/>
        </w:rPr>
        <w:t xml:space="preserve">and </w:t>
      </w:r>
      <m:oMath>
        <w:proofErr w:type="gramEnd"/>
        <m:r>
          <w:rPr>
            <w:rFonts w:ascii="Cambria Math" w:hAnsi="Cambria Math" w:cs="Times New Roman"/>
            <w:sz w:val="24"/>
            <w:szCs w:val="24"/>
          </w:rPr>
          <m:t>α</m:t>
        </m:r>
        <m:r>
          <w:rPr>
            <w:rFonts w:ascii="Cambria Math" w:hAnsi="Times New Roman" w:cs="Times New Roman"/>
            <w:sz w:val="24"/>
            <w:szCs w:val="24"/>
          </w:rPr>
          <m:t>=0.01</m:t>
        </m:r>
      </m:oMath>
      <w:r w:rsidRPr="00F5755F">
        <w:rPr>
          <w:rFonts w:ascii="Times New Roman" w:hAnsi="Times New Roman" w:cs="Times New Roman"/>
          <w:sz w:val="24"/>
          <w:szCs w:val="24"/>
        </w:rPr>
        <w:t xml:space="preserve">, the critical value is </w:t>
      </w:r>
      <m:oMath>
        <m:r>
          <w:rPr>
            <w:rFonts w:ascii="Cambria Math" w:hAnsi="Cambria Math" w:cs="Times New Roman"/>
            <w:sz w:val="24"/>
            <w:szCs w:val="24"/>
          </w:rPr>
          <m:t>23.094</m:t>
        </m:r>
      </m:oMath>
      <w:r w:rsidRPr="00F5755F">
        <w:rPr>
          <w:rFonts w:ascii="Times New Roman" w:hAnsi="Times New Roman" w:cs="Times New Roman"/>
          <w:sz w:val="24"/>
          <w:szCs w:val="24"/>
        </w:rPr>
        <w:t xml:space="preserve">. Since the </w:t>
      </w:r>
      <w:proofErr w:type="gramStart"/>
      <w:r w:rsidRPr="00F5755F">
        <w:rPr>
          <w:rFonts w:ascii="Times New Roman" w:hAnsi="Times New Roman" w:cs="Times New Roman"/>
          <w:sz w:val="24"/>
          <w:szCs w:val="24"/>
        </w:rPr>
        <w:t xml:space="preserve">max </w:t>
      </w:r>
      <m:oMath>
        <w:proofErr w:type="gramEnd"/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Times New Roman" w:cs="Times New Roman"/>
            <w:sz w:val="24"/>
            <w:szCs w:val="24"/>
          </w:rPr>
          <m:t>=12.5785&lt;23.094</m:t>
        </m:r>
      </m:oMath>
      <w:r w:rsidRPr="00F5755F">
        <w:rPr>
          <w:rFonts w:ascii="Times New Roman" w:hAnsi="Times New Roman" w:cs="Times New Roman"/>
          <w:sz w:val="24"/>
          <w:szCs w:val="24"/>
        </w:rPr>
        <w:t xml:space="preserve">, there is sufficient evidence that the data </w:t>
      </w:r>
      <w:r>
        <w:rPr>
          <w:rFonts w:ascii="Times New Roman" w:hAnsi="Times New Roman" w:cs="Times New Roman"/>
          <w:sz w:val="24"/>
          <w:szCs w:val="24"/>
        </w:rPr>
        <w:t>for group 4 (age</w:t>
      </w:r>
      <m:oMath>
        <m:r>
          <w:rPr>
            <w:rFonts w:ascii="Cambria Math" w:hAnsi="Cambria Math" w:cs="Times New Roman"/>
            <w:sz w:val="24"/>
            <w:szCs w:val="24"/>
          </w:rPr>
          <m:t>≥</m:t>
        </m:r>
      </m:oMath>
      <w:r>
        <w:rPr>
          <w:rFonts w:ascii="Times New Roman" w:hAnsi="Times New Roman" w:cs="Times New Roman"/>
          <w:sz w:val="24"/>
          <w:szCs w:val="24"/>
        </w:rPr>
        <w:t xml:space="preserve">50) </w:t>
      </w:r>
      <w:r w:rsidRPr="00F5755F">
        <w:rPr>
          <w:rFonts w:ascii="Times New Roman" w:hAnsi="Times New Roman" w:cs="Times New Roman"/>
          <w:sz w:val="24"/>
          <w:szCs w:val="24"/>
        </w:rPr>
        <w:t xml:space="preserve">are multivariate normal. </w:t>
      </w:r>
    </w:p>
    <w:p w:rsidR="00DB1C26" w:rsidRPr="00F5755F" w:rsidRDefault="00DB1C26" w:rsidP="00DB1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the data for each group is multivariate normal, we do not need to check normality for individual variable within each group.</w:t>
      </w:r>
    </w:p>
    <w:p w:rsidR="00433AF1" w:rsidRDefault="00433AF1">
      <w:pPr>
        <w:rPr>
          <w:rFonts w:ascii="Times New Roman" w:hAnsi="Times New Roman" w:cs="Times New Roman"/>
          <w:sz w:val="24"/>
          <w:szCs w:val="24"/>
        </w:rPr>
      </w:pPr>
    </w:p>
    <w:p w:rsidR="00433AF1" w:rsidRDefault="00433AF1">
      <w:pPr>
        <w:rPr>
          <w:rFonts w:ascii="Times New Roman" w:hAnsi="Times New Roman" w:cs="Times New Roman"/>
          <w:sz w:val="24"/>
          <w:szCs w:val="24"/>
        </w:rPr>
      </w:pPr>
    </w:p>
    <w:p w:rsidR="00E2043E" w:rsidRPr="00F5755F" w:rsidRDefault="00210570">
      <w:pPr>
        <w:rPr>
          <w:rFonts w:ascii="Times New Roman" w:hAnsi="Times New Roman" w:cs="Times New Roman"/>
          <w:sz w:val="24"/>
          <w:szCs w:val="24"/>
        </w:rPr>
      </w:pPr>
      <w:r w:rsidRPr="00F5755F">
        <w:rPr>
          <w:rFonts w:ascii="Times New Roman" w:hAnsi="Times New Roman" w:cs="Times New Roman"/>
          <w:sz w:val="24"/>
          <w:szCs w:val="24"/>
        </w:rPr>
        <w:t xml:space="preserve">From Table A.6, with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r>
          <w:rPr>
            <w:rFonts w:ascii="Cambria Math" w:hAnsi="Times New Roman" w:cs="Times New Roman"/>
            <w:sz w:val="24"/>
            <w:szCs w:val="24"/>
          </w:rPr>
          <m:t>=6,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Times New Roman" w:cs="Times New Roman"/>
            <w:sz w:val="24"/>
            <w:szCs w:val="24"/>
          </w:rPr>
          <m:t>=250</m:t>
        </m:r>
      </m:oMath>
      <w:r w:rsidRPr="00F5755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5755F">
        <w:rPr>
          <w:rFonts w:ascii="Times New Roman" w:hAnsi="Times New Roman" w:cs="Times New Roman"/>
          <w:sz w:val="24"/>
          <w:szCs w:val="24"/>
        </w:rPr>
        <w:t xml:space="preserve">and </w:t>
      </w:r>
      <m:oMath>
        <w:proofErr w:type="gramEnd"/>
        <m:r>
          <w:rPr>
            <w:rFonts w:ascii="Cambria Math" w:hAnsi="Cambria Math" w:cs="Times New Roman"/>
            <w:sz w:val="24"/>
            <w:szCs w:val="24"/>
          </w:rPr>
          <m:t>α</m:t>
        </m:r>
        <m:r>
          <w:rPr>
            <w:rFonts w:ascii="Cambria Math" w:hAnsi="Times New Roman" w:cs="Times New Roman"/>
            <w:sz w:val="24"/>
            <w:szCs w:val="24"/>
          </w:rPr>
          <m:t>=0.05</m:t>
        </m:r>
      </m:oMath>
      <w:r w:rsidRPr="00F5755F">
        <w:rPr>
          <w:rFonts w:ascii="Times New Roman" w:hAnsi="Times New Roman" w:cs="Times New Roman"/>
          <w:sz w:val="24"/>
          <w:szCs w:val="24"/>
        </w:rPr>
        <w:t xml:space="preserve">, the critical value is </w:t>
      </w:r>
      <m:oMath>
        <m:r>
          <w:rPr>
            <w:rFonts w:ascii="Cambria Math" w:hAnsi="Times New Roman" w:cs="Times New Roman"/>
            <w:sz w:val="24"/>
            <w:szCs w:val="24"/>
          </w:rPr>
          <m:t>13.202</m:t>
        </m:r>
      </m:oMath>
      <w:r w:rsidRPr="00F5755F">
        <w:rPr>
          <w:rFonts w:ascii="Times New Roman" w:hAnsi="Times New Roman" w:cs="Times New Roman"/>
          <w:sz w:val="24"/>
          <w:szCs w:val="24"/>
        </w:rPr>
        <w:t xml:space="preserve">. Since the </w:t>
      </w:r>
      <w:proofErr w:type="gramStart"/>
      <w:r w:rsidRPr="00F5755F">
        <w:rPr>
          <w:rFonts w:ascii="Times New Roman" w:hAnsi="Times New Roman" w:cs="Times New Roman"/>
          <w:sz w:val="24"/>
          <w:szCs w:val="24"/>
        </w:rPr>
        <w:t xml:space="preserve">max </w:t>
      </w:r>
      <m:oMath>
        <w:proofErr w:type="gramEnd"/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Times New Roman" w:cs="Times New Roman"/>
            <w:sz w:val="24"/>
            <w:szCs w:val="24"/>
          </w:rPr>
          <m:t>=21.16128&gt;13.202</m:t>
        </m:r>
      </m:oMath>
      <w:r w:rsidRPr="00F5755F">
        <w:rPr>
          <w:rFonts w:ascii="Times New Roman" w:hAnsi="Times New Roman" w:cs="Times New Roman"/>
          <w:sz w:val="24"/>
          <w:szCs w:val="24"/>
        </w:rPr>
        <w:t xml:space="preserve">, there is sufficient evidence that the data are not multivariate normal. </w:t>
      </w:r>
    </w:p>
    <w:p w:rsidR="00210570" w:rsidRPr="00F5755F" w:rsidRDefault="00210570">
      <w:pPr>
        <w:rPr>
          <w:rFonts w:ascii="Times New Roman" w:hAnsi="Times New Roman" w:cs="Times New Roman"/>
          <w:sz w:val="24"/>
          <w:szCs w:val="24"/>
        </w:rPr>
      </w:pPr>
      <w:r w:rsidRPr="00F575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00500" cy="31253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125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570" w:rsidRPr="00F5755F" w:rsidRDefault="00210570">
      <w:pPr>
        <w:rPr>
          <w:rFonts w:ascii="Times New Roman" w:hAnsi="Times New Roman" w:cs="Times New Roman"/>
          <w:sz w:val="24"/>
          <w:szCs w:val="24"/>
        </w:rPr>
      </w:pPr>
      <w:r w:rsidRPr="00F5755F">
        <w:rPr>
          <w:rFonts w:ascii="Times New Roman" w:hAnsi="Times New Roman" w:cs="Times New Roman"/>
          <w:sz w:val="24"/>
          <w:szCs w:val="24"/>
        </w:rPr>
        <w:t xml:space="preserve">From this Q-Q plot, it does not look like the plot is a straight line especially for </w:t>
      </w:r>
      <w:r w:rsidR="004F227B" w:rsidRPr="00F5755F">
        <w:rPr>
          <w:rFonts w:ascii="Times New Roman" w:hAnsi="Times New Roman" w:cs="Times New Roman"/>
          <w:sz w:val="24"/>
          <w:szCs w:val="24"/>
        </w:rPr>
        <w:t>those points which V values are larger. There is some indication that the data are not multivariate normal.</w:t>
      </w:r>
    </w:p>
    <w:p w:rsidR="004F227B" w:rsidRPr="00F5755F" w:rsidRDefault="004F227B">
      <w:pPr>
        <w:rPr>
          <w:rFonts w:ascii="Times New Roman" w:hAnsi="Times New Roman" w:cs="Times New Roman"/>
          <w:sz w:val="24"/>
          <w:szCs w:val="24"/>
        </w:rPr>
      </w:pPr>
    </w:p>
    <w:p w:rsidR="00F5755F" w:rsidRPr="00F5755F" w:rsidRDefault="00F575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5755F">
        <w:rPr>
          <w:rFonts w:ascii="Times New Roman" w:hAnsi="Times New Roman" w:cs="Times New Roman"/>
          <w:sz w:val="24"/>
          <w:szCs w:val="24"/>
        </w:rPr>
        <w:lastRenderedPageBreak/>
        <w:t>Univariate</w:t>
      </w:r>
      <w:proofErr w:type="spellEnd"/>
      <w:r w:rsidRPr="00F5755F">
        <w:rPr>
          <w:rFonts w:ascii="Times New Roman" w:hAnsi="Times New Roman" w:cs="Times New Roman"/>
          <w:sz w:val="24"/>
          <w:szCs w:val="24"/>
        </w:rPr>
        <w:t xml:space="preserve"> Normality:</w:t>
      </w:r>
    </w:p>
    <w:p w:rsidR="00F5755F" w:rsidRPr="00F5755F" w:rsidRDefault="00F5755F">
      <w:pPr>
        <w:rPr>
          <w:rFonts w:ascii="Times New Roman" w:hAnsi="Times New Roman" w:cs="Times New Roman"/>
          <w:sz w:val="24"/>
          <w:szCs w:val="24"/>
        </w:rPr>
      </w:pPr>
      <w:r w:rsidRPr="00F575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8765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55F" w:rsidRPr="00F5755F" w:rsidRDefault="00F575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looks like a fairly straight line, and it appears that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=social dominance is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univariate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normal.</w:t>
      </w:r>
    </w:p>
    <w:p w:rsidR="00210570" w:rsidRDefault="00E204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29718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43E" w:rsidRDefault="00E204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looks like a fairly straight line, and it appears that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=sociability is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univariate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normal.</w:t>
      </w:r>
    </w:p>
    <w:p w:rsidR="00E2043E" w:rsidRDefault="00E204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34075" cy="3028950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43E" w:rsidRDefault="00E2043E" w:rsidP="00E204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looks like a fairly straight line, and it appears that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=stress reaction is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univariate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normal.</w:t>
      </w:r>
    </w:p>
    <w:p w:rsidR="006D6D42" w:rsidRDefault="006D6D42" w:rsidP="00E204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09900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43E" w:rsidRDefault="006D6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looks like a fairly straight line, and it appears that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=worry scale is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univariate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normal.</w:t>
      </w:r>
    </w:p>
    <w:p w:rsidR="006D6D42" w:rsidRDefault="006D6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000375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D42" w:rsidRDefault="006D6D42" w:rsidP="006D6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looks like a fairly straight line, and it appears that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=impulsivity is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univariate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normal.</w:t>
      </w:r>
    </w:p>
    <w:p w:rsidR="006D6D42" w:rsidRDefault="006D6D42" w:rsidP="006D6D42">
      <w:pPr>
        <w:rPr>
          <w:rFonts w:ascii="Times New Roman" w:hAnsi="Times New Roman" w:cs="Times New Roman"/>
          <w:sz w:val="24"/>
          <w:szCs w:val="24"/>
        </w:rPr>
      </w:pPr>
    </w:p>
    <w:p w:rsidR="006D6D42" w:rsidRDefault="006D6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3000375"/>
            <wp:effectExtent l="19050" t="0" r="9525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D42" w:rsidRDefault="006D6D42" w:rsidP="006D6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looks like a fairly straight line, and it appears that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</m:oMath>
      <w:r w:rsidR="00873938">
        <w:rPr>
          <w:rFonts w:ascii="Times New Roman" w:hAnsi="Times New Roman" w:cs="Times New Roman"/>
          <w:sz w:val="24"/>
          <w:szCs w:val="24"/>
        </w:rPr>
        <w:t>=thrill s</w:t>
      </w:r>
      <w:r>
        <w:rPr>
          <w:rFonts w:ascii="Times New Roman" w:hAnsi="Times New Roman" w:cs="Times New Roman"/>
          <w:sz w:val="24"/>
          <w:szCs w:val="24"/>
        </w:rPr>
        <w:t xml:space="preserve">eeking is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univariate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normal.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E86535" w:rsidTr="00E86535">
        <w:tc>
          <w:tcPr>
            <w:tcW w:w="3192" w:type="dxa"/>
          </w:tcPr>
          <w:p w:rsidR="00E86535" w:rsidRDefault="00E86535" w:rsidP="00742A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3192" w:type="dxa"/>
          </w:tcPr>
          <w:p w:rsidR="00E86535" w:rsidRDefault="00E86535" w:rsidP="00742A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3192" w:type="dxa"/>
          </w:tcPr>
          <w:p w:rsidR="00E86535" w:rsidRDefault="00E86535" w:rsidP="00742A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742A1F" w:rsidTr="00E86535">
        <w:tc>
          <w:tcPr>
            <w:tcW w:w="3192" w:type="dxa"/>
          </w:tcPr>
          <w:p w:rsidR="00742A1F" w:rsidRDefault="00F85C64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192" w:type="dxa"/>
          </w:tcPr>
          <w:p w:rsidR="00742A1F" w:rsidRDefault="00D80796" w:rsidP="00363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0.995829</w:t>
            </w:r>
          </w:p>
        </w:tc>
        <w:tc>
          <w:tcPr>
            <w:tcW w:w="3192" w:type="dxa"/>
          </w:tcPr>
          <w:p w:rsidR="00742A1F" w:rsidRDefault="00D80796" w:rsidP="00363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0.7419</w:t>
            </w:r>
          </w:p>
        </w:tc>
      </w:tr>
      <w:tr w:rsidR="00742A1F" w:rsidTr="00E86535">
        <w:tc>
          <w:tcPr>
            <w:tcW w:w="3192" w:type="dxa"/>
          </w:tcPr>
          <w:p w:rsidR="00742A1F" w:rsidRDefault="00F85C64" w:rsidP="00742A1F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192" w:type="dxa"/>
          </w:tcPr>
          <w:p w:rsidR="00742A1F" w:rsidRDefault="00D80796" w:rsidP="00363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0.992698</w:t>
            </w:r>
          </w:p>
        </w:tc>
        <w:tc>
          <w:tcPr>
            <w:tcW w:w="3192" w:type="dxa"/>
          </w:tcPr>
          <w:p w:rsidR="00742A1F" w:rsidRDefault="00D80796" w:rsidP="00363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0.2567</w:t>
            </w:r>
          </w:p>
        </w:tc>
      </w:tr>
      <w:tr w:rsidR="00E86535" w:rsidTr="00E86535">
        <w:tc>
          <w:tcPr>
            <w:tcW w:w="3192" w:type="dxa"/>
          </w:tcPr>
          <w:p w:rsidR="00E86535" w:rsidRDefault="00F85C64" w:rsidP="00742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192" w:type="dxa"/>
          </w:tcPr>
          <w:p w:rsidR="00E86535" w:rsidRDefault="00D80796" w:rsidP="00363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0.996561</w:t>
            </w:r>
          </w:p>
        </w:tc>
        <w:tc>
          <w:tcPr>
            <w:tcW w:w="3192" w:type="dxa"/>
          </w:tcPr>
          <w:p w:rsidR="00E86535" w:rsidRDefault="00D80796" w:rsidP="00363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0.8639</w:t>
            </w:r>
          </w:p>
        </w:tc>
      </w:tr>
      <w:tr w:rsidR="00E86535" w:rsidTr="00E86535">
        <w:tc>
          <w:tcPr>
            <w:tcW w:w="3192" w:type="dxa"/>
          </w:tcPr>
          <w:p w:rsidR="00E86535" w:rsidRDefault="00F85C64" w:rsidP="00742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3192" w:type="dxa"/>
          </w:tcPr>
          <w:p w:rsidR="00E86535" w:rsidRDefault="00D80796" w:rsidP="00363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0.993132</w:t>
            </w:r>
          </w:p>
        </w:tc>
        <w:tc>
          <w:tcPr>
            <w:tcW w:w="3192" w:type="dxa"/>
          </w:tcPr>
          <w:p w:rsidR="00E86535" w:rsidRDefault="00D80796" w:rsidP="00363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0.3047</w:t>
            </w:r>
          </w:p>
        </w:tc>
      </w:tr>
      <w:tr w:rsidR="00E86535" w:rsidTr="00E86535">
        <w:tc>
          <w:tcPr>
            <w:tcW w:w="3192" w:type="dxa"/>
          </w:tcPr>
          <w:p w:rsidR="00E86535" w:rsidRDefault="00F85C64" w:rsidP="00742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3192" w:type="dxa"/>
          </w:tcPr>
          <w:p w:rsidR="00E86535" w:rsidRDefault="00D80796" w:rsidP="00363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0.992082</w:t>
            </w:r>
          </w:p>
        </w:tc>
        <w:tc>
          <w:tcPr>
            <w:tcW w:w="3192" w:type="dxa"/>
          </w:tcPr>
          <w:p w:rsidR="00E86535" w:rsidRDefault="00D80796" w:rsidP="00363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0.1999</w:t>
            </w:r>
          </w:p>
        </w:tc>
      </w:tr>
      <w:tr w:rsidR="00E86535" w:rsidTr="00E86535">
        <w:tc>
          <w:tcPr>
            <w:tcW w:w="3192" w:type="dxa"/>
          </w:tcPr>
          <w:p w:rsidR="00E86535" w:rsidRDefault="00F85C64" w:rsidP="00742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3192" w:type="dxa"/>
          </w:tcPr>
          <w:p w:rsidR="00E86535" w:rsidRDefault="00D80796" w:rsidP="00363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0.997212</w:t>
            </w:r>
          </w:p>
        </w:tc>
        <w:tc>
          <w:tcPr>
            <w:tcW w:w="3192" w:type="dxa"/>
          </w:tcPr>
          <w:p w:rsidR="00E86535" w:rsidRDefault="00D80796" w:rsidP="00363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0.9437</w:t>
            </w:r>
          </w:p>
        </w:tc>
      </w:tr>
    </w:tbl>
    <w:p w:rsidR="00D80796" w:rsidRDefault="00D80796">
      <w:pPr>
        <w:rPr>
          <w:rFonts w:ascii="Times New Roman" w:hAnsi="Times New Roman" w:cs="Times New Roman"/>
          <w:sz w:val="24"/>
          <w:szCs w:val="24"/>
        </w:rPr>
      </w:pPr>
    </w:p>
    <w:p w:rsidR="00D80796" w:rsidRDefault="00D807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Shapiro-</w:t>
      </w:r>
      <w:proofErr w:type="spellStart"/>
      <w:r>
        <w:rPr>
          <w:rFonts w:ascii="Times New Roman" w:hAnsi="Times New Roman" w:cs="Times New Roman"/>
          <w:sz w:val="24"/>
          <w:szCs w:val="24"/>
        </w:rPr>
        <w:t>Wilk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test, there is insufficient evidence that all the variables are not normal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at </w:t>
      </w:r>
      <m:oMath>
        <w:proofErr w:type="gramEnd"/>
        <m:r>
          <w:rPr>
            <w:rFonts w:ascii="Cambria Math" w:hAnsi="Cambria Math" w:cs="Times New Roman"/>
            <w:sz w:val="24"/>
            <w:szCs w:val="24"/>
          </w:rPr>
          <m:t>α</m:t>
        </m:r>
        <m:r>
          <w:rPr>
            <w:rFonts w:ascii="Cambria Math" w:hAnsi="Times New Roman" w:cs="Times New Roman"/>
            <w:sz w:val="24"/>
            <w:szCs w:val="24"/>
          </w:rPr>
          <m:t>=0.05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:rsidR="00D80796" w:rsidRDefault="00D80796">
      <w:pPr>
        <w:rPr>
          <w:rFonts w:ascii="Times New Roman" w:hAnsi="Times New Roman" w:cs="Times New Roman"/>
          <w:sz w:val="24"/>
          <w:szCs w:val="24"/>
        </w:rPr>
      </w:pPr>
    </w:p>
    <w:p w:rsidR="006F705C" w:rsidRDefault="006F70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One-way ANOVA</w:t>
      </w:r>
    </w:p>
    <w:p w:rsidR="009F65EB" w:rsidRDefault="009F6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Multivariate Test:</w:t>
      </w:r>
    </w:p>
    <w:tbl>
      <w:tblPr>
        <w:tblW w:w="10439" w:type="dxa"/>
        <w:jc w:val="center"/>
        <w:tblInd w:w="-54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90"/>
        <w:gridCol w:w="900"/>
        <w:gridCol w:w="1350"/>
        <w:gridCol w:w="1260"/>
        <w:gridCol w:w="1260"/>
        <w:gridCol w:w="1260"/>
        <w:gridCol w:w="1260"/>
        <w:gridCol w:w="1259"/>
      </w:tblGrid>
      <w:tr w:rsidR="006F705C" w:rsidTr="006F705C">
        <w:trPr>
          <w:cantSplit/>
          <w:tblHeader/>
          <w:jc w:val="center"/>
        </w:trPr>
        <w:tc>
          <w:tcPr>
            <w:tcW w:w="10439" w:type="dxa"/>
            <w:gridSpan w:val="8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6F705C" w:rsidRPr="00265F6E" w:rsidRDefault="006F705C" w:rsidP="006F705C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65F6E">
              <w:rPr>
                <w:rFonts w:ascii="Times New Roman" w:hAnsi="Times New Roman" w:cs="Times New Roman"/>
                <w:b/>
                <w:bCs/>
                <w:color w:val="000000"/>
              </w:rPr>
              <w:t>Characteristic Roots and Vectors of: E Inverse * H, where</w:t>
            </w:r>
            <w:r w:rsidRPr="00265F6E">
              <w:rPr>
                <w:rFonts w:ascii="Times New Roman" w:hAnsi="Times New Roman" w:cs="Times New Roman"/>
                <w:b/>
                <w:bCs/>
                <w:color w:val="000000"/>
              </w:rPr>
              <w:br/>
              <w:t>H = Type III SSCP Matrix for GRP</w:t>
            </w:r>
            <w:r w:rsidRPr="00265F6E">
              <w:rPr>
                <w:rFonts w:ascii="Times New Roman" w:hAnsi="Times New Roman" w:cs="Times New Roman"/>
                <w:b/>
                <w:bCs/>
                <w:color w:val="000000"/>
              </w:rPr>
              <w:br/>
              <w:t>E = Error SSCP Matrix</w:t>
            </w:r>
          </w:p>
        </w:tc>
      </w:tr>
      <w:tr w:rsidR="006F705C" w:rsidTr="006F705C">
        <w:trPr>
          <w:cantSplit/>
          <w:tblHeader/>
          <w:jc w:val="center"/>
        </w:trPr>
        <w:tc>
          <w:tcPr>
            <w:tcW w:w="1890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6F705C" w:rsidRPr="00265F6E" w:rsidRDefault="006F705C" w:rsidP="006F705C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65F6E">
              <w:rPr>
                <w:rFonts w:ascii="Times New Roman" w:hAnsi="Times New Roman" w:cs="Times New Roman"/>
                <w:b/>
                <w:bCs/>
                <w:color w:val="000000"/>
              </w:rPr>
              <w:t>Characteristic Root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6F705C" w:rsidRPr="00265F6E" w:rsidRDefault="006F705C" w:rsidP="006F705C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65F6E">
              <w:rPr>
                <w:rFonts w:ascii="Times New Roman" w:hAnsi="Times New Roman" w:cs="Times New Roman"/>
                <w:b/>
                <w:bCs/>
                <w:color w:val="000000"/>
              </w:rPr>
              <w:t>Percent</w:t>
            </w:r>
          </w:p>
        </w:tc>
        <w:tc>
          <w:tcPr>
            <w:tcW w:w="7649" w:type="dxa"/>
            <w:gridSpan w:val="6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6F705C" w:rsidRPr="00265F6E" w:rsidRDefault="006F705C" w:rsidP="006F705C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65F6E">
              <w:rPr>
                <w:rFonts w:ascii="Times New Roman" w:hAnsi="Times New Roman" w:cs="Times New Roman"/>
                <w:b/>
                <w:bCs/>
                <w:color w:val="000000"/>
              </w:rPr>
              <w:t>Characteristic Vector  V'EV=1</w:t>
            </w:r>
          </w:p>
        </w:tc>
      </w:tr>
      <w:tr w:rsidR="006F705C" w:rsidTr="006F705C">
        <w:trPr>
          <w:cantSplit/>
          <w:tblHeader/>
          <w:jc w:val="center"/>
        </w:trPr>
        <w:tc>
          <w:tcPr>
            <w:tcW w:w="1890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6F705C" w:rsidRPr="00265F6E" w:rsidRDefault="006F705C" w:rsidP="006F705C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6F705C" w:rsidRPr="00265F6E" w:rsidRDefault="006F705C" w:rsidP="006F705C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6F705C" w:rsidRPr="00265F6E" w:rsidRDefault="006F705C" w:rsidP="006F705C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265F6E">
              <w:rPr>
                <w:rFonts w:ascii="Times New Roman" w:hAnsi="Times New Roman" w:cs="Times New Roman"/>
                <w:b/>
                <w:bCs/>
                <w:color w:val="000000"/>
              </w:rPr>
              <w:t>socdom</w:t>
            </w:r>
            <w:proofErr w:type="spellEnd"/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6F705C" w:rsidRPr="00265F6E" w:rsidRDefault="006F705C" w:rsidP="006F705C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265F6E">
              <w:rPr>
                <w:rFonts w:ascii="Times New Roman" w:hAnsi="Times New Roman" w:cs="Times New Roman"/>
                <w:b/>
                <w:bCs/>
                <w:color w:val="000000"/>
              </w:rPr>
              <w:t>sociabty</w:t>
            </w:r>
            <w:proofErr w:type="spellEnd"/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6F705C" w:rsidRPr="00265F6E" w:rsidRDefault="006F705C" w:rsidP="006F705C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65F6E">
              <w:rPr>
                <w:rFonts w:ascii="Times New Roman" w:hAnsi="Times New Roman" w:cs="Times New Roman"/>
                <w:b/>
                <w:bCs/>
                <w:color w:val="000000"/>
              </w:rPr>
              <w:t>stress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6F705C" w:rsidRPr="00265F6E" w:rsidRDefault="006F705C" w:rsidP="006F705C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65F6E">
              <w:rPr>
                <w:rFonts w:ascii="Times New Roman" w:hAnsi="Times New Roman" w:cs="Times New Roman"/>
                <w:b/>
                <w:bCs/>
                <w:color w:val="000000"/>
              </w:rPr>
              <w:t>worry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6F705C" w:rsidRPr="00265F6E" w:rsidRDefault="006F705C" w:rsidP="006F705C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265F6E">
              <w:rPr>
                <w:rFonts w:ascii="Times New Roman" w:hAnsi="Times New Roman" w:cs="Times New Roman"/>
                <w:b/>
                <w:bCs/>
                <w:color w:val="000000"/>
              </w:rPr>
              <w:t>impulsve</w:t>
            </w:r>
            <w:proofErr w:type="spellEnd"/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6F705C" w:rsidRPr="00265F6E" w:rsidRDefault="006F705C" w:rsidP="006F705C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265F6E">
              <w:rPr>
                <w:rFonts w:ascii="Times New Roman" w:hAnsi="Times New Roman" w:cs="Times New Roman"/>
                <w:b/>
                <w:bCs/>
                <w:color w:val="000000"/>
              </w:rPr>
              <w:t>thrillsk</w:t>
            </w:r>
            <w:proofErr w:type="spellEnd"/>
          </w:p>
        </w:tc>
      </w:tr>
      <w:tr w:rsidR="006F705C" w:rsidTr="006F705C">
        <w:trPr>
          <w:cantSplit/>
          <w:jc w:val="center"/>
        </w:trPr>
        <w:tc>
          <w:tcPr>
            <w:tcW w:w="189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6F705C" w:rsidRPr="00265F6E" w:rsidRDefault="006F705C" w:rsidP="006F705C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65F6E">
              <w:rPr>
                <w:rFonts w:ascii="Times New Roman" w:hAnsi="Times New Roman" w:cs="Times New Roman"/>
                <w:b/>
                <w:bCs/>
                <w:color w:val="000000"/>
              </w:rPr>
              <w:t>0.09702180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F705C" w:rsidRPr="00265F6E" w:rsidRDefault="006F705C" w:rsidP="006F705C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77.86</w:t>
            </w:r>
          </w:p>
        </w:tc>
        <w:tc>
          <w:tcPr>
            <w:tcW w:w="13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F705C" w:rsidRPr="00265F6E" w:rsidRDefault="006F705C" w:rsidP="006F705C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0.03045661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F705C" w:rsidRPr="00265F6E" w:rsidRDefault="006F705C" w:rsidP="006F705C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0.01974062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F705C" w:rsidRPr="00265F6E" w:rsidRDefault="006F705C" w:rsidP="006F705C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-0.00980927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F705C" w:rsidRPr="00265F6E" w:rsidRDefault="006F705C" w:rsidP="006F705C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0.00457444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F705C" w:rsidRPr="00265F6E" w:rsidRDefault="006F705C" w:rsidP="006F705C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0.03210055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F705C" w:rsidRPr="00265F6E" w:rsidRDefault="006F705C" w:rsidP="006F705C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0.01967837</w:t>
            </w:r>
          </w:p>
        </w:tc>
      </w:tr>
      <w:tr w:rsidR="006F705C" w:rsidTr="006F705C">
        <w:trPr>
          <w:cantSplit/>
          <w:jc w:val="center"/>
        </w:trPr>
        <w:tc>
          <w:tcPr>
            <w:tcW w:w="189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6F705C" w:rsidRPr="00265F6E" w:rsidRDefault="006F705C" w:rsidP="006F705C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65F6E">
              <w:rPr>
                <w:rFonts w:ascii="Times New Roman" w:hAnsi="Times New Roman" w:cs="Times New Roman"/>
                <w:b/>
                <w:bCs/>
                <w:color w:val="000000"/>
              </w:rPr>
              <w:t>0.01726020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F705C" w:rsidRPr="00265F6E" w:rsidRDefault="006F705C" w:rsidP="006F705C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13.85</w:t>
            </w:r>
          </w:p>
        </w:tc>
        <w:tc>
          <w:tcPr>
            <w:tcW w:w="13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F705C" w:rsidRPr="00265F6E" w:rsidRDefault="006F705C" w:rsidP="006F705C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0.01188722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F705C" w:rsidRPr="00265F6E" w:rsidRDefault="006F705C" w:rsidP="006F705C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0.01913020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F705C" w:rsidRPr="00265F6E" w:rsidRDefault="006F705C" w:rsidP="006F705C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0.04401496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F705C" w:rsidRPr="00265F6E" w:rsidRDefault="006F705C" w:rsidP="006F705C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-0.02444126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F705C" w:rsidRPr="00265F6E" w:rsidRDefault="006F705C" w:rsidP="006F705C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-0.05391818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F705C" w:rsidRPr="00265F6E" w:rsidRDefault="006F705C" w:rsidP="006F705C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0.03643940</w:t>
            </w:r>
          </w:p>
        </w:tc>
      </w:tr>
      <w:tr w:rsidR="006F705C" w:rsidTr="006F705C">
        <w:trPr>
          <w:cantSplit/>
          <w:jc w:val="center"/>
        </w:trPr>
        <w:tc>
          <w:tcPr>
            <w:tcW w:w="189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6F705C" w:rsidRPr="00265F6E" w:rsidRDefault="006F705C" w:rsidP="006F705C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65F6E">
              <w:rPr>
                <w:rFonts w:ascii="Times New Roman" w:hAnsi="Times New Roman" w:cs="Times New Roman"/>
                <w:b/>
                <w:bCs/>
                <w:color w:val="000000"/>
              </w:rPr>
              <w:t>0.01032065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F705C" w:rsidRPr="00265F6E" w:rsidRDefault="006F705C" w:rsidP="006F705C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8.28</w:t>
            </w:r>
          </w:p>
        </w:tc>
        <w:tc>
          <w:tcPr>
            <w:tcW w:w="13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F705C" w:rsidRPr="00265F6E" w:rsidRDefault="006F705C" w:rsidP="006F705C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-0.04418056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F705C" w:rsidRPr="00265F6E" w:rsidRDefault="006F705C" w:rsidP="006F705C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0.04979508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F705C" w:rsidRPr="00265F6E" w:rsidRDefault="006F705C" w:rsidP="006F705C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0.04485475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F705C" w:rsidRPr="00265F6E" w:rsidRDefault="006F705C" w:rsidP="006F705C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-0.01080491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F705C" w:rsidRPr="00265F6E" w:rsidRDefault="006F705C" w:rsidP="006F705C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0.03175540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F705C" w:rsidRPr="00265F6E" w:rsidRDefault="006F705C" w:rsidP="006F705C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-0.03002987</w:t>
            </w:r>
          </w:p>
        </w:tc>
      </w:tr>
      <w:tr w:rsidR="006F705C" w:rsidTr="006F705C">
        <w:trPr>
          <w:cantSplit/>
          <w:jc w:val="center"/>
        </w:trPr>
        <w:tc>
          <w:tcPr>
            <w:tcW w:w="189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6F705C" w:rsidRPr="00265F6E" w:rsidRDefault="006F705C" w:rsidP="006F705C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65F6E">
              <w:rPr>
                <w:rFonts w:ascii="Times New Roman" w:hAnsi="Times New Roman" w:cs="Times New Roman"/>
                <w:b/>
                <w:bCs/>
                <w:color w:val="000000"/>
              </w:rPr>
              <w:t>0.00000000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F705C" w:rsidRPr="00265F6E" w:rsidRDefault="006F705C" w:rsidP="006F705C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13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F705C" w:rsidRPr="00265F6E" w:rsidRDefault="006F705C" w:rsidP="006F705C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-0.00094640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F705C" w:rsidRPr="00265F6E" w:rsidRDefault="006F705C" w:rsidP="006F705C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0.01369070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F705C" w:rsidRPr="00265F6E" w:rsidRDefault="006F705C" w:rsidP="006F705C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-0.01651820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F705C" w:rsidRPr="00265F6E" w:rsidRDefault="006F705C" w:rsidP="006F705C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0.06630678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F705C" w:rsidRPr="00265F6E" w:rsidRDefault="006F705C" w:rsidP="006F705C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-0.01404024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F705C" w:rsidRPr="00265F6E" w:rsidRDefault="006F705C" w:rsidP="006F705C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0.00864480</w:t>
            </w:r>
          </w:p>
        </w:tc>
      </w:tr>
      <w:tr w:rsidR="006F705C" w:rsidTr="006F705C">
        <w:trPr>
          <w:cantSplit/>
          <w:jc w:val="center"/>
        </w:trPr>
        <w:tc>
          <w:tcPr>
            <w:tcW w:w="189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6F705C" w:rsidRPr="00265F6E" w:rsidRDefault="006F705C" w:rsidP="006F705C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65F6E">
              <w:rPr>
                <w:rFonts w:ascii="Times New Roman" w:hAnsi="Times New Roman" w:cs="Times New Roman"/>
                <w:b/>
                <w:bCs/>
                <w:color w:val="000000"/>
              </w:rPr>
              <w:t>0.00000000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F705C" w:rsidRPr="00265F6E" w:rsidRDefault="006F705C" w:rsidP="006F705C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13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F705C" w:rsidRPr="00265F6E" w:rsidRDefault="006F705C" w:rsidP="006F705C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0.04108946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F705C" w:rsidRPr="00265F6E" w:rsidRDefault="006F705C" w:rsidP="006F705C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-0.05038994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F705C" w:rsidRPr="00265F6E" w:rsidRDefault="006F705C" w:rsidP="006F705C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0.04004474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F705C" w:rsidRPr="00265F6E" w:rsidRDefault="006F705C" w:rsidP="006F705C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0.00126044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F705C" w:rsidRPr="00265F6E" w:rsidRDefault="006F705C" w:rsidP="006F705C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0.02333888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F705C" w:rsidRPr="00265F6E" w:rsidRDefault="006F705C" w:rsidP="006F705C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-0.00708734</w:t>
            </w:r>
          </w:p>
        </w:tc>
      </w:tr>
      <w:tr w:rsidR="006F705C" w:rsidTr="006F705C">
        <w:trPr>
          <w:cantSplit/>
          <w:jc w:val="center"/>
        </w:trPr>
        <w:tc>
          <w:tcPr>
            <w:tcW w:w="189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6F705C" w:rsidRPr="00265F6E" w:rsidRDefault="006F705C" w:rsidP="006F705C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65F6E">
              <w:rPr>
                <w:rFonts w:ascii="Times New Roman" w:hAnsi="Times New Roman" w:cs="Times New Roman"/>
                <w:b/>
                <w:bCs/>
                <w:color w:val="000000"/>
              </w:rPr>
              <w:t>0.00000000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F705C" w:rsidRPr="00265F6E" w:rsidRDefault="006F705C" w:rsidP="006F705C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135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F705C" w:rsidRPr="00265F6E" w:rsidRDefault="006F705C" w:rsidP="006F705C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-0.03830368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F705C" w:rsidRPr="00265F6E" w:rsidRDefault="006F705C" w:rsidP="006F705C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0.00019869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F705C" w:rsidRPr="00265F6E" w:rsidRDefault="006F705C" w:rsidP="006F705C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0.00842222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F705C" w:rsidRPr="00265F6E" w:rsidRDefault="006F705C" w:rsidP="006F705C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0.00587055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F705C" w:rsidRPr="00265F6E" w:rsidRDefault="006F705C" w:rsidP="006F705C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-0.00123271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F705C" w:rsidRPr="00265F6E" w:rsidRDefault="006F705C" w:rsidP="006F705C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0.04882719</w:t>
            </w:r>
          </w:p>
        </w:tc>
      </w:tr>
    </w:tbl>
    <w:p w:rsidR="00DA5788" w:rsidRDefault="00DA5788" w:rsidP="006F70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705C" w:rsidRDefault="006F705C" w:rsidP="006F70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the first two</w:t>
      </w:r>
      <w:r w:rsidRPr="006F70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explain </w:t>
      </w:r>
      <w:r w:rsidR="00DA5788">
        <w:rPr>
          <w:rFonts w:ascii="Times New Roman" w:hAnsi="Times New Roman" w:cs="Times New Roman"/>
          <w:sz w:val="24"/>
          <w:szCs w:val="24"/>
        </w:rPr>
        <w:t>91.71</w:t>
      </w:r>
      <w:r w:rsidRPr="006F705C">
        <w:rPr>
          <w:rFonts w:ascii="Times New Roman" w:hAnsi="Times New Roman" w:cs="Times New Roman"/>
          <w:sz w:val="24"/>
          <w:szCs w:val="24"/>
        </w:rPr>
        <w:t>%</w:t>
      </w:r>
      <w:r w:rsidR="00DA5788">
        <w:rPr>
          <w:rFonts w:ascii="Times New Roman" w:hAnsi="Times New Roman" w:cs="Times New Roman"/>
          <w:sz w:val="24"/>
          <w:szCs w:val="24"/>
        </w:rPr>
        <w:t xml:space="preserve"> (=77.86+13.85)</w:t>
      </w:r>
      <w:r w:rsidRPr="006F705C">
        <w:rPr>
          <w:rFonts w:ascii="Times New Roman" w:hAnsi="Times New Roman" w:cs="Times New Roman"/>
          <w:sz w:val="24"/>
          <w:szCs w:val="24"/>
        </w:rPr>
        <w:t xml:space="preserve"> of the total sum, that is, the essential dimensionality of the space of the mean vector is </w:t>
      </w:r>
      <w:r w:rsidR="00DA5788">
        <w:rPr>
          <w:rFonts w:ascii="Times New Roman" w:hAnsi="Times New Roman" w:cs="Times New Roman"/>
          <w:sz w:val="24"/>
          <w:szCs w:val="24"/>
        </w:rPr>
        <w:t>2</w:t>
      </w:r>
      <w:r w:rsidRPr="006F705C">
        <w:rPr>
          <w:rFonts w:ascii="Times New Roman" w:hAnsi="Times New Roman" w:cs="Times New Roman"/>
          <w:sz w:val="24"/>
          <w:szCs w:val="24"/>
        </w:rPr>
        <w:t xml:space="preserve">. Therefore, I will choose </w:t>
      </w:r>
      <w:proofErr w:type="spellStart"/>
      <w:r w:rsidR="00DA5788">
        <w:rPr>
          <w:rFonts w:ascii="Times New Roman" w:hAnsi="Times New Roman" w:cs="Times New Roman"/>
          <w:sz w:val="24"/>
          <w:szCs w:val="24"/>
        </w:rPr>
        <w:t>Pillai’s</w:t>
      </w:r>
      <w:proofErr w:type="spellEnd"/>
      <w:r w:rsidR="00DA5788">
        <w:rPr>
          <w:rFonts w:ascii="Times New Roman" w:hAnsi="Times New Roman" w:cs="Times New Roman"/>
          <w:sz w:val="24"/>
          <w:szCs w:val="24"/>
        </w:rPr>
        <w:t xml:space="preserve"> Trace </w:t>
      </w:r>
      <w:r w:rsidRPr="006F705C">
        <w:rPr>
          <w:rFonts w:ascii="Times New Roman" w:hAnsi="Times New Roman" w:cs="Times New Roman"/>
          <w:sz w:val="24"/>
          <w:szCs w:val="24"/>
        </w:rPr>
        <w:t>as the test statistics.</w:t>
      </w:r>
    </w:p>
    <w:p w:rsidR="00DA5788" w:rsidRPr="006F705C" w:rsidRDefault="00DA5788" w:rsidP="006F70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2411"/>
        <w:gridCol w:w="1605"/>
        <w:gridCol w:w="1605"/>
        <w:gridCol w:w="1605"/>
        <w:gridCol w:w="1605"/>
        <w:gridCol w:w="1620"/>
      </w:tblGrid>
      <w:tr w:rsidR="00DA5788" w:rsidTr="009B3C35">
        <w:trPr>
          <w:cantSplit/>
          <w:tblHeader/>
          <w:jc w:val="center"/>
        </w:trPr>
        <w:tc>
          <w:tcPr>
            <w:tcW w:w="10451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DA5788" w:rsidRPr="00265F6E" w:rsidRDefault="00DA5788" w:rsidP="00DA5788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65F6E">
              <w:rPr>
                <w:rFonts w:ascii="Times New Roman" w:hAnsi="Times New Roman" w:cs="Times New Roman"/>
                <w:b/>
                <w:bCs/>
                <w:color w:val="000000"/>
              </w:rPr>
              <w:t>MANOVA Test Criteria and F Approximations for the Hypothesis of No Overall GRP Effect</w:t>
            </w:r>
            <w:r w:rsidRPr="00265F6E">
              <w:rPr>
                <w:rFonts w:ascii="Times New Roman" w:hAnsi="Times New Roman" w:cs="Times New Roman"/>
                <w:b/>
                <w:bCs/>
                <w:color w:val="000000"/>
              </w:rPr>
              <w:br/>
              <w:t>H = Type III SSCP Matrix for GRP</w:t>
            </w:r>
            <w:r w:rsidRPr="00265F6E">
              <w:rPr>
                <w:rFonts w:ascii="Times New Roman" w:hAnsi="Times New Roman" w:cs="Times New Roman"/>
                <w:b/>
                <w:bCs/>
                <w:color w:val="000000"/>
              </w:rPr>
              <w:br/>
              <w:t>E = Error SSCP Matrix</w:t>
            </w:r>
            <w:r w:rsidRPr="00265F6E">
              <w:rPr>
                <w:rFonts w:ascii="Times New Roman" w:hAnsi="Times New Roman" w:cs="Times New Roman"/>
                <w:b/>
                <w:bCs/>
                <w:color w:val="000000"/>
              </w:rPr>
              <w:br/>
              <w:t>S=3    M=1    N=119.5</w:t>
            </w:r>
          </w:p>
        </w:tc>
      </w:tr>
      <w:tr w:rsidR="00DA5788" w:rsidTr="009B3C35">
        <w:trPr>
          <w:cantSplit/>
          <w:tblHeader/>
          <w:jc w:val="center"/>
        </w:trPr>
        <w:tc>
          <w:tcPr>
            <w:tcW w:w="241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DA5788" w:rsidRPr="00265F6E" w:rsidRDefault="00DA5788" w:rsidP="00DA5788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65F6E">
              <w:rPr>
                <w:rFonts w:ascii="Times New Roman" w:hAnsi="Times New Roman" w:cs="Times New Roman"/>
                <w:b/>
                <w:bCs/>
                <w:color w:val="000000"/>
              </w:rPr>
              <w:t>Statistic</w:t>
            </w:r>
          </w:p>
        </w:tc>
        <w:tc>
          <w:tcPr>
            <w:tcW w:w="16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DA5788" w:rsidRPr="00265F6E" w:rsidRDefault="00DA5788" w:rsidP="00DA5788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65F6E">
              <w:rPr>
                <w:rFonts w:ascii="Times New Roman" w:hAnsi="Times New Roman" w:cs="Times New Roman"/>
                <w:b/>
                <w:bCs/>
                <w:color w:val="000000"/>
              </w:rPr>
              <w:t>Value</w:t>
            </w:r>
          </w:p>
        </w:tc>
        <w:tc>
          <w:tcPr>
            <w:tcW w:w="16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DA5788" w:rsidRPr="00265F6E" w:rsidRDefault="00DA5788" w:rsidP="00DA5788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65F6E">
              <w:rPr>
                <w:rFonts w:ascii="Times New Roman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16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DA5788" w:rsidRPr="00265F6E" w:rsidRDefault="00DA5788" w:rsidP="00DA5788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65F6E">
              <w:rPr>
                <w:rFonts w:ascii="Times New Roman" w:hAnsi="Times New Roman" w:cs="Times New Roman"/>
                <w:b/>
                <w:bCs/>
                <w:color w:val="000000"/>
              </w:rPr>
              <w:t>Num DF</w:t>
            </w:r>
          </w:p>
        </w:tc>
        <w:tc>
          <w:tcPr>
            <w:tcW w:w="16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DA5788" w:rsidRPr="00265F6E" w:rsidRDefault="00DA5788" w:rsidP="00DA5788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65F6E">
              <w:rPr>
                <w:rFonts w:ascii="Times New Roman" w:hAnsi="Times New Roman" w:cs="Times New Roman"/>
                <w:b/>
                <w:bCs/>
                <w:color w:val="000000"/>
              </w:rPr>
              <w:t>Den DF</w:t>
            </w:r>
          </w:p>
        </w:tc>
        <w:tc>
          <w:tcPr>
            <w:tcW w:w="16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DA5788" w:rsidRPr="00265F6E" w:rsidRDefault="00DA5788" w:rsidP="00DA5788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65F6E">
              <w:rPr>
                <w:rFonts w:ascii="Times New Roman" w:hAnsi="Times New Roman" w:cs="Times New Roman"/>
                <w:b/>
                <w:bCs/>
                <w:color w:val="000000"/>
              </w:rPr>
              <w:t>Pr &gt; F</w:t>
            </w:r>
          </w:p>
        </w:tc>
      </w:tr>
      <w:tr w:rsidR="00DA5788" w:rsidTr="009B3C35">
        <w:trPr>
          <w:cantSplit/>
          <w:jc w:val="center"/>
        </w:trPr>
        <w:tc>
          <w:tcPr>
            <w:tcW w:w="241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A5788" w:rsidRPr="00265F6E" w:rsidRDefault="00DA5788" w:rsidP="00DA5788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265F6E">
              <w:rPr>
                <w:rFonts w:ascii="Times New Roman" w:hAnsi="Times New Roman" w:cs="Times New Roman"/>
                <w:b/>
                <w:bCs/>
                <w:color w:val="000000"/>
              </w:rPr>
              <w:t>Wilks</w:t>
            </w:r>
            <w:proofErr w:type="spellEnd"/>
            <w:r w:rsidRPr="00265F6E">
              <w:rPr>
                <w:rFonts w:ascii="Times New Roman" w:hAnsi="Times New Roman" w:cs="Times New Roman"/>
                <w:b/>
                <w:bCs/>
                <w:color w:val="000000"/>
              </w:rPr>
              <w:t>' Lambda</w:t>
            </w:r>
          </w:p>
        </w:tc>
        <w:tc>
          <w:tcPr>
            <w:tcW w:w="16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A5788" w:rsidRPr="00265F6E" w:rsidRDefault="00DA5788" w:rsidP="00DA5788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0.88693840</w:t>
            </w:r>
          </w:p>
        </w:tc>
        <w:tc>
          <w:tcPr>
            <w:tcW w:w="16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A5788" w:rsidRPr="00265F6E" w:rsidRDefault="00DA5788" w:rsidP="00DA5788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1.64</w:t>
            </w:r>
          </w:p>
        </w:tc>
        <w:tc>
          <w:tcPr>
            <w:tcW w:w="16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A5788" w:rsidRPr="00265F6E" w:rsidRDefault="00DA5788" w:rsidP="00DA5788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16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A5788" w:rsidRPr="00265F6E" w:rsidRDefault="00DA5788" w:rsidP="00DA5788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682.14</w:t>
            </w:r>
          </w:p>
        </w:tc>
        <w:tc>
          <w:tcPr>
            <w:tcW w:w="16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A5788" w:rsidRPr="00265F6E" w:rsidRDefault="00DA5788" w:rsidP="00DA5788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0.0451</w:t>
            </w:r>
          </w:p>
        </w:tc>
      </w:tr>
      <w:tr w:rsidR="00DA5788" w:rsidTr="009B3C35">
        <w:trPr>
          <w:cantSplit/>
          <w:jc w:val="center"/>
        </w:trPr>
        <w:tc>
          <w:tcPr>
            <w:tcW w:w="241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A5788" w:rsidRPr="00265F6E" w:rsidRDefault="00DA5788" w:rsidP="00DA5788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265F6E">
              <w:rPr>
                <w:rFonts w:ascii="Times New Roman" w:hAnsi="Times New Roman" w:cs="Times New Roman"/>
                <w:b/>
                <w:bCs/>
                <w:color w:val="000000"/>
              </w:rPr>
              <w:t>Pillai's</w:t>
            </w:r>
            <w:proofErr w:type="spellEnd"/>
            <w:r w:rsidRPr="00265F6E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Trace</w:t>
            </w:r>
          </w:p>
        </w:tc>
        <w:tc>
          <w:tcPr>
            <w:tcW w:w="16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A5788" w:rsidRPr="00265F6E" w:rsidRDefault="00DA5788" w:rsidP="00DA5788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265F6E">
              <w:rPr>
                <w:rFonts w:ascii="Times New Roman" w:hAnsi="Times New Roman" w:cs="Times New Roman"/>
                <w:color w:val="000000"/>
                <w:highlight w:val="yellow"/>
              </w:rPr>
              <w:t>0.11562365</w:t>
            </w:r>
          </w:p>
        </w:tc>
        <w:tc>
          <w:tcPr>
            <w:tcW w:w="16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A5788" w:rsidRPr="00265F6E" w:rsidRDefault="00DA5788" w:rsidP="00DA5788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265F6E">
              <w:rPr>
                <w:rFonts w:ascii="Times New Roman" w:hAnsi="Times New Roman" w:cs="Times New Roman"/>
                <w:color w:val="000000"/>
                <w:highlight w:val="yellow"/>
              </w:rPr>
              <w:t>1.62</w:t>
            </w:r>
          </w:p>
        </w:tc>
        <w:tc>
          <w:tcPr>
            <w:tcW w:w="16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A5788" w:rsidRPr="00265F6E" w:rsidRDefault="00DA5788" w:rsidP="00DA5788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16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A5788" w:rsidRPr="00265F6E" w:rsidRDefault="00DA5788" w:rsidP="00DA5788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729</w:t>
            </w:r>
          </w:p>
        </w:tc>
        <w:tc>
          <w:tcPr>
            <w:tcW w:w="16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A5788" w:rsidRPr="00265F6E" w:rsidRDefault="00DA5788" w:rsidP="00DA5788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  <w:highlight w:val="yellow"/>
              </w:rPr>
              <w:t>0.0488</w:t>
            </w:r>
          </w:p>
        </w:tc>
      </w:tr>
      <w:tr w:rsidR="00DA5788" w:rsidTr="009B3C35">
        <w:trPr>
          <w:cantSplit/>
          <w:jc w:val="center"/>
        </w:trPr>
        <w:tc>
          <w:tcPr>
            <w:tcW w:w="241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A5788" w:rsidRPr="00265F6E" w:rsidRDefault="00DA5788" w:rsidP="00DA5788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265F6E">
              <w:rPr>
                <w:rFonts w:ascii="Times New Roman" w:hAnsi="Times New Roman" w:cs="Times New Roman"/>
                <w:b/>
                <w:bCs/>
                <w:color w:val="000000"/>
              </w:rPr>
              <w:t>Hotelling-Lawley</w:t>
            </w:r>
            <w:proofErr w:type="spellEnd"/>
            <w:r w:rsidRPr="00265F6E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Trace</w:t>
            </w:r>
          </w:p>
        </w:tc>
        <w:tc>
          <w:tcPr>
            <w:tcW w:w="16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A5788" w:rsidRPr="00265F6E" w:rsidRDefault="00DA5788" w:rsidP="00DA5788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0.12460265</w:t>
            </w:r>
          </w:p>
        </w:tc>
        <w:tc>
          <w:tcPr>
            <w:tcW w:w="16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A5788" w:rsidRPr="00265F6E" w:rsidRDefault="00DA5788" w:rsidP="00DA5788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1.66</w:t>
            </w:r>
          </w:p>
        </w:tc>
        <w:tc>
          <w:tcPr>
            <w:tcW w:w="16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A5788" w:rsidRPr="00265F6E" w:rsidRDefault="00DA5788" w:rsidP="00DA5788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16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A5788" w:rsidRPr="00265F6E" w:rsidRDefault="00DA5788" w:rsidP="00DA5788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476.03</w:t>
            </w:r>
          </w:p>
        </w:tc>
        <w:tc>
          <w:tcPr>
            <w:tcW w:w="16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A5788" w:rsidRPr="00265F6E" w:rsidRDefault="00DA5788" w:rsidP="00DA5788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0.0427</w:t>
            </w:r>
          </w:p>
        </w:tc>
      </w:tr>
      <w:tr w:rsidR="00DA5788" w:rsidTr="009B3C35">
        <w:trPr>
          <w:cantSplit/>
          <w:jc w:val="center"/>
        </w:trPr>
        <w:tc>
          <w:tcPr>
            <w:tcW w:w="241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DA5788" w:rsidRPr="00265F6E" w:rsidRDefault="00DA5788" w:rsidP="00DA5788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65F6E">
              <w:rPr>
                <w:rFonts w:ascii="Times New Roman" w:hAnsi="Times New Roman" w:cs="Times New Roman"/>
                <w:b/>
                <w:bCs/>
                <w:color w:val="000000"/>
              </w:rPr>
              <w:t>Roy's Greatest Root</w:t>
            </w:r>
          </w:p>
        </w:tc>
        <w:tc>
          <w:tcPr>
            <w:tcW w:w="16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A5788" w:rsidRPr="00265F6E" w:rsidRDefault="00DA5788" w:rsidP="00DA5788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0.09702180</w:t>
            </w:r>
          </w:p>
        </w:tc>
        <w:tc>
          <w:tcPr>
            <w:tcW w:w="16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A5788" w:rsidRPr="00265F6E" w:rsidRDefault="00DA5788" w:rsidP="00DA5788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3.93</w:t>
            </w:r>
          </w:p>
        </w:tc>
        <w:tc>
          <w:tcPr>
            <w:tcW w:w="16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A5788" w:rsidRPr="00265F6E" w:rsidRDefault="00DA5788" w:rsidP="00DA5788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6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A5788" w:rsidRPr="00265F6E" w:rsidRDefault="00DA5788" w:rsidP="00DA5788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243</w:t>
            </w:r>
          </w:p>
        </w:tc>
        <w:tc>
          <w:tcPr>
            <w:tcW w:w="16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A5788" w:rsidRPr="00265F6E" w:rsidRDefault="00DA5788" w:rsidP="00DA5788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0.0009</w:t>
            </w:r>
          </w:p>
        </w:tc>
      </w:tr>
      <w:tr w:rsidR="00DA5788" w:rsidTr="009B3C35">
        <w:trPr>
          <w:cantSplit/>
          <w:jc w:val="center"/>
        </w:trPr>
        <w:tc>
          <w:tcPr>
            <w:tcW w:w="10451" w:type="dxa"/>
            <w:gridSpan w:val="6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DA5788" w:rsidRPr="00265F6E" w:rsidRDefault="00DA5788" w:rsidP="00DA5788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65F6E">
              <w:rPr>
                <w:rFonts w:ascii="Times New Roman" w:hAnsi="Times New Roman" w:cs="Times New Roman"/>
                <w:b/>
                <w:bCs/>
                <w:color w:val="000000"/>
              </w:rPr>
              <w:t>NOTE: F Statistic for Roy's Greatest Root is an upper bound.</w:t>
            </w:r>
          </w:p>
        </w:tc>
      </w:tr>
    </w:tbl>
    <w:p w:rsidR="00DA5788" w:rsidRDefault="00DA5788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2411"/>
        <w:gridCol w:w="2096"/>
        <w:gridCol w:w="2111"/>
      </w:tblGrid>
      <w:tr w:rsidR="004E67F1" w:rsidTr="009B3C35">
        <w:trPr>
          <w:cantSplit/>
          <w:tblHeader/>
          <w:jc w:val="center"/>
        </w:trPr>
        <w:tc>
          <w:tcPr>
            <w:tcW w:w="6618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4E67F1" w:rsidRPr="00265F6E" w:rsidRDefault="004E67F1" w:rsidP="004E67F1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65F6E"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MANOVA Tests for the Hypothesis of No Overall GRP Effect</w:t>
            </w:r>
            <w:r w:rsidRPr="00265F6E">
              <w:rPr>
                <w:rFonts w:ascii="Times New Roman" w:hAnsi="Times New Roman" w:cs="Times New Roman"/>
                <w:b/>
                <w:bCs/>
                <w:color w:val="000000"/>
              </w:rPr>
              <w:br/>
              <w:t>H = Type III SSCP Matrix for GRP</w:t>
            </w:r>
            <w:r w:rsidRPr="00265F6E">
              <w:rPr>
                <w:rFonts w:ascii="Times New Roman" w:hAnsi="Times New Roman" w:cs="Times New Roman"/>
                <w:b/>
                <w:bCs/>
                <w:color w:val="000000"/>
              </w:rPr>
              <w:br/>
              <w:t>E = Error SSCP Matrix</w:t>
            </w:r>
            <w:r w:rsidRPr="00265F6E">
              <w:rPr>
                <w:rFonts w:ascii="Times New Roman" w:hAnsi="Times New Roman" w:cs="Times New Roman"/>
                <w:b/>
                <w:bCs/>
                <w:color w:val="000000"/>
              </w:rPr>
              <w:br/>
              <w:t>S=3    M=1    N=119.5</w:t>
            </w:r>
          </w:p>
        </w:tc>
      </w:tr>
      <w:tr w:rsidR="004E67F1" w:rsidTr="009B3C35">
        <w:trPr>
          <w:cantSplit/>
          <w:tblHeader/>
          <w:jc w:val="center"/>
        </w:trPr>
        <w:tc>
          <w:tcPr>
            <w:tcW w:w="241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4E67F1" w:rsidRPr="00265F6E" w:rsidRDefault="004E67F1" w:rsidP="004E67F1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65F6E">
              <w:rPr>
                <w:rFonts w:ascii="Times New Roman" w:hAnsi="Times New Roman" w:cs="Times New Roman"/>
                <w:b/>
                <w:bCs/>
                <w:color w:val="000000"/>
              </w:rPr>
              <w:t>Statistic</w:t>
            </w:r>
          </w:p>
        </w:tc>
        <w:tc>
          <w:tcPr>
            <w:tcW w:w="20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4E67F1" w:rsidRPr="00265F6E" w:rsidRDefault="004E67F1" w:rsidP="004E67F1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65F6E">
              <w:rPr>
                <w:rFonts w:ascii="Times New Roman" w:hAnsi="Times New Roman" w:cs="Times New Roman"/>
                <w:b/>
                <w:bCs/>
                <w:color w:val="000000"/>
              </w:rPr>
              <w:t>Value</w:t>
            </w:r>
          </w:p>
        </w:tc>
        <w:tc>
          <w:tcPr>
            <w:tcW w:w="211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4E67F1" w:rsidRPr="00265F6E" w:rsidRDefault="004E67F1" w:rsidP="004E67F1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65F6E">
              <w:rPr>
                <w:rFonts w:ascii="Times New Roman" w:hAnsi="Times New Roman" w:cs="Times New Roman"/>
                <w:b/>
                <w:bCs/>
                <w:color w:val="000000"/>
              </w:rPr>
              <w:t>P-Value</w:t>
            </w:r>
          </w:p>
        </w:tc>
      </w:tr>
      <w:tr w:rsidR="004E67F1" w:rsidTr="009B3C35">
        <w:trPr>
          <w:cantSplit/>
          <w:jc w:val="center"/>
        </w:trPr>
        <w:tc>
          <w:tcPr>
            <w:tcW w:w="241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4E67F1" w:rsidRPr="00265F6E" w:rsidRDefault="004E67F1" w:rsidP="004E67F1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265F6E">
              <w:rPr>
                <w:rFonts w:ascii="Times New Roman" w:hAnsi="Times New Roman" w:cs="Times New Roman"/>
                <w:b/>
                <w:bCs/>
                <w:color w:val="000000"/>
              </w:rPr>
              <w:t>Wilks</w:t>
            </w:r>
            <w:proofErr w:type="spellEnd"/>
            <w:r w:rsidRPr="00265F6E">
              <w:rPr>
                <w:rFonts w:ascii="Times New Roman" w:hAnsi="Times New Roman" w:cs="Times New Roman"/>
                <w:b/>
                <w:bCs/>
                <w:color w:val="000000"/>
              </w:rPr>
              <w:t>' Lambda</w:t>
            </w:r>
          </w:p>
        </w:tc>
        <w:tc>
          <w:tcPr>
            <w:tcW w:w="20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E67F1" w:rsidRPr="00265F6E" w:rsidRDefault="004E67F1" w:rsidP="004E67F1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0.88693840</w:t>
            </w:r>
          </w:p>
        </w:tc>
        <w:tc>
          <w:tcPr>
            <w:tcW w:w="211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E67F1" w:rsidRPr="00265F6E" w:rsidRDefault="004E67F1" w:rsidP="004E67F1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0.0451</w:t>
            </w:r>
          </w:p>
        </w:tc>
      </w:tr>
      <w:tr w:rsidR="004E67F1" w:rsidTr="009B3C35">
        <w:trPr>
          <w:cantSplit/>
          <w:jc w:val="center"/>
        </w:trPr>
        <w:tc>
          <w:tcPr>
            <w:tcW w:w="241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4E67F1" w:rsidRPr="00265F6E" w:rsidRDefault="004E67F1" w:rsidP="004E67F1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265F6E">
              <w:rPr>
                <w:rFonts w:ascii="Times New Roman" w:hAnsi="Times New Roman" w:cs="Times New Roman"/>
                <w:b/>
                <w:bCs/>
                <w:color w:val="000000"/>
              </w:rPr>
              <w:t>Pillai's</w:t>
            </w:r>
            <w:proofErr w:type="spellEnd"/>
            <w:r w:rsidRPr="00265F6E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Trace</w:t>
            </w:r>
          </w:p>
        </w:tc>
        <w:tc>
          <w:tcPr>
            <w:tcW w:w="20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E67F1" w:rsidRPr="00265F6E" w:rsidRDefault="004E67F1" w:rsidP="004E67F1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265F6E">
              <w:rPr>
                <w:rFonts w:ascii="Times New Roman" w:hAnsi="Times New Roman" w:cs="Times New Roman"/>
                <w:color w:val="000000"/>
                <w:highlight w:val="yellow"/>
              </w:rPr>
              <w:t>0.11562365</w:t>
            </w:r>
          </w:p>
        </w:tc>
        <w:tc>
          <w:tcPr>
            <w:tcW w:w="211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E67F1" w:rsidRPr="00265F6E" w:rsidRDefault="004E67F1" w:rsidP="004E67F1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265F6E">
              <w:rPr>
                <w:rFonts w:ascii="Times New Roman" w:hAnsi="Times New Roman" w:cs="Times New Roman"/>
                <w:color w:val="000000"/>
                <w:highlight w:val="yellow"/>
              </w:rPr>
              <w:t>0.0478</w:t>
            </w:r>
          </w:p>
        </w:tc>
      </w:tr>
      <w:tr w:rsidR="004E67F1" w:rsidTr="009B3C35">
        <w:trPr>
          <w:cantSplit/>
          <w:jc w:val="center"/>
        </w:trPr>
        <w:tc>
          <w:tcPr>
            <w:tcW w:w="241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4E67F1" w:rsidRPr="00265F6E" w:rsidRDefault="004E67F1" w:rsidP="004E67F1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265F6E">
              <w:rPr>
                <w:rFonts w:ascii="Times New Roman" w:hAnsi="Times New Roman" w:cs="Times New Roman"/>
                <w:b/>
                <w:bCs/>
                <w:color w:val="000000"/>
              </w:rPr>
              <w:t>Hotelling-Lawley</w:t>
            </w:r>
            <w:proofErr w:type="spellEnd"/>
            <w:r w:rsidRPr="00265F6E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Trace</w:t>
            </w:r>
          </w:p>
        </w:tc>
        <w:tc>
          <w:tcPr>
            <w:tcW w:w="20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E67F1" w:rsidRPr="00265F6E" w:rsidRDefault="004E67F1" w:rsidP="004E67F1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0.12460265</w:t>
            </w:r>
          </w:p>
        </w:tc>
        <w:tc>
          <w:tcPr>
            <w:tcW w:w="211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E67F1" w:rsidRPr="00265F6E" w:rsidRDefault="004E67F1" w:rsidP="004E67F1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0.0427</w:t>
            </w:r>
          </w:p>
        </w:tc>
      </w:tr>
      <w:tr w:rsidR="004E67F1" w:rsidTr="009B3C35">
        <w:trPr>
          <w:cantSplit/>
          <w:jc w:val="center"/>
        </w:trPr>
        <w:tc>
          <w:tcPr>
            <w:tcW w:w="241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4E67F1" w:rsidRPr="00265F6E" w:rsidRDefault="004E67F1" w:rsidP="004E67F1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65F6E">
              <w:rPr>
                <w:rFonts w:ascii="Times New Roman" w:hAnsi="Times New Roman" w:cs="Times New Roman"/>
                <w:b/>
                <w:bCs/>
                <w:color w:val="000000"/>
              </w:rPr>
              <w:t>Roy's Greatest Root</w:t>
            </w:r>
          </w:p>
        </w:tc>
        <w:tc>
          <w:tcPr>
            <w:tcW w:w="209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E67F1" w:rsidRPr="00265F6E" w:rsidRDefault="004E67F1" w:rsidP="004E67F1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0.09702180</w:t>
            </w:r>
          </w:p>
        </w:tc>
        <w:tc>
          <w:tcPr>
            <w:tcW w:w="211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E67F1" w:rsidRPr="00265F6E" w:rsidRDefault="004E67F1" w:rsidP="004E67F1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0.0149</w:t>
            </w:r>
          </w:p>
        </w:tc>
      </w:tr>
    </w:tbl>
    <w:p w:rsidR="004E67F1" w:rsidRDefault="004E67F1">
      <w:pPr>
        <w:rPr>
          <w:rFonts w:ascii="Times New Roman" w:hAnsi="Times New Roman" w:cs="Times New Roman"/>
          <w:sz w:val="24"/>
          <w:szCs w:val="24"/>
        </w:rPr>
      </w:pPr>
    </w:p>
    <w:p w:rsidR="004E67F1" w:rsidRDefault="004E67F1" w:rsidP="004E67F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Assume </w:t>
      </w:r>
      <m:oMath>
        <w:proofErr w:type="gramEnd"/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~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, Σ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>, independent and random samples.</w:t>
      </w:r>
    </w:p>
    <w:p w:rsidR="004E67F1" w:rsidRDefault="00F85C64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  <w:r w:rsidR="004E67F1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4E67F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="004E67F1">
        <w:rPr>
          <w:rFonts w:ascii="Times New Roman" w:hAnsi="Times New Roman" w:cs="Times New Roman"/>
          <w:sz w:val="24"/>
          <w:szCs w:val="24"/>
        </w:rPr>
        <w:t>vs</w:t>
      </w:r>
      <w:proofErr w:type="spellEnd"/>
      <w:proofErr w:type="gramEnd"/>
      <w:r w:rsidR="004E67F1">
        <w:rPr>
          <w:rFonts w:ascii="Times New Roman" w:hAnsi="Times New Roman" w:cs="Times New Roman"/>
          <w:sz w:val="24"/>
          <w:szCs w:val="24"/>
        </w:rPr>
        <w:t xml:space="preserve">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</m:t>
        </m:r>
      </m:oMath>
      <w:r w:rsidR="004E67F1">
        <w:rPr>
          <w:rFonts w:ascii="Times New Roman" w:hAnsi="Times New Roman" w:cs="Times New Roman"/>
          <w:sz w:val="24"/>
          <w:szCs w:val="24"/>
        </w:rPr>
        <w:t xml:space="preserve"> at least 1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4E67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67F1">
        <w:rPr>
          <w:rFonts w:ascii="Times New Roman" w:hAnsi="Times New Roman" w:cs="Times New Roman"/>
          <w:sz w:val="24"/>
          <w:szCs w:val="24"/>
        </w:rPr>
        <w:t>differs</w:t>
      </w:r>
    </w:p>
    <w:p w:rsidR="004E67F1" w:rsidRDefault="004E67F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T.S.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(3)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=0.11562365</m:t>
        </m:r>
      </m:oMath>
    </w:p>
    <w:p w:rsidR="004E67F1" w:rsidRDefault="004E67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R.R. Reject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if p-value &lt; 0.05.</w:t>
      </w:r>
    </w:p>
    <w:p w:rsidR="004E67F1" w:rsidRDefault="004E67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Conclusion: Reject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at </w:t>
      </w:r>
      <m:oMath>
        <w:proofErr w:type="gramEnd"/>
        <m:r>
          <w:rPr>
            <w:rFonts w:ascii="Cambria Math" w:hAnsi="Cambria Math" w:cs="Times New Roman"/>
            <w:sz w:val="24"/>
            <w:szCs w:val="24"/>
          </w:rPr>
          <m:t>α=0.05</m:t>
        </m:r>
      </m:oMath>
      <w:r>
        <w:rPr>
          <w:rFonts w:ascii="Times New Roman" w:hAnsi="Times New Roman" w:cs="Times New Roman"/>
          <w:sz w:val="24"/>
          <w:szCs w:val="24"/>
        </w:rPr>
        <w:t xml:space="preserve">. There is sufficient evidence of a difference in mean vector among the </w:t>
      </w:r>
      <w:r w:rsidR="00265F6E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groups of age.</w:t>
      </w:r>
    </w:p>
    <w:p w:rsidR="004E67F1" w:rsidRDefault="009F65E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Univariate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Test:</w:t>
      </w:r>
    </w:p>
    <w:p w:rsidR="009F65EB" w:rsidRDefault="009F6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variable, we test</w:t>
      </w:r>
    </w:p>
    <w:p w:rsidR="009F65EB" w:rsidRPr="009F65EB" w:rsidRDefault="00F85C64" w:rsidP="009F65EB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i4</m:t>
            </m:r>
          </m:sub>
        </m:sSub>
      </m:oMath>
      <w:r w:rsidR="009F65EB" w:rsidRPr="009F65EB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="009F65EB" w:rsidRPr="009F65EB">
        <w:rPr>
          <w:rFonts w:ascii="Times New Roman" w:hAnsi="Times New Roman" w:cs="Times New Roman"/>
          <w:sz w:val="24"/>
          <w:szCs w:val="24"/>
        </w:rPr>
        <w:t>vs</w:t>
      </w:r>
      <w:proofErr w:type="spellEnd"/>
      <w:proofErr w:type="gramEnd"/>
      <w:r w:rsidR="009F65EB" w:rsidRPr="009F65EB">
        <w:rPr>
          <w:rFonts w:ascii="Times New Roman" w:hAnsi="Times New Roman" w:cs="Times New Roman"/>
          <w:sz w:val="24"/>
          <w:szCs w:val="24"/>
        </w:rPr>
        <w:t xml:space="preserve">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</m:t>
        </m:r>
      </m:oMath>
      <w:r w:rsidR="009F65EB" w:rsidRPr="009F65EB">
        <w:rPr>
          <w:rFonts w:ascii="Times New Roman" w:hAnsi="Times New Roman" w:cs="Times New Roman"/>
          <w:sz w:val="24"/>
          <w:szCs w:val="24"/>
        </w:rPr>
        <w:t xml:space="preserve"> at least 1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="009F65EB" w:rsidRPr="009F65EB">
        <w:rPr>
          <w:rFonts w:ascii="Times New Roman" w:hAnsi="Times New Roman" w:cs="Times New Roman"/>
          <w:sz w:val="24"/>
          <w:szCs w:val="24"/>
        </w:rPr>
        <w:t xml:space="preserve"> differs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610"/>
        <w:gridCol w:w="2178"/>
      </w:tblGrid>
      <w:tr w:rsidR="009F65EB" w:rsidTr="009F65EB">
        <w:tc>
          <w:tcPr>
            <w:tcW w:w="2394" w:type="dxa"/>
          </w:tcPr>
          <w:p w:rsidR="009F65EB" w:rsidRDefault="009F6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2394" w:type="dxa"/>
          </w:tcPr>
          <w:p w:rsidR="009F65EB" w:rsidRDefault="009F6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T.S.</w:t>
            </w:r>
          </w:p>
        </w:tc>
        <w:tc>
          <w:tcPr>
            <w:tcW w:w="2610" w:type="dxa"/>
          </w:tcPr>
          <w:p w:rsidR="009F65EB" w:rsidRDefault="009F6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R.R.</w:t>
            </w:r>
          </w:p>
        </w:tc>
        <w:tc>
          <w:tcPr>
            <w:tcW w:w="2178" w:type="dxa"/>
          </w:tcPr>
          <w:p w:rsidR="009F65EB" w:rsidRDefault="009F6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Decision</w:t>
            </w:r>
          </w:p>
        </w:tc>
      </w:tr>
      <w:tr w:rsidR="009F65EB" w:rsidTr="009F65EB">
        <w:tc>
          <w:tcPr>
            <w:tcW w:w="2394" w:type="dxa"/>
          </w:tcPr>
          <w:p w:rsidR="009F65EB" w:rsidRDefault="00F85C64" w:rsidP="009B3C35"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  <w:r w:rsidR="009F65EB">
              <w:rPr>
                <w:sz w:val="24"/>
                <w:szCs w:val="24"/>
              </w:rPr>
              <w:t>=</w:t>
            </w:r>
            <w:r w:rsidR="009F65EB">
              <w:rPr>
                <w:rFonts w:ascii="Times New Roman" w:hAnsi="Times New Roman" w:cs="Times New Roman"/>
                <w:sz w:val="24"/>
                <w:szCs w:val="24"/>
              </w:rPr>
              <w:t xml:space="preserve"> social dominance</w:t>
            </w:r>
          </w:p>
        </w:tc>
        <w:tc>
          <w:tcPr>
            <w:tcW w:w="2394" w:type="dxa"/>
          </w:tcPr>
          <w:p w:rsidR="009F65EB" w:rsidRDefault="009F6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F=3.46, p=0.0171</w:t>
            </w:r>
          </w:p>
        </w:tc>
        <w:tc>
          <w:tcPr>
            <w:tcW w:w="2610" w:type="dxa"/>
          </w:tcPr>
          <w:p w:rsidR="009F65EB" w:rsidRDefault="009F6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Reject if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p&lt;α=0.05</m:t>
              </m:r>
            </m:oMath>
          </w:p>
        </w:tc>
        <w:tc>
          <w:tcPr>
            <w:tcW w:w="2178" w:type="dxa"/>
          </w:tcPr>
          <w:p w:rsidR="009F65EB" w:rsidRDefault="009F6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Reject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</w:p>
        </w:tc>
      </w:tr>
      <w:tr w:rsidR="009F65EB" w:rsidTr="009F65EB">
        <w:tc>
          <w:tcPr>
            <w:tcW w:w="2394" w:type="dxa"/>
          </w:tcPr>
          <w:p w:rsidR="009F65EB" w:rsidRDefault="00F85C64" w:rsidP="009B3C35"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  <w:r w:rsidR="009F65EB">
              <w:rPr>
                <w:sz w:val="24"/>
                <w:szCs w:val="24"/>
              </w:rPr>
              <w:t>=</w:t>
            </w:r>
            <w:r w:rsidR="009F65EB">
              <w:rPr>
                <w:rFonts w:ascii="Times New Roman" w:hAnsi="Times New Roman" w:cs="Times New Roman"/>
                <w:sz w:val="24"/>
                <w:szCs w:val="24"/>
              </w:rPr>
              <w:t xml:space="preserve"> sociability</w:t>
            </w:r>
          </w:p>
        </w:tc>
        <w:tc>
          <w:tcPr>
            <w:tcW w:w="2394" w:type="dxa"/>
          </w:tcPr>
          <w:p w:rsidR="009F65EB" w:rsidRDefault="009F6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F=3.15, p=0.0257</w:t>
            </w:r>
          </w:p>
        </w:tc>
        <w:tc>
          <w:tcPr>
            <w:tcW w:w="2610" w:type="dxa"/>
          </w:tcPr>
          <w:p w:rsidR="009F65EB" w:rsidRDefault="009F6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Reject if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p&lt;α=0.05</m:t>
              </m:r>
            </m:oMath>
          </w:p>
        </w:tc>
        <w:tc>
          <w:tcPr>
            <w:tcW w:w="2178" w:type="dxa"/>
          </w:tcPr>
          <w:p w:rsidR="009F65EB" w:rsidRDefault="009F6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Reject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</w:p>
        </w:tc>
      </w:tr>
      <w:tr w:rsidR="009F65EB" w:rsidTr="009F65EB">
        <w:tc>
          <w:tcPr>
            <w:tcW w:w="2394" w:type="dxa"/>
          </w:tcPr>
          <w:p w:rsidR="009F65EB" w:rsidRDefault="00F85C64" w:rsidP="009B3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oMath>
            <w:r w:rsidR="009F65EB">
              <w:rPr>
                <w:rFonts w:ascii="Times New Roman" w:hAnsi="Times New Roman" w:cs="Times New Roman"/>
                <w:sz w:val="24"/>
                <w:szCs w:val="24"/>
              </w:rPr>
              <w:t>= stress reaction</w:t>
            </w:r>
          </w:p>
        </w:tc>
        <w:tc>
          <w:tcPr>
            <w:tcW w:w="2394" w:type="dxa"/>
          </w:tcPr>
          <w:p w:rsidR="009F65EB" w:rsidRDefault="009F6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F=0.71, p=0.5445</w:t>
            </w:r>
          </w:p>
        </w:tc>
        <w:tc>
          <w:tcPr>
            <w:tcW w:w="2610" w:type="dxa"/>
          </w:tcPr>
          <w:p w:rsidR="009F65EB" w:rsidRDefault="009F6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Reject if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p&lt;α=0.05</m:t>
              </m:r>
            </m:oMath>
          </w:p>
        </w:tc>
        <w:tc>
          <w:tcPr>
            <w:tcW w:w="2178" w:type="dxa"/>
          </w:tcPr>
          <w:p w:rsidR="009F65EB" w:rsidRDefault="009F6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 not Reject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</w:p>
        </w:tc>
      </w:tr>
      <w:tr w:rsidR="009F65EB" w:rsidTr="009F65EB">
        <w:tc>
          <w:tcPr>
            <w:tcW w:w="2394" w:type="dxa"/>
          </w:tcPr>
          <w:p w:rsidR="009F65EB" w:rsidRDefault="00F85C64" w:rsidP="009B3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oMath>
            <w:r w:rsidR="009F65EB">
              <w:rPr>
                <w:rFonts w:ascii="Times New Roman" w:hAnsi="Times New Roman" w:cs="Times New Roman"/>
                <w:sz w:val="24"/>
                <w:szCs w:val="24"/>
              </w:rPr>
              <w:t>=worry scale</w:t>
            </w:r>
          </w:p>
        </w:tc>
        <w:tc>
          <w:tcPr>
            <w:tcW w:w="2394" w:type="dxa"/>
          </w:tcPr>
          <w:p w:rsidR="009F65EB" w:rsidRDefault="009F6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F=0.09, p=0.965</w:t>
            </w:r>
          </w:p>
        </w:tc>
        <w:tc>
          <w:tcPr>
            <w:tcW w:w="2610" w:type="dxa"/>
          </w:tcPr>
          <w:p w:rsidR="009F65EB" w:rsidRDefault="009F6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Reject if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p&lt;α=0.05</m:t>
              </m:r>
            </m:oMath>
          </w:p>
        </w:tc>
        <w:tc>
          <w:tcPr>
            <w:tcW w:w="2178" w:type="dxa"/>
          </w:tcPr>
          <w:p w:rsidR="009F65EB" w:rsidRDefault="009F6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 not Reject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</w:p>
        </w:tc>
      </w:tr>
      <w:tr w:rsidR="009F65EB" w:rsidTr="009F65EB">
        <w:tc>
          <w:tcPr>
            <w:tcW w:w="2394" w:type="dxa"/>
          </w:tcPr>
          <w:p w:rsidR="009F65EB" w:rsidRDefault="00F85C64" w:rsidP="009B3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</m:oMath>
            <w:r w:rsidR="009F65EB">
              <w:rPr>
                <w:rFonts w:ascii="Times New Roman" w:hAnsi="Times New Roman" w:cs="Times New Roman"/>
                <w:sz w:val="24"/>
                <w:szCs w:val="24"/>
              </w:rPr>
              <w:t>= impulsivity</w:t>
            </w:r>
          </w:p>
        </w:tc>
        <w:tc>
          <w:tcPr>
            <w:tcW w:w="2394" w:type="dxa"/>
          </w:tcPr>
          <w:p w:rsidR="009F65EB" w:rsidRDefault="009F6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F=3.86, p=0.01</w:t>
            </w:r>
          </w:p>
        </w:tc>
        <w:tc>
          <w:tcPr>
            <w:tcW w:w="2610" w:type="dxa"/>
          </w:tcPr>
          <w:p w:rsidR="009F65EB" w:rsidRDefault="009F6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Reject if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p&lt;α=0.05</m:t>
              </m:r>
            </m:oMath>
          </w:p>
        </w:tc>
        <w:tc>
          <w:tcPr>
            <w:tcW w:w="2178" w:type="dxa"/>
          </w:tcPr>
          <w:p w:rsidR="009F65EB" w:rsidRDefault="009F6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Reject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</w:p>
        </w:tc>
      </w:tr>
      <w:tr w:rsidR="009F65EB" w:rsidTr="009F65EB">
        <w:tc>
          <w:tcPr>
            <w:tcW w:w="2394" w:type="dxa"/>
          </w:tcPr>
          <w:p w:rsidR="009F65EB" w:rsidRDefault="00F85C64" w:rsidP="009B3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</m:oMath>
            <w:r w:rsidR="009F65EB">
              <w:rPr>
                <w:rFonts w:ascii="Times New Roman" w:hAnsi="Times New Roman" w:cs="Times New Roman"/>
                <w:sz w:val="24"/>
                <w:szCs w:val="24"/>
              </w:rPr>
              <w:t>=thrill seeking</w:t>
            </w:r>
          </w:p>
        </w:tc>
        <w:tc>
          <w:tcPr>
            <w:tcW w:w="2394" w:type="dxa"/>
          </w:tcPr>
          <w:p w:rsidR="009F65EB" w:rsidRDefault="009F6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F=2.37, p=0.0714</w:t>
            </w:r>
          </w:p>
        </w:tc>
        <w:tc>
          <w:tcPr>
            <w:tcW w:w="2610" w:type="dxa"/>
          </w:tcPr>
          <w:p w:rsidR="009F65EB" w:rsidRDefault="009F6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Reject if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p&lt;α=0.05</m:t>
              </m:r>
            </m:oMath>
          </w:p>
        </w:tc>
        <w:tc>
          <w:tcPr>
            <w:tcW w:w="2178" w:type="dxa"/>
          </w:tcPr>
          <w:p w:rsidR="009F65EB" w:rsidRDefault="009F6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 not Reject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</w:p>
        </w:tc>
      </w:tr>
    </w:tbl>
    <w:p w:rsidR="009F65EB" w:rsidRDefault="009F65EB">
      <w:pPr>
        <w:rPr>
          <w:rFonts w:ascii="Times New Roman" w:hAnsi="Times New Roman" w:cs="Times New Roman"/>
          <w:sz w:val="24"/>
          <w:szCs w:val="24"/>
        </w:rPr>
      </w:pPr>
    </w:p>
    <w:p w:rsidR="009F65EB" w:rsidRDefault="009F6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Conclusion: </w:t>
      </w:r>
    </w:p>
    <w:p w:rsidR="009F65EB" w:rsidRDefault="009F6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sufficient evidence of a difference in mean social dominance among </w:t>
      </w:r>
      <w:r w:rsidR="00265F6E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groups of age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at </w:t>
      </w:r>
      <m:oMath>
        <w:proofErr w:type="gramEnd"/>
        <m:r>
          <w:rPr>
            <w:rFonts w:ascii="Cambria Math" w:hAnsi="Cambria Math" w:cs="Times New Roman"/>
            <w:sz w:val="24"/>
            <w:szCs w:val="24"/>
          </w:rPr>
          <m:t>α=0.05</m:t>
        </m:r>
      </m:oMath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F65EB" w:rsidRPr="006F705C" w:rsidRDefault="009F65EB" w:rsidP="009F6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sufficient evidence of a difference in mean sociability</w:t>
      </w:r>
      <w:r w:rsidR="00265F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among </w:t>
      </w:r>
      <w:r w:rsidR="00265F6E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groups of age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at </w:t>
      </w:r>
      <m:oMath>
        <w:proofErr w:type="gramEnd"/>
        <m:r>
          <w:rPr>
            <w:rFonts w:ascii="Cambria Math" w:hAnsi="Cambria Math" w:cs="Times New Roman"/>
            <w:sz w:val="24"/>
            <w:szCs w:val="24"/>
          </w:rPr>
          <m:t>α=0.05</m:t>
        </m:r>
      </m:oMath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F65EB" w:rsidRDefault="009F65EB">
      <w:pPr>
        <w:rPr>
          <w:rFonts w:ascii="Times New Roman" w:hAnsi="Times New Roman" w:cs="Times New Roman"/>
          <w:sz w:val="24"/>
          <w:szCs w:val="24"/>
        </w:rPr>
      </w:pPr>
    </w:p>
    <w:p w:rsidR="009F65EB" w:rsidRDefault="009F65EB" w:rsidP="009F6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There is sufficient evidence of a difference in mean </w:t>
      </w:r>
      <w:r w:rsidR="00265F6E">
        <w:rPr>
          <w:rFonts w:ascii="Times New Roman" w:hAnsi="Times New Roman" w:cs="Times New Roman"/>
          <w:sz w:val="24"/>
          <w:szCs w:val="24"/>
        </w:rPr>
        <w:t xml:space="preserve">impulsivity </w:t>
      </w:r>
      <w:r>
        <w:rPr>
          <w:rFonts w:ascii="Times New Roman" w:hAnsi="Times New Roman" w:cs="Times New Roman"/>
          <w:sz w:val="24"/>
          <w:szCs w:val="24"/>
        </w:rPr>
        <w:t xml:space="preserve">among </w:t>
      </w:r>
      <w:r w:rsidR="00265F6E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groups of age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at </w:t>
      </w:r>
      <m:oMath>
        <w:proofErr w:type="gramEnd"/>
        <m:r>
          <w:rPr>
            <w:rFonts w:ascii="Cambria Math" w:hAnsi="Cambria Math" w:cs="Times New Roman"/>
            <w:sz w:val="24"/>
            <w:szCs w:val="24"/>
          </w:rPr>
          <m:t>α=0.05</m:t>
        </m:r>
      </m:oMath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F65EB" w:rsidRDefault="009F65EB" w:rsidP="009F6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insufficient evidence of a difference in mean </w:t>
      </w:r>
      <w:r w:rsidR="00265F6E">
        <w:rPr>
          <w:rFonts w:ascii="Times New Roman" w:hAnsi="Times New Roman" w:cs="Times New Roman"/>
          <w:sz w:val="24"/>
          <w:szCs w:val="24"/>
        </w:rPr>
        <w:t xml:space="preserve">stress reaction </w:t>
      </w:r>
      <w:r>
        <w:rPr>
          <w:rFonts w:ascii="Times New Roman" w:hAnsi="Times New Roman" w:cs="Times New Roman"/>
          <w:sz w:val="24"/>
          <w:szCs w:val="24"/>
        </w:rPr>
        <w:t xml:space="preserve">among </w:t>
      </w:r>
      <w:r w:rsidR="00265F6E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groups of age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at </w:t>
      </w:r>
      <m:oMath>
        <w:proofErr w:type="gramEnd"/>
        <m:r>
          <w:rPr>
            <w:rFonts w:ascii="Cambria Math" w:hAnsi="Cambria Math" w:cs="Times New Roman"/>
            <w:sz w:val="24"/>
            <w:szCs w:val="24"/>
          </w:rPr>
          <m:t>α=0.05</m:t>
        </m:r>
      </m:oMath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65F6E" w:rsidRDefault="00265F6E" w:rsidP="009F6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insufficient evidence of a difference in mean worry scale among 4 groups of age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at </w:t>
      </w:r>
      <m:oMath>
        <w:proofErr w:type="gramEnd"/>
        <m:r>
          <w:rPr>
            <w:rFonts w:ascii="Cambria Math" w:hAnsi="Cambria Math" w:cs="Times New Roman"/>
            <w:sz w:val="24"/>
            <w:szCs w:val="24"/>
          </w:rPr>
          <m:t>α=0.05</m:t>
        </m:r>
      </m:oMath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65F6E" w:rsidRDefault="00265F6E" w:rsidP="00265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insufficient evidence of a difference in mean thrill seeking among 4 groups of age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at </w:t>
      </w:r>
      <m:oMath>
        <w:proofErr w:type="gramEnd"/>
        <m:r>
          <w:rPr>
            <w:rFonts w:ascii="Cambria Math" w:hAnsi="Cambria Math" w:cs="Times New Roman"/>
            <w:sz w:val="24"/>
            <w:szCs w:val="24"/>
          </w:rPr>
          <m:t>α=0.05</m:t>
        </m:r>
      </m:oMath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65F6E" w:rsidRDefault="00265F6E" w:rsidP="00265F6E">
      <w:pPr>
        <w:rPr>
          <w:rFonts w:ascii="Times New Roman" w:hAnsi="Times New Roman" w:cs="Times New Roman"/>
          <w:sz w:val="24"/>
          <w:szCs w:val="24"/>
        </w:rPr>
      </w:pPr>
    </w:p>
    <w:p w:rsidR="00265F6E" w:rsidRPr="006F705C" w:rsidRDefault="00265F6E" w:rsidP="00265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 run multiple comparisons (</w:t>
      </w:r>
      <w:proofErr w:type="spellStart"/>
      <w:r>
        <w:rPr>
          <w:rFonts w:ascii="Times New Roman" w:hAnsi="Times New Roman" w:cs="Times New Roman"/>
          <w:sz w:val="24"/>
          <w:szCs w:val="24"/>
        </w:rPr>
        <w:t>Tukeys</w:t>
      </w:r>
      <w:proofErr w:type="spellEnd"/>
      <w:r>
        <w:rPr>
          <w:rFonts w:ascii="Times New Roman" w:hAnsi="Times New Roman" w:cs="Times New Roman"/>
          <w:sz w:val="24"/>
          <w:szCs w:val="24"/>
        </w:rPr>
        <w:t>) on the mean social dominance, sociability and impulsivity for 4 groups of age.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934"/>
        <w:gridCol w:w="858"/>
        <w:gridCol w:w="820"/>
        <w:gridCol w:w="359"/>
        <w:gridCol w:w="613"/>
      </w:tblGrid>
      <w:tr w:rsidR="00265F6E" w:rsidTr="009B3C35">
        <w:trPr>
          <w:cantSplit/>
          <w:tblHeader/>
          <w:jc w:val="center"/>
        </w:trPr>
        <w:tc>
          <w:tcPr>
            <w:tcW w:w="3584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65F6E" w:rsidRPr="00265F6E" w:rsidRDefault="00265F6E" w:rsidP="00265F6E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65F6E">
              <w:rPr>
                <w:rFonts w:ascii="Times New Roman" w:hAnsi="Times New Roman" w:cs="Times New Roman"/>
                <w:b/>
                <w:bCs/>
                <w:color w:val="000000"/>
              </w:rPr>
              <w:t>Means with the same letter are not significantly different.</w:t>
            </w:r>
          </w:p>
        </w:tc>
      </w:tr>
      <w:tr w:rsidR="00265F6E" w:rsidTr="00265F6E">
        <w:trPr>
          <w:cantSplit/>
          <w:tblHeader/>
          <w:jc w:val="center"/>
        </w:trPr>
        <w:tc>
          <w:tcPr>
            <w:tcW w:w="1792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65F6E" w:rsidRPr="00265F6E" w:rsidRDefault="00265F6E" w:rsidP="00265F6E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265F6E">
              <w:rPr>
                <w:rFonts w:ascii="Times New Roman" w:hAnsi="Times New Roman" w:cs="Times New Roman"/>
                <w:b/>
                <w:bCs/>
                <w:color w:val="000000"/>
              </w:rPr>
              <w:t>Tukey</w:t>
            </w:r>
            <w:proofErr w:type="spellEnd"/>
            <w:r w:rsidRPr="00265F6E">
              <w:rPr>
                <w:rFonts w:ascii="Times New Roman" w:hAnsi="Times New Roman" w:cs="Times New Roman"/>
                <w:b/>
                <w:bCs/>
                <w:color w:val="000000"/>
              </w:rPr>
              <w:t> Grouping</w:t>
            </w:r>
          </w:p>
        </w:tc>
        <w:tc>
          <w:tcPr>
            <w:tcW w:w="8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65F6E" w:rsidRPr="00265F6E" w:rsidRDefault="00265F6E" w:rsidP="00265F6E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65F6E"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65F6E" w:rsidRPr="00265F6E" w:rsidRDefault="00265F6E" w:rsidP="00265F6E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65F6E"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61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65F6E" w:rsidRPr="00265F6E" w:rsidRDefault="00265F6E" w:rsidP="00265F6E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65F6E">
              <w:rPr>
                <w:rFonts w:ascii="Times New Roman" w:hAnsi="Times New Roman" w:cs="Times New Roman"/>
                <w:b/>
                <w:bCs/>
                <w:color w:val="000000"/>
              </w:rPr>
              <w:t>GRP</w:t>
            </w:r>
          </w:p>
        </w:tc>
      </w:tr>
      <w:tr w:rsidR="00265F6E" w:rsidTr="00265F6E">
        <w:trPr>
          <w:cantSplit/>
          <w:jc w:val="center"/>
        </w:trPr>
        <w:tc>
          <w:tcPr>
            <w:tcW w:w="93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65F6E" w:rsidRPr="00265F6E" w:rsidRDefault="00265F6E" w:rsidP="00265F6E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65F6E" w:rsidRPr="00265F6E" w:rsidRDefault="00265F6E" w:rsidP="00265F6E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A</w:t>
            </w:r>
          </w:p>
        </w:tc>
        <w:tc>
          <w:tcPr>
            <w:tcW w:w="8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65F6E" w:rsidRPr="00265F6E" w:rsidRDefault="00265F6E" w:rsidP="00265F6E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0.3749</w:t>
            </w:r>
          </w:p>
        </w:tc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65F6E" w:rsidRPr="00265F6E" w:rsidRDefault="00265F6E" w:rsidP="00265F6E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61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65F6E" w:rsidRPr="00265F6E" w:rsidRDefault="00265F6E" w:rsidP="00265F6E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265F6E" w:rsidTr="00265F6E">
        <w:trPr>
          <w:cantSplit/>
          <w:jc w:val="center"/>
        </w:trPr>
        <w:tc>
          <w:tcPr>
            <w:tcW w:w="93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65F6E" w:rsidRPr="00265F6E" w:rsidRDefault="00265F6E" w:rsidP="00265F6E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65F6E" w:rsidRPr="00265F6E" w:rsidRDefault="00265F6E" w:rsidP="00265F6E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A</w:t>
            </w:r>
          </w:p>
        </w:tc>
        <w:tc>
          <w:tcPr>
            <w:tcW w:w="8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65F6E" w:rsidRPr="00265F6E" w:rsidRDefault="00265F6E" w:rsidP="00265F6E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65F6E" w:rsidRPr="00265F6E" w:rsidRDefault="00265F6E" w:rsidP="00265F6E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1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65F6E" w:rsidRPr="00265F6E" w:rsidRDefault="00265F6E" w:rsidP="00265F6E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65F6E" w:rsidTr="00265F6E">
        <w:trPr>
          <w:cantSplit/>
          <w:jc w:val="center"/>
        </w:trPr>
        <w:tc>
          <w:tcPr>
            <w:tcW w:w="93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65F6E" w:rsidRPr="00265F6E" w:rsidRDefault="00265F6E" w:rsidP="00265F6E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B</w:t>
            </w:r>
          </w:p>
        </w:tc>
        <w:tc>
          <w:tcPr>
            <w:tcW w:w="8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65F6E" w:rsidRPr="00265F6E" w:rsidRDefault="00265F6E" w:rsidP="00265F6E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A</w:t>
            </w:r>
          </w:p>
        </w:tc>
        <w:tc>
          <w:tcPr>
            <w:tcW w:w="8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65F6E" w:rsidRPr="00265F6E" w:rsidRDefault="00265F6E" w:rsidP="00265F6E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0.1462</w:t>
            </w:r>
          </w:p>
        </w:tc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65F6E" w:rsidRPr="00265F6E" w:rsidRDefault="00265F6E" w:rsidP="00265F6E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61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65F6E" w:rsidRPr="00265F6E" w:rsidRDefault="00265F6E" w:rsidP="00265F6E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265F6E" w:rsidTr="00265F6E">
        <w:trPr>
          <w:cantSplit/>
          <w:jc w:val="center"/>
        </w:trPr>
        <w:tc>
          <w:tcPr>
            <w:tcW w:w="93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65F6E" w:rsidRPr="00265F6E" w:rsidRDefault="00265F6E" w:rsidP="00265F6E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B</w:t>
            </w:r>
          </w:p>
        </w:tc>
        <w:tc>
          <w:tcPr>
            <w:tcW w:w="8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65F6E" w:rsidRPr="00265F6E" w:rsidRDefault="00265F6E" w:rsidP="00265F6E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A</w:t>
            </w:r>
          </w:p>
        </w:tc>
        <w:tc>
          <w:tcPr>
            <w:tcW w:w="8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65F6E" w:rsidRPr="00265F6E" w:rsidRDefault="00265F6E" w:rsidP="00265F6E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65F6E" w:rsidRPr="00265F6E" w:rsidRDefault="00265F6E" w:rsidP="00265F6E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1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65F6E" w:rsidRPr="00265F6E" w:rsidRDefault="00265F6E" w:rsidP="00265F6E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65F6E" w:rsidTr="00265F6E">
        <w:trPr>
          <w:cantSplit/>
          <w:jc w:val="center"/>
        </w:trPr>
        <w:tc>
          <w:tcPr>
            <w:tcW w:w="93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65F6E" w:rsidRPr="00265F6E" w:rsidRDefault="00265F6E" w:rsidP="00265F6E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B</w:t>
            </w:r>
          </w:p>
        </w:tc>
        <w:tc>
          <w:tcPr>
            <w:tcW w:w="8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65F6E" w:rsidRPr="00265F6E" w:rsidRDefault="00265F6E" w:rsidP="00265F6E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A</w:t>
            </w:r>
          </w:p>
        </w:tc>
        <w:tc>
          <w:tcPr>
            <w:tcW w:w="8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65F6E" w:rsidRPr="00265F6E" w:rsidRDefault="00265F6E" w:rsidP="00265F6E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0.1228</w:t>
            </w:r>
          </w:p>
        </w:tc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65F6E" w:rsidRPr="00265F6E" w:rsidRDefault="00265F6E" w:rsidP="00265F6E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87</w:t>
            </w:r>
          </w:p>
        </w:tc>
        <w:tc>
          <w:tcPr>
            <w:tcW w:w="61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65F6E" w:rsidRPr="00265F6E" w:rsidRDefault="00265F6E" w:rsidP="00265F6E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265F6E" w:rsidTr="00265F6E">
        <w:trPr>
          <w:cantSplit/>
          <w:jc w:val="center"/>
        </w:trPr>
        <w:tc>
          <w:tcPr>
            <w:tcW w:w="93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65F6E" w:rsidRPr="00265F6E" w:rsidRDefault="00265F6E" w:rsidP="00265F6E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B</w:t>
            </w:r>
          </w:p>
        </w:tc>
        <w:tc>
          <w:tcPr>
            <w:tcW w:w="8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65F6E" w:rsidRPr="00265F6E" w:rsidRDefault="00265F6E" w:rsidP="00265F6E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65F6E" w:rsidRPr="00265F6E" w:rsidRDefault="00265F6E" w:rsidP="00265F6E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65F6E" w:rsidRPr="00265F6E" w:rsidRDefault="00265F6E" w:rsidP="00265F6E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1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65F6E" w:rsidRPr="00265F6E" w:rsidRDefault="00265F6E" w:rsidP="00265F6E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65F6E" w:rsidTr="00265F6E">
        <w:trPr>
          <w:cantSplit/>
          <w:jc w:val="center"/>
        </w:trPr>
        <w:tc>
          <w:tcPr>
            <w:tcW w:w="93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65F6E" w:rsidRPr="00265F6E" w:rsidRDefault="00265F6E" w:rsidP="00265F6E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B</w:t>
            </w:r>
          </w:p>
        </w:tc>
        <w:tc>
          <w:tcPr>
            <w:tcW w:w="85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65F6E" w:rsidRPr="00265F6E" w:rsidRDefault="00265F6E" w:rsidP="00265F6E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65F6E" w:rsidRPr="00265F6E" w:rsidRDefault="00265F6E" w:rsidP="00265F6E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-0.3447</w:t>
            </w:r>
          </w:p>
        </w:tc>
        <w:tc>
          <w:tcPr>
            <w:tcW w:w="35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65F6E" w:rsidRPr="00265F6E" w:rsidRDefault="00265F6E" w:rsidP="00265F6E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61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65F6E" w:rsidRPr="00265F6E" w:rsidRDefault="00265F6E" w:rsidP="00265F6E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65F6E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</w:tbl>
    <w:p w:rsidR="00265F6E" w:rsidRDefault="00265F6E" w:rsidP="009F65EB">
      <w:pPr>
        <w:rPr>
          <w:rFonts w:ascii="Times New Roman" w:hAnsi="Times New Roman" w:cs="Times New Roman"/>
          <w:sz w:val="24"/>
          <w:szCs w:val="24"/>
        </w:rPr>
      </w:pPr>
    </w:p>
    <w:p w:rsidR="00265F6E" w:rsidRDefault="00265F6E" w:rsidP="009F6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dominance:  age&lt;30      40</w:t>
      </w:r>
      <m:oMath>
        <m:r>
          <w:rPr>
            <w:rFonts w:ascii="Cambria Math" w:hAnsi="Cambria Math" w:cs="Times New Roman"/>
            <w:sz w:val="24"/>
            <w:szCs w:val="24"/>
          </w:rPr>
          <m:t>≤</m:t>
        </m:r>
      </m:oMath>
      <w:r>
        <w:rPr>
          <w:rFonts w:ascii="Times New Roman" w:hAnsi="Times New Roman" w:cs="Times New Roman"/>
          <w:sz w:val="24"/>
          <w:szCs w:val="24"/>
        </w:rPr>
        <w:t>age&lt;50    30</w:t>
      </w:r>
      <m:oMath>
        <m:r>
          <w:rPr>
            <w:rFonts w:ascii="Cambria Math" w:hAnsi="Cambria Math" w:cs="Times New Roman"/>
            <w:sz w:val="24"/>
            <w:szCs w:val="24"/>
          </w:rPr>
          <m:t>≤</m:t>
        </m:r>
      </m:oMath>
      <w:r>
        <w:rPr>
          <w:rFonts w:ascii="Times New Roman" w:hAnsi="Times New Roman" w:cs="Times New Roman"/>
          <w:sz w:val="24"/>
          <w:szCs w:val="24"/>
        </w:rPr>
        <w:t>age&lt;40       age</w:t>
      </w:r>
      <m:oMath>
        <m:r>
          <w:rPr>
            <w:rFonts w:ascii="Cambria Math" w:hAnsi="Cambria Math" w:cs="Times New Roman"/>
            <w:sz w:val="24"/>
            <w:szCs w:val="24"/>
          </w:rPr>
          <m:t>≥</m:t>
        </m:r>
      </m:oMath>
      <w:r>
        <w:rPr>
          <w:rFonts w:ascii="Times New Roman" w:hAnsi="Times New Roman" w:cs="Times New Roman"/>
          <w:sz w:val="24"/>
          <w:szCs w:val="24"/>
        </w:rPr>
        <w:t>50</w:t>
      </w:r>
    </w:p>
    <w:p w:rsidR="00265F6E" w:rsidRPr="006F705C" w:rsidRDefault="00F85C64" w:rsidP="009F6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55.25pt;margin-top:22.4pt;width:177pt;height:0;z-index:25165926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6" type="#_x0000_t32" style="position:absolute;margin-left:94.5pt;margin-top:14.15pt;width:168.75pt;height:0;z-index:251658240" o:connectortype="straight"/>
        </w:pict>
      </w:r>
      <w:r w:rsidR="00265F6E">
        <w:rPr>
          <w:rFonts w:ascii="Times New Roman" w:hAnsi="Times New Roman" w:cs="Times New Roman"/>
          <w:sz w:val="24"/>
          <w:szCs w:val="24"/>
        </w:rPr>
        <w:t xml:space="preserve">                                0.3749          0.1462           0.1228            -0.3447</w:t>
      </w:r>
    </w:p>
    <w:p w:rsidR="009F65EB" w:rsidRDefault="00265F6E" w:rsidP="009F6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mean social dominance for young people (whose age are smaller than 30) is significantly higher than the mean social dominance for older people (whose age are greater than 50).</w:t>
      </w:r>
    </w:p>
    <w:p w:rsidR="00265F6E" w:rsidRDefault="00265F6E" w:rsidP="009F65EB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934"/>
        <w:gridCol w:w="924"/>
        <w:gridCol w:w="883"/>
        <w:gridCol w:w="360"/>
        <w:gridCol w:w="761"/>
      </w:tblGrid>
      <w:tr w:rsidR="00265F6E" w:rsidTr="00265F6E">
        <w:trPr>
          <w:cantSplit/>
          <w:tblHeader/>
          <w:jc w:val="center"/>
        </w:trPr>
        <w:tc>
          <w:tcPr>
            <w:tcW w:w="3862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65F6E" w:rsidRDefault="00265F6E" w:rsidP="00265F6E">
            <w:pPr>
              <w:keepNext/>
              <w:adjustRightInd w:val="0"/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Means with the same letter are not significantly different.</w:t>
            </w:r>
          </w:p>
        </w:tc>
      </w:tr>
      <w:tr w:rsidR="00265F6E" w:rsidTr="00265F6E">
        <w:trPr>
          <w:cantSplit/>
          <w:tblHeader/>
          <w:jc w:val="center"/>
        </w:trPr>
        <w:tc>
          <w:tcPr>
            <w:tcW w:w="1858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65F6E" w:rsidRDefault="00265F6E" w:rsidP="00265F6E">
            <w:pPr>
              <w:keepNext/>
              <w:adjustRightInd w:val="0"/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Tukey</w:t>
            </w:r>
            <w:proofErr w:type="spellEnd"/>
            <w:r>
              <w:rPr>
                <w:b/>
                <w:bCs/>
                <w:color w:val="000000"/>
              </w:rPr>
              <w:t> Grouping</w:t>
            </w:r>
          </w:p>
        </w:tc>
        <w:tc>
          <w:tcPr>
            <w:tcW w:w="8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65F6E" w:rsidRDefault="00265F6E" w:rsidP="00265F6E">
            <w:pPr>
              <w:keepNext/>
              <w:adjustRightInd w:val="0"/>
              <w:spacing w:after="0" w:line="240" w:lineRule="auto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Mean</w:t>
            </w: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65F6E" w:rsidRDefault="00265F6E" w:rsidP="00265F6E">
            <w:pPr>
              <w:keepNext/>
              <w:adjustRightInd w:val="0"/>
              <w:spacing w:after="0" w:line="240" w:lineRule="auto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65F6E" w:rsidRDefault="00265F6E" w:rsidP="00265F6E">
            <w:pPr>
              <w:keepNext/>
              <w:adjustRightInd w:val="0"/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GRP</w:t>
            </w:r>
          </w:p>
        </w:tc>
      </w:tr>
      <w:tr w:rsidR="00265F6E" w:rsidTr="00265F6E">
        <w:trPr>
          <w:cantSplit/>
          <w:jc w:val="center"/>
        </w:trPr>
        <w:tc>
          <w:tcPr>
            <w:tcW w:w="93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65F6E" w:rsidRDefault="00265F6E" w:rsidP="00265F6E">
            <w:pPr>
              <w:keepNext/>
              <w:adjustRightInd w:val="0"/>
              <w:spacing w:after="0" w:line="240" w:lineRule="auto"/>
              <w:rPr>
                <w:color w:val="000000"/>
              </w:rPr>
            </w:pP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65F6E" w:rsidRDefault="00265F6E" w:rsidP="00265F6E">
            <w:pPr>
              <w:keepNext/>
              <w:adjustRightInd w:val="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8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65F6E" w:rsidRDefault="00265F6E" w:rsidP="00265F6E">
            <w:pPr>
              <w:keepNext/>
              <w:adjustRightInd w:val="0"/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0.3957</w:t>
            </w: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65F6E" w:rsidRDefault="00265F6E" w:rsidP="00265F6E">
            <w:pPr>
              <w:keepNext/>
              <w:adjustRightInd w:val="0"/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65F6E" w:rsidRDefault="00265F6E" w:rsidP="00265F6E">
            <w:pPr>
              <w:keepNext/>
              <w:adjustRightInd w:val="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265F6E" w:rsidTr="00265F6E">
        <w:trPr>
          <w:cantSplit/>
          <w:jc w:val="center"/>
        </w:trPr>
        <w:tc>
          <w:tcPr>
            <w:tcW w:w="93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65F6E" w:rsidRDefault="00265F6E" w:rsidP="00265F6E">
            <w:pPr>
              <w:keepNext/>
              <w:adjustRightInd w:val="0"/>
              <w:spacing w:after="0" w:line="240" w:lineRule="auto"/>
              <w:rPr>
                <w:color w:val="000000"/>
              </w:rPr>
            </w:pP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65F6E" w:rsidRDefault="00265F6E" w:rsidP="00265F6E">
            <w:pPr>
              <w:keepNext/>
              <w:adjustRightInd w:val="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8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65F6E" w:rsidRDefault="00265F6E" w:rsidP="00265F6E">
            <w:pPr>
              <w:keepNext/>
              <w:adjustRightInd w:val="0"/>
              <w:spacing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65F6E" w:rsidRDefault="00265F6E" w:rsidP="00265F6E">
            <w:pPr>
              <w:keepNext/>
              <w:adjustRightInd w:val="0"/>
              <w:spacing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65F6E" w:rsidRDefault="00265F6E" w:rsidP="00265F6E">
            <w:pPr>
              <w:keepNext/>
              <w:adjustRightInd w:val="0"/>
              <w:spacing w:after="0" w:line="240" w:lineRule="auto"/>
              <w:rPr>
                <w:color w:val="000000"/>
              </w:rPr>
            </w:pPr>
          </w:p>
        </w:tc>
      </w:tr>
      <w:tr w:rsidR="00265F6E" w:rsidTr="00265F6E">
        <w:trPr>
          <w:cantSplit/>
          <w:jc w:val="center"/>
        </w:trPr>
        <w:tc>
          <w:tcPr>
            <w:tcW w:w="93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65F6E" w:rsidRDefault="00265F6E" w:rsidP="00265F6E">
            <w:pPr>
              <w:adjustRightInd w:val="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65F6E" w:rsidRDefault="00265F6E" w:rsidP="00265F6E">
            <w:pPr>
              <w:adjustRightInd w:val="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8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65F6E" w:rsidRDefault="00265F6E" w:rsidP="00265F6E">
            <w:pPr>
              <w:adjustRightInd w:val="0"/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0.1204</w:t>
            </w: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65F6E" w:rsidRDefault="00265F6E" w:rsidP="00265F6E">
            <w:pPr>
              <w:adjustRightInd w:val="0"/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90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65F6E" w:rsidRDefault="00265F6E" w:rsidP="00265F6E">
            <w:pPr>
              <w:adjustRightInd w:val="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265F6E" w:rsidTr="00265F6E">
        <w:trPr>
          <w:cantSplit/>
          <w:jc w:val="center"/>
        </w:trPr>
        <w:tc>
          <w:tcPr>
            <w:tcW w:w="93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65F6E" w:rsidRDefault="00265F6E" w:rsidP="00265F6E">
            <w:pPr>
              <w:adjustRightInd w:val="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65F6E" w:rsidRDefault="00265F6E" w:rsidP="00265F6E">
            <w:pPr>
              <w:adjustRightInd w:val="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8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65F6E" w:rsidRDefault="00265F6E" w:rsidP="00265F6E">
            <w:pPr>
              <w:adjustRightInd w:val="0"/>
              <w:spacing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65F6E" w:rsidRDefault="00265F6E" w:rsidP="00265F6E">
            <w:pPr>
              <w:adjustRightInd w:val="0"/>
              <w:spacing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65F6E" w:rsidRDefault="00265F6E" w:rsidP="00265F6E">
            <w:pPr>
              <w:adjustRightInd w:val="0"/>
              <w:spacing w:after="0" w:line="240" w:lineRule="auto"/>
              <w:rPr>
                <w:color w:val="000000"/>
              </w:rPr>
            </w:pPr>
          </w:p>
        </w:tc>
      </w:tr>
      <w:tr w:rsidR="00265F6E" w:rsidTr="00265F6E">
        <w:trPr>
          <w:cantSplit/>
          <w:jc w:val="center"/>
        </w:trPr>
        <w:tc>
          <w:tcPr>
            <w:tcW w:w="93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65F6E" w:rsidRDefault="00265F6E" w:rsidP="00265F6E">
            <w:pPr>
              <w:adjustRightInd w:val="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65F6E" w:rsidRDefault="00265F6E" w:rsidP="00265F6E">
            <w:pPr>
              <w:adjustRightInd w:val="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8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65F6E" w:rsidRDefault="00265F6E" w:rsidP="00265F6E">
            <w:pPr>
              <w:adjustRightInd w:val="0"/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0.0064</w:t>
            </w: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65F6E" w:rsidRDefault="00265F6E" w:rsidP="00265F6E">
            <w:pPr>
              <w:adjustRightInd w:val="0"/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87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65F6E" w:rsidRDefault="00265F6E" w:rsidP="00265F6E">
            <w:pPr>
              <w:adjustRightInd w:val="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265F6E" w:rsidTr="00265F6E">
        <w:trPr>
          <w:cantSplit/>
          <w:jc w:val="center"/>
        </w:trPr>
        <w:tc>
          <w:tcPr>
            <w:tcW w:w="93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65F6E" w:rsidRDefault="00265F6E" w:rsidP="00265F6E">
            <w:pPr>
              <w:keepNext/>
              <w:adjustRightInd w:val="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B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65F6E" w:rsidRDefault="00265F6E" w:rsidP="00265F6E">
            <w:pPr>
              <w:keepNext/>
              <w:adjustRightInd w:val="0"/>
              <w:spacing w:after="0" w:line="240" w:lineRule="auto"/>
              <w:rPr>
                <w:color w:val="000000"/>
              </w:rPr>
            </w:pPr>
          </w:p>
        </w:tc>
        <w:tc>
          <w:tcPr>
            <w:tcW w:w="8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65F6E" w:rsidRDefault="00265F6E" w:rsidP="00265F6E">
            <w:pPr>
              <w:keepNext/>
              <w:adjustRightInd w:val="0"/>
              <w:spacing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65F6E" w:rsidRDefault="00265F6E" w:rsidP="00265F6E">
            <w:pPr>
              <w:keepNext/>
              <w:adjustRightInd w:val="0"/>
              <w:spacing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65F6E" w:rsidRDefault="00265F6E" w:rsidP="00265F6E">
            <w:pPr>
              <w:keepNext/>
              <w:adjustRightInd w:val="0"/>
              <w:spacing w:after="0" w:line="240" w:lineRule="auto"/>
              <w:rPr>
                <w:color w:val="000000"/>
              </w:rPr>
            </w:pPr>
          </w:p>
        </w:tc>
      </w:tr>
      <w:tr w:rsidR="00265F6E" w:rsidTr="00265F6E">
        <w:trPr>
          <w:cantSplit/>
          <w:jc w:val="center"/>
        </w:trPr>
        <w:tc>
          <w:tcPr>
            <w:tcW w:w="93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65F6E" w:rsidRDefault="00265F6E" w:rsidP="00265F6E">
            <w:pPr>
              <w:adjustRightInd w:val="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65F6E" w:rsidRDefault="00265F6E" w:rsidP="00265F6E">
            <w:pPr>
              <w:adjustRightInd w:val="0"/>
              <w:spacing w:after="0" w:line="240" w:lineRule="auto"/>
              <w:rPr>
                <w:color w:val="000000"/>
              </w:rPr>
            </w:pPr>
          </w:p>
        </w:tc>
        <w:tc>
          <w:tcPr>
            <w:tcW w:w="88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65F6E" w:rsidRDefault="00265F6E" w:rsidP="00265F6E">
            <w:pPr>
              <w:adjustRightInd w:val="0"/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-0.3089</w:t>
            </w: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65F6E" w:rsidRDefault="00265F6E" w:rsidP="00265F6E">
            <w:pPr>
              <w:adjustRightInd w:val="0"/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65F6E" w:rsidRDefault="00265F6E" w:rsidP="00265F6E">
            <w:pPr>
              <w:adjustRightInd w:val="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</w:tbl>
    <w:p w:rsidR="00265F6E" w:rsidRDefault="00265F6E" w:rsidP="009F65EB">
      <w:pPr>
        <w:rPr>
          <w:rFonts w:ascii="Times New Roman" w:hAnsi="Times New Roman" w:cs="Times New Roman"/>
          <w:sz w:val="24"/>
          <w:szCs w:val="24"/>
        </w:rPr>
      </w:pPr>
    </w:p>
    <w:p w:rsidR="001349D0" w:rsidRDefault="001349D0" w:rsidP="001349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Sociability:  age&lt;30      40</w:t>
      </w:r>
      <m:oMath>
        <m:r>
          <w:rPr>
            <w:rFonts w:ascii="Cambria Math" w:hAnsi="Cambria Math" w:cs="Times New Roman"/>
            <w:sz w:val="24"/>
            <w:szCs w:val="24"/>
          </w:rPr>
          <m:t>≤</m:t>
        </m:r>
      </m:oMath>
      <w:r>
        <w:rPr>
          <w:rFonts w:ascii="Times New Roman" w:hAnsi="Times New Roman" w:cs="Times New Roman"/>
          <w:sz w:val="24"/>
          <w:szCs w:val="24"/>
        </w:rPr>
        <w:t>age&lt;50    30</w:t>
      </w:r>
      <m:oMath>
        <m:r>
          <w:rPr>
            <w:rFonts w:ascii="Cambria Math" w:hAnsi="Cambria Math" w:cs="Times New Roman"/>
            <w:sz w:val="24"/>
            <w:szCs w:val="24"/>
          </w:rPr>
          <m:t>≤</m:t>
        </m:r>
      </m:oMath>
      <w:r>
        <w:rPr>
          <w:rFonts w:ascii="Times New Roman" w:hAnsi="Times New Roman" w:cs="Times New Roman"/>
          <w:sz w:val="24"/>
          <w:szCs w:val="24"/>
        </w:rPr>
        <w:t>age&lt;40       age</w:t>
      </w:r>
      <m:oMath>
        <m:r>
          <w:rPr>
            <w:rFonts w:ascii="Cambria Math" w:hAnsi="Cambria Math" w:cs="Times New Roman"/>
            <w:sz w:val="24"/>
            <w:szCs w:val="24"/>
          </w:rPr>
          <m:t>≥</m:t>
        </m:r>
      </m:oMath>
      <w:r>
        <w:rPr>
          <w:rFonts w:ascii="Times New Roman" w:hAnsi="Times New Roman" w:cs="Times New Roman"/>
          <w:sz w:val="24"/>
          <w:szCs w:val="24"/>
        </w:rPr>
        <w:t>50</w:t>
      </w:r>
    </w:p>
    <w:p w:rsidR="001349D0" w:rsidRPr="006F705C" w:rsidRDefault="00F85C64" w:rsidP="001349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32" style="position:absolute;margin-left:155.25pt;margin-top:22.4pt;width:177pt;height:0;z-index:25166233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8" type="#_x0000_t32" style="position:absolute;margin-left:94.5pt;margin-top:14.15pt;width:168.75pt;height:0;z-index:251661312" o:connectortype="straight"/>
        </w:pict>
      </w:r>
      <w:r w:rsidR="001349D0">
        <w:rPr>
          <w:rFonts w:ascii="Times New Roman" w:hAnsi="Times New Roman" w:cs="Times New Roman"/>
          <w:sz w:val="24"/>
          <w:szCs w:val="24"/>
        </w:rPr>
        <w:t xml:space="preserve">                                0.3957          0.1204           0.0064            -0.3089</w:t>
      </w:r>
    </w:p>
    <w:p w:rsidR="001349D0" w:rsidRDefault="001349D0" w:rsidP="001349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mean sociability for young people (whose age are smaller than 30) is significantly higher than the mean sociability for older people (whose age are greater than 50).</w:t>
      </w:r>
    </w:p>
    <w:p w:rsidR="001349D0" w:rsidRDefault="001349D0" w:rsidP="001349D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934"/>
        <w:gridCol w:w="924"/>
        <w:gridCol w:w="973"/>
        <w:gridCol w:w="360"/>
        <w:gridCol w:w="851"/>
      </w:tblGrid>
      <w:tr w:rsidR="001349D0" w:rsidTr="001349D0">
        <w:trPr>
          <w:cantSplit/>
          <w:tblHeader/>
          <w:jc w:val="center"/>
        </w:trPr>
        <w:tc>
          <w:tcPr>
            <w:tcW w:w="4042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1349D0" w:rsidRDefault="001349D0" w:rsidP="001349D0">
            <w:pPr>
              <w:keepNext/>
              <w:adjustRightInd w:val="0"/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Means with the same letter are not significantly different.</w:t>
            </w:r>
          </w:p>
        </w:tc>
      </w:tr>
      <w:tr w:rsidR="001349D0" w:rsidTr="001349D0">
        <w:trPr>
          <w:cantSplit/>
          <w:tblHeader/>
          <w:jc w:val="center"/>
        </w:trPr>
        <w:tc>
          <w:tcPr>
            <w:tcW w:w="1858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1349D0" w:rsidRDefault="001349D0" w:rsidP="001349D0">
            <w:pPr>
              <w:keepNext/>
              <w:adjustRightInd w:val="0"/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Tukey</w:t>
            </w:r>
            <w:proofErr w:type="spellEnd"/>
            <w:r>
              <w:rPr>
                <w:b/>
                <w:bCs/>
                <w:color w:val="000000"/>
              </w:rPr>
              <w:t> Grouping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1349D0" w:rsidRDefault="001349D0" w:rsidP="001349D0">
            <w:pPr>
              <w:keepNext/>
              <w:adjustRightInd w:val="0"/>
              <w:spacing w:after="0" w:line="240" w:lineRule="auto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Mean</w:t>
            </w: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1349D0" w:rsidRDefault="001349D0" w:rsidP="001349D0">
            <w:pPr>
              <w:keepNext/>
              <w:adjustRightInd w:val="0"/>
              <w:spacing w:after="0" w:line="240" w:lineRule="auto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1349D0" w:rsidRDefault="001349D0" w:rsidP="001349D0">
            <w:pPr>
              <w:keepNext/>
              <w:adjustRightInd w:val="0"/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GRP</w:t>
            </w:r>
          </w:p>
        </w:tc>
      </w:tr>
      <w:tr w:rsidR="001349D0" w:rsidTr="001349D0">
        <w:trPr>
          <w:cantSplit/>
          <w:jc w:val="center"/>
        </w:trPr>
        <w:tc>
          <w:tcPr>
            <w:tcW w:w="93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349D0" w:rsidRDefault="001349D0" w:rsidP="001349D0">
            <w:pPr>
              <w:keepNext/>
              <w:adjustRightInd w:val="0"/>
              <w:spacing w:after="0" w:line="240" w:lineRule="auto"/>
              <w:rPr>
                <w:color w:val="000000"/>
              </w:rPr>
            </w:pP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349D0" w:rsidRDefault="001349D0" w:rsidP="001349D0">
            <w:pPr>
              <w:keepNext/>
              <w:adjustRightInd w:val="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349D0" w:rsidRDefault="001349D0" w:rsidP="001349D0">
            <w:pPr>
              <w:keepNext/>
              <w:adjustRightInd w:val="0"/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0.4949</w:t>
            </w: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349D0" w:rsidRDefault="001349D0" w:rsidP="001349D0">
            <w:pPr>
              <w:keepNext/>
              <w:adjustRightInd w:val="0"/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349D0" w:rsidRDefault="001349D0" w:rsidP="001349D0">
            <w:pPr>
              <w:keepNext/>
              <w:adjustRightInd w:val="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1349D0" w:rsidTr="001349D0">
        <w:trPr>
          <w:cantSplit/>
          <w:jc w:val="center"/>
        </w:trPr>
        <w:tc>
          <w:tcPr>
            <w:tcW w:w="93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349D0" w:rsidRDefault="001349D0" w:rsidP="001349D0">
            <w:pPr>
              <w:keepNext/>
              <w:adjustRightInd w:val="0"/>
              <w:spacing w:after="0" w:line="240" w:lineRule="auto"/>
              <w:rPr>
                <w:color w:val="000000"/>
              </w:rPr>
            </w:pP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349D0" w:rsidRDefault="001349D0" w:rsidP="001349D0">
            <w:pPr>
              <w:keepNext/>
              <w:adjustRightInd w:val="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349D0" w:rsidRDefault="001349D0" w:rsidP="001349D0">
            <w:pPr>
              <w:keepNext/>
              <w:adjustRightInd w:val="0"/>
              <w:spacing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349D0" w:rsidRDefault="001349D0" w:rsidP="001349D0">
            <w:pPr>
              <w:keepNext/>
              <w:adjustRightInd w:val="0"/>
              <w:spacing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349D0" w:rsidRDefault="001349D0" w:rsidP="001349D0">
            <w:pPr>
              <w:keepNext/>
              <w:adjustRightInd w:val="0"/>
              <w:spacing w:after="0" w:line="240" w:lineRule="auto"/>
              <w:rPr>
                <w:color w:val="000000"/>
              </w:rPr>
            </w:pPr>
          </w:p>
        </w:tc>
      </w:tr>
      <w:tr w:rsidR="001349D0" w:rsidTr="001349D0">
        <w:trPr>
          <w:cantSplit/>
          <w:jc w:val="center"/>
        </w:trPr>
        <w:tc>
          <w:tcPr>
            <w:tcW w:w="93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349D0" w:rsidRDefault="001349D0" w:rsidP="001349D0">
            <w:pPr>
              <w:adjustRightInd w:val="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349D0" w:rsidRDefault="001349D0" w:rsidP="001349D0">
            <w:pPr>
              <w:adjustRightInd w:val="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349D0" w:rsidRDefault="001349D0" w:rsidP="001349D0">
            <w:pPr>
              <w:adjustRightInd w:val="0"/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0.0714</w:t>
            </w: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349D0" w:rsidRDefault="001349D0" w:rsidP="001349D0">
            <w:pPr>
              <w:adjustRightInd w:val="0"/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349D0" w:rsidRDefault="001349D0" w:rsidP="001349D0">
            <w:pPr>
              <w:adjustRightInd w:val="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349D0" w:rsidTr="001349D0">
        <w:trPr>
          <w:cantSplit/>
          <w:jc w:val="center"/>
        </w:trPr>
        <w:tc>
          <w:tcPr>
            <w:tcW w:w="93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349D0" w:rsidRDefault="001349D0" w:rsidP="001349D0">
            <w:pPr>
              <w:adjustRightInd w:val="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349D0" w:rsidRDefault="001349D0" w:rsidP="001349D0">
            <w:pPr>
              <w:adjustRightInd w:val="0"/>
              <w:spacing w:after="0" w:line="240" w:lineRule="auto"/>
              <w:rPr>
                <w:color w:val="000000"/>
              </w:rPr>
            </w:pP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349D0" w:rsidRDefault="001349D0" w:rsidP="001349D0">
            <w:pPr>
              <w:adjustRightInd w:val="0"/>
              <w:spacing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349D0" w:rsidRDefault="001349D0" w:rsidP="001349D0">
            <w:pPr>
              <w:adjustRightInd w:val="0"/>
              <w:spacing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349D0" w:rsidRDefault="001349D0" w:rsidP="001349D0">
            <w:pPr>
              <w:adjustRightInd w:val="0"/>
              <w:spacing w:after="0" w:line="240" w:lineRule="auto"/>
              <w:rPr>
                <w:color w:val="000000"/>
              </w:rPr>
            </w:pPr>
          </w:p>
        </w:tc>
      </w:tr>
      <w:tr w:rsidR="001349D0" w:rsidTr="001349D0">
        <w:trPr>
          <w:cantSplit/>
          <w:jc w:val="center"/>
        </w:trPr>
        <w:tc>
          <w:tcPr>
            <w:tcW w:w="93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349D0" w:rsidRDefault="001349D0" w:rsidP="001349D0">
            <w:pPr>
              <w:adjustRightInd w:val="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349D0" w:rsidRDefault="001349D0" w:rsidP="001349D0">
            <w:pPr>
              <w:adjustRightInd w:val="0"/>
              <w:spacing w:after="0" w:line="240" w:lineRule="auto"/>
              <w:rPr>
                <w:color w:val="000000"/>
              </w:rPr>
            </w:pP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349D0" w:rsidRDefault="001349D0" w:rsidP="001349D0">
            <w:pPr>
              <w:adjustRightInd w:val="0"/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-0.0312</w:t>
            </w: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349D0" w:rsidRDefault="001349D0" w:rsidP="001349D0">
            <w:pPr>
              <w:adjustRightInd w:val="0"/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90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349D0" w:rsidRDefault="001349D0" w:rsidP="001349D0">
            <w:pPr>
              <w:adjustRightInd w:val="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1349D0" w:rsidTr="001349D0">
        <w:trPr>
          <w:cantSplit/>
          <w:jc w:val="center"/>
        </w:trPr>
        <w:tc>
          <w:tcPr>
            <w:tcW w:w="93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349D0" w:rsidRDefault="001349D0" w:rsidP="001349D0">
            <w:pPr>
              <w:keepNext/>
              <w:adjustRightInd w:val="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349D0" w:rsidRDefault="001349D0" w:rsidP="001349D0">
            <w:pPr>
              <w:keepNext/>
              <w:adjustRightInd w:val="0"/>
              <w:spacing w:after="0" w:line="240" w:lineRule="auto"/>
              <w:rPr>
                <w:color w:val="000000"/>
              </w:rPr>
            </w:pP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349D0" w:rsidRDefault="001349D0" w:rsidP="001349D0">
            <w:pPr>
              <w:keepNext/>
              <w:adjustRightInd w:val="0"/>
              <w:spacing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349D0" w:rsidRDefault="001349D0" w:rsidP="001349D0">
            <w:pPr>
              <w:keepNext/>
              <w:adjustRightInd w:val="0"/>
              <w:spacing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349D0" w:rsidRDefault="001349D0" w:rsidP="001349D0">
            <w:pPr>
              <w:keepNext/>
              <w:adjustRightInd w:val="0"/>
              <w:spacing w:after="0" w:line="240" w:lineRule="auto"/>
              <w:rPr>
                <w:color w:val="000000"/>
              </w:rPr>
            </w:pPr>
          </w:p>
        </w:tc>
      </w:tr>
      <w:tr w:rsidR="001349D0" w:rsidTr="001349D0">
        <w:trPr>
          <w:cantSplit/>
          <w:jc w:val="center"/>
        </w:trPr>
        <w:tc>
          <w:tcPr>
            <w:tcW w:w="93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349D0" w:rsidRDefault="001349D0" w:rsidP="001349D0">
            <w:pPr>
              <w:adjustRightInd w:val="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349D0" w:rsidRDefault="001349D0" w:rsidP="001349D0">
            <w:pPr>
              <w:adjustRightInd w:val="0"/>
              <w:spacing w:after="0" w:line="240" w:lineRule="auto"/>
              <w:rPr>
                <w:color w:val="000000"/>
              </w:rPr>
            </w:pP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349D0" w:rsidRDefault="001349D0" w:rsidP="001349D0">
            <w:pPr>
              <w:adjustRightInd w:val="0"/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-0.2386</w:t>
            </w:r>
          </w:p>
        </w:tc>
        <w:tc>
          <w:tcPr>
            <w:tcW w:w="3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349D0" w:rsidRDefault="001349D0" w:rsidP="001349D0">
            <w:pPr>
              <w:adjustRightInd w:val="0"/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1349D0" w:rsidRDefault="001349D0" w:rsidP="001349D0">
            <w:pPr>
              <w:adjustRightInd w:val="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</w:tbl>
    <w:p w:rsidR="001349D0" w:rsidRDefault="001349D0" w:rsidP="001349D0">
      <w:pPr>
        <w:rPr>
          <w:rFonts w:ascii="Times New Roman" w:hAnsi="Times New Roman" w:cs="Times New Roman"/>
          <w:sz w:val="24"/>
          <w:szCs w:val="24"/>
        </w:rPr>
      </w:pPr>
    </w:p>
    <w:p w:rsidR="001349D0" w:rsidRDefault="001349D0" w:rsidP="001349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Impulsivity:  age&lt;30      30</w:t>
      </w:r>
      <m:oMath>
        <m:r>
          <w:rPr>
            <w:rFonts w:ascii="Cambria Math" w:hAnsi="Cambria Math" w:cs="Times New Roman"/>
            <w:sz w:val="24"/>
            <w:szCs w:val="24"/>
          </w:rPr>
          <m:t>≤</m:t>
        </m:r>
      </m:oMath>
      <w:r>
        <w:rPr>
          <w:rFonts w:ascii="Times New Roman" w:hAnsi="Times New Roman" w:cs="Times New Roman"/>
          <w:sz w:val="24"/>
          <w:szCs w:val="24"/>
        </w:rPr>
        <w:t>age&lt;40    40</w:t>
      </w:r>
      <m:oMath>
        <m:r>
          <w:rPr>
            <w:rFonts w:ascii="Cambria Math" w:hAnsi="Cambria Math" w:cs="Times New Roman"/>
            <w:sz w:val="24"/>
            <w:szCs w:val="24"/>
          </w:rPr>
          <m:t>≤</m:t>
        </m:r>
      </m:oMath>
      <w:r>
        <w:rPr>
          <w:rFonts w:ascii="Times New Roman" w:hAnsi="Times New Roman" w:cs="Times New Roman"/>
          <w:sz w:val="24"/>
          <w:szCs w:val="24"/>
        </w:rPr>
        <w:t>age&lt;50       age</w:t>
      </w:r>
      <m:oMath>
        <m:r>
          <w:rPr>
            <w:rFonts w:ascii="Cambria Math" w:hAnsi="Cambria Math" w:cs="Times New Roman"/>
            <w:sz w:val="24"/>
            <w:szCs w:val="24"/>
          </w:rPr>
          <m:t>≥</m:t>
        </m:r>
      </m:oMath>
      <w:r>
        <w:rPr>
          <w:rFonts w:ascii="Times New Roman" w:hAnsi="Times New Roman" w:cs="Times New Roman"/>
          <w:sz w:val="24"/>
          <w:szCs w:val="24"/>
        </w:rPr>
        <w:t>50</w:t>
      </w:r>
    </w:p>
    <w:p w:rsidR="001349D0" w:rsidRPr="006F705C" w:rsidRDefault="00F85C64" w:rsidP="001349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1" type="#_x0000_t32" style="position:absolute;margin-left:120pt;margin-top:22.4pt;width:177pt;height:0;z-index:25166540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32" style="position:absolute;margin-left:63.75pt;margin-top:14.15pt;width:98.25pt;height:0;z-index:251664384" o:connectortype="straight"/>
        </w:pict>
      </w:r>
      <w:r w:rsidR="001349D0">
        <w:rPr>
          <w:rFonts w:ascii="Times New Roman" w:hAnsi="Times New Roman" w:cs="Times New Roman"/>
          <w:sz w:val="24"/>
          <w:szCs w:val="24"/>
        </w:rPr>
        <w:t xml:space="preserve">                      0.3957          0.1204           0.0064            -0.3089</w:t>
      </w:r>
    </w:p>
    <w:p w:rsidR="001349D0" w:rsidRDefault="001349D0" w:rsidP="001349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mean impulsivity for young people (whose age are smaller than 30) is significantly higher than the mean impulsivity for middle-age people and older people (whose age are greater than 40).</w:t>
      </w:r>
    </w:p>
    <w:p w:rsidR="001349D0" w:rsidRDefault="001349D0" w:rsidP="001349D0">
      <w:pPr>
        <w:rPr>
          <w:rFonts w:ascii="Times New Roman" w:hAnsi="Times New Roman" w:cs="Times New Roman"/>
          <w:sz w:val="24"/>
          <w:szCs w:val="24"/>
        </w:rPr>
      </w:pPr>
    </w:p>
    <w:p w:rsidR="001349D0" w:rsidRPr="006F705C" w:rsidRDefault="001349D0" w:rsidP="009F65EB">
      <w:pPr>
        <w:rPr>
          <w:rFonts w:ascii="Times New Roman" w:hAnsi="Times New Roman" w:cs="Times New Roman"/>
          <w:sz w:val="24"/>
          <w:szCs w:val="24"/>
        </w:rPr>
      </w:pPr>
    </w:p>
    <w:p w:rsidR="009F65EB" w:rsidRPr="006F705C" w:rsidRDefault="009F65EB">
      <w:pPr>
        <w:rPr>
          <w:rFonts w:ascii="Times New Roman" w:hAnsi="Times New Roman" w:cs="Times New Roman"/>
          <w:sz w:val="24"/>
          <w:szCs w:val="24"/>
        </w:rPr>
      </w:pPr>
    </w:p>
    <w:p w:rsidR="00D80796" w:rsidRPr="00F5755F" w:rsidRDefault="00D80796">
      <w:pPr>
        <w:rPr>
          <w:rFonts w:ascii="Times New Roman" w:hAnsi="Times New Roman" w:cs="Times New Roman"/>
          <w:sz w:val="24"/>
          <w:szCs w:val="24"/>
        </w:rPr>
      </w:pPr>
    </w:p>
    <w:sectPr w:rsidR="00D80796" w:rsidRPr="00F5755F" w:rsidSect="001D1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D3722"/>
    <w:rsid w:val="000F0D53"/>
    <w:rsid w:val="000F5338"/>
    <w:rsid w:val="001349D0"/>
    <w:rsid w:val="001912E8"/>
    <w:rsid w:val="001D14F3"/>
    <w:rsid w:val="00210570"/>
    <w:rsid w:val="00265F6E"/>
    <w:rsid w:val="00322182"/>
    <w:rsid w:val="00363D59"/>
    <w:rsid w:val="003F439B"/>
    <w:rsid w:val="00422829"/>
    <w:rsid w:val="00433AF1"/>
    <w:rsid w:val="00477C4D"/>
    <w:rsid w:val="004914B6"/>
    <w:rsid w:val="004E67F1"/>
    <w:rsid w:val="004F227B"/>
    <w:rsid w:val="006D6D42"/>
    <w:rsid w:val="006F705C"/>
    <w:rsid w:val="00742A1F"/>
    <w:rsid w:val="00873938"/>
    <w:rsid w:val="008D3722"/>
    <w:rsid w:val="009F65EB"/>
    <w:rsid w:val="00C909FD"/>
    <w:rsid w:val="00D80796"/>
    <w:rsid w:val="00DA5788"/>
    <w:rsid w:val="00DB1C26"/>
    <w:rsid w:val="00DF549B"/>
    <w:rsid w:val="00E2043E"/>
    <w:rsid w:val="00E86535"/>
    <w:rsid w:val="00E97AAC"/>
    <w:rsid w:val="00EE2991"/>
    <w:rsid w:val="00F5755F"/>
    <w:rsid w:val="00F85C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7" type="connector" idref="#_x0000_s1026"/>
        <o:r id="V:Rule8" type="connector" idref="#_x0000_s1030"/>
        <o:r id="V:Rule9" type="connector" idref="#_x0000_s1029"/>
        <o:r id="V:Rule10" type="connector" idref="#_x0000_s1027"/>
        <o:r id="V:Rule11" type="connector" idref="#_x0000_s1028"/>
        <o:r id="V:Rule12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05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57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865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0CE77F-CC6C-4EEF-B255-110AD3DAF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9</Pages>
  <Words>1167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Ball State University</Company>
  <LinksUpToDate>false</LinksUpToDate>
  <CharactersWithSpaces>7810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Siliang</dc:creator>
  <cp:keywords/>
  <dc:description/>
  <cp:lastModifiedBy>Siliang</cp:lastModifiedBy>
  <cp:revision>7</cp:revision>
  <dcterms:created xsi:type="dcterms:W3CDTF">2013-12-01T19:57:00Z</dcterms:created>
  <dcterms:modified xsi:type="dcterms:W3CDTF">2013-12-08T02:09:00Z</dcterms:modified>
</cp:coreProperties>
</file>