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083FE" w14:textId="77777777" w:rsidR="009D7757" w:rsidRPr="009D7757" w:rsidRDefault="00F40051" w:rsidP="009D7757">
      <w:pPr>
        <w:jc w:val="center"/>
        <w:rPr>
          <w:rFonts w:ascii="Arial" w:hAnsi="Arial" w:cs="Arial"/>
          <w:b/>
          <w:sz w:val="28"/>
          <w:szCs w:val="32"/>
        </w:rPr>
      </w:pPr>
      <w:bookmarkStart w:id="0" w:name="_GoBack"/>
      <w:bookmarkEnd w:id="0"/>
      <w:r w:rsidRPr="008B6BB7">
        <w:rPr>
          <w:rFonts w:ascii="Arial" w:hAnsi="Arial" w:cs="Arial"/>
          <w:b/>
          <w:sz w:val="28"/>
          <w:szCs w:val="32"/>
        </w:rPr>
        <w:t>Feedback Journal</w:t>
      </w:r>
      <w:r w:rsidR="009D7757">
        <w:rPr>
          <w:rFonts w:ascii="Arial" w:hAnsi="Arial" w:cs="Arial"/>
          <w:b/>
          <w:sz w:val="28"/>
          <w:szCs w:val="32"/>
        </w:rPr>
        <w:t xml:space="preserve"> (5</w:t>
      </w:r>
      <w:r w:rsidR="00697562" w:rsidRPr="008B6BB7">
        <w:rPr>
          <w:rFonts w:ascii="Arial" w:hAnsi="Arial" w:cs="Arial"/>
          <w:b/>
          <w:sz w:val="28"/>
          <w:szCs w:val="32"/>
        </w:rPr>
        <w:t>%)</w:t>
      </w:r>
      <w:r w:rsidR="009D7757">
        <w:rPr>
          <w:rFonts w:ascii="Arial" w:hAnsi="Arial" w:cs="Arial"/>
          <w:sz w:val="24"/>
          <w:szCs w:val="32"/>
        </w:rPr>
        <w:br/>
      </w:r>
    </w:p>
    <w:tbl>
      <w:tblPr>
        <w:tblStyle w:val="TableGrid"/>
        <w:tblW w:w="0" w:type="auto"/>
        <w:tblLook w:val="04A0" w:firstRow="1" w:lastRow="0" w:firstColumn="1" w:lastColumn="0" w:noHBand="0" w:noVBand="1"/>
        <w:tblCaption w:val="Table to list instructor feedback and student response. "/>
      </w:tblPr>
      <w:tblGrid>
        <w:gridCol w:w="9576"/>
      </w:tblGrid>
      <w:tr w:rsidR="00ED3493" w:rsidRPr="00697562" w14:paraId="7476D10A" w14:textId="77777777" w:rsidTr="00CF2E26">
        <w:trPr>
          <w:tblHeader/>
        </w:trPr>
        <w:tc>
          <w:tcPr>
            <w:tcW w:w="9576" w:type="dxa"/>
            <w:shd w:val="clear" w:color="auto" w:fill="D9D9D9" w:themeFill="background1" w:themeFillShade="D9"/>
          </w:tcPr>
          <w:p w14:paraId="09047115" w14:textId="77777777" w:rsidR="00E641D1" w:rsidRPr="00697562" w:rsidRDefault="00697562" w:rsidP="00F40051">
            <w:pPr>
              <w:rPr>
                <w:rFonts w:ascii="Arial" w:hAnsi="Arial" w:cs="Arial"/>
                <w:b/>
                <w:sz w:val="28"/>
                <w:szCs w:val="28"/>
              </w:rPr>
            </w:pPr>
            <w:r>
              <w:rPr>
                <w:rFonts w:ascii="Arial" w:hAnsi="Arial" w:cs="Arial"/>
                <w:b/>
                <w:sz w:val="28"/>
                <w:szCs w:val="28"/>
              </w:rPr>
              <w:t>Understanding</w:t>
            </w:r>
            <w:r w:rsidRPr="00697562">
              <w:rPr>
                <w:rFonts w:ascii="Arial" w:hAnsi="Arial" w:cs="Arial"/>
                <w:b/>
                <w:sz w:val="28"/>
                <w:szCs w:val="28"/>
              </w:rPr>
              <w:t xml:space="preserve"> your professor’s f</w:t>
            </w:r>
            <w:r w:rsidR="00ED3493" w:rsidRPr="00697562">
              <w:rPr>
                <w:rFonts w:ascii="Arial" w:hAnsi="Arial" w:cs="Arial"/>
                <w:b/>
                <w:sz w:val="28"/>
                <w:szCs w:val="28"/>
              </w:rPr>
              <w:t xml:space="preserve">eedback </w:t>
            </w:r>
          </w:p>
          <w:p w14:paraId="0A72E2E3" w14:textId="77777777" w:rsidR="00ED3493" w:rsidRPr="00697562" w:rsidRDefault="00697562" w:rsidP="009D7757">
            <w:pPr>
              <w:spacing w:line="276" w:lineRule="auto"/>
              <w:rPr>
                <w:rFonts w:ascii="Arial" w:hAnsi="Arial" w:cs="Arial"/>
                <w:sz w:val="24"/>
              </w:rPr>
            </w:pPr>
            <w:r w:rsidRPr="00697562">
              <w:rPr>
                <w:rFonts w:ascii="Arial" w:hAnsi="Arial" w:cs="Arial"/>
                <w:sz w:val="24"/>
              </w:rPr>
              <w:t>Summarize</w:t>
            </w:r>
            <w:r w:rsidR="00E641D1" w:rsidRPr="00697562">
              <w:rPr>
                <w:rFonts w:ascii="Arial" w:hAnsi="Arial" w:cs="Arial"/>
                <w:sz w:val="24"/>
              </w:rPr>
              <w:t xml:space="preserve"> your </w:t>
            </w:r>
            <w:r w:rsidRPr="00697562">
              <w:rPr>
                <w:rFonts w:ascii="Arial" w:hAnsi="Arial" w:cs="Arial"/>
                <w:sz w:val="24"/>
              </w:rPr>
              <w:t>professor</w:t>
            </w:r>
            <w:r w:rsidR="00E641D1" w:rsidRPr="00697562">
              <w:rPr>
                <w:rFonts w:ascii="Arial" w:hAnsi="Arial" w:cs="Arial"/>
                <w:sz w:val="24"/>
              </w:rPr>
              <w:t xml:space="preserve">’s </w:t>
            </w:r>
            <w:r w:rsidRPr="00697562">
              <w:rPr>
                <w:rFonts w:ascii="Arial" w:hAnsi="Arial" w:cs="Arial"/>
                <w:sz w:val="24"/>
              </w:rPr>
              <w:t>feedback</w:t>
            </w:r>
            <w:r w:rsidR="00E641D1" w:rsidRPr="00697562">
              <w:rPr>
                <w:rFonts w:ascii="Arial" w:hAnsi="Arial" w:cs="Arial"/>
                <w:sz w:val="24"/>
              </w:rPr>
              <w:t xml:space="preserve"> on </w:t>
            </w:r>
            <w:r w:rsidRPr="00697562">
              <w:rPr>
                <w:rFonts w:ascii="Arial" w:hAnsi="Arial" w:cs="Arial"/>
                <w:sz w:val="24"/>
              </w:rPr>
              <w:t>the assignments you hav</w:t>
            </w:r>
            <w:r w:rsidR="009D7757">
              <w:rPr>
                <w:rFonts w:ascii="Arial" w:hAnsi="Arial" w:cs="Arial"/>
                <w:sz w:val="24"/>
              </w:rPr>
              <w:t xml:space="preserve">e written in the course so far (using signal or reporting phrases to describe the feedback in your own words). </w:t>
            </w:r>
            <w:r w:rsidRPr="00697562">
              <w:rPr>
                <w:rFonts w:ascii="Arial" w:hAnsi="Arial" w:cs="Arial"/>
                <w:sz w:val="24"/>
              </w:rPr>
              <w:t>Are there any common elements in the comments from your professor? Have you made some noticeable improvements</w:t>
            </w:r>
            <w:r w:rsidR="008B6BB7">
              <w:rPr>
                <w:rFonts w:ascii="Arial" w:hAnsi="Arial" w:cs="Arial"/>
                <w:sz w:val="24"/>
              </w:rPr>
              <w:t xml:space="preserve"> since the beginning of the course</w:t>
            </w:r>
            <w:r w:rsidRPr="00697562">
              <w:rPr>
                <w:rFonts w:ascii="Arial" w:hAnsi="Arial" w:cs="Arial"/>
                <w:sz w:val="24"/>
              </w:rPr>
              <w:t xml:space="preserve">? Are there things that you continue to find challenging? </w:t>
            </w:r>
          </w:p>
        </w:tc>
      </w:tr>
      <w:tr w:rsidR="00ED3493" w:rsidRPr="00697562" w14:paraId="2CA0598F" w14:textId="77777777" w:rsidTr="00C17797">
        <w:trPr>
          <w:trHeight w:val="2921"/>
        </w:trPr>
        <w:tc>
          <w:tcPr>
            <w:tcW w:w="9576" w:type="dxa"/>
          </w:tcPr>
          <w:p w14:paraId="0D3E5DC7" w14:textId="77777777" w:rsidR="00ED3493" w:rsidRPr="00697562" w:rsidRDefault="00026CAE" w:rsidP="00C17797">
            <w:pPr>
              <w:rPr>
                <w:rFonts w:ascii="Arial" w:hAnsi="Arial" w:cs="Arial"/>
              </w:rPr>
            </w:pPr>
            <w:r w:rsidRPr="00697562">
              <w:rPr>
                <w:rFonts w:ascii="Arial" w:hAnsi="Arial" w:cs="Arial"/>
              </w:rPr>
              <w:t xml:space="preserve"> </w:t>
            </w:r>
          </w:p>
        </w:tc>
      </w:tr>
      <w:tr w:rsidR="00ED3493" w:rsidRPr="00697562" w14:paraId="7624CAA5" w14:textId="77777777" w:rsidTr="00C17797">
        <w:tc>
          <w:tcPr>
            <w:tcW w:w="9576" w:type="dxa"/>
            <w:shd w:val="clear" w:color="auto" w:fill="D9D9D9" w:themeFill="background1" w:themeFillShade="D9"/>
          </w:tcPr>
          <w:p w14:paraId="1E989A9E" w14:textId="77777777" w:rsidR="00ED3493" w:rsidRPr="00697562" w:rsidRDefault="00ED3493" w:rsidP="00CD7CE8">
            <w:pPr>
              <w:rPr>
                <w:rFonts w:ascii="Arial" w:hAnsi="Arial" w:cs="Arial"/>
                <w:b/>
                <w:sz w:val="28"/>
                <w:szCs w:val="28"/>
              </w:rPr>
            </w:pPr>
            <w:r w:rsidRPr="00697562">
              <w:rPr>
                <w:rFonts w:ascii="Arial" w:hAnsi="Arial" w:cs="Arial"/>
                <w:b/>
                <w:sz w:val="28"/>
                <w:szCs w:val="28"/>
              </w:rPr>
              <w:t>Student response and action plan</w:t>
            </w:r>
          </w:p>
          <w:p w14:paraId="5F7066CE" w14:textId="77777777" w:rsidR="00E641D1" w:rsidRPr="00697562" w:rsidRDefault="00697562" w:rsidP="008B6BB7">
            <w:pPr>
              <w:spacing w:line="276" w:lineRule="auto"/>
              <w:rPr>
                <w:rFonts w:ascii="Arial" w:hAnsi="Arial" w:cs="Arial"/>
                <w:sz w:val="20"/>
                <w:szCs w:val="20"/>
              </w:rPr>
            </w:pPr>
            <w:r w:rsidRPr="008B6BB7">
              <w:rPr>
                <w:rFonts w:ascii="Arial" w:hAnsi="Arial" w:cs="Arial"/>
                <w:sz w:val="24"/>
                <w:szCs w:val="20"/>
              </w:rPr>
              <w:t>Reflect on what your professor</w:t>
            </w:r>
            <w:r w:rsidR="00E641D1" w:rsidRPr="008B6BB7">
              <w:rPr>
                <w:rFonts w:ascii="Arial" w:hAnsi="Arial" w:cs="Arial"/>
                <w:sz w:val="24"/>
                <w:szCs w:val="20"/>
              </w:rPr>
              <w:t xml:space="preserve"> has </w:t>
            </w:r>
            <w:r w:rsidRPr="008B6BB7">
              <w:rPr>
                <w:rFonts w:ascii="Arial" w:hAnsi="Arial" w:cs="Arial"/>
                <w:sz w:val="24"/>
                <w:szCs w:val="20"/>
              </w:rPr>
              <w:t>written</w:t>
            </w:r>
            <w:r w:rsidR="00E641D1" w:rsidRPr="008B6BB7">
              <w:rPr>
                <w:rFonts w:ascii="Arial" w:hAnsi="Arial" w:cs="Arial"/>
                <w:sz w:val="24"/>
                <w:szCs w:val="20"/>
              </w:rPr>
              <w:t xml:space="preserve"> and create an action plan to address areas for improvement</w:t>
            </w:r>
            <w:r w:rsidR="009D7757">
              <w:rPr>
                <w:rFonts w:ascii="Arial" w:hAnsi="Arial" w:cs="Arial"/>
                <w:sz w:val="24"/>
                <w:szCs w:val="20"/>
              </w:rPr>
              <w:t xml:space="preserve"> as you continue in this course and in your college program</w:t>
            </w:r>
            <w:r w:rsidR="00E641D1" w:rsidRPr="008B6BB7">
              <w:rPr>
                <w:rFonts w:ascii="Arial" w:hAnsi="Arial" w:cs="Arial"/>
                <w:sz w:val="24"/>
                <w:szCs w:val="20"/>
              </w:rPr>
              <w:t xml:space="preserve">. </w:t>
            </w:r>
            <w:r w:rsidR="008B6BB7">
              <w:rPr>
                <w:rFonts w:ascii="Arial" w:hAnsi="Arial" w:cs="Arial"/>
                <w:sz w:val="24"/>
                <w:szCs w:val="20"/>
              </w:rPr>
              <w:t xml:space="preserve">Are there certain aspects of the writing process on which you’d like to focus your efforts? What steps are you going to take to take to improve your writing going forward? Where might you find some useful resources? </w:t>
            </w:r>
          </w:p>
        </w:tc>
      </w:tr>
      <w:tr w:rsidR="00ED3493" w:rsidRPr="00697562" w14:paraId="6B82BFAB" w14:textId="77777777" w:rsidTr="008B6BB7">
        <w:trPr>
          <w:trHeight w:val="3005"/>
        </w:trPr>
        <w:tc>
          <w:tcPr>
            <w:tcW w:w="9576" w:type="dxa"/>
          </w:tcPr>
          <w:p w14:paraId="7C7F05A9" w14:textId="77777777" w:rsidR="00C17797" w:rsidRPr="00697562" w:rsidRDefault="00C17797" w:rsidP="00ED3493">
            <w:pPr>
              <w:rPr>
                <w:rFonts w:ascii="Arial" w:hAnsi="Arial" w:cs="Arial"/>
              </w:rPr>
            </w:pPr>
          </w:p>
          <w:p w14:paraId="30092FFD" w14:textId="77777777" w:rsidR="008B6BB7" w:rsidRPr="00697562" w:rsidRDefault="008B6BB7" w:rsidP="00C17797">
            <w:pPr>
              <w:rPr>
                <w:rFonts w:ascii="Arial" w:hAnsi="Arial" w:cs="Arial"/>
              </w:rPr>
            </w:pPr>
          </w:p>
        </w:tc>
      </w:tr>
    </w:tbl>
    <w:p w14:paraId="11FFFD42" w14:textId="77777777" w:rsidR="00530B04" w:rsidRPr="00697562" w:rsidRDefault="00530B04" w:rsidP="00F40051">
      <w:pPr>
        <w:rPr>
          <w:rFonts w:ascii="Arial" w:hAnsi="Arial" w:cs="Arial"/>
        </w:rPr>
      </w:pPr>
    </w:p>
    <w:sectPr w:rsidR="00530B04" w:rsidRPr="0069756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F7F2D" w14:textId="77777777" w:rsidR="00974F59" w:rsidRDefault="00974F59" w:rsidP="00C17797">
      <w:pPr>
        <w:spacing w:after="0" w:line="240" w:lineRule="auto"/>
      </w:pPr>
      <w:r>
        <w:separator/>
      </w:r>
    </w:p>
  </w:endnote>
  <w:endnote w:type="continuationSeparator" w:id="0">
    <w:p w14:paraId="0B97E9D6" w14:textId="77777777" w:rsidR="00974F59" w:rsidRDefault="00974F59" w:rsidP="00C17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58ED5" w14:textId="77777777" w:rsidR="00974F59" w:rsidRDefault="00974F59" w:rsidP="00C17797">
      <w:pPr>
        <w:spacing w:after="0" w:line="240" w:lineRule="auto"/>
      </w:pPr>
      <w:r>
        <w:separator/>
      </w:r>
    </w:p>
  </w:footnote>
  <w:footnote w:type="continuationSeparator" w:id="0">
    <w:p w14:paraId="321B97F4" w14:textId="77777777" w:rsidR="00974F59" w:rsidRDefault="00974F59" w:rsidP="00C1779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B353C" w14:textId="77777777" w:rsidR="00C17797" w:rsidRDefault="00C17797" w:rsidP="00C17797">
    <w:pPr>
      <w:pStyle w:val="Header"/>
      <w:jc w:val="right"/>
      <w:rPr>
        <w:sz w:val="28"/>
        <w:szCs w:val="28"/>
      </w:rPr>
    </w:pPr>
  </w:p>
  <w:p w14:paraId="5ED62A18" w14:textId="77777777" w:rsidR="00C17797" w:rsidRPr="00E641D1" w:rsidRDefault="00C17797" w:rsidP="00697562">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051"/>
    <w:rsid w:val="00010D0B"/>
    <w:rsid w:val="00026CAE"/>
    <w:rsid w:val="001219A7"/>
    <w:rsid w:val="0028573C"/>
    <w:rsid w:val="002D0FDB"/>
    <w:rsid w:val="00530B04"/>
    <w:rsid w:val="00550338"/>
    <w:rsid w:val="00583A4B"/>
    <w:rsid w:val="005B34A8"/>
    <w:rsid w:val="005E1185"/>
    <w:rsid w:val="00697562"/>
    <w:rsid w:val="007A305A"/>
    <w:rsid w:val="00834273"/>
    <w:rsid w:val="008B6BB7"/>
    <w:rsid w:val="008C3F98"/>
    <w:rsid w:val="009428F6"/>
    <w:rsid w:val="00974F59"/>
    <w:rsid w:val="009C107D"/>
    <w:rsid w:val="009D7757"/>
    <w:rsid w:val="00B6633C"/>
    <w:rsid w:val="00C17797"/>
    <w:rsid w:val="00C9442F"/>
    <w:rsid w:val="00CA2673"/>
    <w:rsid w:val="00CD2AAF"/>
    <w:rsid w:val="00CF2E26"/>
    <w:rsid w:val="00E101E0"/>
    <w:rsid w:val="00E641D1"/>
    <w:rsid w:val="00E971C0"/>
    <w:rsid w:val="00ED3493"/>
    <w:rsid w:val="00F12292"/>
    <w:rsid w:val="00F40051"/>
    <w:rsid w:val="00FA19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C05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00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11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77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797"/>
  </w:style>
  <w:style w:type="paragraph" w:styleId="Footer">
    <w:name w:val="footer"/>
    <w:basedOn w:val="Normal"/>
    <w:link w:val="FooterChar"/>
    <w:uiPriority w:val="99"/>
    <w:unhideWhenUsed/>
    <w:rsid w:val="00C177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settings" Target="settings.xml"/><Relationship Id="rId6" Type="http://schemas.openxmlformats.org/officeDocument/2006/relationships/header" Target="header1.xml"/><Relationship Id="rId1" Type="http://schemas.openxmlformats.org/officeDocument/2006/relationships/styles" Target="styles.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EA9DADEEACA14098D65592E145B1C0" ma:contentTypeVersion="1" ma:contentTypeDescription="Create a new document." ma:contentTypeScope="" ma:versionID="ff5c5d31b60f211ed625088372e03ed6">
  <xsd:schema xmlns:xsd="http://www.w3.org/2001/XMLSchema" xmlns:xs="http://www.w3.org/2001/XMLSchema" xmlns:p="http://schemas.microsoft.com/office/2006/metadata/properties" xmlns:ns2="3e2fa758-d5c7-43e8-93c9-7b786a144e7e" targetNamespace="http://schemas.microsoft.com/office/2006/metadata/properties" ma:root="true" ma:fieldsID="60544933d7cf02e850b8c4b56286b6d0" ns2:_="">
    <xsd:import namespace="3e2fa758-d5c7-43e8-93c9-7b786a144e7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2fa758-d5c7-43e8-93c9-7b786a144e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3e2fa758-d5c7-43e8-93c9-7b786a144e7e">YHM3WN2HRAUM-667551454-103</_dlc_DocId>
    <_dlc_DocIdUrl xmlns="3e2fa758-d5c7-43e8-93c9-7b786a144e7e">
      <Url>https://cms.conestogac.on.ca/sites/educational-technology/pm/COMM1085/_layouts/15/DocIdRedir.aspx?ID=YHM3WN2HRAUM-667551454-103</Url>
      <Description>YHM3WN2HRAUM-667551454-103</Description>
    </_dlc_DocIdUrl>
  </documentManagement>
</p:properties>
</file>

<file path=customXml/itemProps1.xml><?xml version="1.0" encoding="utf-8"?>
<ds:datastoreItem xmlns:ds="http://schemas.openxmlformats.org/officeDocument/2006/customXml" ds:itemID="{4AF9C75B-D937-4AA9-8FF2-006AC4E82540}"/>
</file>

<file path=customXml/itemProps2.xml><?xml version="1.0" encoding="utf-8"?>
<ds:datastoreItem xmlns:ds="http://schemas.openxmlformats.org/officeDocument/2006/customXml" ds:itemID="{72376CF4-831C-4E12-B17C-AD10F30DD45D}"/>
</file>

<file path=customXml/itemProps3.xml><?xml version="1.0" encoding="utf-8"?>
<ds:datastoreItem xmlns:ds="http://schemas.openxmlformats.org/officeDocument/2006/customXml" ds:itemID="{4A953CF0-4B05-4589-9CB1-D82AA3601C98}"/>
</file>

<file path=customXml/itemProps4.xml><?xml version="1.0" encoding="utf-8"?>
<ds:datastoreItem xmlns:ds="http://schemas.openxmlformats.org/officeDocument/2006/customXml" ds:itemID="{B47552A7-B6DD-4068-B3BB-E4B6BCB4EFA9}"/>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732</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Jon Whitzman</cp:lastModifiedBy>
  <cp:revision>2</cp:revision>
  <dcterms:created xsi:type="dcterms:W3CDTF">2016-11-03T14:40:00Z</dcterms:created>
  <dcterms:modified xsi:type="dcterms:W3CDTF">2016-11-03T14:40:00Z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0x01010040EA9DADEEACA14098D65592E145B1C0</vt:lpwstr>
  </property>
  <property fmtid="{D5CDD505-2E9C-101B-9397-08002B2CF9AE}" pid="3" name="_dlc_DocIdItemGuid">
    <vt:lpwstr>056989e6-a8de-453f-80d9-b3f4d11f7720</vt:lpwstr>
  </property>
</Properties>
</file>