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2B6D" w14:textId="38DD9A96" w:rsidR="003F44C0" w:rsidRDefault="005513C3" w:rsidP="005A7B11">
      <w:pPr>
        <w:wordWrap/>
        <w:adjustRightInd w:val="0"/>
        <w:spacing w:after="0" w:line="240" w:lineRule="auto"/>
        <w:jc w:val="left"/>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ㄴ</w:t>
      </w:r>
      <w:proofErr w:type="spellEnd"/>
      <w:r w:rsidR="003F44C0">
        <w:rPr>
          <w:rFonts w:ascii="Times New Roman" w:hAnsi="Times New Roman" w:cs="Times New Roman" w:hint="eastAsia"/>
          <w:kern w:val="0"/>
          <w:sz w:val="24"/>
          <w:szCs w:val="24"/>
        </w:rPr>
        <w:t>T</w:t>
      </w:r>
      <w:r w:rsidR="003F44C0">
        <w:rPr>
          <w:rFonts w:ascii="Times New Roman" w:hAnsi="Times New Roman" w:cs="Times New Roman"/>
          <w:kern w:val="0"/>
          <w:sz w:val="24"/>
          <w:szCs w:val="24"/>
        </w:rPr>
        <w:t>able1</w:t>
      </w:r>
    </w:p>
    <w:p w14:paraId="3DDAB70F" w14:textId="0364E386" w:rsidR="003F44C0" w:rsidRDefault="003F44C0" w:rsidP="00B25B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ummary statistics.</w:t>
      </w:r>
    </w:p>
    <w:tbl>
      <w:tblPr>
        <w:tblW w:w="0" w:type="auto"/>
        <w:jc w:val="center"/>
        <w:tblLayout w:type="fixed"/>
        <w:tblCellMar>
          <w:left w:w="75" w:type="dxa"/>
          <w:right w:w="75" w:type="dxa"/>
        </w:tblCellMar>
        <w:tblLook w:val="0000" w:firstRow="0" w:lastRow="0" w:firstColumn="0" w:lastColumn="0" w:noHBand="0" w:noVBand="0"/>
      </w:tblPr>
      <w:tblGrid>
        <w:gridCol w:w="1843"/>
        <w:gridCol w:w="1990"/>
        <w:gridCol w:w="1629"/>
        <w:gridCol w:w="1342"/>
      </w:tblGrid>
      <w:tr w:rsidR="00B25BEE" w:rsidRPr="003F44C0" w14:paraId="604F0F7A" w14:textId="77777777" w:rsidTr="000E09DE">
        <w:trPr>
          <w:trHeight w:val="281"/>
          <w:jc w:val="center"/>
        </w:trPr>
        <w:tc>
          <w:tcPr>
            <w:tcW w:w="1843" w:type="dxa"/>
            <w:tcBorders>
              <w:top w:val="single" w:sz="6" w:space="0" w:color="auto"/>
              <w:left w:val="nil"/>
              <w:bottom w:val="nil"/>
              <w:right w:val="nil"/>
            </w:tcBorders>
          </w:tcPr>
          <w:p w14:paraId="609B5DF9" w14:textId="77777777" w:rsidR="00B25BEE" w:rsidRPr="003F44C0" w:rsidRDefault="00B25BEE" w:rsidP="003F44C0">
            <w:pPr>
              <w:wordWrap/>
              <w:adjustRightInd w:val="0"/>
              <w:spacing w:after="0" w:line="240" w:lineRule="auto"/>
              <w:jc w:val="left"/>
              <w:rPr>
                <w:rFonts w:ascii="Times New Roman" w:hAnsi="Times New Roman" w:cs="Times New Roman"/>
                <w:kern w:val="0"/>
                <w:sz w:val="24"/>
                <w:szCs w:val="24"/>
              </w:rPr>
            </w:pPr>
          </w:p>
        </w:tc>
        <w:tc>
          <w:tcPr>
            <w:tcW w:w="4961" w:type="dxa"/>
            <w:gridSpan w:val="3"/>
            <w:vMerge w:val="restart"/>
            <w:tcBorders>
              <w:top w:val="single" w:sz="6" w:space="0" w:color="auto"/>
              <w:left w:val="nil"/>
              <w:right w:val="nil"/>
            </w:tcBorders>
          </w:tcPr>
          <w:p w14:paraId="5882C568" w14:textId="0D0435B5" w:rsidR="00B25BEE" w:rsidRPr="003F44C0" w:rsidRDefault="00B25BEE" w:rsidP="00B25B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H</w:t>
            </w:r>
            <w:r>
              <w:rPr>
                <w:rFonts w:ascii="Times New Roman" w:hAnsi="Times New Roman" w:cs="Times New Roman"/>
                <w:kern w:val="0"/>
                <w:sz w:val="24"/>
                <w:szCs w:val="24"/>
              </w:rPr>
              <w:t>RS SAMPLE</w:t>
            </w:r>
          </w:p>
        </w:tc>
      </w:tr>
      <w:tr w:rsidR="00B25BEE" w:rsidRPr="003F44C0" w14:paraId="6121CD46" w14:textId="77777777" w:rsidTr="000E09DE">
        <w:trPr>
          <w:trHeight w:val="82"/>
          <w:jc w:val="center"/>
        </w:trPr>
        <w:tc>
          <w:tcPr>
            <w:tcW w:w="1843" w:type="dxa"/>
            <w:tcBorders>
              <w:top w:val="nil"/>
              <w:left w:val="nil"/>
              <w:bottom w:val="single" w:sz="6" w:space="0" w:color="auto"/>
              <w:right w:val="nil"/>
            </w:tcBorders>
          </w:tcPr>
          <w:p w14:paraId="5411A2B8" w14:textId="5AAE7B9C" w:rsidR="00B25BEE" w:rsidRPr="003F44C0" w:rsidRDefault="00B25BEE" w:rsidP="003F44C0">
            <w:pPr>
              <w:wordWrap/>
              <w:adjustRightInd w:val="0"/>
              <w:spacing w:after="0" w:line="240" w:lineRule="auto"/>
              <w:jc w:val="left"/>
              <w:rPr>
                <w:rFonts w:ascii="Times New Roman" w:hAnsi="Times New Roman" w:cs="Times New Roman"/>
                <w:kern w:val="0"/>
                <w:sz w:val="24"/>
                <w:szCs w:val="24"/>
              </w:rPr>
            </w:pPr>
          </w:p>
        </w:tc>
        <w:tc>
          <w:tcPr>
            <w:tcW w:w="4961" w:type="dxa"/>
            <w:gridSpan w:val="3"/>
            <w:vMerge/>
            <w:tcBorders>
              <w:left w:val="nil"/>
              <w:bottom w:val="single" w:sz="6" w:space="0" w:color="auto"/>
              <w:right w:val="nil"/>
            </w:tcBorders>
          </w:tcPr>
          <w:p w14:paraId="332A58C3" w14:textId="77777777" w:rsidR="00B25BEE" w:rsidRPr="003F44C0" w:rsidRDefault="00B25BEE" w:rsidP="003F44C0">
            <w:pPr>
              <w:wordWrap/>
              <w:adjustRightInd w:val="0"/>
              <w:spacing w:after="0" w:line="240" w:lineRule="auto"/>
              <w:jc w:val="center"/>
              <w:rPr>
                <w:rFonts w:ascii="Times New Roman" w:hAnsi="Times New Roman" w:cs="Times New Roman"/>
                <w:kern w:val="0"/>
                <w:sz w:val="24"/>
                <w:szCs w:val="24"/>
              </w:rPr>
            </w:pPr>
          </w:p>
        </w:tc>
      </w:tr>
      <w:tr w:rsidR="005A7B11" w:rsidRPr="003F44C0" w14:paraId="22734CDF" w14:textId="77777777" w:rsidTr="00B25BEE">
        <w:trPr>
          <w:trHeight w:val="575"/>
          <w:jc w:val="center"/>
        </w:trPr>
        <w:tc>
          <w:tcPr>
            <w:tcW w:w="1843" w:type="dxa"/>
            <w:tcBorders>
              <w:top w:val="nil"/>
              <w:left w:val="nil"/>
              <w:bottom w:val="single" w:sz="6" w:space="0" w:color="auto"/>
              <w:right w:val="nil"/>
            </w:tcBorders>
          </w:tcPr>
          <w:p w14:paraId="72CB962B" w14:textId="1902F384" w:rsidR="005A7B11" w:rsidRPr="003F44C0" w:rsidRDefault="006E187C"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990" w:type="dxa"/>
            <w:tcBorders>
              <w:top w:val="nil"/>
              <w:left w:val="nil"/>
              <w:bottom w:val="single" w:sz="6" w:space="0" w:color="auto"/>
              <w:right w:val="nil"/>
            </w:tcBorders>
          </w:tcPr>
          <w:p w14:paraId="6A6879F2" w14:textId="77777777" w:rsidR="005A7B11"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1)</w:t>
            </w:r>
          </w:p>
          <w:p w14:paraId="074CD860" w14:textId="184155A7" w:rsidR="005A7B11" w:rsidRPr="003F44C0"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ull sample</w:t>
            </w:r>
          </w:p>
        </w:tc>
        <w:tc>
          <w:tcPr>
            <w:tcW w:w="1629" w:type="dxa"/>
            <w:tcBorders>
              <w:top w:val="nil"/>
              <w:left w:val="nil"/>
              <w:bottom w:val="single" w:sz="6" w:space="0" w:color="auto"/>
              <w:right w:val="nil"/>
            </w:tcBorders>
          </w:tcPr>
          <w:p w14:paraId="1E7BBC0D" w14:textId="77777777" w:rsidR="005A7B11"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2)</w:t>
            </w:r>
          </w:p>
          <w:p w14:paraId="0BEA0D53" w14:textId="77777777" w:rsidR="005A7B11"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ge</w:t>
            </w:r>
          </w:p>
          <w:p w14:paraId="2A158BF4" w14:textId="2D0DF162" w:rsidR="005A7B11" w:rsidRPr="003F44C0"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6</w:t>
            </w:r>
            <w:r>
              <w:rPr>
                <w:rFonts w:ascii="Times New Roman" w:hAnsi="Times New Roman" w:cs="Times New Roman"/>
                <w:kern w:val="0"/>
                <w:sz w:val="24"/>
                <w:szCs w:val="24"/>
              </w:rPr>
              <w:t>5-70</w:t>
            </w:r>
          </w:p>
        </w:tc>
        <w:tc>
          <w:tcPr>
            <w:tcW w:w="1342" w:type="dxa"/>
            <w:tcBorders>
              <w:top w:val="nil"/>
              <w:left w:val="nil"/>
              <w:bottom w:val="single" w:sz="6" w:space="0" w:color="auto"/>
              <w:right w:val="nil"/>
            </w:tcBorders>
          </w:tcPr>
          <w:p w14:paraId="6E4BD724" w14:textId="652F5EFD" w:rsidR="005A7B11"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3)</w:t>
            </w:r>
          </w:p>
          <w:p w14:paraId="6E8965C1" w14:textId="77777777" w:rsidR="005A7B11"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ge</w:t>
            </w:r>
          </w:p>
          <w:p w14:paraId="17A6E882" w14:textId="52EDA59A" w:rsidR="005A7B11" w:rsidRPr="003F44C0" w:rsidRDefault="005A7B11" w:rsidP="005A7B11">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60-74</w:t>
            </w:r>
          </w:p>
        </w:tc>
      </w:tr>
      <w:tr w:rsidR="00AD0CA6" w:rsidRPr="003F44C0" w14:paraId="770EB768" w14:textId="77777777" w:rsidTr="00B25BEE">
        <w:trPr>
          <w:trHeight w:val="276"/>
          <w:jc w:val="center"/>
        </w:trPr>
        <w:tc>
          <w:tcPr>
            <w:tcW w:w="1843" w:type="dxa"/>
            <w:tcBorders>
              <w:top w:val="nil"/>
              <w:left w:val="nil"/>
              <w:bottom w:val="nil"/>
              <w:right w:val="nil"/>
            </w:tcBorders>
          </w:tcPr>
          <w:p w14:paraId="3C58D05E" w14:textId="05B3B178" w:rsidR="00AD0CA6" w:rsidRPr="003F44C0" w:rsidRDefault="00AD0CA6" w:rsidP="00AD0CA6">
            <w:pPr>
              <w:wordWrap/>
              <w:adjustRightInd w:val="0"/>
              <w:spacing w:after="0" w:line="240" w:lineRule="auto"/>
              <w:jc w:val="left"/>
              <w:rPr>
                <w:rFonts w:ascii="Times New Roman" w:hAnsi="Times New Roman" w:cs="Times New Roman"/>
                <w:kern w:val="0"/>
                <w:sz w:val="24"/>
                <w:szCs w:val="24"/>
              </w:rPr>
            </w:pPr>
          </w:p>
        </w:tc>
        <w:tc>
          <w:tcPr>
            <w:tcW w:w="1990" w:type="dxa"/>
            <w:tcBorders>
              <w:top w:val="nil"/>
              <w:left w:val="nil"/>
              <w:bottom w:val="nil"/>
              <w:right w:val="nil"/>
            </w:tcBorders>
          </w:tcPr>
          <w:p w14:paraId="363E7952" w14:textId="05549870" w:rsidR="00AD0CA6" w:rsidRPr="003F44C0" w:rsidRDefault="00AD0CA6" w:rsidP="00AD0CA6">
            <w:pPr>
              <w:wordWrap/>
              <w:adjustRightInd w:val="0"/>
              <w:spacing w:after="0" w:line="240" w:lineRule="auto"/>
              <w:jc w:val="center"/>
              <w:rPr>
                <w:rFonts w:ascii="Times New Roman" w:hAnsi="Times New Roman" w:cs="Times New Roman"/>
                <w:kern w:val="0"/>
                <w:sz w:val="24"/>
                <w:szCs w:val="24"/>
              </w:rPr>
            </w:pPr>
          </w:p>
        </w:tc>
        <w:tc>
          <w:tcPr>
            <w:tcW w:w="1629" w:type="dxa"/>
            <w:tcBorders>
              <w:top w:val="nil"/>
              <w:left w:val="nil"/>
              <w:bottom w:val="nil"/>
              <w:right w:val="nil"/>
            </w:tcBorders>
          </w:tcPr>
          <w:p w14:paraId="15C10A18" w14:textId="2278FFA8" w:rsidR="00AD0CA6" w:rsidRPr="003F44C0" w:rsidRDefault="00AD0CA6" w:rsidP="00AD0CA6">
            <w:pPr>
              <w:wordWrap/>
              <w:adjustRightInd w:val="0"/>
              <w:spacing w:after="0" w:line="240" w:lineRule="auto"/>
              <w:rPr>
                <w:rFonts w:ascii="Times New Roman" w:hAnsi="Times New Roman" w:cs="Times New Roman"/>
                <w:kern w:val="0"/>
                <w:sz w:val="24"/>
                <w:szCs w:val="24"/>
              </w:rPr>
            </w:pPr>
          </w:p>
        </w:tc>
        <w:tc>
          <w:tcPr>
            <w:tcW w:w="1342" w:type="dxa"/>
            <w:tcBorders>
              <w:top w:val="nil"/>
              <w:left w:val="nil"/>
              <w:bottom w:val="nil"/>
              <w:right w:val="nil"/>
            </w:tcBorders>
          </w:tcPr>
          <w:p w14:paraId="29AD0340" w14:textId="77777777" w:rsidR="00AD0CA6" w:rsidRPr="003F44C0" w:rsidRDefault="00AD0CA6" w:rsidP="00AD0CA6">
            <w:pPr>
              <w:wordWrap/>
              <w:adjustRightInd w:val="0"/>
              <w:spacing w:after="0" w:line="240" w:lineRule="auto"/>
              <w:jc w:val="center"/>
              <w:rPr>
                <w:rFonts w:ascii="Times New Roman" w:hAnsi="Times New Roman" w:cs="Times New Roman"/>
                <w:kern w:val="0"/>
                <w:sz w:val="24"/>
                <w:szCs w:val="24"/>
              </w:rPr>
            </w:pPr>
          </w:p>
        </w:tc>
      </w:tr>
      <w:tr w:rsidR="007D59D0" w:rsidRPr="003F44C0" w14:paraId="0FEE9BDB" w14:textId="77777777" w:rsidTr="0018129D">
        <w:trPr>
          <w:trHeight w:val="276"/>
          <w:jc w:val="center"/>
        </w:trPr>
        <w:tc>
          <w:tcPr>
            <w:tcW w:w="1843" w:type="dxa"/>
            <w:tcBorders>
              <w:top w:val="nil"/>
              <w:left w:val="nil"/>
              <w:bottom w:val="nil"/>
              <w:right w:val="nil"/>
            </w:tcBorders>
          </w:tcPr>
          <w:p w14:paraId="6E2F13BE" w14:textId="14D49301" w:rsidR="007D59D0" w:rsidRPr="003F44C0" w:rsidRDefault="006E187C"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CESD</w:t>
            </w:r>
          </w:p>
        </w:tc>
        <w:tc>
          <w:tcPr>
            <w:tcW w:w="1990" w:type="dxa"/>
            <w:tcBorders>
              <w:top w:val="nil"/>
              <w:left w:val="nil"/>
              <w:bottom w:val="nil"/>
              <w:right w:val="nil"/>
            </w:tcBorders>
            <w:vAlign w:val="center"/>
          </w:tcPr>
          <w:p w14:paraId="716C7901" w14:textId="22E7F4C0"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1</w:t>
            </w:r>
            <w:r>
              <w:rPr>
                <w:rFonts w:ascii="맑은 고딕" w:eastAsia="맑은 고딕" w:hAnsi="맑은 고딕"/>
                <w:color w:val="000000"/>
                <w:sz w:val="22"/>
              </w:rPr>
              <w:t>.328</w:t>
            </w:r>
          </w:p>
          <w:p w14:paraId="5F2C86FE" w14:textId="62226057" w:rsidR="007D59D0" w:rsidRPr="00AD0CA6"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w:t>
            </w:r>
            <w:r>
              <w:rPr>
                <w:rFonts w:ascii="맑은 고딕" w:eastAsia="맑은 고딕" w:hAnsi="맑은 고딕"/>
                <w:color w:val="000000"/>
                <w:sz w:val="22"/>
              </w:rPr>
              <w:t>0.010)</w:t>
            </w:r>
          </w:p>
        </w:tc>
        <w:tc>
          <w:tcPr>
            <w:tcW w:w="1629" w:type="dxa"/>
            <w:tcBorders>
              <w:top w:val="nil"/>
              <w:left w:val="nil"/>
              <w:bottom w:val="nil"/>
              <w:right w:val="nil"/>
            </w:tcBorders>
            <w:vAlign w:val="center"/>
          </w:tcPr>
          <w:p w14:paraId="585504AB"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1.357 </w:t>
            </w:r>
          </w:p>
          <w:p w14:paraId="2DC68A8D" w14:textId="50A0EC3C" w:rsidR="007D59D0" w:rsidRPr="00AD0CA6"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(0.013)</w:t>
            </w:r>
          </w:p>
        </w:tc>
        <w:tc>
          <w:tcPr>
            <w:tcW w:w="1342" w:type="dxa"/>
            <w:tcBorders>
              <w:top w:val="nil"/>
              <w:left w:val="nil"/>
              <w:bottom w:val="nil"/>
              <w:right w:val="nil"/>
            </w:tcBorders>
            <w:vAlign w:val="center"/>
          </w:tcPr>
          <w:p w14:paraId="60461E51" w14:textId="177D79BD"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1.286 (0.015)</w:t>
            </w:r>
          </w:p>
        </w:tc>
      </w:tr>
      <w:tr w:rsidR="007D59D0" w:rsidRPr="003F44C0" w14:paraId="3615763D" w14:textId="77777777" w:rsidTr="0018129D">
        <w:trPr>
          <w:trHeight w:val="292"/>
          <w:jc w:val="center"/>
        </w:trPr>
        <w:tc>
          <w:tcPr>
            <w:tcW w:w="1843" w:type="dxa"/>
            <w:tcBorders>
              <w:top w:val="nil"/>
              <w:left w:val="nil"/>
              <w:bottom w:val="nil"/>
              <w:right w:val="nil"/>
            </w:tcBorders>
          </w:tcPr>
          <w:p w14:paraId="4FDDD741" w14:textId="22E52BBB"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Rx coverage</w:t>
            </w:r>
          </w:p>
        </w:tc>
        <w:tc>
          <w:tcPr>
            <w:tcW w:w="1990" w:type="dxa"/>
            <w:tcBorders>
              <w:top w:val="nil"/>
              <w:left w:val="nil"/>
              <w:bottom w:val="nil"/>
              <w:right w:val="nil"/>
            </w:tcBorders>
            <w:vAlign w:val="center"/>
          </w:tcPr>
          <w:p w14:paraId="18837D06" w14:textId="79461355" w:rsidR="007D59D0" w:rsidRDefault="007D59D0" w:rsidP="007D59D0">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0</w:t>
            </w:r>
            <w:r>
              <w:rPr>
                <w:rFonts w:ascii="Times New Roman" w:hAnsi="Times New Roman" w:cs="Times New Roman"/>
                <w:kern w:val="0"/>
                <w:sz w:val="24"/>
                <w:szCs w:val="24"/>
              </w:rPr>
              <w:t>.874</w:t>
            </w:r>
          </w:p>
          <w:p w14:paraId="1FCD4F96" w14:textId="37A037A5"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맑은 고딕" w:eastAsia="맑은 고딕" w:hAnsi="맑은 고딕" w:hint="eastAsia"/>
                <w:color w:val="000000"/>
                <w:sz w:val="22"/>
              </w:rPr>
              <w:t>0.00</w:t>
            </w:r>
            <w:r>
              <w:rPr>
                <w:rFonts w:ascii="맑은 고딕" w:eastAsia="맑은 고딕" w:hAnsi="맑은 고딕"/>
                <w:color w:val="000000"/>
                <w:sz w:val="22"/>
              </w:rPr>
              <w:t>2</w:t>
            </w:r>
            <w:r>
              <w:rPr>
                <w:rFonts w:ascii="Times New Roman" w:hAnsi="Times New Roman" w:cs="Times New Roman" w:hint="eastAsia"/>
                <w:kern w:val="0"/>
                <w:sz w:val="24"/>
                <w:szCs w:val="24"/>
              </w:rPr>
              <w:t>)</w:t>
            </w:r>
          </w:p>
        </w:tc>
        <w:tc>
          <w:tcPr>
            <w:tcW w:w="1629" w:type="dxa"/>
            <w:tcBorders>
              <w:top w:val="nil"/>
              <w:left w:val="nil"/>
              <w:bottom w:val="nil"/>
              <w:right w:val="nil"/>
            </w:tcBorders>
            <w:vAlign w:val="center"/>
          </w:tcPr>
          <w:p w14:paraId="4893AB03"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0.873</w:t>
            </w:r>
          </w:p>
          <w:p w14:paraId="7CA73DE5" w14:textId="64147D89"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 xml:space="preserve"> (0.002)</w:t>
            </w:r>
          </w:p>
        </w:tc>
        <w:tc>
          <w:tcPr>
            <w:tcW w:w="1342" w:type="dxa"/>
            <w:tcBorders>
              <w:top w:val="nil"/>
              <w:left w:val="nil"/>
              <w:bottom w:val="nil"/>
              <w:right w:val="nil"/>
            </w:tcBorders>
            <w:vAlign w:val="center"/>
          </w:tcPr>
          <w:p w14:paraId="68EED6B7" w14:textId="6D739FD4"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0.876 (0.003)</w:t>
            </w:r>
          </w:p>
        </w:tc>
      </w:tr>
      <w:tr w:rsidR="007D59D0" w:rsidRPr="003F44C0" w14:paraId="37A97C9B" w14:textId="77777777" w:rsidTr="0018129D">
        <w:trPr>
          <w:trHeight w:val="292"/>
          <w:jc w:val="center"/>
        </w:trPr>
        <w:tc>
          <w:tcPr>
            <w:tcW w:w="1843" w:type="dxa"/>
            <w:tcBorders>
              <w:top w:val="nil"/>
              <w:left w:val="nil"/>
              <w:bottom w:val="nil"/>
              <w:right w:val="nil"/>
            </w:tcBorders>
          </w:tcPr>
          <w:p w14:paraId="1AA43C41" w14:textId="72906B6A" w:rsidR="007D59D0" w:rsidRPr="003F44C0" w:rsidRDefault="005E5EA7"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7D59D0" w:rsidRPr="003F44C0">
              <w:rPr>
                <w:rFonts w:ascii="Times New Roman" w:hAnsi="Times New Roman" w:cs="Times New Roman"/>
                <w:kern w:val="0"/>
                <w:sz w:val="24"/>
                <w:szCs w:val="24"/>
              </w:rPr>
              <w:t>ge</w:t>
            </w:r>
          </w:p>
        </w:tc>
        <w:tc>
          <w:tcPr>
            <w:tcW w:w="1990" w:type="dxa"/>
            <w:tcBorders>
              <w:top w:val="nil"/>
              <w:left w:val="nil"/>
              <w:bottom w:val="nil"/>
              <w:right w:val="nil"/>
            </w:tcBorders>
            <w:vAlign w:val="center"/>
          </w:tcPr>
          <w:p w14:paraId="645343B1"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65.235</w:t>
            </w:r>
          </w:p>
          <w:p w14:paraId="39C39F74" w14:textId="13594FB3" w:rsidR="007D59D0" w:rsidRPr="0094200E" w:rsidRDefault="007D59D0" w:rsidP="007D59D0">
            <w:pPr>
              <w:wordWrap/>
              <w:adjustRightInd w:val="0"/>
              <w:spacing w:after="0" w:line="240" w:lineRule="auto"/>
              <w:jc w:val="center"/>
              <w:rPr>
                <w:rFonts w:ascii="맑은 고딕" w:eastAsia="맑은 고딕" w:hAnsi="맑은 고딕"/>
                <w:color w:val="000000"/>
                <w:sz w:val="22"/>
              </w:rPr>
            </w:pPr>
            <w:r>
              <w:rPr>
                <w:rFonts w:ascii="Times New Roman" w:hAnsi="Times New Roman" w:cs="Times New Roman" w:hint="eastAsia"/>
                <w:kern w:val="0"/>
                <w:sz w:val="24"/>
                <w:szCs w:val="24"/>
              </w:rPr>
              <w:t>(</w:t>
            </w:r>
            <w:r>
              <w:rPr>
                <w:rFonts w:ascii="맑은 고딕" w:eastAsia="맑은 고딕" w:hAnsi="맑은 고딕" w:hint="eastAsia"/>
                <w:color w:val="000000"/>
                <w:sz w:val="22"/>
              </w:rPr>
              <w:t>0.0</w:t>
            </w:r>
            <w:r>
              <w:rPr>
                <w:rFonts w:ascii="맑은 고딕" w:eastAsia="맑은 고딕" w:hAnsi="맑은 고딕"/>
                <w:color w:val="000000"/>
                <w:sz w:val="22"/>
              </w:rPr>
              <w:t>16)</w:t>
            </w:r>
          </w:p>
        </w:tc>
        <w:tc>
          <w:tcPr>
            <w:tcW w:w="1629" w:type="dxa"/>
            <w:tcBorders>
              <w:top w:val="nil"/>
              <w:left w:val="nil"/>
              <w:bottom w:val="nil"/>
              <w:right w:val="nil"/>
            </w:tcBorders>
            <w:vAlign w:val="center"/>
          </w:tcPr>
          <w:p w14:paraId="0120DCBF"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67.48 </w:t>
            </w:r>
          </w:p>
          <w:p w14:paraId="545AD98C" w14:textId="64C1350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(0.011)</w:t>
            </w:r>
          </w:p>
        </w:tc>
        <w:tc>
          <w:tcPr>
            <w:tcW w:w="1342" w:type="dxa"/>
            <w:tcBorders>
              <w:top w:val="nil"/>
              <w:left w:val="nil"/>
              <w:bottom w:val="nil"/>
              <w:right w:val="nil"/>
            </w:tcBorders>
            <w:vAlign w:val="center"/>
          </w:tcPr>
          <w:p w14:paraId="17C35B44" w14:textId="0B79ECD6"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61.99 (0.011)</w:t>
            </w:r>
          </w:p>
        </w:tc>
      </w:tr>
      <w:tr w:rsidR="007D59D0" w:rsidRPr="003F44C0" w14:paraId="0D786DB2" w14:textId="77777777" w:rsidTr="0018129D">
        <w:trPr>
          <w:trHeight w:val="292"/>
          <w:jc w:val="center"/>
        </w:trPr>
        <w:tc>
          <w:tcPr>
            <w:tcW w:w="1843" w:type="dxa"/>
            <w:tcBorders>
              <w:top w:val="nil"/>
              <w:left w:val="nil"/>
              <w:bottom w:val="nil"/>
              <w:right w:val="nil"/>
            </w:tcBorders>
          </w:tcPr>
          <w:p w14:paraId="15E0D71D" w14:textId="234ACF40" w:rsidR="007D59D0" w:rsidRPr="003F44C0" w:rsidRDefault="005E5EA7"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007D59D0" w:rsidRPr="003F44C0">
              <w:rPr>
                <w:rFonts w:ascii="Times New Roman" w:hAnsi="Times New Roman" w:cs="Times New Roman"/>
                <w:kern w:val="0"/>
                <w:sz w:val="24"/>
                <w:szCs w:val="24"/>
              </w:rPr>
              <w:t>ale</w:t>
            </w:r>
          </w:p>
        </w:tc>
        <w:tc>
          <w:tcPr>
            <w:tcW w:w="1990" w:type="dxa"/>
            <w:tcBorders>
              <w:top w:val="nil"/>
              <w:left w:val="nil"/>
              <w:bottom w:val="nil"/>
              <w:right w:val="nil"/>
            </w:tcBorders>
            <w:vAlign w:val="center"/>
          </w:tcPr>
          <w:p w14:paraId="499DC3A2"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0.43</w:t>
            </w:r>
            <w:r>
              <w:rPr>
                <w:rFonts w:ascii="맑은 고딕" w:eastAsia="맑은 고딕" w:hAnsi="맑은 고딕"/>
                <w:color w:val="000000"/>
                <w:sz w:val="22"/>
              </w:rPr>
              <w:t>7</w:t>
            </w:r>
          </w:p>
          <w:p w14:paraId="4E43B0B0" w14:textId="44670062" w:rsidR="007D59D0" w:rsidRPr="0094200E" w:rsidRDefault="007D59D0" w:rsidP="007D59D0">
            <w:pPr>
              <w:wordWrap/>
              <w:adjustRightInd w:val="0"/>
              <w:spacing w:after="0" w:line="240" w:lineRule="auto"/>
              <w:jc w:val="center"/>
              <w:rPr>
                <w:rFonts w:ascii="맑은 고딕" w:eastAsia="맑은 고딕" w:hAnsi="맑은 고딕"/>
                <w:color w:val="000000"/>
                <w:sz w:val="22"/>
              </w:rPr>
            </w:pPr>
            <w:r>
              <w:rPr>
                <w:rFonts w:ascii="Times New Roman" w:hAnsi="Times New Roman" w:cs="Times New Roman" w:hint="eastAsia"/>
                <w:kern w:val="0"/>
                <w:sz w:val="24"/>
                <w:szCs w:val="24"/>
              </w:rPr>
              <w:t>(</w:t>
            </w:r>
            <w:r>
              <w:rPr>
                <w:rFonts w:ascii="Times New Roman" w:hAnsi="Times New Roman" w:cs="Times New Roman"/>
                <w:kern w:val="0"/>
                <w:sz w:val="24"/>
                <w:szCs w:val="24"/>
              </w:rPr>
              <w:t>0</w:t>
            </w:r>
            <w:r>
              <w:rPr>
                <w:rFonts w:ascii="Times New Roman" w:hAnsi="Times New Roman" w:cs="Times New Roman" w:hint="eastAsia"/>
                <w:kern w:val="0"/>
                <w:sz w:val="24"/>
                <w:szCs w:val="24"/>
              </w:rPr>
              <w:t>.</w:t>
            </w:r>
            <w:r>
              <w:rPr>
                <w:rFonts w:ascii="Times New Roman" w:hAnsi="Times New Roman" w:cs="Times New Roman"/>
                <w:kern w:val="0"/>
                <w:sz w:val="24"/>
                <w:szCs w:val="24"/>
              </w:rPr>
              <w:t>003)</w:t>
            </w:r>
          </w:p>
        </w:tc>
        <w:tc>
          <w:tcPr>
            <w:tcW w:w="1629" w:type="dxa"/>
            <w:tcBorders>
              <w:top w:val="nil"/>
              <w:left w:val="nil"/>
              <w:bottom w:val="nil"/>
              <w:right w:val="nil"/>
            </w:tcBorders>
            <w:vAlign w:val="center"/>
          </w:tcPr>
          <w:p w14:paraId="631CE6E6"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0.446 </w:t>
            </w:r>
          </w:p>
          <w:p w14:paraId="0D4EDB11" w14:textId="66D2ED2E"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(0.003)</w:t>
            </w:r>
          </w:p>
        </w:tc>
        <w:tc>
          <w:tcPr>
            <w:tcW w:w="1342" w:type="dxa"/>
            <w:tcBorders>
              <w:top w:val="nil"/>
              <w:left w:val="nil"/>
              <w:bottom w:val="nil"/>
              <w:right w:val="nil"/>
            </w:tcBorders>
            <w:vAlign w:val="center"/>
          </w:tcPr>
          <w:p w14:paraId="10C5A7BA" w14:textId="3BF15778"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0.424 (0.003)</w:t>
            </w:r>
          </w:p>
        </w:tc>
      </w:tr>
      <w:tr w:rsidR="007D59D0" w:rsidRPr="003F44C0" w14:paraId="2699A6D6" w14:textId="77777777" w:rsidTr="0018129D">
        <w:trPr>
          <w:trHeight w:val="276"/>
          <w:jc w:val="center"/>
        </w:trPr>
        <w:tc>
          <w:tcPr>
            <w:tcW w:w="1843" w:type="dxa"/>
            <w:tcBorders>
              <w:top w:val="nil"/>
              <w:left w:val="nil"/>
              <w:bottom w:val="nil"/>
              <w:right w:val="nil"/>
            </w:tcBorders>
          </w:tcPr>
          <w:p w14:paraId="601503A1" w14:textId="0EB79A84"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Non-Hispanic </w:t>
            </w:r>
            <w:r w:rsidRPr="003F44C0">
              <w:rPr>
                <w:rFonts w:ascii="Times New Roman" w:hAnsi="Times New Roman" w:cs="Times New Roman"/>
                <w:kern w:val="0"/>
                <w:sz w:val="24"/>
                <w:szCs w:val="24"/>
              </w:rPr>
              <w:t>black</w:t>
            </w:r>
          </w:p>
        </w:tc>
        <w:tc>
          <w:tcPr>
            <w:tcW w:w="1990" w:type="dxa"/>
            <w:tcBorders>
              <w:top w:val="nil"/>
              <w:left w:val="nil"/>
              <w:bottom w:val="nil"/>
              <w:right w:val="nil"/>
            </w:tcBorders>
            <w:vAlign w:val="center"/>
          </w:tcPr>
          <w:p w14:paraId="34AF69E9"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0.15</w:t>
            </w:r>
            <w:r>
              <w:rPr>
                <w:rFonts w:ascii="맑은 고딕" w:eastAsia="맑은 고딕" w:hAnsi="맑은 고딕"/>
                <w:color w:val="000000"/>
                <w:sz w:val="22"/>
              </w:rPr>
              <w:t>1</w:t>
            </w:r>
          </w:p>
          <w:p w14:paraId="06CD4AC7" w14:textId="487ECCB6"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0.002)</w:t>
            </w:r>
          </w:p>
        </w:tc>
        <w:tc>
          <w:tcPr>
            <w:tcW w:w="1629" w:type="dxa"/>
            <w:tcBorders>
              <w:top w:val="nil"/>
              <w:left w:val="nil"/>
              <w:bottom w:val="nil"/>
              <w:right w:val="nil"/>
            </w:tcBorders>
            <w:vAlign w:val="center"/>
          </w:tcPr>
          <w:p w14:paraId="44E1DF91"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0.152</w:t>
            </w:r>
          </w:p>
          <w:p w14:paraId="41B6F8F2" w14:textId="284AA00F"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(0.002)</w:t>
            </w:r>
          </w:p>
        </w:tc>
        <w:tc>
          <w:tcPr>
            <w:tcW w:w="1342" w:type="dxa"/>
            <w:tcBorders>
              <w:top w:val="nil"/>
              <w:left w:val="nil"/>
              <w:bottom w:val="nil"/>
              <w:right w:val="nil"/>
            </w:tcBorders>
            <w:vAlign w:val="center"/>
          </w:tcPr>
          <w:p w14:paraId="30AB91ED" w14:textId="30453CE2"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0.147 (0.002)</w:t>
            </w:r>
          </w:p>
        </w:tc>
      </w:tr>
      <w:tr w:rsidR="007D59D0" w:rsidRPr="003F44C0" w14:paraId="4A21A24F" w14:textId="77777777" w:rsidTr="0018129D">
        <w:trPr>
          <w:trHeight w:val="569"/>
          <w:jc w:val="center"/>
        </w:trPr>
        <w:tc>
          <w:tcPr>
            <w:tcW w:w="1843" w:type="dxa"/>
            <w:tcBorders>
              <w:top w:val="nil"/>
              <w:left w:val="nil"/>
              <w:bottom w:val="nil"/>
              <w:right w:val="nil"/>
            </w:tcBorders>
          </w:tcPr>
          <w:p w14:paraId="6FA215B0" w14:textId="29BF9538"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Other</w:t>
            </w:r>
            <w:proofErr w:type="gramEnd"/>
            <w:r>
              <w:rPr>
                <w:rFonts w:ascii="Times New Roman" w:hAnsi="Times New Roman" w:cs="Times New Roman"/>
                <w:kern w:val="0"/>
                <w:sz w:val="24"/>
                <w:szCs w:val="24"/>
              </w:rPr>
              <w:t xml:space="preserve"> non-Hispanic race</w:t>
            </w:r>
          </w:p>
        </w:tc>
        <w:tc>
          <w:tcPr>
            <w:tcW w:w="1990" w:type="dxa"/>
            <w:tcBorders>
              <w:top w:val="nil"/>
              <w:left w:val="nil"/>
              <w:bottom w:val="nil"/>
              <w:right w:val="nil"/>
            </w:tcBorders>
            <w:vAlign w:val="center"/>
          </w:tcPr>
          <w:p w14:paraId="7C1EC33C"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0.02</w:t>
            </w:r>
            <w:r>
              <w:rPr>
                <w:rFonts w:ascii="맑은 고딕" w:eastAsia="맑은 고딕" w:hAnsi="맑은 고딕"/>
                <w:color w:val="000000"/>
                <w:sz w:val="22"/>
              </w:rPr>
              <w:t>1</w:t>
            </w:r>
          </w:p>
          <w:p w14:paraId="690021A5" w14:textId="4334D0BA"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0.001)</w:t>
            </w:r>
          </w:p>
        </w:tc>
        <w:tc>
          <w:tcPr>
            <w:tcW w:w="1629" w:type="dxa"/>
            <w:tcBorders>
              <w:top w:val="nil"/>
              <w:left w:val="nil"/>
              <w:bottom w:val="nil"/>
              <w:right w:val="nil"/>
            </w:tcBorders>
            <w:vAlign w:val="center"/>
          </w:tcPr>
          <w:p w14:paraId="51EB25E2"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0.019 </w:t>
            </w:r>
          </w:p>
          <w:p w14:paraId="7AE50C3B" w14:textId="45191F0D"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(0.000)</w:t>
            </w:r>
          </w:p>
        </w:tc>
        <w:tc>
          <w:tcPr>
            <w:tcW w:w="1342" w:type="dxa"/>
            <w:tcBorders>
              <w:top w:val="nil"/>
              <w:left w:val="nil"/>
              <w:bottom w:val="nil"/>
              <w:right w:val="nil"/>
            </w:tcBorders>
            <w:vAlign w:val="center"/>
          </w:tcPr>
          <w:p w14:paraId="3907AE39" w14:textId="327160E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0.022 (0.001)</w:t>
            </w:r>
          </w:p>
        </w:tc>
      </w:tr>
      <w:tr w:rsidR="007D59D0" w:rsidRPr="003F44C0" w14:paraId="78B67A1F" w14:textId="77777777" w:rsidTr="0018129D">
        <w:trPr>
          <w:trHeight w:val="569"/>
          <w:jc w:val="center"/>
        </w:trPr>
        <w:tc>
          <w:tcPr>
            <w:tcW w:w="1843" w:type="dxa"/>
            <w:tcBorders>
              <w:top w:val="nil"/>
              <w:left w:val="nil"/>
              <w:bottom w:val="nil"/>
              <w:right w:val="nil"/>
            </w:tcBorders>
          </w:tcPr>
          <w:p w14:paraId="42AA052E" w14:textId="78E8F5D8"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w:t>
            </w:r>
            <w:r w:rsidRPr="003F44C0">
              <w:rPr>
                <w:rFonts w:ascii="Times New Roman" w:hAnsi="Times New Roman" w:cs="Times New Roman"/>
                <w:kern w:val="0"/>
                <w:sz w:val="24"/>
                <w:szCs w:val="24"/>
              </w:rPr>
              <w:t>ispanic</w:t>
            </w:r>
          </w:p>
        </w:tc>
        <w:tc>
          <w:tcPr>
            <w:tcW w:w="1990" w:type="dxa"/>
            <w:tcBorders>
              <w:top w:val="nil"/>
              <w:left w:val="nil"/>
              <w:bottom w:val="nil"/>
              <w:right w:val="nil"/>
            </w:tcBorders>
            <w:vAlign w:val="center"/>
          </w:tcPr>
          <w:p w14:paraId="6CF1E025"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0.09</w:t>
            </w:r>
            <w:r>
              <w:rPr>
                <w:rFonts w:ascii="맑은 고딕" w:eastAsia="맑은 고딕" w:hAnsi="맑은 고딕"/>
                <w:color w:val="000000"/>
                <w:sz w:val="22"/>
              </w:rPr>
              <w:t>6</w:t>
            </w:r>
          </w:p>
          <w:p w14:paraId="5BB28ECE" w14:textId="1630CEF3"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0.002)</w:t>
            </w:r>
          </w:p>
        </w:tc>
        <w:tc>
          <w:tcPr>
            <w:tcW w:w="1629" w:type="dxa"/>
            <w:tcBorders>
              <w:top w:val="nil"/>
              <w:left w:val="nil"/>
              <w:bottom w:val="nil"/>
              <w:right w:val="nil"/>
            </w:tcBorders>
            <w:vAlign w:val="center"/>
          </w:tcPr>
          <w:p w14:paraId="6FC9084B"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0.092 </w:t>
            </w:r>
          </w:p>
          <w:p w14:paraId="46F5B04D" w14:textId="0E500588"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(0.001)</w:t>
            </w:r>
          </w:p>
        </w:tc>
        <w:tc>
          <w:tcPr>
            <w:tcW w:w="1342" w:type="dxa"/>
            <w:tcBorders>
              <w:top w:val="nil"/>
              <w:left w:val="nil"/>
              <w:bottom w:val="nil"/>
              <w:right w:val="nil"/>
            </w:tcBorders>
            <w:vAlign w:val="center"/>
          </w:tcPr>
          <w:p w14:paraId="7873495D" w14:textId="1053CF7F"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0.100 (0.002)</w:t>
            </w:r>
          </w:p>
        </w:tc>
      </w:tr>
      <w:tr w:rsidR="007D59D0" w:rsidRPr="003F44C0" w14:paraId="5293EEF9" w14:textId="77777777" w:rsidTr="0018129D">
        <w:trPr>
          <w:trHeight w:val="276"/>
          <w:jc w:val="center"/>
        </w:trPr>
        <w:tc>
          <w:tcPr>
            <w:tcW w:w="1843" w:type="dxa"/>
            <w:tcBorders>
              <w:top w:val="nil"/>
              <w:left w:val="nil"/>
              <w:bottom w:val="nil"/>
              <w:right w:val="nil"/>
            </w:tcBorders>
          </w:tcPr>
          <w:p w14:paraId="3B6D2F07" w14:textId="6DF8F64C"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High school graduate</w:t>
            </w:r>
          </w:p>
        </w:tc>
        <w:tc>
          <w:tcPr>
            <w:tcW w:w="1990" w:type="dxa"/>
            <w:tcBorders>
              <w:top w:val="nil"/>
              <w:left w:val="nil"/>
              <w:bottom w:val="nil"/>
              <w:right w:val="nil"/>
            </w:tcBorders>
            <w:vAlign w:val="center"/>
          </w:tcPr>
          <w:p w14:paraId="4191DD28"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0.3</w:t>
            </w:r>
            <w:r>
              <w:rPr>
                <w:rFonts w:ascii="맑은 고딕" w:eastAsia="맑은 고딕" w:hAnsi="맑은 고딕"/>
                <w:color w:val="000000"/>
                <w:sz w:val="22"/>
              </w:rPr>
              <w:t>20</w:t>
            </w:r>
          </w:p>
          <w:p w14:paraId="05543FAD" w14:textId="13DE0F78"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0.002)</w:t>
            </w:r>
          </w:p>
        </w:tc>
        <w:tc>
          <w:tcPr>
            <w:tcW w:w="1629" w:type="dxa"/>
            <w:tcBorders>
              <w:top w:val="nil"/>
              <w:left w:val="nil"/>
              <w:bottom w:val="nil"/>
              <w:right w:val="nil"/>
            </w:tcBorders>
            <w:vAlign w:val="center"/>
          </w:tcPr>
          <w:p w14:paraId="2EF0F59E"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0.324 (</w:t>
            </w:r>
          </w:p>
          <w:p w14:paraId="7B0CDA9F" w14:textId="6D0B859D"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0.003)</w:t>
            </w:r>
          </w:p>
        </w:tc>
        <w:tc>
          <w:tcPr>
            <w:tcW w:w="1342" w:type="dxa"/>
            <w:tcBorders>
              <w:top w:val="nil"/>
              <w:left w:val="nil"/>
              <w:bottom w:val="nil"/>
              <w:right w:val="nil"/>
            </w:tcBorders>
            <w:vAlign w:val="center"/>
          </w:tcPr>
          <w:p w14:paraId="642FD77B" w14:textId="4CAF1E7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0.312 (0.003)</w:t>
            </w:r>
          </w:p>
        </w:tc>
      </w:tr>
      <w:tr w:rsidR="007D59D0" w:rsidRPr="003F44C0" w14:paraId="14CCDC23" w14:textId="77777777" w:rsidTr="0018129D">
        <w:trPr>
          <w:trHeight w:val="569"/>
          <w:jc w:val="center"/>
        </w:trPr>
        <w:tc>
          <w:tcPr>
            <w:tcW w:w="1843" w:type="dxa"/>
            <w:tcBorders>
              <w:top w:val="nil"/>
              <w:left w:val="nil"/>
              <w:bottom w:val="nil"/>
              <w:right w:val="nil"/>
            </w:tcBorders>
          </w:tcPr>
          <w:p w14:paraId="0193E19B" w14:textId="3E767FE4"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College or higher</w:t>
            </w:r>
          </w:p>
        </w:tc>
        <w:tc>
          <w:tcPr>
            <w:tcW w:w="1990" w:type="dxa"/>
            <w:tcBorders>
              <w:top w:val="nil"/>
              <w:left w:val="nil"/>
              <w:bottom w:val="nil"/>
              <w:right w:val="nil"/>
            </w:tcBorders>
            <w:vAlign w:val="center"/>
          </w:tcPr>
          <w:p w14:paraId="3FD5E351"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0.416</w:t>
            </w:r>
          </w:p>
          <w:p w14:paraId="1C6DE360" w14:textId="0B7E6D9A"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0.003)</w:t>
            </w:r>
          </w:p>
        </w:tc>
        <w:tc>
          <w:tcPr>
            <w:tcW w:w="1629" w:type="dxa"/>
            <w:tcBorders>
              <w:top w:val="nil"/>
              <w:left w:val="nil"/>
              <w:bottom w:val="nil"/>
              <w:right w:val="nil"/>
            </w:tcBorders>
            <w:vAlign w:val="center"/>
          </w:tcPr>
          <w:p w14:paraId="6E11C25B"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0.383 </w:t>
            </w:r>
          </w:p>
          <w:p w14:paraId="2CF0D207" w14:textId="3A5A13A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(0.003)</w:t>
            </w:r>
          </w:p>
        </w:tc>
        <w:tc>
          <w:tcPr>
            <w:tcW w:w="1342" w:type="dxa"/>
            <w:tcBorders>
              <w:top w:val="nil"/>
              <w:left w:val="nil"/>
              <w:bottom w:val="nil"/>
              <w:right w:val="nil"/>
            </w:tcBorders>
            <w:vAlign w:val="center"/>
          </w:tcPr>
          <w:p w14:paraId="7FFA2FE8" w14:textId="011C53EF"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0.462 (0.003)</w:t>
            </w:r>
          </w:p>
        </w:tc>
      </w:tr>
      <w:tr w:rsidR="007D59D0" w:rsidRPr="003F44C0" w14:paraId="0751D0B4" w14:textId="77777777" w:rsidTr="0018129D">
        <w:trPr>
          <w:trHeight w:val="553"/>
          <w:jc w:val="center"/>
        </w:trPr>
        <w:tc>
          <w:tcPr>
            <w:tcW w:w="1843" w:type="dxa"/>
            <w:tcBorders>
              <w:top w:val="nil"/>
              <w:left w:val="nil"/>
              <w:bottom w:val="nil"/>
              <w:right w:val="nil"/>
            </w:tcBorders>
          </w:tcPr>
          <w:p w14:paraId="5036B001" w14:textId="07282C61"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Married</w:t>
            </w:r>
          </w:p>
        </w:tc>
        <w:tc>
          <w:tcPr>
            <w:tcW w:w="1990" w:type="dxa"/>
            <w:tcBorders>
              <w:top w:val="nil"/>
              <w:left w:val="nil"/>
              <w:bottom w:val="nil"/>
              <w:right w:val="nil"/>
            </w:tcBorders>
            <w:vAlign w:val="center"/>
          </w:tcPr>
          <w:p w14:paraId="1FEDB673"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0.681</w:t>
            </w:r>
          </w:p>
          <w:p w14:paraId="50E5C314" w14:textId="7D7D2527"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0.002)</w:t>
            </w:r>
          </w:p>
        </w:tc>
        <w:tc>
          <w:tcPr>
            <w:tcW w:w="1629" w:type="dxa"/>
            <w:tcBorders>
              <w:top w:val="nil"/>
              <w:left w:val="nil"/>
              <w:bottom w:val="nil"/>
              <w:right w:val="nil"/>
            </w:tcBorders>
            <w:vAlign w:val="center"/>
          </w:tcPr>
          <w:p w14:paraId="2CB175A4"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0.660 </w:t>
            </w:r>
          </w:p>
          <w:p w14:paraId="52D44B35" w14:textId="2EFAEB59"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(0.003)</w:t>
            </w:r>
          </w:p>
        </w:tc>
        <w:tc>
          <w:tcPr>
            <w:tcW w:w="1342" w:type="dxa"/>
            <w:tcBorders>
              <w:top w:val="nil"/>
              <w:left w:val="nil"/>
              <w:bottom w:val="nil"/>
              <w:right w:val="nil"/>
            </w:tcBorders>
            <w:vAlign w:val="center"/>
          </w:tcPr>
          <w:p w14:paraId="3F5B4623" w14:textId="63E30582"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0.710 (0.003)</w:t>
            </w:r>
          </w:p>
        </w:tc>
      </w:tr>
      <w:tr w:rsidR="007D59D0" w:rsidRPr="003F44C0" w14:paraId="68005034" w14:textId="77777777" w:rsidTr="0018129D">
        <w:trPr>
          <w:trHeight w:val="276"/>
          <w:jc w:val="center"/>
        </w:trPr>
        <w:tc>
          <w:tcPr>
            <w:tcW w:w="1843" w:type="dxa"/>
            <w:tcBorders>
              <w:top w:val="nil"/>
              <w:left w:val="nil"/>
              <w:bottom w:val="nil"/>
              <w:right w:val="nil"/>
            </w:tcBorders>
          </w:tcPr>
          <w:p w14:paraId="73722823" w14:textId="4209E51B"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Divorced/separated</w:t>
            </w:r>
          </w:p>
        </w:tc>
        <w:tc>
          <w:tcPr>
            <w:tcW w:w="1990" w:type="dxa"/>
            <w:tcBorders>
              <w:top w:val="nil"/>
              <w:left w:val="nil"/>
              <w:bottom w:val="nil"/>
              <w:right w:val="nil"/>
            </w:tcBorders>
            <w:vAlign w:val="center"/>
          </w:tcPr>
          <w:p w14:paraId="7514105D"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0.125</w:t>
            </w:r>
          </w:p>
          <w:p w14:paraId="459E2BDF" w14:textId="1DC4A58A"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w:t>
            </w:r>
            <w:r>
              <w:rPr>
                <w:rFonts w:ascii="맑은 고딕" w:eastAsia="맑은 고딕" w:hAnsi="맑은 고딕"/>
                <w:color w:val="000000"/>
                <w:sz w:val="22"/>
              </w:rPr>
              <w:t>0.002)</w:t>
            </w:r>
          </w:p>
        </w:tc>
        <w:tc>
          <w:tcPr>
            <w:tcW w:w="1629" w:type="dxa"/>
            <w:tcBorders>
              <w:top w:val="nil"/>
              <w:left w:val="nil"/>
              <w:bottom w:val="nil"/>
              <w:right w:val="nil"/>
            </w:tcBorders>
            <w:vAlign w:val="center"/>
          </w:tcPr>
          <w:p w14:paraId="6B2375D8"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0.120 </w:t>
            </w:r>
          </w:p>
          <w:p w14:paraId="54CA8197" w14:textId="4A6CC85E"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(0.002)</w:t>
            </w:r>
          </w:p>
        </w:tc>
        <w:tc>
          <w:tcPr>
            <w:tcW w:w="1342" w:type="dxa"/>
            <w:tcBorders>
              <w:top w:val="nil"/>
              <w:left w:val="nil"/>
              <w:bottom w:val="nil"/>
              <w:right w:val="nil"/>
            </w:tcBorders>
            <w:vAlign w:val="center"/>
          </w:tcPr>
          <w:p w14:paraId="5563513D" w14:textId="0725374A"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0.132 (0.002)</w:t>
            </w:r>
          </w:p>
        </w:tc>
      </w:tr>
      <w:tr w:rsidR="007D59D0" w:rsidRPr="003F44C0" w14:paraId="027EFBAB" w14:textId="77777777" w:rsidTr="0018129D">
        <w:trPr>
          <w:trHeight w:val="553"/>
          <w:jc w:val="center"/>
        </w:trPr>
        <w:tc>
          <w:tcPr>
            <w:tcW w:w="1843" w:type="dxa"/>
            <w:tcBorders>
              <w:top w:val="nil"/>
              <w:left w:val="nil"/>
              <w:bottom w:val="nil"/>
              <w:right w:val="nil"/>
            </w:tcBorders>
          </w:tcPr>
          <w:p w14:paraId="3D432449" w14:textId="1FDF75CB" w:rsidR="007D59D0" w:rsidRPr="003F44C0" w:rsidRDefault="005E5EA7" w:rsidP="007D59D0">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Widowed</w:t>
            </w:r>
          </w:p>
        </w:tc>
        <w:tc>
          <w:tcPr>
            <w:tcW w:w="1990" w:type="dxa"/>
            <w:tcBorders>
              <w:top w:val="nil"/>
              <w:left w:val="nil"/>
              <w:bottom w:val="nil"/>
              <w:right w:val="nil"/>
            </w:tcBorders>
            <w:vAlign w:val="center"/>
          </w:tcPr>
          <w:p w14:paraId="059C8963"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0.125</w:t>
            </w:r>
          </w:p>
          <w:p w14:paraId="360BBD38" w14:textId="73EDD1F5"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color w:val="000000"/>
                <w:sz w:val="22"/>
              </w:rPr>
              <w:t>(0.002)</w:t>
            </w:r>
          </w:p>
        </w:tc>
        <w:tc>
          <w:tcPr>
            <w:tcW w:w="1629" w:type="dxa"/>
            <w:tcBorders>
              <w:top w:val="nil"/>
              <w:left w:val="nil"/>
              <w:bottom w:val="nil"/>
              <w:right w:val="nil"/>
            </w:tcBorders>
            <w:vAlign w:val="center"/>
          </w:tcPr>
          <w:p w14:paraId="4A4FA360" w14:textId="77777777" w:rsidR="007D59D0" w:rsidRDefault="007D59D0" w:rsidP="007D59D0">
            <w:pPr>
              <w:wordWrap/>
              <w:adjustRightInd w:val="0"/>
              <w:spacing w:after="0" w:line="240" w:lineRule="auto"/>
              <w:jc w:val="center"/>
              <w:rPr>
                <w:rFonts w:ascii="맑은 고딕" w:eastAsia="맑은 고딕" w:hAnsi="맑은 고딕"/>
                <w:color w:val="000000"/>
                <w:sz w:val="22"/>
              </w:rPr>
            </w:pPr>
            <w:r>
              <w:rPr>
                <w:rFonts w:ascii="맑은 고딕" w:eastAsia="맑은 고딕" w:hAnsi="맑은 고딕" w:hint="eastAsia"/>
                <w:color w:val="000000"/>
                <w:sz w:val="22"/>
              </w:rPr>
              <w:t xml:space="preserve">0.152 </w:t>
            </w:r>
          </w:p>
          <w:p w14:paraId="4E8338A3" w14:textId="6C3B82E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(0.002)</w:t>
            </w:r>
          </w:p>
        </w:tc>
        <w:tc>
          <w:tcPr>
            <w:tcW w:w="1342" w:type="dxa"/>
            <w:tcBorders>
              <w:top w:val="nil"/>
              <w:left w:val="nil"/>
              <w:bottom w:val="nil"/>
              <w:right w:val="nil"/>
            </w:tcBorders>
            <w:vAlign w:val="center"/>
          </w:tcPr>
          <w:p w14:paraId="7C060DE2" w14:textId="1907122D"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r>
              <w:rPr>
                <w:rFonts w:ascii="맑은 고딕" w:eastAsia="맑은 고딕" w:hAnsi="맑은 고딕" w:hint="eastAsia"/>
                <w:color w:val="000000"/>
                <w:sz w:val="22"/>
              </w:rPr>
              <w:t>0.085 (0.002)</w:t>
            </w:r>
          </w:p>
        </w:tc>
      </w:tr>
      <w:tr w:rsidR="007D59D0" w:rsidRPr="003F44C0" w14:paraId="4B093BEB" w14:textId="77777777" w:rsidTr="005C441E">
        <w:trPr>
          <w:trHeight w:val="276"/>
          <w:jc w:val="center"/>
        </w:trPr>
        <w:tc>
          <w:tcPr>
            <w:tcW w:w="1843" w:type="dxa"/>
            <w:tcBorders>
              <w:top w:val="nil"/>
              <w:left w:val="nil"/>
              <w:bottom w:val="nil"/>
              <w:right w:val="nil"/>
            </w:tcBorders>
          </w:tcPr>
          <w:p w14:paraId="728DD28B" w14:textId="5CB4EAFE" w:rsidR="007D59D0" w:rsidRPr="003F44C0" w:rsidRDefault="007D59D0" w:rsidP="007D59D0">
            <w:pPr>
              <w:wordWrap/>
              <w:adjustRightInd w:val="0"/>
              <w:spacing w:after="0" w:line="240" w:lineRule="auto"/>
              <w:jc w:val="left"/>
              <w:rPr>
                <w:rFonts w:ascii="Times New Roman" w:hAnsi="Times New Roman" w:cs="Times New Roman"/>
                <w:kern w:val="0"/>
                <w:sz w:val="24"/>
                <w:szCs w:val="24"/>
              </w:rPr>
            </w:pPr>
          </w:p>
        </w:tc>
        <w:tc>
          <w:tcPr>
            <w:tcW w:w="1990" w:type="dxa"/>
            <w:tcBorders>
              <w:top w:val="nil"/>
              <w:left w:val="nil"/>
              <w:bottom w:val="nil"/>
              <w:right w:val="nil"/>
            </w:tcBorders>
            <w:vAlign w:val="center"/>
          </w:tcPr>
          <w:p w14:paraId="606B3FD9" w14:textId="23A7E73F"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p>
        </w:tc>
        <w:tc>
          <w:tcPr>
            <w:tcW w:w="1629" w:type="dxa"/>
            <w:tcBorders>
              <w:top w:val="nil"/>
              <w:left w:val="nil"/>
              <w:bottom w:val="nil"/>
              <w:right w:val="nil"/>
            </w:tcBorders>
            <w:vAlign w:val="center"/>
          </w:tcPr>
          <w:p w14:paraId="6054DA60" w14:textId="614F454C"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p>
        </w:tc>
        <w:tc>
          <w:tcPr>
            <w:tcW w:w="1342" w:type="dxa"/>
            <w:tcBorders>
              <w:top w:val="nil"/>
              <w:left w:val="nil"/>
              <w:bottom w:val="nil"/>
              <w:right w:val="nil"/>
            </w:tcBorders>
          </w:tcPr>
          <w:p w14:paraId="3879ECC8" w14:textId="77777777" w:rsidR="007D59D0" w:rsidRPr="003F44C0" w:rsidRDefault="007D59D0" w:rsidP="007D59D0">
            <w:pPr>
              <w:wordWrap/>
              <w:adjustRightInd w:val="0"/>
              <w:spacing w:after="0" w:line="240" w:lineRule="auto"/>
              <w:jc w:val="center"/>
              <w:rPr>
                <w:rFonts w:ascii="Times New Roman" w:hAnsi="Times New Roman" w:cs="Times New Roman"/>
                <w:kern w:val="0"/>
                <w:sz w:val="24"/>
                <w:szCs w:val="24"/>
              </w:rPr>
            </w:pPr>
          </w:p>
        </w:tc>
      </w:tr>
      <w:tr w:rsidR="00931044" w:rsidRPr="003F44C0" w14:paraId="0FE319E1" w14:textId="77777777" w:rsidTr="00450F79">
        <w:trPr>
          <w:trHeight w:val="276"/>
          <w:jc w:val="center"/>
        </w:trPr>
        <w:tc>
          <w:tcPr>
            <w:tcW w:w="1843" w:type="dxa"/>
            <w:tcBorders>
              <w:top w:val="nil"/>
              <w:left w:val="nil"/>
              <w:bottom w:val="nil"/>
              <w:right w:val="nil"/>
            </w:tcBorders>
          </w:tcPr>
          <w:p w14:paraId="74236C7C" w14:textId="7B5F0E9C" w:rsidR="00931044" w:rsidRPr="003F44C0" w:rsidRDefault="00931044" w:rsidP="00931044">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N</w:t>
            </w:r>
          </w:p>
        </w:tc>
        <w:tc>
          <w:tcPr>
            <w:tcW w:w="1990" w:type="dxa"/>
            <w:tcBorders>
              <w:top w:val="nil"/>
              <w:left w:val="nil"/>
              <w:bottom w:val="nil"/>
              <w:right w:val="nil"/>
            </w:tcBorders>
            <w:vAlign w:val="center"/>
          </w:tcPr>
          <w:p w14:paraId="4C890AEB" w14:textId="72C8DACD"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5,428</w:t>
            </w:r>
          </w:p>
        </w:tc>
        <w:tc>
          <w:tcPr>
            <w:tcW w:w="1629" w:type="dxa"/>
            <w:tcBorders>
              <w:top w:val="nil"/>
              <w:left w:val="nil"/>
              <w:bottom w:val="nil"/>
              <w:right w:val="nil"/>
            </w:tcBorders>
          </w:tcPr>
          <w:p w14:paraId="0BF19929" w14:textId="0D6DC0B3"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2</w:t>
            </w:r>
            <w:r>
              <w:rPr>
                <w:rFonts w:ascii="Times New Roman" w:hAnsi="Times New Roman" w:cs="Times New Roman"/>
                <w:kern w:val="0"/>
                <w:sz w:val="24"/>
                <w:szCs w:val="24"/>
              </w:rPr>
              <w:t>0,864</w:t>
            </w:r>
          </w:p>
        </w:tc>
        <w:tc>
          <w:tcPr>
            <w:tcW w:w="1342" w:type="dxa"/>
            <w:tcBorders>
              <w:top w:val="nil"/>
              <w:left w:val="nil"/>
              <w:bottom w:val="nil"/>
              <w:right w:val="nil"/>
            </w:tcBorders>
          </w:tcPr>
          <w:p w14:paraId="562376E4" w14:textId="2B364825"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4,564</w:t>
            </w:r>
          </w:p>
        </w:tc>
      </w:tr>
      <w:tr w:rsidR="00931044" w:rsidRPr="003F44C0" w14:paraId="5B3E73FD" w14:textId="77777777" w:rsidTr="00B25BEE">
        <w:trPr>
          <w:trHeight w:val="276"/>
          <w:jc w:val="center"/>
        </w:trPr>
        <w:tc>
          <w:tcPr>
            <w:tcW w:w="1843" w:type="dxa"/>
            <w:tcBorders>
              <w:top w:val="nil"/>
              <w:left w:val="nil"/>
              <w:bottom w:val="nil"/>
              <w:right w:val="nil"/>
            </w:tcBorders>
          </w:tcPr>
          <w:p w14:paraId="228EAD6F" w14:textId="5A7222FC" w:rsidR="00931044" w:rsidRPr="003F44C0" w:rsidRDefault="00931044" w:rsidP="00931044">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Persons</w:t>
            </w:r>
          </w:p>
        </w:tc>
        <w:tc>
          <w:tcPr>
            <w:tcW w:w="1990" w:type="dxa"/>
            <w:tcBorders>
              <w:top w:val="nil"/>
              <w:left w:val="nil"/>
              <w:bottom w:val="nil"/>
              <w:right w:val="nil"/>
            </w:tcBorders>
          </w:tcPr>
          <w:p w14:paraId="12767CAC" w14:textId="60C90904"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3.670</w:t>
            </w:r>
          </w:p>
        </w:tc>
        <w:tc>
          <w:tcPr>
            <w:tcW w:w="1629" w:type="dxa"/>
            <w:tcBorders>
              <w:top w:val="nil"/>
              <w:left w:val="nil"/>
              <w:bottom w:val="nil"/>
              <w:right w:val="nil"/>
            </w:tcBorders>
          </w:tcPr>
          <w:p w14:paraId="247C3134" w14:textId="6022D054"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0,427</w:t>
            </w:r>
          </w:p>
        </w:tc>
        <w:tc>
          <w:tcPr>
            <w:tcW w:w="1342" w:type="dxa"/>
            <w:tcBorders>
              <w:top w:val="nil"/>
              <w:left w:val="nil"/>
              <w:bottom w:val="nil"/>
              <w:right w:val="nil"/>
            </w:tcBorders>
          </w:tcPr>
          <w:p w14:paraId="338E86A8" w14:textId="013B5918"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8</w:t>
            </w:r>
            <w:r>
              <w:rPr>
                <w:rFonts w:ascii="Times New Roman" w:hAnsi="Times New Roman" w:cs="Times New Roman"/>
                <w:kern w:val="0"/>
                <w:sz w:val="24"/>
                <w:szCs w:val="24"/>
              </w:rPr>
              <w:t>,843</w:t>
            </w:r>
          </w:p>
        </w:tc>
      </w:tr>
      <w:tr w:rsidR="00931044" w:rsidRPr="003F44C0" w14:paraId="12A7A74D" w14:textId="77777777" w:rsidTr="00B25BEE">
        <w:tblPrEx>
          <w:tblBorders>
            <w:bottom w:val="single" w:sz="6" w:space="0" w:color="auto"/>
          </w:tblBorders>
        </w:tblPrEx>
        <w:trPr>
          <w:trHeight w:val="292"/>
          <w:jc w:val="center"/>
        </w:trPr>
        <w:tc>
          <w:tcPr>
            <w:tcW w:w="1843" w:type="dxa"/>
            <w:tcBorders>
              <w:top w:val="nil"/>
              <w:left w:val="nil"/>
              <w:bottom w:val="single" w:sz="6" w:space="0" w:color="auto"/>
              <w:right w:val="nil"/>
            </w:tcBorders>
          </w:tcPr>
          <w:p w14:paraId="4EA92785" w14:textId="34394E81" w:rsidR="00931044" w:rsidRPr="003F44C0" w:rsidRDefault="00931044" w:rsidP="00931044">
            <w:pPr>
              <w:wordWrap/>
              <w:adjustRightInd w:val="0"/>
              <w:spacing w:after="0" w:line="240" w:lineRule="auto"/>
              <w:jc w:val="left"/>
              <w:rPr>
                <w:rFonts w:ascii="Times New Roman" w:hAnsi="Times New Roman" w:cs="Times New Roman"/>
                <w:kern w:val="0"/>
                <w:sz w:val="24"/>
                <w:szCs w:val="24"/>
              </w:rPr>
            </w:pPr>
          </w:p>
        </w:tc>
        <w:tc>
          <w:tcPr>
            <w:tcW w:w="1990" w:type="dxa"/>
            <w:tcBorders>
              <w:top w:val="nil"/>
              <w:left w:val="nil"/>
              <w:bottom w:val="single" w:sz="6" w:space="0" w:color="auto"/>
              <w:right w:val="nil"/>
            </w:tcBorders>
          </w:tcPr>
          <w:p w14:paraId="2FC5DE15" w14:textId="77777777"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p>
        </w:tc>
        <w:tc>
          <w:tcPr>
            <w:tcW w:w="1629" w:type="dxa"/>
            <w:tcBorders>
              <w:top w:val="nil"/>
              <w:left w:val="nil"/>
              <w:bottom w:val="single" w:sz="6" w:space="0" w:color="auto"/>
              <w:right w:val="nil"/>
            </w:tcBorders>
          </w:tcPr>
          <w:p w14:paraId="0D970736" w14:textId="77777777"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p>
        </w:tc>
        <w:tc>
          <w:tcPr>
            <w:tcW w:w="1342" w:type="dxa"/>
            <w:tcBorders>
              <w:top w:val="nil"/>
              <w:left w:val="nil"/>
              <w:bottom w:val="single" w:sz="6" w:space="0" w:color="auto"/>
              <w:right w:val="nil"/>
            </w:tcBorders>
          </w:tcPr>
          <w:p w14:paraId="7415EED7" w14:textId="77777777" w:rsidR="00931044" w:rsidRPr="003F44C0" w:rsidRDefault="00931044" w:rsidP="00931044">
            <w:pPr>
              <w:wordWrap/>
              <w:adjustRightInd w:val="0"/>
              <w:spacing w:after="0" w:line="240" w:lineRule="auto"/>
              <w:jc w:val="center"/>
              <w:rPr>
                <w:rFonts w:ascii="Times New Roman" w:hAnsi="Times New Roman" w:cs="Times New Roman"/>
                <w:kern w:val="0"/>
                <w:sz w:val="24"/>
                <w:szCs w:val="24"/>
              </w:rPr>
            </w:pPr>
          </w:p>
        </w:tc>
      </w:tr>
    </w:tbl>
    <w:p w14:paraId="0D71F096" w14:textId="77777777" w:rsidR="00B25BEE" w:rsidRPr="00B25BEE" w:rsidRDefault="00B25BEE" w:rsidP="00B25BEE">
      <w:pPr>
        <w:rPr>
          <w:rFonts w:ascii="Times New Roman" w:hAnsi="Times New Roman" w:cs="Times New Roman"/>
          <w:kern w:val="0"/>
          <w:sz w:val="24"/>
          <w:szCs w:val="24"/>
        </w:rPr>
      </w:pPr>
      <w:r w:rsidRPr="00B25BEE">
        <w:rPr>
          <w:rFonts w:ascii="Times New Roman" w:hAnsi="Times New Roman" w:cs="Times New Roman"/>
          <w:kern w:val="0"/>
          <w:sz w:val="24"/>
          <w:szCs w:val="24"/>
        </w:rPr>
        <w:t>Means and standard errors are calculated using survey weights.</w:t>
      </w:r>
    </w:p>
    <w:p w14:paraId="0C2464BE" w14:textId="51B78691" w:rsidR="003F44C0" w:rsidRPr="003F44C0" w:rsidRDefault="00B25BEE" w:rsidP="00B25BEE">
      <w:r w:rsidRPr="00B25BEE">
        <w:rPr>
          <w:rFonts w:ascii="Times New Roman" w:hAnsi="Times New Roman" w:cs="Times New Roman"/>
          <w:kern w:val="0"/>
          <w:sz w:val="24"/>
          <w:szCs w:val="24"/>
        </w:rPr>
        <w:t>This variable is available for fewer observations (N = 2</w:t>
      </w:r>
      <w:r w:rsidR="00E7324F">
        <w:rPr>
          <w:rFonts w:ascii="Times New Roman" w:hAnsi="Times New Roman" w:cs="Times New Roman"/>
          <w:kern w:val="0"/>
          <w:sz w:val="24"/>
          <w:szCs w:val="24"/>
        </w:rPr>
        <w:t>4,184</w:t>
      </w:r>
      <w:r w:rsidRPr="00B25BEE">
        <w:rPr>
          <w:rFonts w:ascii="Times New Roman" w:hAnsi="Times New Roman" w:cs="Times New Roman"/>
          <w:kern w:val="0"/>
          <w:sz w:val="24"/>
          <w:szCs w:val="24"/>
        </w:rPr>
        <w:t>) due to survey skip patterns</w:t>
      </w:r>
      <w:r w:rsidR="008C4023">
        <w:rPr>
          <w:rFonts w:ascii="Times New Roman" w:hAnsi="Times New Roman" w:cs="Times New Roman"/>
          <w:kern w:val="0"/>
          <w:sz w:val="24"/>
          <w:szCs w:val="24"/>
        </w:rPr>
        <w:t>.</w:t>
      </w:r>
    </w:p>
    <w:p w14:paraId="6B7422A9" w14:textId="741BF463" w:rsidR="007A50F6" w:rsidRDefault="007A50F6" w:rsidP="007A50F6">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T</w:t>
      </w:r>
      <w:r>
        <w:rPr>
          <w:rFonts w:ascii="Times New Roman" w:hAnsi="Times New Roman" w:cs="Times New Roman"/>
          <w:kern w:val="0"/>
          <w:sz w:val="24"/>
          <w:szCs w:val="24"/>
        </w:rPr>
        <w:t>able2</w:t>
      </w:r>
    </w:p>
    <w:p w14:paraId="6F7B6D5A" w14:textId="52D7C31C" w:rsidR="00620303" w:rsidRPr="00620303" w:rsidRDefault="00620303" w:rsidP="007A50F6">
      <w:pPr>
        <w:wordWrap/>
        <w:adjustRightInd w:val="0"/>
        <w:spacing w:after="0" w:line="240" w:lineRule="auto"/>
        <w:jc w:val="left"/>
        <w:rPr>
          <w:rFonts w:ascii="Times New Roman" w:hAnsi="Times New Roman" w:cs="Times New Roman"/>
          <w:kern w:val="0"/>
          <w:sz w:val="24"/>
          <w:szCs w:val="24"/>
        </w:rPr>
      </w:pPr>
      <w:r w:rsidRPr="00620303">
        <w:rPr>
          <w:rFonts w:ascii="Times New Roman" w:hAnsi="Times New Roman" w:cs="Times New Roman"/>
          <w:kern w:val="0"/>
          <w:sz w:val="24"/>
          <w:szCs w:val="24"/>
        </w:rPr>
        <w:t xml:space="preserve">The effect of Part D on </w:t>
      </w:r>
      <w:r w:rsidR="006E187C">
        <w:rPr>
          <w:rFonts w:ascii="Times New Roman" w:hAnsi="Times New Roman" w:cs="Times New Roman"/>
          <w:kern w:val="0"/>
          <w:sz w:val="24"/>
          <w:szCs w:val="24"/>
        </w:rPr>
        <w:t>CESD</w:t>
      </w:r>
      <w:r w:rsidRPr="00620303">
        <w:rPr>
          <w:rFonts w:ascii="Times New Roman" w:hAnsi="Times New Roman" w:cs="Times New Roman"/>
          <w:kern w:val="0"/>
          <w:sz w:val="24"/>
          <w:szCs w:val="24"/>
        </w:rPr>
        <w:t xml:space="preserve"> – DD models.</w:t>
      </w:r>
    </w:p>
    <w:tbl>
      <w:tblPr>
        <w:tblpPr w:leftFromText="142" w:rightFromText="142" w:vertAnchor="text" w:horzAnchor="margin" w:tblpY="116"/>
        <w:tblW w:w="9202" w:type="dxa"/>
        <w:tblLayout w:type="fixed"/>
        <w:tblCellMar>
          <w:left w:w="75" w:type="dxa"/>
          <w:right w:w="75" w:type="dxa"/>
        </w:tblCellMar>
        <w:tblLook w:val="0000" w:firstRow="0" w:lastRow="0" w:firstColumn="0" w:lastColumn="0" w:noHBand="0" w:noVBand="0"/>
      </w:tblPr>
      <w:tblGrid>
        <w:gridCol w:w="2119"/>
        <w:gridCol w:w="2119"/>
        <w:gridCol w:w="2482"/>
        <w:gridCol w:w="1957"/>
        <w:gridCol w:w="525"/>
      </w:tblGrid>
      <w:tr w:rsidR="006E187C" w14:paraId="40A6B995" w14:textId="77777777" w:rsidTr="006E187C">
        <w:trPr>
          <w:trHeight w:val="292"/>
        </w:trPr>
        <w:tc>
          <w:tcPr>
            <w:tcW w:w="2119" w:type="dxa"/>
            <w:tcBorders>
              <w:top w:val="single" w:sz="4" w:space="0" w:color="auto"/>
              <w:left w:val="nil"/>
              <w:bottom w:val="single" w:sz="6" w:space="0" w:color="auto"/>
              <w:right w:val="nil"/>
            </w:tcBorders>
          </w:tcPr>
          <w:p w14:paraId="0747151D" w14:textId="691516B0"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119" w:type="dxa"/>
            <w:tcBorders>
              <w:top w:val="single" w:sz="4" w:space="0" w:color="auto"/>
              <w:left w:val="nil"/>
              <w:bottom w:val="single" w:sz="6" w:space="0" w:color="auto"/>
              <w:right w:val="nil"/>
            </w:tcBorders>
          </w:tcPr>
          <w:p w14:paraId="4D01C091" w14:textId="691456DF"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82" w:type="dxa"/>
            <w:tcBorders>
              <w:top w:val="single" w:sz="4" w:space="0" w:color="auto"/>
              <w:left w:val="nil"/>
              <w:bottom w:val="single" w:sz="6" w:space="0" w:color="auto"/>
              <w:right w:val="nil"/>
            </w:tcBorders>
          </w:tcPr>
          <w:p w14:paraId="57455C02" w14:textId="4C55894B"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482" w:type="dxa"/>
            <w:gridSpan w:val="2"/>
            <w:tcBorders>
              <w:top w:val="single" w:sz="4" w:space="0" w:color="auto"/>
              <w:left w:val="nil"/>
              <w:bottom w:val="single" w:sz="6" w:space="0" w:color="auto"/>
              <w:right w:val="nil"/>
            </w:tcBorders>
          </w:tcPr>
          <w:p w14:paraId="1AE790B2" w14:textId="0880EBC0"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6E187C" w14:paraId="1FD4648C" w14:textId="77777777" w:rsidTr="00620303">
        <w:trPr>
          <w:trHeight w:val="277"/>
        </w:trPr>
        <w:tc>
          <w:tcPr>
            <w:tcW w:w="2119" w:type="dxa"/>
            <w:tcBorders>
              <w:top w:val="nil"/>
              <w:left w:val="nil"/>
              <w:bottom w:val="nil"/>
              <w:right w:val="nil"/>
            </w:tcBorders>
          </w:tcPr>
          <w:p w14:paraId="572A5674"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0E438B5E"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504645DA"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2482" w:type="dxa"/>
            <w:gridSpan w:val="2"/>
            <w:tcBorders>
              <w:top w:val="nil"/>
              <w:left w:val="nil"/>
              <w:bottom w:val="nil"/>
              <w:right w:val="nil"/>
            </w:tcBorders>
          </w:tcPr>
          <w:p w14:paraId="32F2989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r>
      <w:tr w:rsidR="006E187C" w14:paraId="54FB173C" w14:textId="77777777" w:rsidTr="00620303">
        <w:trPr>
          <w:trHeight w:val="571"/>
        </w:trPr>
        <w:tc>
          <w:tcPr>
            <w:tcW w:w="2119" w:type="dxa"/>
            <w:tcBorders>
              <w:top w:val="nil"/>
              <w:left w:val="nil"/>
              <w:bottom w:val="nil"/>
              <w:right w:val="nil"/>
            </w:tcBorders>
          </w:tcPr>
          <w:p w14:paraId="32220F39" w14:textId="18508FE6"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65-70_Post</w:t>
            </w:r>
          </w:p>
        </w:tc>
        <w:tc>
          <w:tcPr>
            <w:tcW w:w="2119" w:type="dxa"/>
            <w:tcBorders>
              <w:top w:val="nil"/>
              <w:left w:val="nil"/>
              <w:bottom w:val="nil"/>
              <w:right w:val="nil"/>
            </w:tcBorders>
          </w:tcPr>
          <w:p w14:paraId="5FAED8A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-0.142***</w:t>
            </w:r>
          </w:p>
          <w:p w14:paraId="51BB0597"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0.046)</w:t>
            </w:r>
          </w:p>
        </w:tc>
        <w:tc>
          <w:tcPr>
            <w:tcW w:w="2482" w:type="dxa"/>
            <w:tcBorders>
              <w:top w:val="nil"/>
              <w:left w:val="nil"/>
              <w:bottom w:val="nil"/>
              <w:right w:val="nil"/>
            </w:tcBorders>
          </w:tcPr>
          <w:p w14:paraId="0ED25A2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-0.127***</w:t>
            </w:r>
          </w:p>
          <w:p w14:paraId="36D9846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(0.045)</w:t>
            </w:r>
          </w:p>
        </w:tc>
        <w:tc>
          <w:tcPr>
            <w:tcW w:w="2482" w:type="dxa"/>
            <w:gridSpan w:val="2"/>
            <w:tcBorders>
              <w:top w:val="nil"/>
              <w:left w:val="nil"/>
              <w:bottom w:val="nil"/>
              <w:right w:val="nil"/>
            </w:tcBorders>
          </w:tcPr>
          <w:p w14:paraId="51B83A8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-0.124***</w:t>
            </w:r>
          </w:p>
          <w:p w14:paraId="23AA3D3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(0.045)</w:t>
            </w:r>
          </w:p>
        </w:tc>
      </w:tr>
      <w:tr w:rsidR="006E187C" w14:paraId="789D0236" w14:textId="77777777" w:rsidTr="00620303">
        <w:trPr>
          <w:trHeight w:val="277"/>
        </w:trPr>
        <w:tc>
          <w:tcPr>
            <w:tcW w:w="2119" w:type="dxa"/>
            <w:tcBorders>
              <w:top w:val="nil"/>
              <w:left w:val="nil"/>
              <w:bottom w:val="nil"/>
              <w:right w:val="nil"/>
            </w:tcBorders>
          </w:tcPr>
          <w:p w14:paraId="3FB731B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p>
        </w:tc>
        <w:tc>
          <w:tcPr>
            <w:tcW w:w="2119" w:type="dxa"/>
            <w:tcBorders>
              <w:top w:val="nil"/>
              <w:left w:val="nil"/>
              <w:bottom w:val="nil"/>
              <w:right w:val="nil"/>
            </w:tcBorders>
          </w:tcPr>
          <w:p w14:paraId="71FBEA70"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0.191***</w:t>
            </w:r>
          </w:p>
        </w:tc>
        <w:tc>
          <w:tcPr>
            <w:tcW w:w="2482" w:type="dxa"/>
            <w:tcBorders>
              <w:top w:val="nil"/>
              <w:left w:val="nil"/>
              <w:bottom w:val="nil"/>
              <w:right w:val="nil"/>
            </w:tcBorders>
          </w:tcPr>
          <w:p w14:paraId="685DAF2A"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0.157***</w:t>
            </w:r>
          </w:p>
        </w:tc>
        <w:tc>
          <w:tcPr>
            <w:tcW w:w="2482" w:type="dxa"/>
            <w:gridSpan w:val="2"/>
            <w:tcBorders>
              <w:top w:val="nil"/>
              <w:left w:val="nil"/>
              <w:bottom w:val="nil"/>
              <w:right w:val="nil"/>
            </w:tcBorders>
          </w:tcPr>
          <w:p w14:paraId="6D15CE6C"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0.126***</w:t>
            </w:r>
          </w:p>
        </w:tc>
      </w:tr>
      <w:tr w:rsidR="006E187C" w14:paraId="52F750EB" w14:textId="77777777" w:rsidTr="00620303">
        <w:trPr>
          <w:trHeight w:val="292"/>
        </w:trPr>
        <w:tc>
          <w:tcPr>
            <w:tcW w:w="2119" w:type="dxa"/>
            <w:tcBorders>
              <w:top w:val="nil"/>
              <w:left w:val="nil"/>
              <w:bottom w:val="nil"/>
              <w:right w:val="nil"/>
            </w:tcBorders>
          </w:tcPr>
          <w:p w14:paraId="3A6AD0E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2EDDB897"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(0.039)</w:t>
            </w:r>
          </w:p>
        </w:tc>
        <w:tc>
          <w:tcPr>
            <w:tcW w:w="2482" w:type="dxa"/>
            <w:tcBorders>
              <w:top w:val="nil"/>
              <w:left w:val="nil"/>
              <w:bottom w:val="nil"/>
              <w:right w:val="nil"/>
            </w:tcBorders>
          </w:tcPr>
          <w:p w14:paraId="0AFF3DF1"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c>
          <w:tcPr>
            <w:tcW w:w="2482" w:type="dxa"/>
            <w:gridSpan w:val="2"/>
            <w:tcBorders>
              <w:top w:val="nil"/>
              <w:left w:val="nil"/>
              <w:bottom w:val="nil"/>
              <w:right w:val="nil"/>
            </w:tcBorders>
          </w:tcPr>
          <w:p w14:paraId="7CF80C28"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r>
      <w:tr w:rsidR="006E187C" w14:paraId="0AFD9C18" w14:textId="77777777" w:rsidTr="00620303">
        <w:trPr>
          <w:trHeight w:val="277"/>
        </w:trPr>
        <w:tc>
          <w:tcPr>
            <w:tcW w:w="2119" w:type="dxa"/>
            <w:tcBorders>
              <w:top w:val="nil"/>
              <w:left w:val="nil"/>
              <w:bottom w:val="nil"/>
              <w:right w:val="nil"/>
            </w:tcBorders>
          </w:tcPr>
          <w:p w14:paraId="74E820E8" w14:textId="3F3A7580"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Post</w:t>
            </w:r>
          </w:p>
        </w:tc>
        <w:tc>
          <w:tcPr>
            <w:tcW w:w="2119" w:type="dxa"/>
            <w:tcBorders>
              <w:top w:val="nil"/>
              <w:left w:val="nil"/>
              <w:bottom w:val="nil"/>
              <w:right w:val="nil"/>
            </w:tcBorders>
          </w:tcPr>
          <w:p w14:paraId="084366CF"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0.068**</w:t>
            </w:r>
          </w:p>
        </w:tc>
        <w:tc>
          <w:tcPr>
            <w:tcW w:w="2482" w:type="dxa"/>
            <w:tcBorders>
              <w:top w:val="nil"/>
              <w:left w:val="nil"/>
              <w:bottom w:val="nil"/>
              <w:right w:val="nil"/>
            </w:tcBorders>
          </w:tcPr>
          <w:p w14:paraId="1CCBD6DD"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c>
          <w:tcPr>
            <w:tcW w:w="2482" w:type="dxa"/>
            <w:gridSpan w:val="2"/>
            <w:tcBorders>
              <w:top w:val="nil"/>
              <w:left w:val="nil"/>
              <w:bottom w:val="nil"/>
              <w:right w:val="nil"/>
            </w:tcBorders>
          </w:tcPr>
          <w:p w14:paraId="52FE909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w:t>
            </w:r>
          </w:p>
        </w:tc>
      </w:tr>
      <w:tr w:rsidR="006E187C" w14:paraId="79B0C3FC" w14:textId="77777777" w:rsidTr="00620303">
        <w:trPr>
          <w:trHeight w:val="277"/>
        </w:trPr>
        <w:tc>
          <w:tcPr>
            <w:tcW w:w="2119" w:type="dxa"/>
            <w:tcBorders>
              <w:top w:val="nil"/>
              <w:left w:val="nil"/>
              <w:bottom w:val="nil"/>
              <w:right w:val="nil"/>
            </w:tcBorders>
          </w:tcPr>
          <w:p w14:paraId="3E59F0C7"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1B76D4A4"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(0.034)</w:t>
            </w:r>
          </w:p>
        </w:tc>
        <w:tc>
          <w:tcPr>
            <w:tcW w:w="2482" w:type="dxa"/>
            <w:tcBorders>
              <w:top w:val="nil"/>
              <w:left w:val="nil"/>
              <w:bottom w:val="nil"/>
              <w:right w:val="nil"/>
            </w:tcBorders>
          </w:tcPr>
          <w:p w14:paraId="38C862F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(0.033)</w:t>
            </w:r>
          </w:p>
        </w:tc>
        <w:tc>
          <w:tcPr>
            <w:tcW w:w="2482" w:type="dxa"/>
            <w:gridSpan w:val="2"/>
            <w:tcBorders>
              <w:top w:val="nil"/>
              <w:left w:val="nil"/>
              <w:bottom w:val="nil"/>
              <w:right w:val="nil"/>
            </w:tcBorders>
          </w:tcPr>
          <w:p w14:paraId="7A89208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(0.033)</w:t>
            </w:r>
          </w:p>
        </w:tc>
      </w:tr>
      <w:tr w:rsidR="006E187C" w14:paraId="225C723B" w14:textId="77777777" w:rsidTr="00620303">
        <w:trPr>
          <w:trHeight w:val="292"/>
        </w:trPr>
        <w:tc>
          <w:tcPr>
            <w:tcW w:w="2119" w:type="dxa"/>
            <w:tcBorders>
              <w:top w:val="nil"/>
              <w:left w:val="nil"/>
              <w:bottom w:val="nil"/>
              <w:right w:val="nil"/>
            </w:tcBorders>
          </w:tcPr>
          <w:p w14:paraId="0D5B938F" w14:textId="3069001D"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w:t>
            </w:r>
          </w:p>
        </w:tc>
        <w:tc>
          <w:tcPr>
            <w:tcW w:w="2119" w:type="dxa"/>
            <w:tcBorders>
              <w:top w:val="nil"/>
              <w:left w:val="nil"/>
              <w:bottom w:val="nil"/>
              <w:right w:val="nil"/>
            </w:tcBorders>
          </w:tcPr>
          <w:p w14:paraId="0D3895EA"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-0.477***</w:t>
            </w:r>
          </w:p>
        </w:tc>
        <w:tc>
          <w:tcPr>
            <w:tcW w:w="2482" w:type="dxa"/>
            <w:tcBorders>
              <w:top w:val="nil"/>
              <w:left w:val="nil"/>
              <w:bottom w:val="nil"/>
              <w:right w:val="nil"/>
            </w:tcBorders>
          </w:tcPr>
          <w:p w14:paraId="4EDBF7F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-0.400***</w:t>
            </w:r>
          </w:p>
        </w:tc>
        <w:tc>
          <w:tcPr>
            <w:tcW w:w="2482" w:type="dxa"/>
            <w:gridSpan w:val="2"/>
            <w:tcBorders>
              <w:top w:val="nil"/>
              <w:left w:val="nil"/>
              <w:bottom w:val="nil"/>
              <w:right w:val="nil"/>
            </w:tcBorders>
          </w:tcPr>
          <w:p w14:paraId="67C597C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-0.398***</w:t>
            </w:r>
          </w:p>
        </w:tc>
      </w:tr>
      <w:tr w:rsidR="006E187C" w14:paraId="33EDFC75" w14:textId="77777777" w:rsidTr="00620303">
        <w:trPr>
          <w:trHeight w:val="277"/>
        </w:trPr>
        <w:tc>
          <w:tcPr>
            <w:tcW w:w="2119" w:type="dxa"/>
            <w:tcBorders>
              <w:top w:val="nil"/>
              <w:left w:val="nil"/>
              <w:bottom w:val="nil"/>
              <w:right w:val="nil"/>
            </w:tcBorders>
          </w:tcPr>
          <w:p w14:paraId="4F96F91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DDF591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(0.132)</w:t>
            </w:r>
          </w:p>
        </w:tc>
        <w:tc>
          <w:tcPr>
            <w:tcW w:w="2482" w:type="dxa"/>
            <w:tcBorders>
              <w:top w:val="nil"/>
              <w:left w:val="nil"/>
              <w:bottom w:val="nil"/>
              <w:right w:val="nil"/>
            </w:tcBorders>
          </w:tcPr>
          <w:p w14:paraId="2C6906B2"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(0.131)</w:t>
            </w:r>
          </w:p>
        </w:tc>
        <w:tc>
          <w:tcPr>
            <w:tcW w:w="2482" w:type="dxa"/>
            <w:gridSpan w:val="2"/>
            <w:tcBorders>
              <w:top w:val="nil"/>
              <w:left w:val="nil"/>
              <w:bottom w:val="nil"/>
              <w:right w:val="nil"/>
            </w:tcBorders>
          </w:tcPr>
          <w:p w14:paraId="5432979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(0.132)</w:t>
            </w:r>
          </w:p>
        </w:tc>
      </w:tr>
      <w:tr w:rsidR="006E187C" w14:paraId="152D9D19" w14:textId="77777777" w:rsidTr="00620303">
        <w:trPr>
          <w:trHeight w:val="292"/>
        </w:trPr>
        <w:tc>
          <w:tcPr>
            <w:tcW w:w="2119" w:type="dxa"/>
            <w:tcBorders>
              <w:top w:val="nil"/>
              <w:left w:val="nil"/>
              <w:bottom w:val="nil"/>
              <w:right w:val="nil"/>
            </w:tcBorders>
          </w:tcPr>
          <w:p w14:paraId="4BFAD95D" w14:textId="04CFE335"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squared</w:t>
            </w:r>
          </w:p>
        </w:tc>
        <w:tc>
          <w:tcPr>
            <w:tcW w:w="2119" w:type="dxa"/>
            <w:tcBorders>
              <w:top w:val="nil"/>
              <w:left w:val="nil"/>
              <w:bottom w:val="nil"/>
              <w:right w:val="nil"/>
            </w:tcBorders>
          </w:tcPr>
          <w:p w14:paraId="71719BD9"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0.003***</w:t>
            </w:r>
          </w:p>
        </w:tc>
        <w:tc>
          <w:tcPr>
            <w:tcW w:w="2482" w:type="dxa"/>
            <w:tcBorders>
              <w:top w:val="nil"/>
              <w:left w:val="nil"/>
              <w:bottom w:val="nil"/>
              <w:right w:val="nil"/>
            </w:tcBorders>
          </w:tcPr>
          <w:p w14:paraId="2E74D69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w:t>
            </w:r>
          </w:p>
        </w:tc>
        <w:tc>
          <w:tcPr>
            <w:tcW w:w="2482" w:type="dxa"/>
            <w:gridSpan w:val="2"/>
            <w:tcBorders>
              <w:top w:val="nil"/>
              <w:left w:val="nil"/>
              <w:bottom w:val="nil"/>
              <w:right w:val="nil"/>
            </w:tcBorders>
          </w:tcPr>
          <w:p w14:paraId="5358EA9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6E187C" w14:paraId="1F9E10B0" w14:textId="77777777" w:rsidTr="00620303">
        <w:trPr>
          <w:trHeight w:val="277"/>
        </w:trPr>
        <w:tc>
          <w:tcPr>
            <w:tcW w:w="2119" w:type="dxa"/>
            <w:tcBorders>
              <w:top w:val="nil"/>
              <w:left w:val="nil"/>
              <w:bottom w:val="nil"/>
              <w:right w:val="nil"/>
            </w:tcBorders>
          </w:tcPr>
          <w:p w14:paraId="11F07890"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514DF3C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(0.001)</w:t>
            </w:r>
          </w:p>
        </w:tc>
        <w:tc>
          <w:tcPr>
            <w:tcW w:w="2482" w:type="dxa"/>
            <w:tcBorders>
              <w:top w:val="nil"/>
              <w:left w:val="nil"/>
              <w:bottom w:val="nil"/>
              <w:right w:val="nil"/>
            </w:tcBorders>
          </w:tcPr>
          <w:p w14:paraId="368E978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2482" w:type="dxa"/>
            <w:gridSpan w:val="2"/>
            <w:tcBorders>
              <w:top w:val="nil"/>
              <w:left w:val="nil"/>
              <w:bottom w:val="nil"/>
              <w:right w:val="nil"/>
            </w:tcBorders>
          </w:tcPr>
          <w:p w14:paraId="1757D54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6E187C" w14:paraId="70F49E8E" w14:textId="77777777" w:rsidTr="00620303">
        <w:trPr>
          <w:trHeight w:val="277"/>
        </w:trPr>
        <w:tc>
          <w:tcPr>
            <w:tcW w:w="2119" w:type="dxa"/>
            <w:tcBorders>
              <w:top w:val="nil"/>
              <w:left w:val="nil"/>
              <w:bottom w:val="nil"/>
              <w:right w:val="nil"/>
            </w:tcBorders>
          </w:tcPr>
          <w:p w14:paraId="0DF2E823" w14:textId="1FFBF02E"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Male</w:t>
            </w:r>
          </w:p>
        </w:tc>
        <w:tc>
          <w:tcPr>
            <w:tcW w:w="2119" w:type="dxa"/>
            <w:tcBorders>
              <w:top w:val="nil"/>
              <w:left w:val="nil"/>
              <w:bottom w:val="nil"/>
              <w:right w:val="nil"/>
            </w:tcBorders>
          </w:tcPr>
          <w:p w14:paraId="3AC04308"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-0.271***</w:t>
            </w:r>
          </w:p>
        </w:tc>
        <w:tc>
          <w:tcPr>
            <w:tcW w:w="2482" w:type="dxa"/>
            <w:tcBorders>
              <w:top w:val="nil"/>
              <w:left w:val="nil"/>
              <w:bottom w:val="nil"/>
              <w:right w:val="nil"/>
            </w:tcBorders>
          </w:tcPr>
          <w:p w14:paraId="7CD86C3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-0.232***</w:t>
            </w:r>
          </w:p>
        </w:tc>
        <w:tc>
          <w:tcPr>
            <w:tcW w:w="2482" w:type="dxa"/>
            <w:gridSpan w:val="2"/>
            <w:tcBorders>
              <w:top w:val="nil"/>
              <w:left w:val="nil"/>
              <w:bottom w:val="nil"/>
              <w:right w:val="nil"/>
            </w:tcBorders>
          </w:tcPr>
          <w:p w14:paraId="15BC397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-0.200***</w:t>
            </w:r>
          </w:p>
        </w:tc>
      </w:tr>
      <w:tr w:rsidR="006E187C" w14:paraId="3428EE97" w14:textId="77777777" w:rsidTr="00620303">
        <w:trPr>
          <w:trHeight w:val="292"/>
        </w:trPr>
        <w:tc>
          <w:tcPr>
            <w:tcW w:w="2119" w:type="dxa"/>
            <w:tcBorders>
              <w:top w:val="nil"/>
              <w:left w:val="nil"/>
              <w:bottom w:val="nil"/>
              <w:right w:val="nil"/>
            </w:tcBorders>
          </w:tcPr>
          <w:p w14:paraId="7373AD1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37C5115F"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(0.028)</w:t>
            </w:r>
          </w:p>
        </w:tc>
        <w:tc>
          <w:tcPr>
            <w:tcW w:w="2482" w:type="dxa"/>
            <w:tcBorders>
              <w:top w:val="nil"/>
              <w:left w:val="nil"/>
              <w:bottom w:val="nil"/>
              <w:right w:val="nil"/>
            </w:tcBorders>
          </w:tcPr>
          <w:p w14:paraId="1E38294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2482" w:type="dxa"/>
            <w:gridSpan w:val="2"/>
            <w:tcBorders>
              <w:top w:val="nil"/>
              <w:left w:val="nil"/>
              <w:bottom w:val="nil"/>
              <w:right w:val="nil"/>
            </w:tcBorders>
          </w:tcPr>
          <w:p w14:paraId="6B94525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r>
      <w:tr w:rsidR="006E187C" w14:paraId="45AB1FCA" w14:textId="77777777" w:rsidTr="00620303">
        <w:trPr>
          <w:trHeight w:val="277"/>
        </w:trPr>
        <w:tc>
          <w:tcPr>
            <w:tcW w:w="2119" w:type="dxa"/>
            <w:tcBorders>
              <w:top w:val="nil"/>
              <w:left w:val="nil"/>
              <w:bottom w:val="nil"/>
              <w:right w:val="nil"/>
            </w:tcBorders>
          </w:tcPr>
          <w:p w14:paraId="2155D5DF" w14:textId="0665AF40"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Black</w:t>
            </w:r>
          </w:p>
        </w:tc>
        <w:tc>
          <w:tcPr>
            <w:tcW w:w="2119" w:type="dxa"/>
            <w:tcBorders>
              <w:top w:val="nil"/>
              <w:left w:val="nil"/>
              <w:bottom w:val="nil"/>
              <w:right w:val="nil"/>
            </w:tcBorders>
          </w:tcPr>
          <w:p w14:paraId="74FA9CA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0.144***</w:t>
            </w:r>
          </w:p>
        </w:tc>
        <w:tc>
          <w:tcPr>
            <w:tcW w:w="2482" w:type="dxa"/>
            <w:tcBorders>
              <w:top w:val="nil"/>
              <w:left w:val="nil"/>
              <w:bottom w:val="nil"/>
              <w:right w:val="nil"/>
            </w:tcBorders>
          </w:tcPr>
          <w:p w14:paraId="4D57DDC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c>
          <w:tcPr>
            <w:tcW w:w="2482" w:type="dxa"/>
            <w:gridSpan w:val="2"/>
            <w:tcBorders>
              <w:top w:val="nil"/>
              <w:left w:val="nil"/>
              <w:bottom w:val="nil"/>
              <w:right w:val="nil"/>
            </w:tcBorders>
          </w:tcPr>
          <w:p w14:paraId="3EE3D69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0.038</w:t>
            </w:r>
          </w:p>
        </w:tc>
      </w:tr>
      <w:tr w:rsidR="006E187C" w14:paraId="50D9598C" w14:textId="77777777" w:rsidTr="00620303">
        <w:trPr>
          <w:trHeight w:val="292"/>
        </w:trPr>
        <w:tc>
          <w:tcPr>
            <w:tcW w:w="2119" w:type="dxa"/>
            <w:tcBorders>
              <w:top w:val="nil"/>
              <w:left w:val="nil"/>
              <w:bottom w:val="nil"/>
              <w:right w:val="nil"/>
            </w:tcBorders>
          </w:tcPr>
          <w:p w14:paraId="50EF5B2E"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0989C28A"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(0.043)</w:t>
            </w:r>
          </w:p>
        </w:tc>
        <w:tc>
          <w:tcPr>
            <w:tcW w:w="2482" w:type="dxa"/>
            <w:tcBorders>
              <w:top w:val="nil"/>
              <w:left w:val="nil"/>
              <w:bottom w:val="nil"/>
              <w:right w:val="nil"/>
            </w:tcBorders>
          </w:tcPr>
          <w:p w14:paraId="04F8DEE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c>
          <w:tcPr>
            <w:tcW w:w="2482" w:type="dxa"/>
            <w:gridSpan w:val="2"/>
            <w:tcBorders>
              <w:top w:val="nil"/>
              <w:left w:val="nil"/>
              <w:bottom w:val="nil"/>
              <w:right w:val="nil"/>
            </w:tcBorders>
          </w:tcPr>
          <w:p w14:paraId="5A8C3BA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(0.042)</w:t>
            </w:r>
          </w:p>
        </w:tc>
      </w:tr>
      <w:tr w:rsidR="006E187C" w14:paraId="3ED10DD2" w14:textId="77777777" w:rsidTr="00620303">
        <w:trPr>
          <w:trHeight w:val="277"/>
        </w:trPr>
        <w:tc>
          <w:tcPr>
            <w:tcW w:w="2119" w:type="dxa"/>
            <w:tcBorders>
              <w:top w:val="nil"/>
              <w:left w:val="nil"/>
              <w:bottom w:val="nil"/>
              <w:right w:val="nil"/>
            </w:tcBorders>
          </w:tcPr>
          <w:p w14:paraId="3D4D2E92" w14:textId="268AD5DB" w:rsidR="006E187C" w:rsidRDefault="006E187C" w:rsidP="006E187C">
            <w:pPr>
              <w:wordWrap/>
              <w:adjustRightInd w:val="0"/>
              <w:spacing w:after="0"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Other</w:t>
            </w:r>
            <w:proofErr w:type="gramEnd"/>
            <w:r>
              <w:rPr>
                <w:rFonts w:ascii="Times New Roman" w:hAnsi="Times New Roman" w:cs="Times New Roman"/>
                <w:kern w:val="0"/>
                <w:sz w:val="24"/>
                <w:szCs w:val="24"/>
              </w:rPr>
              <w:t xml:space="preserve"> race</w:t>
            </w:r>
          </w:p>
        </w:tc>
        <w:tc>
          <w:tcPr>
            <w:tcW w:w="2119" w:type="dxa"/>
            <w:tcBorders>
              <w:top w:val="nil"/>
              <w:left w:val="nil"/>
              <w:bottom w:val="nil"/>
              <w:right w:val="nil"/>
            </w:tcBorders>
          </w:tcPr>
          <w:p w14:paraId="5500614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0.319***</w:t>
            </w:r>
          </w:p>
        </w:tc>
        <w:tc>
          <w:tcPr>
            <w:tcW w:w="2482" w:type="dxa"/>
            <w:tcBorders>
              <w:top w:val="nil"/>
              <w:left w:val="nil"/>
              <w:bottom w:val="nil"/>
              <w:right w:val="nil"/>
            </w:tcBorders>
          </w:tcPr>
          <w:p w14:paraId="0AA1545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0.257***</w:t>
            </w:r>
          </w:p>
        </w:tc>
        <w:tc>
          <w:tcPr>
            <w:tcW w:w="2482" w:type="dxa"/>
            <w:gridSpan w:val="2"/>
            <w:tcBorders>
              <w:top w:val="nil"/>
              <w:left w:val="nil"/>
              <w:bottom w:val="nil"/>
              <w:right w:val="nil"/>
            </w:tcBorders>
          </w:tcPr>
          <w:p w14:paraId="6A2C414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0.249***</w:t>
            </w:r>
          </w:p>
        </w:tc>
      </w:tr>
      <w:tr w:rsidR="006E187C" w14:paraId="50DAB7C3" w14:textId="77777777" w:rsidTr="00620303">
        <w:trPr>
          <w:trHeight w:val="277"/>
        </w:trPr>
        <w:tc>
          <w:tcPr>
            <w:tcW w:w="2119" w:type="dxa"/>
            <w:tcBorders>
              <w:top w:val="nil"/>
              <w:left w:val="nil"/>
              <w:bottom w:val="nil"/>
              <w:right w:val="nil"/>
            </w:tcBorders>
          </w:tcPr>
          <w:p w14:paraId="750C00A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88154C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(0.103)</w:t>
            </w:r>
          </w:p>
        </w:tc>
        <w:tc>
          <w:tcPr>
            <w:tcW w:w="2482" w:type="dxa"/>
            <w:tcBorders>
              <w:top w:val="nil"/>
              <w:left w:val="nil"/>
              <w:bottom w:val="nil"/>
              <w:right w:val="nil"/>
            </w:tcBorders>
          </w:tcPr>
          <w:p w14:paraId="449DBE3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(0.099)</w:t>
            </w:r>
          </w:p>
        </w:tc>
        <w:tc>
          <w:tcPr>
            <w:tcW w:w="2482" w:type="dxa"/>
            <w:gridSpan w:val="2"/>
            <w:tcBorders>
              <w:top w:val="nil"/>
              <w:left w:val="nil"/>
              <w:bottom w:val="nil"/>
              <w:right w:val="nil"/>
            </w:tcBorders>
          </w:tcPr>
          <w:p w14:paraId="72981E9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(0.096)</w:t>
            </w:r>
          </w:p>
        </w:tc>
      </w:tr>
      <w:tr w:rsidR="006E187C" w14:paraId="2852BA99" w14:textId="77777777" w:rsidTr="00620303">
        <w:trPr>
          <w:trHeight w:val="292"/>
        </w:trPr>
        <w:tc>
          <w:tcPr>
            <w:tcW w:w="2119" w:type="dxa"/>
            <w:tcBorders>
              <w:top w:val="nil"/>
              <w:left w:val="nil"/>
              <w:bottom w:val="nil"/>
              <w:right w:val="nil"/>
            </w:tcBorders>
          </w:tcPr>
          <w:p w14:paraId="71C88822" w14:textId="6CB99E0C"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Hispanic</w:t>
            </w:r>
          </w:p>
        </w:tc>
        <w:tc>
          <w:tcPr>
            <w:tcW w:w="2119" w:type="dxa"/>
            <w:tcBorders>
              <w:top w:val="nil"/>
              <w:left w:val="nil"/>
              <w:bottom w:val="nil"/>
              <w:right w:val="nil"/>
            </w:tcBorders>
          </w:tcPr>
          <w:p w14:paraId="351B6774"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0.411***</w:t>
            </w:r>
          </w:p>
        </w:tc>
        <w:tc>
          <w:tcPr>
            <w:tcW w:w="2482" w:type="dxa"/>
            <w:tcBorders>
              <w:top w:val="nil"/>
              <w:left w:val="nil"/>
              <w:bottom w:val="nil"/>
              <w:right w:val="nil"/>
            </w:tcBorders>
          </w:tcPr>
          <w:p w14:paraId="775CA49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0.239***</w:t>
            </w:r>
          </w:p>
        </w:tc>
        <w:tc>
          <w:tcPr>
            <w:tcW w:w="2482" w:type="dxa"/>
            <w:gridSpan w:val="2"/>
            <w:tcBorders>
              <w:top w:val="nil"/>
              <w:left w:val="nil"/>
              <w:bottom w:val="nil"/>
              <w:right w:val="nil"/>
            </w:tcBorders>
          </w:tcPr>
          <w:p w14:paraId="3822C0F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0.243***</w:t>
            </w:r>
          </w:p>
        </w:tc>
      </w:tr>
      <w:tr w:rsidR="006E187C" w14:paraId="1B683D46" w14:textId="77777777" w:rsidTr="00620303">
        <w:trPr>
          <w:trHeight w:val="277"/>
        </w:trPr>
        <w:tc>
          <w:tcPr>
            <w:tcW w:w="2119" w:type="dxa"/>
            <w:tcBorders>
              <w:top w:val="nil"/>
              <w:left w:val="nil"/>
              <w:bottom w:val="nil"/>
              <w:right w:val="nil"/>
            </w:tcBorders>
          </w:tcPr>
          <w:p w14:paraId="08CD4FC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47798697"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(0.067)</w:t>
            </w:r>
          </w:p>
        </w:tc>
        <w:tc>
          <w:tcPr>
            <w:tcW w:w="2482" w:type="dxa"/>
            <w:tcBorders>
              <w:top w:val="nil"/>
              <w:left w:val="nil"/>
              <w:bottom w:val="nil"/>
              <w:right w:val="nil"/>
            </w:tcBorders>
          </w:tcPr>
          <w:p w14:paraId="1C2D22C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c>
          <w:tcPr>
            <w:tcW w:w="2482" w:type="dxa"/>
            <w:gridSpan w:val="2"/>
            <w:tcBorders>
              <w:top w:val="nil"/>
              <w:left w:val="nil"/>
              <w:bottom w:val="nil"/>
              <w:right w:val="nil"/>
            </w:tcBorders>
          </w:tcPr>
          <w:p w14:paraId="0A9BF08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(0.065)</w:t>
            </w:r>
          </w:p>
        </w:tc>
      </w:tr>
      <w:tr w:rsidR="006E187C" w14:paraId="4A5D1515" w14:textId="77777777" w:rsidTr="00620303">
        <w:trPr>
          <w:trHeight w:val="292"/>
        </w:trPr>
        <w:tc>
          <w:tcPr>
            <w:tcW w:w="2119" w:type="dxa"/>
            <w:tcBorders>
              <w:top w:val="nil"/>
              <w:left w:val="nil"/>
              <w:bottom w:val="nil"/>
              <w:right w:val="nil"/>
            </w:tcBorders>
          </w:tcPr>
          <w:p w14:paraId="09035710" w14:textId="092C5810"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High school graduate</w:t>
            </w:r>
          </w:p>
        </w:tc>
        <w:tc>
          <w:tcPr>
            <w:tcW w:w="2119" w:type="dxa"/>
            <w:tcBorders>
              <w:top w:val="nil"/>
              <w:left w:val="nil"/>
              <w:bottom w:val="nil"/>
              <w:right w:val="nil"/>
            </w:tcBorders>
          </w:tcPr>
          <w:p w14:paraId="602FAFDE"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-0.610***</w:t>
            </w:r>
          </w:p>
        </w:tc>
        <w:tc>
          <w:tcPr>
            <w:tcW w:w="2482" w:type="dxa"/>
            <w:tcBorders>
              <w:top w:val="nil"/>
              <w:left w:val="nil"/>
              <w:bottom w:val="nil"/>
              <w:right w:val="nil"/>
            </w:tcBorders>
          </w:tcPr>
          <w:p w14:paraId="207AB43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-0.483***</w:t>
            </w:r>
          </w:p>
        </w:tc>
        <w:tc>
          <w:tcPr>
            <w:tcW w:w="2482" w:type="dxa"/>
            <w:gridSpan w:val="2"/>
            <w:tcBorders>
              <w:top w:val="nil"/>
              <w:left w:val="nil"/>
              <w:bottom w:val="nil"/>
              <w:right w:val="nil"/>
            </w:tcBorders>
          </w:tcPr>
          <w:p w14:paraId="1E5F556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-0.454***</w:t>
            </w:r>
          </w:p>
        </w:tc>
      </w:tr>
      <w:tr w:rsidR="006E187C" w14:paraId="20C10AC9" w14:textId="77777777" w:rsidTr="00620303">
        <w:trPr>
          <w:trHeight w:val="277"/>
        </w:trPr>
        <w:tc>
          <w:tcPr>
            <w:tcW w:w="2119" w:type="dxa"/>
            <w:tcBorders>
              <w:top w:val="nil"/>
              <w:left w:val="nil"/>
              <w:bottom w:val="nil"/>
              <w:right w:val="nil"/>
            </w:tcBorders>
          </w:tcPr>
          <w:p w14:paraId="6FFEA257"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16A6CA09"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(0.044)</w:t>
            </w:r>
          </w:p>
        </w:tc>
        <w:tc>
          <w:tcPr>
            <w:tcW w:w="2482" w:type="dxa"/>
            <w:tcBorders>
              <w:top w:val="nil"/>
              <w:left w:val="nil"/>
              <w:bottom w:val="nil"/>
              <w:right w:val="nil"/>
            </w:tcBorders>
          </w:tcPr>
          <w:p w14:paraId="17A17A7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c>
          <w:tcPr>
            <w:tcW w:w="2482" w:type="dxa"/>
            <w:gridSpan w:val="2"/>
            <w:tcBorders>
              <w:top w:val="nil"/>
              <w:left w:val="nil"/>
              <w:bottom w:val="nil"/>
              <w:right w:val="nil"/>
            </w:tcBorders>
          </w:tcPr>
          <w:p w14:paraId="28E2D2E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rsidR="006E187C" w14:paraId="4F689414" w14:textId="77777777" w:rsidTr="00620303">
        <w:trPr>
          <w:trHeight w:val="277"/>
        </w:trPr>
        <w:tc>
          <w:tcPr>
            <w:tcW w:w="2119" w:type="dxa"/>
            <w:tcBorders>
              <w:top w:val="nil"/>
              <w:left w:val="nil"/>
              <w:bottom w:val="nil"/>
              <w:right w:val="nil"/>
            </w:tcBorders>
          </w:tcPr>
          <w:p w14:paraId="28C77CF7" w14:textId="68B52C82"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College or higher</w:t>
            </w:r>
          </w:p>
        </w:tc>
        <w:tc>
          <w:tcPr>
            <w:tcW w:w="2119" w:type="dxa"/>
            <w:tcBorders>
              <w:top w:val="nil"/>
              <w:left w:val="nil"/>
              <w:bottom w:val="nil"/>
              <w:right w:val="nil"/>
            </w:tcBorders>
          </w:tcPr>
          <w:p w14:paraId="0811CF3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-0.896***</w:t>
            </w:r>
          </w:p>
        </w:tc>
        <w:tc>
          <w:tcPr>
            <w:tcW w:w="2482" w:type="dxa"/>
            <w:tcBorders>
              <w:top w:val="nil"/>
              <w:left w:val="nil"/>
              <w:bottom w:val="nil"/>
              <w:right w:val="nil"/>
            </w:tcBorders>
          </w:tcPr>
          <w:p w14:paraId="2E46853C"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-0.666***</w:t>
            </w:r>
          </w:p>
        </w:tc>
        <w:tc>
          <w:tcPr>
            <w:tcW w:w="2482" w:type="dxa"/>
            <w:gridSpan w:val="2"/>
            <w:tcBorders>
              <w:top w:val="nil"/>
              <w:left w:val="nil"/>
              <w:bottom w:val="nil"/>
              <w:right w:val="nil"/>
            </w:tcBorders>
          </w:tcPr>
          <w:p w14:paraId="627220F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-0.632***</w:t>
            </w:r>
          </w:p>
        </w:tc>
      </w:tr>
      <w:tr w:rsidR="006E187C" w14:paraId="5CF4B457" w14:textId="77777777" w:rsidTr="00620303">
        <w:trPr>
          <w:trHeight w:val="292"/>
        </w:trPr>
        <w:tc>
          <w:tcPr>
            <w:tcW w:w="2119" w:type="dxa"/>
            <w:tcBorders>
              <w:top w:val="nil"/>
              <w:left w:val="nil"/>
              <w:bottom w:val="nil"/>
              <w:right w:val="nil"/>
            </w:tcBorders>
          </w:tcPr>
          <w:p w14:paraId="7A059B01"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44186A1A"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(0.041)</w:t>
            </w:r>
          </w:p>
        </w:tc>
        <w:tc>
          <w:tcPr>
            <w:tcW w:w="2482" w:type="dxa"/>
            <w:tcBorders>
              <w:top w:val="nil"/>
              <w:left w:val="nil"/>
              <w:bottom w:val="nil"/>
              <w:right w:val="nil"/>
            </w:tcBorders>
          </w:tcPr>
          <w:p w14:paraId="77AB4148"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(0.042)</w:t>
            </w:r>
          </w:p>
        </w:tc>
        <w:tc>
          <w:tcPr>
            <w:tcW w:w="2482" w:type="dxa"/>
            <w:gridSpan w:val="2"/>
            <w:tcBorders>
              <w:top w:val="nil"/>
              <w:left w:val="nil"/>
              <w:bottom w:val="nil"/>
              <w:right w:val="nil"/>
            </w:tcBorders>
          </w:tcPr>
          <w:p w14:paraId="7FF45F3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r>
      <w:tr w:rsidR="006E187C" w14:paraId="710F6C93" w14:textId="77777777" w:rsidTr="00620303">
        <w:trPr>
          <w:trHeight w:val="277"/>
        </w:trPr>
        <w:tc>
          <w:tcPr>
            <w:tcW w:w="2119" w:type="dxa"/>
            <w:tcBorders>
              <w:top w:val="nil"/>
              <w:left w:val="nil"/>
              <w:bottom w:val="nil"/>
              <w:right w:val="nil"/>
            </w:tcBorders>
          </w:tcPr>
          <w:p w14:paraId="32B749D8" w14:textId="0ECD2DF6"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Married</w:t>
            </w:r>
          </w:p>
        </w:tc>
        <w:tc>
          <w:tcPr>
            <w:tcW w:w="2119" w:type="dxa"/>
            <w:tcBorders>
              <w:top w:val="nil"/>
              <w:left w:val="nil"/>
              <w:bottom w:val="nil"/>
              <w:right w:val="nil"/>
            </w:tcBorders>
          </w:tcPr>
          <w:p w14:paraId="3C98ADF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-0.355***</w:t>
            </w:r>
          </w:p>
        </w:tc>
        <w:tc>
          <w:tcPr>
            <w:tcW w:w="2482" w:type="dxa"/>
            <w:tcBorders>
              <w:top w:val="nil"/>
              <w:left w:val="nil"/>
              <w:bottom w:val="nil"/>
              <w:right w:val="nil"/>
            </w:tcBorders>
          </w:tcPr>
          <w:p w14:paraId="48560BE2"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-0.191***</w:t>
            </w:r>
          </w:p>
        </w:tc>
        <w:tc>
          <w:tcPr>
            <w:tcW w:w="2482" w:type="dxa"/>
            <w:gridSpan w:val="2"/>
            <w:tcBorders>
              <w:top w:val="nil"/>
              <w:left w:val="nil"/>
              <w:bottom w:val="nil"/>
              <w:right w:val="nil"/>
            </w:tcBorders>
          </w:tcPr>
          <w:p w14:paraId="2812B751"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-0.195***</w:t>
            </w:r>
          </w:p>
        </w:tc>
      </w:tr>
      <w:tr w:rsidR="006E187C" w14:paraId="3DC68100" w14:textId="77777777" w:rsidTr="00620303">
        <w:trPr>
          <w:trHeight w:val="277"/>
        </w:trPr>
        <w:tc>
          <w:tcPr>
            <w:tcW w:w="2119" w:type="dxa"/>
            <w:tcBorders>
              <w:top w:val="nil"/>
              <w:left w:val="nil"/>
              <w:bottom w:val="nil"/>
              <w:right w:val="nil"/>
            </w:tcBorders>
          </w:tcPr>
          <w:p w14:paraId="77C52E8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297A778"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(0.055)</w:t>
            </w:r>
          </w:p>
        </w:tc>
        <w:tc>
          <w:tcPr>
            <w:tcW w:w="2482" w:type="dxa"/>
            <w:tcBorders>
              <w:top w:val="nil"/>
              <w:left w:val="nil"/>
              <w:bottom w:val="nil"/>
              <w:right w:val="nil"/>
            </w:tcBorders>
          </w:tcPr>
          <w:p w14:paraId="6F00951C"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(0.054)</w:t>
            </w:r>
          </w:p>
        </w:tc>
        <w:tc>
          <w:tcPr>
            <w:tcW w:w="2482" w:type="dxa"/>
            <w:gridSpan w:val="2"/>
            <w:tcBorders>
              <w:top w:val="nil"/>
              <w:left w:val="nil"/>
              <w:bottom w:val="nil"/>
              <w:right w:val="nil"/>
            </w:tcBorders>
          </w:tcPr>
          <w:p w14:paraId="0465504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r>
      <w:tr w:rsidR="006E187C" w14:paraId="1C426466" w14:textId="77777777" w:rsidTr="00620303">
        <w:trPr>
          <w:trHeight w:val="292"/>
        </w:trPr>
        <w:tc>
          <w:tcPr>
            <w:tcW w:w="2119" w:type="dxa"/>
            <w:tcBorders>
              <w:top w:val="nil"/>
              <w:left w:val="nil"/>
              <w:bottom w:val="nil"/>
              <w:right w:val="nil"/>
            </w:tcBorders>
          </w:tcPr>
          <w:p w14:paraId="034FAD7A" w14:textId="22481B3D"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Divorced/separated</w:t>
            </w:r>
          </w:p>
        </w:tc>
        <w:tc>
          <w:tcPr>
            <w:tcW w:w="2119" w:type="dxa"/>
            <w:tcBorders>
              <w:top w:val="nil"/>
              <w:left w:val="nil"/>
              <w:bottom w:val="nil"/>
              <w:right w:val="nil"/>
            </w:tcBorders>
          </w:tcPr>
          <w:p w14:paraId="22BED7F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0.323***</w:t>
            </w:r>
          </w:p>
        </w:tc>
        <w:tc>
          <w:tcPr>
            <w:tcW w:w="2482" w:type="dxa"/>
            <w:tcBorders>
              <w:top w:val="nil"/>
              <w:left w:val="nil"/>
              <w:bottom w:val="nil"/>
              <w:right w:val="nil"/>
            </w:tcBorders>
          </w:tcPr>
          <w:p w14:paraId="0E6F225B"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0.201***</w:t>
            </w:r>
          </w:p>
        </w:tc>
        <w:tc>
          <w:tcPr>
            <w:tcW w:w="2482" w:type="dxa"/>
            <w:gridSpan w:val="2"/>
            <w:tcBorders>
              <w:top w:val="nil"/>
              <w:left w:val="nil"/>
              <w:bottom w:val="nil"/>
              <w:right w:val="nil"/>
            </w:tcBorders>
          </w:tcPr>
          <w:p w14:paraId="5885B37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0.233***</w:t>
            </w:r>
          </w:p>
        </w:tc>
      </w:tr>
      <w:tr w:rsidR="006E187C" w14:paraId="13AC9B65" w14:textId="77777777" w:rsidTr="00620303">
        <w:trPr>
          <w:trHeight w:val="277"/>
        </w:trPr>
        <w:tc>
          <w:tcPr>
            <w:tcW w:w="2119" w:type="dxa"/>
            <w:tcBorders>
              <w:top w:val="nil"/>
              <w:left w:val="nil"/>
              <w:bottom w:val="nil"/>
              <w:right w:val="nil"/>
            </w:tcBorders>
          </w:tcPr>
          <w:p w14:paraId="3A126F2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703FEE2E"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(0.069)</w:t>
            </w:r>
          </w:p>
        </w:tc>
        <w:tc>
          <w:tcPr>
            <w:tcW w:w="2482" w:type="dxa"/>
            <w:tcBorders>
              <w:top w:val="nil"/>
              <w:left w:val="nil"/>
              <w:bottom w:val="nil"/>
              <w:right w:val="nil"/>
            </w:tcBorders>
          </w:tcPr>
          <w:p w14:paraId="5FA15CE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c>
          <w:tcPr>
            <w:tcW w:w="2482" w:type="dxa"/>
            <w:gridSpan w:val="2"/>
            <w:tcBorders>
              <w:top w:val="nil"/>
              <w:left w:val="nil"/>
              <w:bottom w:val="nil"/>
              <w:right w:val="nil"/>
            </w:tcBorders>
          </w:tcPr>
          <w:p w14:paraId="4C77315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r>
      <w:tr w:rsidR="006E187C" w14:paraId="4D0B95D5" w14:textId="77777777" w:rsidTr="00620303">
        <w:trPr>
          <w:trHeight w:val="292"/>
        </w:trPr>
        <w:tc>
          <w:tcPr>
            <w:tcW w:w="2119" w:type="dxa"/>
            <w:tcBorders>
              <w:top w:val="nil"/>
              <w:left w:val="nil"/>
              <w:bottom w:val="nil"/>
              <w:right w:val="nil"/>
            </w:tcBorders>
          </w:tcPr>
          <w:p w14:paraId="5FD21B6D" w14:textId="6A839BB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Widowed</w:t>
            </w:r>
          </w:p>
        </w:tc>
        <w:tc>
          <w:tcPr>
            <w:tcW w:w="2119" w:type="dxa"/>
            <w:tcBorders>
              <w:top w:val="nil"/>
              <w:left w:val="nil"/>
              <w:bottom w:val="nil"/>
              <w:right w:val="nil"/>
            </w:tcBorders>
          </w:tcPr>
          <w:p w14:paraId="1A73051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0.253***</w:t>
            </w:r>
          </w:p>
        </w:tc>
        <w:tc>
          <w:tcPr>
            <w:tcW w:w="2482" w:type="dxa"/>
            <w:tcBorders>
              <w:top w:val="nil"/>
              <w:left w:val="nil"/>
              <w:bottom w:val="nil"/>
              <w:right w:val="nil"/>
            </w:tcBorders>
          </w:tcPr>
          <w:p w14:paraId="4997B4D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0.149**</w:t>
            </w:r>
          </w:p>
        </w:tc>
        <w:tc>
          <w:tcPr>
            <w:tcW w:w="2482" w:type="dxa"/>
            <w:gridSpan w:val="2"/>
            <w:tcBorders>
              <w:top w:val="nil"/>
              <w:left w:val="nil"/>
              <w:bottom w:val="nil"/>
              <w:right w:val="nil"/>
            </w:tcBorders>
          </w:tcPr>
          <w:p w14:paraId="5C01D31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0.201***</w:t>
            </w:r>
          </w:p>
        </w:tc>
      </w:tr>
      <w:tr w:rsidR="006E187C" w14:paraId="14472CDF" w14:textId="77777777" w:rsidTr="00620303">
        <w:trPr>
          <w:trHeight w:val="277"/>
        </w:trPr>
        <w:tc>
          <w:tcPr>
            <w:tcW w:w="2119" w:type="dxa"/>
            <w:tcBorders>
              <w:top w:val="nil"/>
              <w:left w:val="nil"/>
              <w:bottom w:val="nil"/>
              <w:right w:val="nil"/>
            </w:tcBorders>
          </w:tcPr>
          <w:p w14:paraId="507FF7FA"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5859055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(0.069)</w:t>
            </w:r>
          </w:p>
        </w:tc>
        <w:tc>
          <w:tcPr>
            <w:tcW w:w="2482" w:type="dxa"/>
            <w:tcBorders>
              <w:top w:val="nil"/>
              <w:left w:val="nil"/>
              <w:bottom w:val="nil"/>
              <w:right w:val="nil"/>
            </w:tcBorders>
          </w:tcPr>
          <w:p w14:paraId="6A2FAEED"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(0.068)</w:t>
            </w:r>
          </w:p>
        </w:tc>
        <w:tc>
          <w:tcPr>
            <w:tcW w:w="2482" w:type="dxa"/>
            <w:gridSpan w:val="2"/>
            <w:tcBorders>
              <w:top w:val="nil"/>
              <w:left w:val="nil"/>
              <w:bottom w:val="nil"/>
              <w:right w:val="nil"/>
            </w:tcBorders>
          </w:tcPr>
          <w:p w14:paraId="4256BAC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r>
      <w:tr w:rsidR="006E187C" w14:paraId="26274AB2" w14:textId="77777777" w:rsidTr="00620303">
        <w:trPr>
          <w:gridAfter w:val="1"/>
          <w:wAfter w:w="525" w:type="dxa"/>
          <w:trHeight w:val="277"/>
        </w:trPr>
        <w:tc>
          <w:tcPr>
            <w:tcW w:w="2119" w:type="dxa"/>
            <w:tcBorders>
              <w:top w:val="nil"/>
              <w:left w:val="nil"/>
              <w:bottom w:val="nil"/>
              <w:right w:val="nil"/>
            </w:tcBorders>
          </w:tcPr>
          <w:p w14:paraId="099127AE" w14:textId="6924B2B9"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2</w:t>
            </w:r>
          </w:p>
        </w:tc>
        <w:tc>
          <w:tcPr>
            <w:tcW w:w="2119" w:type="dxa"/>
            <w:tcBorders>
              <w:top w:val="nil"/>
              <w:left w:val="nil"/>
              <w:bottom w:val="nil"/>
              <w:right w:val="nil"/>
            </w:tcBorders>
          </w:tcPr>
          <w:p w14:paraId="20ABE85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7DFC6EC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-0.454***</w:t>
            </w:r>
          </w:p>
        </w:tc>
        <w:tc>
          <w:tcPr>
            <w:tcW w:w="1957" w:type="dxa"/>
            <w:tcBorders>
              <w:top w:val="nil"/>
              <w:left w:val="nil"/>
              <w:bottom w:val="nil"/>
              <w:right w:val="nil"/>
            </w:tcBorders>
          </w:tcPr>
          <w:p w14:paraId="58328BBA"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-0.333***</w:t>
            </w:r>
          </w:p>
        </w:tc>
      </w:tr>
      <w:tr w:rsidR="006E187C" w14:paraId="7EEE0F61" w14:textId="77777777" w:rsidTr="00620303">
        <w:trPr>
          <w:gridAfter w:val="1"/>
          <w:wAfter w:w="525" w:type="dxa"/>
          <w:trHeight w:val="292"/>
        </w:trPr>
        <w:tc>
          <w:tcPr>
            <w:tcW w:w="2119" w:type="dxa"/>
            <w:tcBorders>
              <w:top w:val="nil"/>
              <w:left w:val="nil"/>
              <w:bottom w:val="nil"/>
              <w:right w:val="nil"/>
            </w:tcBorders>
          </w:tcPr>
          <w:p w14:paraId="4C69464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7DB949A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484ACF2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957" w:type="dxa"/>
            <w:tcBorders>
              <w:top w:val="nil"/>
              <w:left w:val="nil"/>
              <w:bottom w:val="nil"/>
              <w:right w:val="nil"/>
            </w:tcBorders>
          </w:tcPr>
          <w:p w14:paraId="78F8E17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w:t>
            </w:r>
          </w:p>
        </w:tc>
      </w:tr>
      <w:tr w:rsidR="006E187C" w14:paraId="381BED6B" w14:textId="77777777" w:rsidTr="00620303">
        <w:trPr>
          <w:gridAfter w:val="1"/>
          <w:wAfter w:w="525" w:type="dxa"/>
          <w:trHeight w:val="277"/>
        </w:trPr>
        <w:tc>
          <w:tcPr>
            <w:tcW w:w="2119" w:type="dxa"/>
            <w:tcBorders>
              <w:top w:val="nil"/>
              <w:left w:val="nil"/>
              <w:bottom w:val="nil"/>
              <w:right w:val="nil"/>
            </w:tcBorders>
          </w:tcPr>
          <w:p w14:paraId="0DD10057" w14:textId="769A9032"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3</w:t>
            </w:r>
          </w:p>
        </w:tc>
        <w:tc>
          <w:tcPr>
            <w:tcW w:w="2119" w:type="dxa"/>
            <w:tcBorders>
              <w:top w:val="nil"/>
              <w:left w:val="nil"/>
              <w:bottom w:val="nil"/>
              <w:right w:val="nil"/>
            </w:tcBorders>
          </w:tcPr>
          <w:p w14:paraId="2606C61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6CE990C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-0.706***</w:t>
            </w:r>
          </w:p>
        </w:tc>
        <w:tc>
          <w:tcPr>
            <w:tcW w:w="1957" w:type="dxa"/>
            <w:tcBorders>
              <w:top w:val="nil"/>
              <w:left w:val="nil"/>
              <w:bottom w:val="nil"/>
              <w:right w:val="nil"/>
            </w:tcBorders>
          </w:tcPr>
          <w:p w14:paraId="5764263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-0.553***</w:t>
            </w:r>
          </w:p>
        </w:tc>
      </w:tr>
      <w:tr w:rsidR="006E187C" w14:paraId="03106148" w14:textId="77777777" w:rsidTr="00620303">
        <w:trPr>
          <w:gridAfter w:val="1"/>
          <w:wAfter w:w="525" w:type="dxa"/>
          <w:trHeight w:val="292"/>
        </w:trPr>
        <w:tc>
          <w:tcPr>
            <w:tcW w:w="2119" w:type="dxa"/>
            <w:tcBorders>
              <w:top w:val="nil"/>
              <w:left w:val="nil"/>
              <w:bottom w:val="nil"/>
              <w:right w:val="nil"/>
            </w:tcBorders>
          </w:tcPr>
          <w:p w14:paraId="226FF3FF"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3BF0341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090BF20A"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957" w:type="dxa"/>
            <w:tcBorders>
              <w:top w:val="nil"/>
              <w:left w:val="nil"/>
              <w:bottom w:val="nil"/>
              <w:right w:val="nil"/>
            </w:tcBorders>
          </w:tcPr>
          <w:p w14:paraId="2A511146"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r>
      <w:tr w:rsidR="006E187C" w14:paraId="6C940402" w14:textId="77777777" w:rsidTr="00620303">
        <w:trPr>
          <w:gridAfter w:val="1"/>
          <w:wAfter w:w="525" w:type="dxa"/>
          <w:trHeight w:val="277"/>
        </w:trPr>
        <w:tc>
          <w:tcPr>
            <w:tcW w:w="2119" w:type="dxa"/>
            <w:tcBorders>
              <w:top w:val="nil"/>
              <w:left w:val="nil"/>
              <w:bottom w:val="nil"/>
              <w:right w:val="nil"/>
            </w:tcBorders>
          </w:tcPr>
          <w:p w14:paraId="2670B923" w14:textId="1CEDE653"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4</w:t>
            </w:r>
          </w:p>
        </w:tc>
        <w:tc>
          <w:tcPr>
            <w:tcW w:w="2119" w:type="dxa"/>
            <w:tcBorders>
              <w:top w:val="nil"/>
              <w:left w:val="nil"/>
              <w:bottom w:val="nil"/>
              <w:right w:val="nil"/>
            </w:tcBorders>
          </w:tcPr>
          <w:p w14:paraId="4D7B2D1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097E814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-0.854***</w:t>
            </w:r>
          </w:p>
        </w:tc>
        <w:tc>
          <w:tcPr>
            <w:tcW w:w="1957" w:type="dxa"/>
            <w:tcBorders>
              <w:top w:val="nil"/>
              <w:left w:val="nil"/>
              <w:bottom w:val="nil"/>
              <w:right w:val="nil"/>
            </w:tcBorders>
          </w:tcPr>
          <w:p w14:paraId="5531A501"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-0.668***</w:t>
            </w:r>
          </w:p>
        </w:tc>
      </w:tr>
      <w:tr w:rsidR="006E187C" w14:paraId="2C5C5BDE" w14:textId="77777777" w:rsidTr="00620303">
        <w:trPr>
          <w:gridAfter w:val="1"/>
          <w:wAfter w:w="525" w:type="dxa"/>
          <w:trHeight w:val="277"/>
        </w:trPr>
        <w:tc>
          <w:tcPr>
            <w:tcW w:w="2119" w:type="dxa"/>
            <w:tcBorders>
              <w:top w:val="nil"/>
              <w:left w:val="nil"/>
              <w:bottom w:val="nil"/>
              <w:right w:val="nil"/>
            </w:tcBorders>
          </w:tcPr>
          <w:p w14:paraId="056AA91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7E62555"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0333146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957" w:type="dxa"/>
            <w:tcBorders>
              <w:top w:val="nil"/>
              <w:left w:val="nil"/>
              <w:bottom w:val="nil"/>
              <w:right w:val="nil"/>
            </w:tcBorders>
          </w:tcPr>
          <w:p w14:paraId="59A1B9A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w:t>
            </w:r>
          </w:p>
        </w:tc>
      </w:tr>
      <w:tr w:rsidR="006E187C" w14:paraId="1F036FAE" w14:textId="77777777" w:rsidTr="00620303">
        <w:trPr>
          <w:gridAfter w:val="1"/>
          <w:wAfter w:w="525" w:type="dxa"/>
          <w:trHeight w:val="292"/>
        </w:trPr>
        <w:tc>
          <w:tcPr>
            <w:tcW w:w="2119" w:type="dxa"/>
            <w:tcBorders>
              <w:top w:val="nil"/>
              <w:left w:val="nil"/>
              <w:bottom w:val="nil"/>
              <w:right w:val="nil"/>
            </w:tcBorders>
          </w:tcPr>
          <w:p w14:paraId="6E3D2B76" w14:textId="0770BB0C"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5</w:t>
            </w:r>
          </w:p>
        </w:tc>
        <w:tc>
          <w:tcPr>
            <w:tcW w:w="2119" w:type="dxa"/>
            <w:tcBorders>
              <w:top w:val="nil"/>
              <w:left w:val="nil"/>
              <w:bottom w:val="nil"/>
              <w:right w:val="nil"/>
            </w:tcBorders>
          </w:tcPr>
          <w:p w14:paraId="3BB9499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4E48620B"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-0.963***</w:t>
            </w:r>
          </w:p>
        </w:tc>
        <w:tc>
          <w:tcPr>
            <w:tcW w:w="1957" w:type="dxa"/>
            <w:tcBorders>
              <w:top w:val="nil"/>
              <w:left w:val="nil"/>
              <w:bottom w:val="nil"/>
              <w:right w:val="nil"/>
            </w:tcBorders>
          </w:tcPr>
          <w:p w14:paraId="49E6317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-0.750***</w:t>
            </w:r>
          </w:p>
        </w:tc>
      </w:tr>
      <w:tr w:rsidR="006E187C" w14:paraId="3F059E8A" w14:textId="77777777" w:rsidTr="00620303">
        <w:trPr>
          <w:gridAfter w:val="1"/>
          <w:wAfter w:w="525" w:type="dxa"/>
          <w:trHeight w:val="277"/>
        </w:trPr>
        <w:tc>
          <w:tcPr>
            <w:tcW w:w="2119" w:type="dxa"/>
            <w:tcBorders>
              <w:top w:val="nil"/>
              <w:left w:val="nil"/>
              <w:bottom w:val="nil"/>
              <w:right w:val="nil"/>
            </w:tcBorders>
          </w:tcPr>
          <w:p w14:paraId="61E01F74"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E239CA6"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673D81A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c>
          <w:tcPr>
            <w:tcW w:w="1957" w:type="dxa"/>
            <w:tcBorders>
              <w:top w:val="nil"/>
              <w:left w:val="nil"/>
              <w:bottom w:val="nil"/>
              <w:right w:val="nil"/>
            </w:tcBorders>
          </w:tcPr>
          <w:p w14:paraId="3DA35BCD"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r>
      <w:tr w:rsidR="006E187C" w14:paraId="55A44066" w14:textId="77777777" w:rsidTr="00620303">
        <w:trPr>
          <w:gridAfter w:val="1"/>
          <w:wAfter w:w="525" w:type="dxa"/>
          <w:trHeight w:val="292"/>
        </w:trPr>
        <w:tc>
          <w:tcPr>
            <w:tcW w:w="2119" w:type="dxa"/>
            <w:tcBorders>
              <w:top w:val="nil"/>
              <w:left w:val="nil"/>
              <w:bottom w:val="nil"/>
              <w:right w:val="nil"/>
            </w:tcBorders>
          </w:tcPr>
          <w:p w14:paraId="559FF085" w14:textId="19955E68"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Working</w:t>
            </w:r>
          </w:p>
        </w:tc>
        <w:tc>
          <w:tcPr>
            <w:tcW w:w="2119" w:type="dxa"/>
            <w:tcBorders>
              <w:top w:val="nil"/>
              <w:left w:val="nil"/>
              <w:bottom w:val="nil"/>
              <w:right w:val="nil"/>
            </w:tcBorders>
          </w:tcPr>
          <w:p w14:paraId="73DAF6B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32384AA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3495106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-0.250***</w:t>
            </w:r>
          </w:p>
        </w:tc>
      </w:tr>
      <w:tr w:rsidR="006E187C" w14:paraId="563A4793" w14:textId="77777777" w:rsidTr="00620303">
        <w:trPr>
          <w:gridAfter w:val="1"/>
          <w:wAfter w:w="525" w:type="dxa"/>
          <w:trHeight w:val="277"/>
        </w:trPr>
        <w:tc>
          <w:tcPr>
            <w:tcW w:w="2119" w:type="dxa"/>
            <w:tcBorders>
              <w:top w:val="nil"/>
              <w:left w:val="nil"/>
              <w:bottom w:val="nil"/>
              <w:right w:val="nil"/>
            </w:tcBorders>
          </w:tcPr>
          <w:p w14:paraId="19476D3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4366B04"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16B4589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1FB74E0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w:t>
            </w:r>
          </w:p>
        </w:tc>
      </w:tr>
      <w:tr w:rsidR="006E187C" w14:paraId="25C4D01A" w14:textId="77777777" w:rsidTr="00620303">
        <w:trPr>
          <w:gridAfter w:val="1"/>
          <w:wAfter w:w="525" w:type="dxa"/>
          <w:trHeight w:val="277"/>
        </w:trPr>
        <w:tc>
          <w:tcPr>
            <w:tcW w:w="2119" w:type="dxa"/>
            <w:tcBorders>
              <w:top w:val="nil"/>
              <w:left w:val="nil"/>
              <w:bottom w:val="nil"/>
              <w:right w:val="nil"/>
            </w:tcBorders>
          </w:tcPr>
          <w:p w14:paraId="14D8C01A" w14:textId="3D002F13"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Retired</w:t>
            </w:r>
          </w:p>
        </w:tc>
        <w:tc>
          <w:tcPr>
            <w:tcW w:w="2119" w:type="dxa"/>
            <w:tcBorders>
              <w:top w:val="nil"/>
              <w:left w:val="nil"/>
              <w:bottom w:val="nil"/>
              <w:right w:val="nil"/>
            </w:tcBorders>
          </w:tcPr>
          <w:p w14:paraId="5A4E55E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0A432C9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4E120E8B"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-0.373***</w:t>
            </w:r>
          </w:p>
        </w:tc>
      </w:tr>
      <w:tr w:rsidR="006E187C" w14:paraId="03DFE8F0" w14:textId="77777777" w:rsidTr="00620303">
        <w:trPr>
          <w:gridAfter w:val="1"/>
          <w:wAfter w:w="525" w:type="dxa"/>
          <w:trHeight w:val="292"/>
        </w:trPr>
        <w:tc>
          <w:tcPr>
            <w:tcW w:w="2119" w:type="dxa"/>
            <w:tcBorders>
              <w:top w:val="nil"/>
              <w:left w:val="nil"/>
              <w:bottom w:val="nil"/>
              <w:right w:val="nil"/>
            </w:tcBorders>
          </w:tcPr>
          <w:p w14:paraId="0A70349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0D9F233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2D17711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775B47D7"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(0.031)</w:t>
            </w:r>
          </w:p>
        </w:tc>
      </w:tr>
      <w:tr w:rsidR="006E187C" w14:paraId="3EE3E172" w14:textId="77777777" w:rsidTr="00620303">
        <w:trPr>
          <w:gridAfter w:val="1"/>
          <w:wAfter w:w="525" w:type="dxa"/>
          <w:trHeight w:val="277"/>
        </w:trPr>
        <w:tc>
          <w:tcPr>
            <w:tcW w:w="2119" w:type="dxa"/>
            <w:tcBorders>
              <w:top w:val="nil"/>
              <w:left w:val="nil"/>
              <w:bottom w:val="nil"/>
              <w:right w:val="nil"/>
            </w:tcBorders>
          </w:tcPr>
          <w:p w14:paraId="3FF7ECF8" w14:textId="3CE497AA"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Unemployed</w:t>
            </w:r>
          </w:p>
        </w:tc>
        <w:tc>
          <w:tcPr>
            <w:tcW w:w="2119" w:type="dxa"/>
            <w:tcBorders>
              <w:top w:val="nil"/>
              <w:left w:val="nil"/>
              <w:bottom w:val="nil"/>
              <w:right w:val="nil"/>
            </w:tcBorders>
          </w:tcPr>
          <w:p w14:paraId="254ABF43"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3F9826A9"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4B0FF98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0.154*</w:t>
            </w:r>
          </w:p>
        </w:tc>
      </w:tr>
      <w:tr w:rsidR="006E187C" w14:paraId="43D20D8D" w14:textId="77777777" w:rsidTr="00620303">
        <w:trPr>
          <w:gridAfter w:val="1"/>
          <w:wAfter w:w="525" w:type="dxa"/>
          <w:trHeight w:val="292"/>
        </w:trPr>
        <w:tc>
          <w:tcPr>
            <w:tcW w:w="2119" w:type="dxa"/>
            <w:tcBorders>
              <w:top w:val="nil"/>
              <w:left w:val="nil"/>
              <w:bottom w:val="nil"/>
              <w:right w:val="nil"/>
            </w:tcBorders>
          </w:tcPr>
          <w:p w14:paraId="474C977F"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05CCF1B"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63823532"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153F98B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(0.087)</w:t>
            </w:r>
          </w:p>
        </w:tc>
      </w:tr>
      <w:tr w:rsidR="006E187C" w14:paraId="488BC8BA" w14:textId="77777777" w:rsidTr="00620303">
        <w:trPr>
          <w:gridAfter w:val="1"/>
          <w:wAfter w:w="525" w:type="dxa"/>
          <w:trHeight w:val="277"/>
        </w:trPr>
        <w:tc>
          <w:tcPr>
            <w:tcW w:w="2119" w:type="dxa"/>
            <w:tcBorders>
              <w:top w:val="nil"/>
              <w:left w:val="nil"/>
              <w:bottom w:val="nil"/>
              <w:right w:val="nil"/>
            </w:tcBorders>
          </w:tcPr>
          <w:p w14:paraId="6C5EC418" w14:textId="1ACB071A"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Disabled</w:t>
            </w:r>
          </w:p>
        </w:tc>
        <w:tc>
          <w:tcPr>
            <w:tcW w:w="2119" w:type="dxa"/>
            <w:tcBorders>
              <w:top w:val="nil"/>
              <w:left w:val="nil"/>
              <w:bottom w:val="nil"/>
              <w:right w:val="nil"/>
            </w:tcBorders>
          </w:tcPr>
          <w:p w14:paraId="0A95BFD0"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2DEC420A"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5BAE4B4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1.287***</w:t>
            </w:r>
          </w:p>
        </w:tc>
      </w:tr>
      <w:tr w:rsidR="006E187C" w14:paraId="25B2AE3A" w14:textId="77777777" w:rsidTr="00620303">
        <w:trPr>
          <w:gridAfter w:val="1"/>
          <w:wAfter w:w="525" w:type="dxa"/>
          <w:trHeight w:val="277"/>
        </w:trPr>
        <w:tc>
          <w:tcPr>
            <w:tcW w:w="2119" w:type="dxa"/>
            <w:tcBorders>
              <w:top w:val="nil"/>
              <w:left w:val="nil"/>
              <w:bottom w:val="nil"/>
              <w:right w:val="nil"/>
            </w:tcBorders>
          </w:tcPr>
          <w:p w14:paraId="35A055C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63083ED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482" w:type="dxa"/>
            <w:tcBorders>
              <w:top w:val="nil"/>
              <w:left w:val="nil"/>
              <w:bottom w:val="nil"/>
              <w:right w:val="nil"/>
            </w:tcBorders>
          </w:tcPr>
          <w:p w14:paraId="4E60704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p>
        </w:tc>
        <w:tc>
          <w:tcPr>
            <w:tcW w:w="1957" w:type="dxa"/>
            <w:tcBorders>
              <w:top w:val="nil"/>
              <w:left w:val="nil"/>
              <w:bottom w:val="nil"/>
              <w:right w:val="nil"/>
            </w:tcBorders>
          </w:tcPr>
          <w:p w14:paraId="64BF9B38"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r w:rsidR="006E187C" w14:paraId="00754F22" w14:textId="77777777" w:rsidTr="00620303">
        <w:trPr>
          <w:gridAfter w:val="1"/>
          <w:wAfter w:w="525" w:type="dxa"/>
          <w:trHeight w:val="292"/>
        </w:trPr>
        <w:tc>
          <w:tcPr>
            <w:tcW w:w="2119" w:type="dxa"/>
            <w:tcBorders>
              <w:top w:val="nil"/>
              <w:left w:val="nil"/>
              <w:bottom w:val="nil"/>
              <w:right w:val="nil"/>
            </w:tcBorders>
          </w:tcPr>
          <w:p w14:paraId="52D2BCB6"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119" w:type="dxa"/>
            <w:tcBorders>
              <w:top w:val="nil"/>
              <w:left w:val="nil"/>
              <w:bottom w:val="nil"/>
              <w:right w:val="nil"/>
            </w:tcBorders>
          </w:tcPr>
          <w:p w14:paraId="799E838E"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18.295***</w:t>
            </w:r>
          </w:p>
        </w:tc>
        <w:tc>
          <w:tcPr>
            <w:tcW w:w="2482" w:type="dxa"/>
            <w:tcBorders>
              <w:top w:val="nil"/>
              <w:left w:val="nil"/>
              <w:bottom w:val="nil"/>
              <w:right w:val="nil"/>
            </w:tcBorders>
          </w:tcPr>
          <w:p w14:paraId="5129DEF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16.424***</w:t>
            </w:r>
          </w:p>
        </w:tc>
        <w:tc>
          <w:tcPr>
            <w:tcW w:w="1957" w:type="dxa"/>
            <w:tcBorders>
              <w:top w:val="nil"/>
              <w:left w:val="nil"/>
              <w:bottom w:val="nil"/>
              <w:right w:val="nil"/>
            </w:tcBorders>
          </w:tcPr>
          <w:p w14:paraId="4E5A7CDF"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16.364***</w:t>
            </w:r>
          </w:p>
        </w:tc>
      </w:tr>
      <w:tr w:rsidR="006E187C" w14:paraId="5D90B200" w14:textId="77777777" w:rsidTr="00620303">
        <w:trPr>
          <w:gridAfter w:val="1"/>
          <w:wAfter w:w="525" w:type="dxa"/>
          <w:trHeight w:val="277"/>
        </w:trPr>
        <w:tc>
          <w:tcPr>
            <w:tcW w:w="2119" w:type="dxa"/>
            <w:tcBorders>
              <w:top w:val="nil"/>
              <w:left w:val="nil"/>
              <w:bottom w:val="nil"/>
              <w:right w:val="nil"/>
            </w:tcBorders>
          </w:tcPr>
          <w:p w14:paraId="2F696FD8"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p>
        </w:tc>
        <w:tc>
          <w:tcPr>
            <w:tcW w:w="2119" w:type="dxa"/>
            <w:tcBorders>
              <w:top w:val="nil"/>
              <w:left w:val="nil"/>
              <w:bottom w:val="nil"/>
              <w:right w:val="nil"/>
            </w:tcBorders>
          </w:tcPr>
          <w:p w14:paraId="7AF4768D"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(4.322)</w:t>
            </w:r>
          </w:p>
        </w:tc>
        <w:tc>
          <w:tcPr>
            <w:tcW w:w="2482" w:type="dxa"/>
            <w:tcBorders>
              <w:top w:val="nil"/>
              <w:left w:val="nil"/>
              <w:bottom w:val="nil"/>
              <w:right w:val="nil"/>
            </w:tcBorders>
          </w:tcPr>
          <w:p w14:paraId="0F74F6B3"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(4.301)</w:t>
            </w:r>
          </w:p>
        </w:tc>
        <w:tc>
          <w:tcPr>
            <w:tcW w:w="1957" w:type="dxa"/>
            <w:tcBorders>
              <w:top w:val="nil"/>
              <w:left w:val="nil"/>
              <w:bottom w:val="nil"/>
              <w:right w:val="nil"/>
            </w:tcBorders>
          </w:tcPr>
          <w:p w14:paraId="1528E974"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(4.316)</w:t>
            </w:r>
          </w:p>
        </w:tc>
      </w:tr>
      <w:tr w:rsidR="006E187C" w14:paraId="34DB92FC" w14:textId="77777777" w:rsidTr="00620303">
        <w:trPr>
          <w:gridAfter w:val="1"/>
          <w:wAfter w:w="525" w:type="dxa"/>
          <w:trHeight w:val="292"/>
        </w:trPr>
        <w:tc>
          <w:tcPr>
            <w:tcW w:w="2119" w:type="dxa"/>
            <w:tcBorders>
              <w:top w:val="nil"/>
              <w:left w:val="nil"/>
              <w:bottom w:val="nil"/>
              <w:right w:val="nil"/>
            </w:tcBorders>
          </w:tcPr>
          <w:p w14:paraId="13097FF2"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119" w:type="dxa"/>
            <w:tcBorders>
              <w:top w:val="nil"/>
              <w:left w:val="nil"/>
              <w:bottom w:val="nil"/>
              <w:right w:val="nil"/>
            </w:tcBorders>
          </w:tcPr>
          <w:p w14:paraId="6E7E2780"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0.093</w:t>
            </w:r>
          </w:p>
        </w:tc>
        <w:tc>
          <w:tcPr>
            <w:tcW w:w="2482" w:type="dxa"/>
            <w:tcBorders>
              <w:top w:val="nil"/>
              <w:left w:val="nil"/>
              <w:bottom w:val="nil"/>
              <w:right w:val="nil"/>
            </w:tcBorders>
          </w:tcPr>
          <w:p w14:paraId="78BE495D"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0.112</w:t>
            </w:r>
          </w:p>
        </w:tc>
        <w:tc>
          <w:tcPr>
            <w:tcW w:w="1957" w:type="dxa"/>
            <w:tcBorders>
              <w:top w:val="nil"/>
              <w:left w:val="nil"/>
              <w:bottom w:val="nil"/>
              <w:right w:val="nil"/>
            </w:tcBorders>
          </w:tcPr>
          <w:p w14:paraId="37117C55"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0.126</w:t>
            </w:r>
          </w:p>
        </w:tc>
      </w:tr>
      <w:tr w:rsidR="006E187C" w14:paraId="055DD713" w14:textId="77777777" w:rsidTr="00620303">
        <w:trPr>
          <w:gridAfter w:val="1"/>
          <w:wAfter w:w="525" w:type="dxa"/>
          <w:trHeight w:val="277"/>
        </w:trPr>
        <w:tc>
          <w:tcPr>
            <w:tcW w:w="2119" w:type="dxa"/>
            <w:tcBorders>
              <w:top w:val="nil"/>
              <w:left w:val="nil"/>
              <w:bottom w:val="nil"/>
              <w:right w:val="nil"/>
            </w:tcBorders>
          </w:tcPr>
          <w:p w14:paraId="66A299AC"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119" w:type="dxa"/>
            <w:tcBorders>
              <w:top w:val="nil"/>
              <w:left w:val="nil"/>
              <w:bottom w:val="nil"/>
              <w:right w:val="nil"/>
            </w:tcBorders>
          </w:tcPr>
          <w:p w14:paraId="06EE4A4F"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35,428</w:t>
            </w:r>
          </w:p>
        </w:tc>
        <w:tc>
          <w:tcPr>
            <w:tcW w:w="2482" w:type="dxa"/>
            <w:tcBorders>
              <w:top w:val="nil"/>
              <w:left w:val="nil"/>
              <w:bottom w:val="nil"/>
              <w:right w:val="nil"/>
            </w:tcBorders>
          </w:tcPr>
          <w:p w14:paraId="7EA55E9C"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35,428</w:t>
            </w:r>
          </w:p>
        </w:tc>
        <w:tc>
          <w:tcPr>
            <w:tcW w:w="1957" w:type="dxa"/>
            <w:tcBorders>
              <w:top w:val="nil"/>
              <w:left w:val="nil"/>
              <w:bottom w:val="nil"/>
              <w:right w:val="nil"/>
            </w:tcBorders>
          </w:tcPr>
          <w:p w14:paraId="292B836E"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35,428</w:t>
            </w:r>
          </w:p>
        </w:tc>
      </w:tr>
      <w:tr w:rsidR="006E187C" w14:paraId="39FB59D0" w14:textId="77777777" w:rsidTr="00620303">
        <w:tblPrEx>
          <w:tblBorders>
            <w:bottom w:val="single" w:sz="6" w:space="0" w:color="auto"/>
          </w:tblBorders>
        </w:tblPrEx>
        <w:trPr>
          <w:gridAfter w:val="1"/>
          <w:wAfter w:w="525" w:type="dxa"/>
          <w:trHeight w:val="277"/>
        </w:trPr>
        <w:tc>
          <w:tcPr>
            <w:tcW w:w="2119" w:type="dxa"/>
            <w:tcBorders>
              <w:top w:val="nil"/>
              <w:left w:val="nil"/>
              <w:bottom w:val="single" w:sz="6" w:space="0" w:color="auto"/>
              <w:right w:val="nil"/>
            </w:tcBorders>
          </w:tcPr>
          <w:p w14:paraId="7C10ABA5"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Persons</w:t>
            </w:r>
          </w:p>
        </w:tc>
        <w:tc>
          <w:tcPr>
            <w:tcW w:w="2119" w:type="dxa"/>
            <w:tcBorders>
              <w:top w:val="nil"/>
              <w:left w:val="nil"/>
              <w:bottom w:val="single" w:sz="6" w:space="0" w:color="auto"/>
              <w:right w:val="nil"/>
            </w:tcBorders>
          </w:tcPr>
          <w:p w14:paraId="2695DE8A" w14:textId="77777777" w:rsidR="006E187C" w:rsidRDefault="006E187C" w:rsidP="006E187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2482" w:type="dxa"/>
            <w:tcBorders>
              <w:top w:val="nil"/>
              <w:left w:val="nil"/>
              <w:bottom w:val="single" w:sz="6" w:space="0" w:color="auto"/>
              <w:right w:val="nil"/>
            </w:tcBorders>
          </w:tcPr>
          <w:p w14:paraId="5E8728E0"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1957" w:type="dxa"/>
            <w:tcBorders>
              <w:top w:val="nil"/>
              <w:left w:val="nil"/>
              <w:bottom w:val="single" w:sz="6" w:space="0" w:color="auto"/>
              <w:right w:val="nil"/>
            </w:tcBorders>
          </w:tcPr>
          <w:p w14:paraId="023803ED" w14:textId="77777777" w:rsidR="006E187C" w:rsidRDefault="006E187C" w:rsidP="006E187C">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r>
    </w:tbl>
    <w:p w14:paraId="55A0F4A5" w14:textId="661407E0" w:rsidR="00620303" w:rsidRPr="00620303" w:rsidRDefault="00620303"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w:t>
      </w:r>
      <w:r w:rsidRPr="00620303">
        <w:rPr>
          <w:rFonts w:ascii="Times New Roman" w:hAnsi="Times New Roman" w:cs="Times New Roman"/>
          <w:kern w:val="0"/>
          <w:sz w:val="24"/>
          <w:szCs w:val="24"/>
        </w:rPr>
        <w:t>egressions are weighted using survey weights and robust standard errors in parentheses are clustered at the individual level. Regressions also include dummies for</w:t>
      </w:r>
    </w:p>
    <w:p w14:paraId="1AD63B3B" w14:textId="77777777" w:rsidR="00620303" w:rsidRPr="00620303" w:rsidRDefault="00620303" w:rsidP="00620303">
      <w:pPr>
        <w:wordWrap/>
        <w:adjustRightInd w:val="0"/>
        <w:spacing w:after="0" w:line="240" w:lineRule="auto"/>
        <w:jc w:val="left"/>
        <w:rPr>
          <w:rFonts w:ascii="Times New Roman" w:hAnsi="Times New Roman" w:cs="Times New Roman"/>
          <w:kern w:val="0"/>
          <w:sz w:val="24"/>
          <w:szCs w:val="24"/>
        </w:rPr>
      </w:pPr>
      <w:r w:rsidRPr="00620303">
        <w:rPr>
          <w:rFonts w:ascii="Times New Roman" w:hAnsi="Times New Roman" w:cs="Times New Roman"/>
          <w:kern w:val="0"/>
          <w:sz w:val="24"/>
          <w:szCs w:val="24"/>
        </w:rPr>
        <w:t>census divisions of residence and for month of interview.</w:t>
      </w:r>
    </w:p>
    <w:p w14:paraId="41D240C1" w14:textId="73B01483" w:rsidR="00620303" w:rsidRDefault="00620303" w:rsidP="00620303">
      <w:pPr>
        <w:wordWrap/>
        <w:adjustRightInd w:val="0"/>
        <w:spacing w:after="0" w:line="240" w:lineRule="auto"/>
        <w:jc w:val="left"/>
        <w:rPr>
          <w:rFonts w:ascii="Times New Roman" w:hAnsi="Times New Roman" w:cs="Times New Roman"/>
          <w:kern w:val="0"/>
          <w:sz w:val="24"/>
          <w:szCs w:val="24"/>
        </w:rPr>
      </w:pPr>
      <w:r w:rsidRPr="00620303">
        <w:rPr>
          <w:rFonts w:ascii="Times New Roman" w:hAnsi="Times New Roman" w:cs="Times New Roman"/>
          <w:kern w:val="0"/>
          <w:sz w:val="24"/>
          <w:szCs w:val="24"/>
        </w:rPr>
        <w:t>* p &lt; 0.10. ** p &lt; 0.05.</w:t>
      </w:r>
      <w:r w:rsidR="008C4023">
        <w:rPr>
          <w:rFonts w:ascii="Times New Roman" w:hAnsi="Times New Roman" w:cs="Times New Roman" w:hint="eastAsia"/>
          <w:kern w:val="0"/>
          <w:sz w:val="24"/>
          <w:szCs w:val="24"/>
        </w:rPr>
        <w:t xml:space="preserve"> </w:t>
      </w:r>
      <w:r w:rsidRPr="00620303">
        <w:rPr>
          <w:rFonts w:ascii="Times New Roman" w:hAnsi="Times New Roman" w:cs="Times New Roman"/>
          <w:kern w:val="0"/>
          <w:sz w:val="24"/>
          <w:szCs w:val="24"/>
        </w:rPr>
        <w:t>*** p &lt; 0.01.</w:t>
      </w:r>
    </w:p>
    <w:p w14:paraId="4CAE263A" w14:textId="77777777" w:rsidR="007A50F6" w:rsidRDefault="007A50F6" w:rsidP="007A50F6">
      <w:pPr>
        <w:wordWrap/>
        <w:adjustRightInd w:val="0"/>
        <w:spacing w:after="0" w:line="240" w:lineRule="auto"/>
        <w:jc w:val="center"/>
        <w:rPr>
          <w:rFonts w:ascii="Times New Roman" w:hAnsi="Times New Roman" w:cs="Times New Roman"/>
          <w:kern w:val="0"/>
          <w:sz w:val="24"/>
          <w:szCs w:val="24"/>
        </w:rPr>
      </w:pPr>
    </w:p>
    <w:p w14:paraId="035BA991" w14:textId="1AE1FA9A" w:rsidR="007A50F6" w:rsidRDefault="007A50F6"/>
    <w:p w14:paraId="6A57B21C" w14:textId="4158BB4B" w:rsidR="00620303" w:rsidRDefault="00620303"/>
    <w:p w14:paraId="0416099C" w14:textId="5C7B6596" w:rsidR="00620303" w:rsidRDefault="00620303"/>
    <w:p w14:paraId="04F50303" w14:textId="4681438F" w:rsidR="00620303" w:rsidRDefault="00620303"/>
    <w:p w14:paraId="6809AB00" w14:textId="55F207F9" w:rsidR="00620303" w:rsidRDefault="00620303"/>
    <w:p w14:paraId="4128C7A7" w14:textId="54803698" w:rsidR="00620303" w:rsidRDefault="00620303"/>
    <w:p w14:paraId="55BB58C2" w14:textId="0F48E7C4" w:rsidR="00620303" w:rsidRDefault="00620303"/>
    <w:p w14:paraId="7AF00325" w14:textId="64B5A471" w:rsidR="00620303" w:rsidRDefault="00620303"/>
    <w:p w14:paraId="27726296" w14:textId="259BA08D" w:rsidR="00620303" w:rsidRDefault="00620303"/>
    <w:p w14:paraId="5E6AF7EB" w14:textId="77777777" w:rsidR="00D2176D" w:rsidRDefault="00D2176D"/>
    <w:p w14:paraId="3C373F95" w14:textId="2E8EFB77" w:rsidR="00620303" w:rsidRDefault="00620303"/>
    <w:p w14:paraId="3E51D0E2" w14:textId="63C740F8" w:rsidR="00620303" w:rsidRDefault="00620303"/>
    <w:p w14:paraId="6E14663F" w14:textId="1FA37E44" w:rsidR="00620303" w:rsidRDefault="00620303"/>
    <w:p w14:paraId="5E2FC873" w14:textId="6A29C422" w:rsidR="00620303" w:rsidRDefault="00620303"/>
    <w:p w14:paraId="5F563CD1" w14:textId="0A68106B" w:rsidR="00620303" w:rsidRDefault="00620303"/>
    <w:p w14:paraId="554AA153" w14:textId="2B1BDFCB" w:rsidR="00620303" w:rsidRDefault="00620303"/>
    <w:p w14:paraId="67654523" w14:textId="331A3A1D" w:rsidR="00620303" w:rsidRDefault="00620303"/>
    <w:p w14:paraId="103441AE" w14:textId="3FC86D34" w:rsidR="00620303" w:rsidRDefault="00620303"/>
    <w:p w14:paraId="07123830" w14:textId="2144D640" w:rsidR="00620303" w:rsidRDefault="00620303"/>
    <w:p w14:paraId="68DC156D" w14:textId="77777777" w:rsidR="006E187C" w:rsidRDefault="006E187C"/>
    <w:p w14:paraId="2FE477CA" w14:textId="59326CAC" w:rsidR="00620303" w:rsidRPr="005E414F" w:rsidRDefault="005E414F">
      <w:pPr>
        <w:rPr>
          <w:rFonts w:ascii="Times New Roman" w:hAnsi="Times New Roman" w:cs="Times New Roman"/>
          <w:b/>
          <w:bCs/>
        </w:rPr>
      </w:pPr>
      <w:r w:rsidRPr="005E414F">
        <w:rPr>
          <w:rFonts w:ascii="Times New Roman" w:hAnsi="Times New Roman" w:cs="Times New Roman"/>
          <w:b/>
          <w:bCs/>
        </w:rPr>
        <w:lastRenderedPageBreak/>
        <w:t>Table 3</w:t>
      </w:r>
    </w:p>
    <w:p w14:paraId="037A03B7" w14:textId="1D572BA5" w:rsidR="00620303" w:rsidRPr="005E414F" w:rsidRDefault="005E414F">
      <w:pPr>
        <w:rPr>
          <w:rFonts w:ascii="Times New Roman" w:hAnsi="Times New Roman" w:cs="Times New Roman"/>
        </w:rPr>
      </w:pPr>
      <w:r w:rsidRPr="005E414F">
        <w:rPr>
          <w:rFonts w:ascii="Times New Roman" w:hAnsi="Times New Roman" w:cs="Times New Roman"/>
        </w:rPr>
        <w:t xml:space="preserve">The effect of Part D on </w:t>
      </w:r>
      <w:r w:rsidR="006E187C">
        <w:rPr>
          <w:rFonts w:ascii="Times New Roman" w:hAnsi="Times New Roman" w:cs="Times New Roman"/>
        </w:rPr>
        <w:t>CESD</w:t>
      </w:r>
      <w:r w:rsidRPr="005E414F">
        <w:rPr>
          <w:rFonts w:ascii="Times New Roman" w:hAnsi="Times New Roman" w:cs="Times New Roman"/>
        </w:rPr>
        <w:t xml:space="preserve"> – </w:t>
      </w:r>
      <w:r w:rsidR="006E187C">
        <w:rPr>
          <w:rFonts w:ascii="Times New Roman" w:hAnsi="Times New Roman" w:cs="Times New Roman"/>
        </w:rPr>
        <w:t>Year</w:t>
      </w:r>
      <w:r w:rsidRPr="005E414F">
        <w:rPr>
          <w:rFonts w:ascii="Times New Roman" w:hAnsi="Times New Roman" w:cs="Times New Roman"/>
        </w:rPr>
        <w:t xml:space="preserve"> FE models.</w:t>
      </w:r>
    </w:p>
    <w:tbl>
      <w:tblPr>
        <w:tblW w:w="0" w:type="auto"/>
        <w:jc w:val="center"/>
        <w:tblLayout w:type="fixed"/>
        <w:tblCellMar>
          <w:left w:w="75" w:type="dxa"/>
          <w:right w:w="75" w:type="dxa"/>
        </w:tblCellMar>
        <w:tblLook w:val="0000" w:firstRow="0" w:lastRow="0" w:firstColumn="0" w:lastColumn="0" w:noHBand="0" w:noVBand="0"/>
      </w:tblPr>
      <w:tblGrid>
        <w:gridCol w:w="3221"/>
        <w:gridCol w:w="1838"/>
        <w:gridCol w:w="1838"/>
        <w:gridCol w:w="1840"/>
      </w:tblGrid>
      <w:tr w:rsidR="00620303" w14:paraId="409A7A09" w14:textId="77777777" w:rsidTr="00BE70F4">
        <w:trPr>
          <w:trHeight w:val="148"/>
          <w:jc w:val="center"/>
        </w:trPr>
        <w:tc>
          <w:tcPr>
            <w:tcW w:w="3221" w:type="dxa"/>
            <w:tcBorders>
              <w:top w:val="single" w:sz="6" w:space="0" w:color="auto"/>
              <w:left w:val="nil"/>
              <w:bottom w:val="nil"/>
              <w:right w:val="nil"/>
            </w:tcBorders>
          </w:tcPr>
          <w:p w14:paraId="772EE5C1"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single" w:sz="6" w:space="0" w:color="auto"/>
              <w:left w:val="nil"/>
              <w:bottom w:val="nil"/>
              <w:right w:val="nil"/>
            </w:tcBorders>
          </w:tcPr>
          <w:p w14:paraId="4962BDD0" w14:textId="560E83F5"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38" w:type="dxa"/>
            <w:tcBorders>
              <w:top w:val="single" w:sz="6" w:space="0" w:color="auto"/>
              <w:left w:val="nil"/>
              <w:bottom w:val="nil"/>
              <w:right w:val="nil"/>
            </w:tcBorders>
          </w:tcPr>
          <w:p w14:paraId="70699130" w14:textId="1CECBEC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40" w:type="dxa"/>
            <w:tcBorders>
              <w:top w:val="single" w:sz="6" w:space="0" w:color="auto"/>
              <w:left w:val="nil"/>
              <w:bottom w:val="nil"/>
              <w:right w:val="nil"/>
            </w:tcBorders>
          </w:tcPr>
          <w:p w14:paraId="5D311FB6" w14:textId="3E96F1A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620303" w14:paraId="3A4010D7" w14:textId="77777777" w:rsidTr="00BE70F4">
        <w:trPr>
          <w:trHeight w:val="148"/>
          <w:jc w:val="center"/>
        </w:trPr>
        <w:tc>
          <w:tcPr>
            <w:tcW w:w="3221" w:type="dxa"/>
            <w:tcBorders>
              <w:top w:val="nil"/>
              <w:left w:val="nil"/>
              <w:bottom w:val="single" w:sz="6" w:space="0" w:color="auto"/>
              <w:right w:val="nil"/>
            </w:tcBorders>
          </w:tcPr>
          <w:p w14:paraId="01487AD9"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838" w:type="dxa"/>
            <w:tcBorders>
              <w:top w:val="nil"/>
              <w:left w:val="nil"/>
              <w:bottom w:val="single" w:sz="6" w:space="0" w:color="auto"/>
              <w:right w:val="nil"/>
            </w:tcBorders>
          </w:tcPr>
          <w:p w14:paraId="0ABC2D86" w14:textId="005AE7CE" w:rsidR="00620303" w:rsidRDefault="006E187C"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c>
          <w:tcPr>
            <w:tcW w:w="1838" w:type="dxa"/>
            <w:tcBorders>
              <w:top w:val="nil"/>
              <w:left w:val="nil"/>
              <w:bottom w:val="single" w:sz="6" w:space="0" w:color="auto"/>
              <w:right w:val="nil"/>
            </w:tcBorders>
          </w:tcPr>
          <w:p w14:paraId="4F7AF050" w14:textId="2D07C8CF" w:rsidR="00620303" w:rsidRDefault="006E187C"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c>
          <w:tcPr>
            <w:tcW w:w="1840" w:type="dxa"/>
            <w:tcBorders>
              <w:top w:val="nil"/>
              <w:left w:val="nil"/>
              <w:bottom w:val="single" w:sz="6" w:space="0" w:color="auto"/>
              <w:right w:val="nil"/>
            </w:tcBorders>
          </w:tcPr>
          <w:p w14:paraId="549D868F" w14:textId="4C3BBA91" w:rsidR="00620303" w:rsidRDefault="006E187C"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r>
      <w:tr w:rsidR="00620303" w14:paraId="0DA33B05" w14:textId="77777777" w:rsidTr="00BE70F4">
        <w:trPr>
          <w:trHeight w:val="148"/>
          <w:jc w:val="center"/>
        </w:trPr>
        <w:tc>
          <w:tcPr>
            <w:tcW w:w="3221" w:type="dxa"/>
            <w:tcBorders>
              <w:top w:val="nil"/>
              <w:left w:val="nil"/>
              <w:bottom w:val="nil"/>
              <w:right w:val="nil"/>
            </w:tcBorders>
          </w:tcPr>
          <w:p w14:paraId="46D2D4D5"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1DD4A9E"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5D1184B4"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213BC938" w14:textId="517FF502" w:rsidR="00620303" w:rsidRDefault="00620303" w:rsidP="00620303">
            <w:pPr>
              <w:wordWrap/>
              <w:adjustRightInd w:val="0"/>
              <w:spacing w:after="0" w:line="240" w:lineRule="auto"/>
              <w:jc w:val="center"/>
              <w:rPr>
                <w:rFonts w:ascii="Times New Roman" w:hAnsi="Times New Roman" w:cs="Times New Roman"/>
                <w:kern w:val="0"/>
                <w:sz w:val="24"/>
                <w:szCs w:val="24"/>
              </w:rPr>
            </w:pPr>
          </w:p>
        </w:tc>
      </w:tr>
      <w:tr w:rsidR="006B2020" w14:paraId="79EC987A" w14:textId="77777777" w:rsidTr="00C722EE">
        <w:trPr>
          <w:trHeight w:val="148"/>
          <w:jc w:val="center"/>
        </w:trPr>
        <w:tc>
          <w:tcPr>
            <w:tcW w:w="3221" w:type="dxa"/>
            <w:tcBorders>
              <w:top w:val="nil"/>
              <w:left w:val="nil"/>
              <w:bottom w:val="nil"/>
              <w:right w:val="nil"/>
            </w:tcBorders>
          </w:tcPr>
          <w:p w14:paraId="6E839E83" w14:textId="1509D1F9" w:rsidR="006B2020" w:rsidRDefault="006B2020" w:rsidP="00C722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2002</w:t>
            </w:r>
          </w:p>
        </w:tc>
        <w:tc>
          <w:tcPr>
            <w:tcW w:w="1838" w:type="dxa"/>
            <w:tcBorders>
              <w:top w:val="nil"/>
              <w:left w:val="nil"/>
              <w:bottom w:val="nil"/>
              <w:right w:val="nil"/>
            </w:tcBorders>
          </w:tcPr>
          <w:p w14:paraId="4A64F549"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w:t>
            </w:r>
          </w:p>
        </w:tc>
        <w:tc>
          <w:tcPr>
            <w:tcW w:w="1838" w:type="dxa"/>
            <w:tcBorders>
              <w:top w:val="nil"/>
              <w:left w:val="nil"/>
              <w:bottom w:val="nil"/>
              <w:right w:val="nil"/>
            </w:tcBorders>
          </w:tcPr>
          <w:p w14:paraId="1E22C85D"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c>
          <w:tcPr>
            <w:tcW w:w="1840" w:type="dxa"/>
            <w:tcBorders>
              <w:top w:val="nil"/>
              <w:left w:val="nil"/>
              <w:bottom w:val="nil"/>
              <w:right w:val="nil"/>
            </w:tcBorders>
          </w:tcPr>
          <w:p w14:paraId="376D5F45"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6B2020" w14:paraId="3F1EFAC5" w14:textId="77777777" w:rsidTr="00C722EE">
        <w:trPr>
          <w:trHeight w:val="148"/>
          <w:jc w:val="center"/>
        </w:trPr>
        <w:tc>
          <w:tcPr>
            <w:tcW w:w="3221" w:type="dxa"/>
            <w:tcBorders>
              <w:top w:val="nil"/>
              <w:left w:val="nil"/>
              <w:bottom w:val="nil"/>
              <w:right w:val="nil"/>
            </w:tcBorders>
          </w:tcPr>
          <w:p w14:paraId="04A28C4A" w14:textId="77777777" w:rsidR="006B2020" w:rsidRDefault="006B2020" w:rsidP="00C722EE">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AECB20C"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(0.056)</w:t>
            </w:r>
          </w:p>
        </w:tc>
        <w:tc>
          <w:tcPr>
            <w:tcW w:w="1838" w:type="dxa"/>
            <w:tcBorders>
              <w:top w:val="nil"/>
              <w:left w:val="nil"/>
              <w:bottom w:val="nil"/>
              <w:right w:val="nil"/>
            </w:tcBorders>
          </w:tcPr>
          <w:p w14:paraId="157754EC"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(0.056)</w:t>
            </w:r>
          </w:p>
        </w:tc>
        <w:tc>
          <w:tcPr>
            <w:tcW w:w="1840" w:type="dxa"/>
            <w:tcBorders>
              <w:top w:val="nil"/>
              <w:left w:val="nil"/>
              <w:bottom w:val="nil"/>
              <w:right w:val="nil"/>
            </w:tcBorders>
          </w:tcPr>
          <w:p w14:paraId="1E019E34"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(0.055)</w:t>
            </w:r>
          </w:p>
        </w:tc>
      </w:tr>
      <w:tr w:rsidR="006B2020" w14:paraId="21FE8D0E" w14:textId="77777777" w:rsidTr="00C722EE">
        <w:trPr>
          <w:trHeight w:val="148"/>
          <w:jc w:val="center"/>
        </w:trPr>
        <w:tc>
          <w:tcPr>
            <w:tcW w:w="3221" w:type="dxa"/>
            <w:tcBorders>
              <w:top w:val="nil"/>
              <w:left w:val="nil"/>
              <w:bottom w:val="nil"/>
              <w:right w:val="nil"/>
            </w:tcBorders>
          </w:tcPr>
          <w:p w14:paraId="22873527" w14:textId="1E7ED397" w:rsidR="006B2020" w:rsidRDefault="006B2020" w:rsidP="00C722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2004</w:t>
            </w:r>
          </w:p>
        </w:tc>
        <w:tc>
          <w:tcPr>
            <w:tcW w:w="1838" w:type="dxa"/>
            <w:tcBorders>
              <w:top w:val="nil"/>
              <w:left w:val="nil"/>
              <w:bottom w:val="nil"/>
              <w:right w:val="nil"/>
            </w:tcBorders>
          </w:tcPr>
          <w:p w14:paraId="380EEDFD"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38" w:type="dxa"/>
            <w:tcBorders>
              <w:top w:val="nil"/>
              <w:left w:val="nil"/>
              <w:bottom w:val="nil"/>
              <w:right w:val="nil"/>
            </w:tcBorders>
          </w:tcPr>
          <w:p w14:paraId="2FCCCE11"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w:t>
            </w:r>
          </w:p>
        </w:tc>
        <w:tc>
          <w:tcPr>
            <w:tcW w:w="1840" w:type="dxa"/>
            <w:tcBorders>
              <w:top w:val="nil"/>
              <w:left w:val="nil"/>
              <w:bottom w:val="nil"/>
              <w:right w:val="nil"/>
            </w:tcBorders>
          </w:tcPr>
          <w:p w14:paraId="5F0A1CC5"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r w:rsidR="006B2020" w14:paraId="25E2E40C" w14:textId="77777777" w:rsidTr="00C722EE">
        <w:trPr>
          <w:trHeight w:val="148"/>
          <w:jc w:val="center"/>
        </w:trPr>
        <w:tc>
          <w:tcPr>
            <w:tcW w:w="3221" w:type="dxa"/>
            <w:tcBorders>
              <w:top w:val="nil"/>
              <w:left w:val="nil"/>
              <w:bottom w:val="nil"/>
              <w:right w:val="nil"/>
            </w:tcBorders>
          </w:tcPr>
          <w:p w14:paraId="3D76239C" w14:textId="77777777" w:rsidR="006B2020" w:rsidRDefault="006B2020" w:rsidP="00C722EE">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840E31F"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(0.065)</w:t>
            </w:r>
          </w:p>
        </w:tc>
        <w:tc>
          <w:tcPr>
            <w:tcW w:w="1838" w:type="dxa"/>
            <w:tcBorders>
              <w:top w:val="nil"/>
              <w:left w:val="nil"/>
              <w:bottom w:val="nil"/>
              <w:right w:val="nil"/>
            </w:tcBorders>
          </w:tcPr>
          <w:p w14:paraId="6C561917"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(0.065)</w:t>
            </w:r>
          </w:p>
        </w:tc>
        <w:tc>
          <w:tcPr>
            <w:tcW w:w="1840" w:type="dxa"/>
            <w:tcBorders>
              <w:top w:val="nil"/>
              <w:left w:val="nil"/>
              <w:bottom w:val="nil"/>
              <w:right w:val="nil"/>
            </w:tcBorders>
          </w:tcPr>
          <w:p w14:paraId="3E0D78DF"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(0.064)</w:t>
            </w:r>
          </w:p>
        </w:tc>
      </w:tr>
      <w:tr w:rsidR="006B2020" w14:paraId="271799D8" w14:textId="77777777" w:rsidTr="00C722EE">
        <w:trPr>
          <w:trHeight w:val="148"/>
          <w:jc w:val="center"/>
        </w:trPr>
        <w:tc>
          <w:tcPr>
            <w:tcW w:w="3221" w:type="dxa"/>
            <w:tcBorders>
              <w:top w:val="nil"/>
              <w:left w:val="nil"/>
              <w:bottom w:val="nil"/>
              <w:right w:val="nil"/>
            </w:tcBorders>
          </w:tcPr>
          <w:p w14:paraId="0C535C75" w14:textId="379088BB" w:rsidR="006B2020" w:rsidRDefault="006B2020" w:rsidP="00C722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2006</w:t>
            </w:r>
          </w:p>
        </w:tc>
        <w:tc>
          <w:tcPr>
            <w:tcW w:w="1838" w:type="dxa"/>
            <w:tcBorders>
              <w:top w:val="nil"/>
              <w:left w:val="nil"/>
              <w:bottom w:val="nil"/>
              <w:right w:val="nil"/>
            </w:tcBorders>
          </w:tcPr>
          <w:p w14:paraId="750E9B8A"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-0.134*</w:t>
            </w:r>
          </w:p>
        </w:tc>
        <w:tc>
          <w:tcPr>
            <w:tcW w:w="1838" w:type="dxa"/>
            <w:tcBorders>
              <w:top w:val="nil"/>
              <w:left w:val="nil"/>
              <w:bottom w:val="nil"/>
              <w:right w:val="nil"/>
            </w:tcBorders>
          </w:tcPr>
          <w:p w14:paraId="4C71EF53"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-0.139**</w:t>
            </w:r>
          </w:p>
        </w:tc>
        <w:tc>
          <w:tcPr>
            <w:tcW w:w="1840" w:type="dxa"/>
            <w:tcBorders>
              <w:top w:val="nil"/>
              <w:left w:val="nil"/>
              <w:bottom w:val="nil"/>
              <w:right w:val="nil"/>
            </w:tcBorders>
          </w:tcPr>
          <w:p w14:paraId="49F71619"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-0.140**</w:t>
            </w:r>
          </w:p>
        </w:tc>
      </w:tr>
      <w:tr w:rsidR="006B2020" w14:paraId="69070EC9" w14:textId="77777777" w:rsidTr="00C722EE">
        <w:trPr>
          <w:trHeight w:val="148"/>
          <w:jc w:val="center"/>
        </w:trPr>
        <w:tc>
          <w:tcPr>
            <w:tcW w:w="3221" w:type="dxa"/>
            <w:tcBorders>
              <w:top w:val="nil"/>
              <w:left w:val="nil"/>
              <w:bottom w:val="nil"/>
              <w:right w:val="nil"/>
            </w:tcBorders>
          </w:tcPr>
          <w:p w14:paraId="4F75C85D" w14:textId="77777777" w:rsidR="006B2020" w:rsidRDefault="006B2020" w:rsidP="00C722EE">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49469E7"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(0.071)</w:t>
            </w:r>
          </w:p>
        </w:tc>
        <w:tc>
          <w:tcPr>
            <w:tcW w:w="1838" w:type="dxa"/>
            <w:tcBorders>
              <w:top w:val="nil"/>
              <w:left w:val="nil"/>
              <w:bottom w:val="nil"/>
              <w:right w:val="nil"/>
            </w:tcBorders>
          </w:tcPr>
          <w:p w14:paraId="7CAFC61D"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c>
          <w:tcPr>
            <w:tcW w:w="1840" w:type="dxa"/>
            <w:tcBorders>
              <w:top w:val="nil"/>
              <w:left w:val="nil"/>
              <w:bottom w:val="nil"/>
              <w:right w:val="nil"/>
            </w:tcBorders>
          </w:tcPr>
          <w:p w14:paraId="7E5048D5"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r>
      <w:tr w:rsidR="006B2020" w14:paraId="5CA37F2C" w14:textId="77777777" w:rsidTr="00C722EE">
        <w:trPr>
          <w:trHeight w:val="148"/>
          <w:jc w:val="center"/>
        </w:trPr>
        <w:tc>
          <w:tcPr>
            <w:tcW w:w="3221" w:type="dxa"/>
            <w:tcBorders>
              <w:top w:val="nil"/>
              <w:left w:val="nil"/>
              <w:bottom w:val="nil"/>
              <w:right w:val="nil"/>
            </w:tcBorders>
          </w:tcPr>
          <w:p w14:paraId="4ECF1527" w14:textId="553D13E8" w:rsidR="006B2020" w:rsidRDefault="006B2020" w:rsidP="00C722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2008</w:t>
            </w:r>
          </w:p>
        </w:tc>
        <w:tc>
          <w:tcPr>
            <w:tcW w:w="1838" w:type="dxa"/>
            <w:tcBorders>
              <w:top w:val="nil"/>
              <w:left w:val="nil"/>
              <w:bottom w:val="nil"/>
              <w:right w:val="nil"/>
            </w:tcBorders>
          </w:tcPr>
          <w:p w14:paraId="796B54BA"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-0.154**</w:t>
            </w:r>
          </w:p>
        </w:tc>
        <w:tc>
          <w:tcPr>
            <w:tcW w:w="1838" w:type="dxa"/>
            <w:tcBorders>
              <w:top w:val="nil"/>
              <w:left w:val="nil"/>
              <w:bottom w:val="nil"/>
              <w:right w:val="nil"/>
            </w:tcBorders>
          </w:tcPr>
          <w:p w14:paraId="259E626D"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-0.137*</w:t>
            </w:r>
          </w:p>
        </w:tc>
        <w:tc>
          <w:tcPr>
            <w:tcW w:w="1840" w:type="dxa"/>
            <w:tcBorders>
              <w:top w:val="nil"/>
              <w:left w:val="nil"/>
              <w:bottom w:val="nil"/>
              <w:right w:val="nil"/>
            </w:tcBorders>
          </w:tcPr>
          <w:p w14:paraId="4832B701"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-0.138**</w:t>
            </w:r>
          </w:p>
        </w:tc>
      </w:tr>
      <w:tr w:rsidR="006B2020" w14:paraId="1DB30E30" w14:textId="77777777" w:rsidTr="00C722EE">
        <w:trPr>
          <w:trHeight w:val="148"/>
          <w:jc w:val="center"/>
        </w:trPr>
        <w:tc>
          <w:tcPr>
            <w:tcW w:w="3221" w:type="dxa"/>
            <w:tcBorders>
              <w:top w:val="nil"/>
              <w:left w:val="nil"/>
              <w:bottom w:val="nil"/>
              <w:right w:val="nil"/>
            </w:tcBorders>
          </w:tcPr>
          <w:p w14:paraId="0752A4B6" w14:textId="77777777" w:rsidR="006B2020" w:rsidRDefault="006B2020" w:rsidP="00C722EE">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88598E9"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(0.071)</w:t>
            </w:r>
          </w:p>
        </w:tc>
        <w:tc>
          <w:tcPr>
            <w:tcW w:w="1838" w:type="dxa"/>
            <w:tcBorders>
              <w:top w:val="nil"/>
              <w:left w:val="nil"/>
              <w:bottom w:val="nil"/>
              <w:right w:val="nil"/>
            </w:tcBorders>
          </w:tcPr>
          <w:p w14:paraId="0847DE5E"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c>
          <w:tcPr>
            <w:tcW w:w="1840" w:type="dxa"/>
            <w:tcBorders>
              <w:top w:val="nil"/>
              <w:left w:val="nil"/>
              <w:bottom w:val="nil"/>
              <w:right w:val="nil"/>
            </w:tcBorders>
          </w:tcPr>
          <w:p w14:paraId="482A66B5"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r>
      <w:tr w:rsidR="006B2020" w14:paraId="686B0661" w14:textId="77777777" w:rsidTr="00C722EE">
        <w:trPr>
          <w:trHeight w:val="148"/>
          <w:jc w:val="center"/>
        </w:trPr>
        <w:tc>
          <w:tcPr>
            <w:tcW w:w="3221" w:type="dxa"/>
            <w:tcBorders>
              <w:top w:val="nil"/>
              <w:left w:val="nil"/>
              <w:bottom w:val="nil"/>
              <w:right w:val="nil"/>
            </w:tcBorders>
          </w:tcPr>
          <w:p w14:paraId="79341882" w14:textId="41591F11" w:rsidR="006B2020" w:rsidRDefault="006B2020" w:rsidP="00C722EE">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2010</w:t>
            </w:r>
          </w:p>
        </w:tc>
        <w:tc>
          <w:tcPr>
            <w:tcW w:w="1838" w:type="dxa"/>
            <w:tcBorders>
              <w:top w:val="nil"/>
              <w:left w:val="nil"/>
              <w:bottom w:val="nil"/>
              <w:right w:val="nil"/>
            </w:tcBorders>
          </w:tcPr>
          <w:p w14:paraId="5E9D2198"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-0.217***</w:t>
            </w:r>
          </w:p>
        </w:tc>
        <w:tc>
          <w:tcPr>
            <w:tcW w:w="1838" w:type="dxa"/>
            <w:tcBorders>
              <w:top w:val="nil"/>
              <w:left w:val="nil"/>
              <w:bottom w:val="nil"/>
              <w:right w:val="nil"/>
            </w:tcBorders>
          </w:tcPr>
          <w:p w14:paraId="4D1EB37D"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-0.180***</w:t>
            </w:r>
          </w:p>
        </w:tc>
        <w:tc>
          <w:tcPr>
            <w:tcW w:w="1840" w:type="dxa"/>
            <w:tcBorders>
              <w:top w:val="nil"/>
              <w:left w:val="nil"/>
              <w:bottom w:val="nil"/>
              <w:right w:val="nil"/>
            </w:tcBorders>
          </w:tcPr>
          <w:p w14:paraId="2DD89223"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-0.173**</w:t>
            </w:r>
          </w:p>
        </w:tc>
      </w:tr>
      <w:tr w:rsidR="006B2020" w14:paraId="58836AFF" w14:textId="77777777" w:rsidTr="00C722EE">
        <w:trPr>
          <w:trHeight w:val="148"/>
          <w:jc w:val="center"/>
        </w:trPr>
        <w:tc>
          <w:tcPr>
            <w:tcW w:w="3221" w:type="dxa"/>
            <w:tcBorders>
              <w:top w:val="nil"/>
              <w:left w:val="nil"/>
              <w:bottom w:val="nil"/>
              <w:right w:val="nil"/>
            </w:tcBorders>
          </w:tcPr>
          <w:p w14:paraId="6CE0A3E2" w14:textId="77777777" w:rsidR="006B2020" w:rsidRDefault="006B2020" w:rsidP="00C722EE">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0FBFD7B"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(0.068)</w:t>
            </w:r>
          </w:p>
        </w:tc>
        <w:tc>
          <w:tcPr>
            <w:tcW w:w="1838" w:type="dxa"/>
            <w:tcBorders>
              <w:top w:val="nil"/>
              <w:left w:val="nil"/>
              <w:bottom w:val="nil"/>
              <w:right w:val="nil"/>
            </w:tcBorders>
          </w:tcPr>
          <w:p w14:paraId="5E380C35"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c>
          <w:tcPr>
            <w:tcW w:w="1840" w:type="dxa"/>
            <w:tcBorders>
              <w:top w:val="nil"/>
              <w:left w:val="nil"/>
              <w:bottom w:val="nil"/>
              <w:right w:val="nil"/>
            </w:tcBorders>
          </w:tcPr>
          <w:p w14:paraId="273933C2" w14:textId="77777777" w:rsidR="006B2020" w:rsidRDefault="006B2020" w:rsidP="00C722EE">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r>
      <w:tr w:rsidR="00620303" w14:paraId="53191D6A" w14:textId="77777777" w:rsidTr="00BE70F4">
        <w:trPr>
          <w:trHeight w:val="148"/>
          <w:jc w:val="center"/>
        </w:trPr>
        <w:tc>
          <w:tcPr>
            <w:tcW w:w="3221" w:type="dxa"/>
            <w:tcBorders>
              <w:top w:val="nil"/>
              <w:left w:val="nil"/>
              <w:bottom w:val="nil"/>
              <w:right w:val="nil"/>
            </w:tcBorders>
          </w:tcPr>
          <w:p w14:paraId="49CFEED9" w14:textId="77777777" w:rsidR="006B2020" w:rsidRDefault="006B2020" w:rsidP="00620303">
            <w:pPr>
              <w:wordWrap/>
              <w:adjustRightInd w:val="0"/>
              <w:spacing w:after="0" w:line="240" w:lineRule="auto"/>
              <w:jc w:val="left"/>
              <w:rPr>
                <w:rFonts w:ascii="Times New Roman" w:hAnsi="Times New Roman" w:cs="Times New Roman"/>
                <w:kern w:val="0"/>
                <w:sz w:val="24"/>
                <w:szCs w:val="24"/>
              </w:rPr>
            </w:pPr>
          </w:p>
          <w:p w14:paraId="4A1BE1D8" w14:textId="39D8B621" w:rsidR="00620303" w:rsidRDefault="005C2180"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p>
        </w:tc>
        <w:tc>
          <w:tcPr>
            <w:tcW w:w="1838" w:type="dxa"/>
            <w:tcBorders>
              <w:top w:val="nil"/>
              <w:left w:val="nil"/>
              <w:bottom w:val="nil"/>
              <w:right w:val="nil"/>
            </w:tcBorders>
          </w:tcPr>
          <w:p w14:paraId="3F4E5F00" w14:textId="77777777" w:rsidR="006B2020" w:rsidRDefault="006B2020" w:rsidP="006B2020">
            <w:pPr>
              <w:wordWrap/>
              <w:adjustRightInd w:val="0"/>
              <w:spacing w:after="0" w:line="240" w:lineRule="auto"/>
              <w:rPr>
                <w:rFonts w:ascii="Times New Roman" w:hAnsi="Times New Roman" w:cs="Times New Roman"/>
                <w:kern w:val="0"/>
                <w:sz w:val="24"/>
                <w:szCs w:val="24"/>
              </w:rPr>
            </w:pPr>
          </w:p>
          <w:p w14:paraId="2EE0252E" w14:textId="490AD30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0.206***</w:t>
            </w:r>
          </w:p>
        </w:tc>
        <w:tc>
          <w:tcPr>
            <w:tcW w:w="1838" w:type="dxa"/>
            <w:tcBorders>
              <w:top w:val="nil"/>
              <w:left w:val="nil"/>
              <w:bottom w:val="nil"/>
              <w:right w:val="nil"/>
            </w:tcBorders>
          </w:tcPr>
          <w:p w14:paraId="4ABEDE80" w14:textId="77777777" w:rsidR="006B2020" w:rsidRDefault="006B2020" w:rsidP="00620303">
            <w:pPr>
              <w:wordWrap/>
              <w:adjustRightInd w:val="0"/>
              <w:spacing w:after="0" w:line="240" w:lineRule="auto"/>
              <w:jc w:val="center"/>
              <w:rPr>
                <w:rFonts w:ascii="Times New Roman" w:hAnsi="Times New Roman" w:cs="Times New Roman"/>
                <w:kern w:val="0"/>
                <w:sz w:val="24"/>
                <w:szCs w:val="24"/>
              </w:rPr>
            </w:pPr>
          </w:p>
          <w:p w14:paraId="5E7B9AF5" w14:textId="3C9F6A5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0.171***</w:t>
            </w:r>
          </w:p>
        </w:tc>
        <w:tc>
          <w:tcPr>
            <w:tcW w:w="1840" w:type="dxa"/>
            <w:tcBorders>
              <w:top w:val="nil"/>
              <w:left w:val="nil"/>
              <w:bottom w:val="nil"/>
              <w:right w:val="nil"/>
            </w:tcBorders>
          </w:tcPr>
          <w:p w14:paraId="70AF684B" w14:textId="77777777" w:rsidR="006B2020" w:rsidRDefault="006B2020" w:rsidP="00620303">
            <w:pPr>
              <w:wordWrap/>
              <w:adjustRightInd w:val="0"/>
              <w:spacing w:after="0" w:line="240" w:lineRule="auto"/>
              <w:jc w:val="center"/>
              <w:rPr>
                <w:rFonts w:ascii="Times New Roman" w:hAnsi="Times New Roman" w:cs="Times New Roman"/>
                <w:kern w:val="0"/>
                <w:sz w:val="24"/>
                <w:szCs w:val="24"/>
              </w:rPr>
            </w:pPr>
          </w:p>
          <w:p w14:paraId="2AB3E9B2" w14:textId="176AA10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0.142***</w:t>
            </w:r>
          </w:p>
        </w:tc>
      </w:tr>
      <w:tr w:rsidR="00620303" w14:paraId="1AEFF701" w14:textId="77777777" w:rsidTr="00BE70F4">
        <w:trPr>
          <w:trHeight w:val="148"/>
          <w:jc w:val="center"/>
        </w:trPr>
        <w:tc>
          <w:tcPr>
            <w:tcW w:w="3221" w:type="dxa"/>
            <w:tcBorders>
              <w:top w:val="nil"/>
              <w:left w:val="nil"/>
              <w:bottom w:val="nil"/>
              <w:right w:val="nil"/>
            </w:tcBorders>
          </w:tcPr>
          <w:p w14:paraId="058A5DDA"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168E192" w14:textId="2DBF5A3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(0.054)</w:t>
            </w:r>
          </w:p>
        </w:tc>
        <w:tc>
          <w:tcPr>
            <w:tcW w:w="1838" w:type="dxa"/>
            <w:tcBorders>
              <w:top w:val="nil"/>
              <w:left w:val="nil"/>
              <w:bottom w:val="nil"/>
              <w:right w:val="nil"/>
            </w:tcBorders>
          </w:tcPr>
          <w:p w14:paraId="31379D02" w14:textId="5BB2509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c>
          <w:tcPr>
            <w:tcW w:w="1840" w:type="dxa"/>
            <w:tcBorders>
              <w:top w:val="nil"/>
              <w:left w:val="nil"/>
              <w:bottom w:val="nil"/>
              <w:right w:val="nil"/>
            </w:tcBorders>
          </w:tcPr>
          <w:p w14:paraId="283F2EB7" w14:textId="3549172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r>
      <w:tr w:rsidR="00620303" w14:paraId="3F68FACF" w14:textId="77777777" w:rsidTr="00BE70F4">
        <w:trPr>
          <w:trHeight w:val="148"/>
          <w:jc w:val="center"/>
        </w:trPr>
        <w:tc>
          <w:tcPr>
            <w:tcW w:w="3221" w:type="dxa"/>
            <w:tcBorders>
              <w:top w:val="nil"/>
              <w:left w:val="nil"/>
              <w:bottom w:val="nil"/>
              <w:right w:val="nil"/>
            </w:tcBorders>
          </w:tcPr>
          <w:p w14:paraId="02E390A6" w14:textId="74E50D47" w:rsidR="00620303" w:rsidRDefault="006E187C"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5C2180">
              <w:rPr>
                <w:rFonts w:ascii="Times New Roman" w:hAnsi="Times New Roman" w:cs="Times New Roman"/>
                <w:kern w:val="0"/>
                <w:sz w:val="24"/>
                <w:szCs w:val="24"/>
              </w:rPr>
              <w:t xml:space="preserve"> 2002</w:t>
            </w:r>
          </w:p>
        </w:tc>
        <w:tc>
          <w:tcPr>
            <w:tcW w:w="1838" w:type="dxa"/>
            <w:tcBorders>
              <w:top w:val="nil"/>
              <w:left w:val="nil"/>
              <w:bottom w:val="nil"/>
              <w:right w:val="nil"/>
            </w:tcBorders>
          </w:tcPr>
          <w:p w14:paraId="46BB45F6" w14:textId="20F5AB5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-0.057</w:t>
            </w:r>
          </w:p>
        </w:tc>
        <w:tc>
          <w:tcPr>
            <w:tcW w:w="1838" w:type="dxa"/>
            <w:tcBorders>
              <w:top w:val="nil"/>
              <w:left w:val="nil"/>
              <w:bottom w:val="nil"/>
              <w:right w:val="nil"/>
            </w:tcBorders>
          </w:tcPr>
          <w:p w14:paraId="363DE096" w14:textId="62CACAE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c>
          <w:tcPr>
            <w:tcW w:w="1840" w:type="dxa"/>
            <w:tcBorders>
              <w:top w:val="nil"/>
              <w:left w:val="nil"/>
              <w:bottom w:val="nil"/>
              <w:right w:val="nil"/>
            </w:tcBorders>
          </w:tcPr>
          <w:p w14:paraId="6F30D504" w14:textId="5A048CA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rsidR="00620303" w14:paraId="548EFDB8" w14:textId="77777777" w:rsidTr="00BE70F4">
        <w:trPr>
          <w:trHeight w:val="148"/>
          <w:jc w:val="center"/>
        </w:trPr>
        <w:tc>
          <w:tcPr>
            <w:tcW w:w="3221" w:type="dxa"/>
            <w:tcBorders>
              <w:top w:val="nil"/>
              <w:left w:val="nil"/>
              <w:bottom w:val="nil"/>
              <w:right w:val="nil"/>
            </w:tcBorders>
          </w:tcPr>
          <w:p w14:paraId="396AA773"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4E6584E" w14:textId="0BBB89B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38" w:type="dxa"/>
            <w:tcBorders>
              <w:top w:val="nil"/>
              <w:left w:val="nil"/>
              <w:bottom w:val="nil"/>
              <w:right w:val="nil"/>
            </w:tcBorders>
          </w:tcPr>
          <w:p w14:paraId="1808ED53" w14:textId="18D7118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(0.040)</w:t>
            </w:r>
          </w:p>
        </w:tc>
        <w:tc>
          <w:tcPr>
            <w:tcW w:w="1840" w:type="dxa"/>
            <w:tcBorders>
              <w:top w:val="nil"/>
              <w:left w:val="nil"/>
              <w:bottom w:val="nil"/>
              <w:right w:val="nil"/>
            </w:tcBorders>
          </w:tcPr>
          <w:p w14:paraId="4BA6AEDC" w14:textId="2419603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(0.040)</w:t>
            </w:r>
          </w:p>
        </w:tc>
      </w:tr>
      <w:tr w:rsidR="00620303" w14:paraId="0ACFBF3E" w14:textId="77777777" w:rsidTr="00BE70F4">
        <w:trPr>
          <w:trHeight w:val="148"/>
          <w:jc w:val="center"/>
        </w:trPr>
        <w:tc>
          <w:tcPr>
            <w:tcW w:w="3221" w:type="dxa"/>
            <w:tcBorders>
              <w:top w:val="nil"/>
              <w:left w:val="nil"/>
              <w:bottom w:val="nil"/>
              <w:right w:val="nil"/>
            </w:tcBorders>
          </w:tcPr>
          <w:p w14:paraId="0CA866D8" w14:textId="08438D38" w:rsidR="00620303" w:rsidRDefault="006E187C"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5C2180">
              <w:rPr>
                <w:rFonts w:ascii="Times New Roman" w:hAnsi="Times New Roman" w:cs="Times New Roman"/>
                <w:kern w:val="0"/>
                <w:sz w:val="24"/>
                <w:szCs w:val="24"/>
              </w:rPr>
              <w:t xml:space="preserve"> 2004</w:t>
            </w:r>
          </w:p>
        </w:tc>
        <w:tc>
          <w:tcPr>
            <w:tcW w:w="1838" w:type="dxa"/>
            <w:tcBorders>
              <w:top w:val="nil"/>
              <w:left w:val="nil"/>
              <w:bottom w:val="nil"/>
              <w:right w:val="nil"/>
            </w:tcBorders>
          </w:tcPr>
          <w:p w14:paraId="4489A9D5" w14:textId="349E17A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-0.068</w:t>
            </w:r>
          </w:p>
        </w:tc>
        <w:tc>
          <w:tcPr>
            <w:tcW w:w="1838" w:type="dxa"/>
            <w:tcBorders>
              <w:top w:val="nil"/>
              <w:left w:val="nil"/>
              <w:bottom w:val="nil"/>
              <w:right w:val="nil"/>
            </w:tcBorders>
          </w:tcPr>
          <w:p w14:paraId="78C12F28" w14:textId="0DC758E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w:t>
            </w:r>
          </w:p>
        </w:tc>
        <w:tc>
          <w:tcPr>
            <w:tcW w:w="1840" w:type="dxa"/>
            <w:tcBorders>
              <w:top w:val="nil"/>
              <w:left w:val="nil"/>
              <w:bottom w:val="nil"/>
              <w:right w:val="nil"/>
            </w:tcBorders>
          </w:tcPr>
          <w:p w14:paraId="337E2EA2" w14:textId="50359B6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-0.060</w:t>
            </w:r>
          </w:p>
        </w:tc>
      </w:tr>
      <w:tr w:rsidR="00620303" w14:paraId="238BA598" w14:textId="77777777" w:rsidTr="00BE70F4">
        <w:trPr>
          <w:trHeight w:val="148"/>
          <w:jc w:val="center"/>
        </w:trPr>
        <w:tc>
          <w:tcPr>
            <w:tcW w:w="3221" w:type="dxa"/>
            <w:tcBorders>
              <w:top w:val="nil"/>
              <w:left w:val="nil"/>
              <w:bottom w:val="nil"/>
              <w:right w:val="nil"/>
            </w:tcBorders>
          </w:tcPr>
          <w:p w14:paraId="5EE85E73"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AD2DC9A" w14:textId="2FFE3F0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(0.046)</w:t>
            </w:r>
          </w:p>
        </w:tc>
        <w:tc>
          <w:tcPr>
            <w:tcW w:w="1838" w:type="dxa"/>
            <w:tcBorders>
              <w:top w:val="nil"/>
              <w:left w:val="nil"/>
              <w:bottom w:val="nil"/>
              <w:right w:val="nil"/>
            </w:tcBorders>
          </w:tcPr>
          <w:p w14:paraId="406C8A57" w14:textId="33AB7ED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(0.046)</w:t>
            </w:r>
          </w:p>
        </w:tc>
        <w:tc>
          <w:tcPr>
            <w:tcW w:w="1840" w:type="dxa"/>
            <w:tcBorders>
              <w:top w:val="nil"/>
              <w:left w:val="nil"/>
              <w:bottom w:val="nil"/>
              <w:right w:val="nil"/>
            </w:tcBorders>
          </w:tcPr>
          <w:p w14:paraId="137C5312" w14:textId="03E587E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(0.046)</w:t>
            </w:r>
          </w:p>
        </w:tc>
      </w:tr>
      <w:tr w:rsidR="00620303" w14:paraId="3224DF30" w14:textId="77777777" w:rsidTr="00BE70F4">
        <w:trPr>
          <w:trHeight w:val="148"/>
          <w:jc w:val="center"/>
        </w:trPr>
        <w:tc>
          <w:tcPr>
            <w:tcW w:w="3221" w:type="dxa"/>
            <w:tcBorders>
              <w:top w:val="nil"/>
              <w:left w:val="nil"/>
              <w:bottom w:val="nil"/>
              <w:right w:val="nil"/>
            </w:tcBorders>
          </w:tcPr>
          <w:p w14:paraId="3F5C79B5" w14:textId="2134878B" w:rsidR="00620303" w:rsidRDefault="006E187C"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5C2180">
              <w:rPr>
                <w:rFonts w:ascii="Times New Roman" w:hAnsi="Times New Roman" w:cs="Times New Roman"/>
                <w:kern w:val="0"/>
                <w:sz w:val="24"/>
                <w:szCs w:val="24"/>
              </w:rPr>
              <w:t xml:space="preserve"> 2006</w:t>
            </w:r>
          </w:p>
        </w:tc>
        <w:tc>
          <w:tcPr>
            <w:tcW w:w="1838" w:type="dxa"/>
            <w:tcBorders>
              <w:top w:val="nil"/>
              <w:left w:val="nil"/>
              <w:bottom w:val="nil"/>
              <w:right w:val="nil"/>
            </w:tcBorders>
          </w:tcPr>
          <w:p w14:paraId="37E2F96C" w14:textId="47C4D5D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w:t>
            </w:r>
          </w:p>
        </w:tc>
        <w:tc>
          <w:tcPr>
            <w:tcW w:w="1838" w:type="dxa"/>
            <w:tcBorders>
              <w:top w:val="nil"/>
              <w:left w:val="nil"/>
              <w:bottom w:val="nil"/>
              <w:right w:val="nil"/>
            </w:tcBorders>
          </w:tcPr>
          <w:p w14:paraId="79460D17" w14:textId="552E233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0.063</w:t>
            </w:r>
          </w:p>
        </w:tc>
        <w:tc>
          <w:tcPr>
            <w:tcW w:w="1840" w:type="dxa"/>
            <w:tcBorders>
              <w:top w:val="nil"/>
              <w:left w:val="nil"/>
              <w:bottom w:val="nil"/>
              <w:right w:val="nil"/>
            </w:tcBorders>
          </w:tcPr>
          <w:p w14:paraId="59B5E527" w14:textId="41257E7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0.076</w:t>
            </w:r>
          </w:p>
        </w:tc>
      </w:tr>
      <w:tr w:rsidR="00620303" w14:paraId="2CB1404D" w14:textId="77777777" w:rsidTr="00BE70F4">
        <w:trPr>
          <w:trHeight w:val="148"/>
          <w:jc w:val="center"/>
        </w:trPr>
        <w:tc>
          <w:tcPr>
            <w:tcW w:w="3221" w:type="dxa"/>
            <w:tcBorders>
              <w:top w:val="nil"/>
              <w:left w:val="nil"/>
              <w:bottom w:val="nil"/>
              <w:right w:val="nil"/>
            </w:tcBorders>
          </w:tcPr>
          <w:p w14:paraId="4B92FBFE"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DC2F328" w14:textId="654BB0C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(0.052)</w:t>
            </w:r>
          </w:p>
        </w:tc>
        <w:tc>
          <w:tcPr>
            <w:tcW w:w="1838" w:type="dxa"/>
            <w:tcBorders>
              <w:top w:val="nil"/>
              <w:left w:val="nil"/>
              <w:bottom w:val="nil"/>
              <w:right w:val="nil"/>
            </w:tcBorders>
          </w:tcPr>
          <w:p w14:paraId="02CF0837" w14:textId="660B0E9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(0.052)</w:t>
            </w:r>
          </w:p>
        </w:tc>
        <w:tc>
          <w:tcPr>
            <w:tcW w:w="1840" w:type="dxa"/>
            <w:tcBorders>
              <w:top w:val="nil"/>
              <w:left w:val="nil"/>
              <w:bottom w:val="nil"/>
              <w:right w:val="nil"/>
            </w:tcBorders>
          </w:tcPr>
          <w:p w14:paraId="60DA2B05" w14:textId="6FBE06B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(0.052)</w:t>
            </w:r>
          </w:p>
        </w:tc>
      </w:tr>
      <w:tr w:rsidR="00620303" w14:paraId="0CC68B91" w14:textId="77777777" w:rsidTr="00BE70F4">
        <w:trPr>
          <w:trHeight w:val="148"/>
          <w:jc w:val="center"/>
        </w:trPr>
        <w:tc>
          <w:tcPr>
            <w:tcW w:w="3221" w:type="dxa"/>
            <w:tcBorders>
              <w:top w:val="nil"/>
              <w:left w:val="nil"/>
              <w:bottom w:val="nil"/>
              <w:right w:val="nil"/>
            </w:tcBorders>
          </w:tcPr>
          <w:p w14:paraId="26FC8984" w14:textId="04DCFA6A" w:rsidR="00620303" w:rsidRDefault="006E187C"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5C2180">
              <w:rPr>
                <w:rFonts w:ascii="Times New Roman" w:hAnsi="Times New Roman" w:cs="Times New Roman"/>
                <w:kern w:val="0"/>
                <w:sz w:val="24"/>
                <w:szCs w:val="24"/>
              </w:rPr>
              <w:t xml:space="preserve"> 2008</w:t>
            </w:r>
          </w:p>
        </w:tc>
        <w:tc>
          <w:tcPr>
            <w:tcW w:w="1838" w:type="dxa"/>
            <w:tcBorders>
              <w:top w:val="nil"/>
              <w:left w:val="nil"/>
              <w:bottom w:val="nil"/>
              <w:right w:val="nil"/>
            </w:tcBorders>
          </w:tcPr>
          <w:p w14:paraId="3C0445FE" w14:textId="23CAAEA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p>
        </w:tc>
        <w:tc>
          <w:tcPr>
            <w:tcW w:w="1838" w:type="dxa"/>
            <w:tcBorders>
              <w:top w:val="nil"/>
              <w:left w:val="nil"/>
              <w:bottom w:val="nil"/>
              <w:right w:val="nil"/>
            </w:tcBorders>
          </w:tcPr>
          <w:p w14:paraId="1411C261" w14:textId="513C77F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0.033</w:t>
            </w:r>
          </w:p>
        </w:tc>
        <w:tc>
          <w:tcPr>
            <w:tcW w:w="1840" w:type="dxa"/>
            <w:tcBorders>
              <w:top w:val="nil"/>
              <w:left w:val="nil"/>
              <w:bottom w:val="nil"/>
              <w:right w:val="nil"/>
            </w:tcBorders>
          </w:tcPr>
          <w:p w14:paraId="413441A1" w14:textId="5A59241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w:t>
            </w:r>
          </w:p>
        </w:tc>
      </w:tr>
      <w:tr w:rsidR="00620303" w14:paraId="60B6A068" w14:textId="77777777" w:rsidTr="00BE70F4">
        <w:trPr>
          <w:trHeight w:val="148"/>
          <w:jc w:val="center"/>
        </w:trPr>
        <w:tc>
          <w:tcPr>
            <w:tcW w:w="3221" w:type="dxa"/>
            <w:tcBorders>
              <w:top w:val="nil"/>
              <w:left w:val="nil"/>
              <w:bottom w:val="nil"/>
              <w:right w:val="nil"/>
            </w:tcBorders>
          </w:tcPr>
          <w:p w14:paraId="37E4F77E"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A94D05B" w14:textId="319BBC2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(0.054)</w:t>
            </w:r>
          </w:p>
        </w:tc>
        <w:tc>
          <w:tcPr>
            <w:tcW w:w="1838" w:type="dxa"/>
            <w:tcBorders>
              <w:top w:val="nil"/>
              <w:left w:val="nil"/>
              <w:bottom w:val="nil"/>
              <w:right w:val="nil"/>
            </w:tcBorders>
          </w:tcPr>
          <w:p w14:paraId="1ADB5F42" w14:textId="17D45F1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c>
          <w:tcPr>
            <w:tcW w:w="1840" w:type="dxa"/>
            <w:tcBorders>
              <w:top w:val="nil"/>
              <w:left w:val="nil"/>
              <w:bottom w:val="nil"/>
              <w:right w:val="nil"/>
            </w:tcBorders>
          </w:tcPr>
          <w:p w14:paraId="65F770FE" w14:textId="5B03506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r>
      <w:tr w:rsidR="00620303" w14:paraId="59163733" w14:textId="77777777" w:rsidTr="00BE70F4">
        <w:trPr>
          <w:trHeight w:val="148"/>
          <w:jc w:val="center"/>
        </w:trPr>
        <w:tc>
          <w:tcPr>
            <w:tcW w:w="3221" w:type="dxa"/>
            <w:tcBorders>
              <w:top w:val="nil"/>
              <w:left w:val="nil"/>
              <w:bottom w:val="nil"/>
              <w:right w:val="nil"/>
            </w:tcBorders>
          </w:tcPr>
          <w:p w14:paraId="59349158" w14:textId="30576E1D" w:rsidR="00620303" w:rsidRDefault="006E187C"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5C2180">
              <w:rPr>
                <w:rFonts w:ascii="Times New Roman" w:hAnsi="Times New Roman" w:cs="Times New Roman"/>
                <w:kern w:val="0"/>
                <w:sz w:val="24"/>
                <w:szCs w:val="24"/>
              </w:rPr>
              <w:t xml:space="preserve"> 2010</w:t>
            </w:r>
          </w:p>
        </w:tc>
        <w:tc>
          <w:tcPr>
            <w:tcW w:w="1838" w:type="dxa"/>
            <w:tcBorders>
              <w:top w:val="nil"/>
              <w:left w:val="nil"/>
              <w:bottom w:val="nil"/>
              <w:right w:val="nil"/>
            </w:tcBorders>
          </w:tcPr>
          <w:p w14:paraId="7FDCB6DE" w14:textId="3E8ECCF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w:t>
            </w:r>
          </w:p>
        </w:tc>
        <w:tc>
          <w:tcPr>
            <w:tcW w:w="1838" w:type="dxa"/>
            <w:tcBorders>
              <w:top w:val="nil"/>
              <w:left w:val="nil"/>
              <w:bottom w:val="nil"/>
              <w:right w:val="nil"/>
            </w:tcBorders>
          </w:tcPr>
          <w:p w14:paraId="3C5F404F" w14:textId="4951771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w:t>
            </w:r>
          </w:p>
        </w:tc>
        <w:tc>
          <w:tcPr>
            <w:tcW w:w="1840" w:type="dxa"/>
            <w:tcBorders>
              <w:top w:val="nil"/>
              <w:left w:val="nil"/>
              <w:bottom w:val="nil"/>
              <w:right w:val="nil"/>
            </w:tcBorders>
          </w:tcPr>
          <w:p w14:paraId="50B8B575" w14:textId="6E8185E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20303" w14:paraId="0ABFB20E" w14:textId="77777777" w:rsidTr="00BE70F4">
        <w:trPr>
          <w:trHeight w:val="148"/>
          <w:jc w:val="center"/>
        </w:trPr>
        <w:tc>
          <w:tcPr>
            <w:tcW w:w="3221" w:type="dxa"/>
            <w:tcBorders>
              <w:top w:val="nil"/>
              <w:left w:val="nil"/>
              <w:bottom w:val="nil"/>
              <w:right w:val="nil"/>
            </w:tcBorders>
          </w:tcPr>
          <w:p w14:paraId="4450765F"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A1BF299" w14:textId="0759BF3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c>
          <w:tcPr>
            <w:tcW w:w="1838" w:type="dxa"/>
            <w:tcBorders>
              <w:top w:val="nil"/>
              <w:left w:val="nil"/>
              <w:bottom w:val="nil"/>
              <w:right w:val="nil"/>
            </w:tcBorders>
          </w:tcPr>
          <w:p w14:paraId="15513AAC" w14:textId="5553410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c>
          <w:tcPr>
            <w:tcW w:w="1840" w:type="dxa"/>
            <w:tcBorders>
              <w:top w:val="nil"/>
              <w:left w:val="nil"/>
              <w:bottom w:val="nil"/>
              <w:right w:val="nil"/>
            </w:tcBorders>
          </w:tcPr>
          <w:p w14:paraId="5DD9E1FE" w14:textId="3D15D63A"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r>
      <w:tr w:rsidR="00620303" w14:paraId="4E4D76E2" w14:textId="77777777" w:rsidTr="00BE70F4">
        <w:trPr>
          <w:trHeight w:val="148"/>
          <w:jc w:val="center"/>
        </w:trPr>
        <w:tc>
          <w:tcPr>
            <w:tcW w:w="3221" w:type="dxa"/>
            <w:tcBorders>
              <w:top w:val="nil"/>
              <w:left w:val="nil"/>
              <w:bottom w:val="nil"/>
              <w:right w:val="nil"/>
            </w:tcBorders>
          </w:tcPr>
          <w:p w14:paraId="05E92653" w14:textId="0E26FD3A"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620303">
              <w:rPr>
                <w:rFonts w:ascii="Times New Roman" w:hAnsi="Times New Roman" w:cs="Times New Roman"/>
                <w:kern w:val="0"/>
                <w:sz w:val="24"/>
                <w:szCs w:val="24"/>
              </w:rPr>
              <w:t>ge</w:t>
            </w:r>
          </w:p>
        </w:tc>
        <w:tc>
          <w:tcPr>
            <w:tcW w:w="1838" w:type="dxa"/>
            <w:tcBorders>
              <w:top w:val="nil"/>
              <w:left w:val="nil"/>
              <w:bottom w:val="nil"/>
              <w:right w:val="nil"/>
            </w:tcBorders>
          </w:tcPr>
          <w:p w14:paraId="122F3C3F" w14:textId="2BFA274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-0.489***</w:t>
            </w:r>
          </w:p>
        </w:tc>
        <w:tc>
          <w:tcPr>
            <w:tcW w:w="1838" w:type="dxa"/>
            <w:tcBorders>
              <w:top w:val="nil"/>
              <w:left w:val="nil"/>
              <w:bottom w:val="nil"/>
              <w:right w:val="nil"/>
            </w:tcBorders>
          </w:tcPr>
          <w:p w14:paraId="3CC216A4" w14:textId="43CC216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-0.412***</w:t>
            </w:r>
          </w:p>
        </w:tc>
        <w:tc>
          <w:tcPr>
            <w:tcW w:w="1840" w:type="dxa"/>
            <w:tcBorders>
              <w:top w:val="nil"/>
              <w:left w:val="nil"/>
              <w:bottom w:val="nil"/>
              <w:right w:val="nil"/>
            </w:tcBorders>
          </w:tcPr>
          <w:p w14:paraId="5C6FF66C" w14:textId="643EB82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-0.414***</w:t>
            </w:r>
          </w:p>
        </w:tc>
      </w:tr>
      <w:tr w:rsidR="00620303" w14:paraId="66C631C1" w14:textId="77777777" w:rsidTr="00BE70F4">
        <w:trPr>
          <w:trHeight w:val="148"/>
          <w:jc w:val="center"/>
        </w:trPr>
        <w:tc>
          <w:tcPr>
            <w:tcW w:w="3221" w:type="dxa"/>
            <w:tcBorders>
              <w:top w:val="nil"/>
              <w:left w:val="nil"/>
              <w:bottom w:val="nil"/>
              <w:right w:val="nil"/>
            </w:tcBorders>
          </w:tcPr>
          <w:p w14:paraId="0CD69A4A"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81637FB" w14:textId="36C2250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(0.132)</w:t>
            </w:r>
          </w:p>
        </w:tc>
        <w:tc>
          <w:tcPr>
            <w:tcW w:w="1838" w:type="dxa"/>
            <w:tcBorders>
              <w:top w:val="nil"/>
              <w:left w:val="nil"/>
              <w:bottom w:val="nil"/>
              <w:right w:val="nil"/>
            </w:tcBorders>
          </w:tcPr>
          <w:p w14:paraId="6D14E119" w14:textId="092A9AD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(0.131)</w:t>
            </w:r>
          </w:p>
        </w:tc>
        <w:tc>
          <w:tcPr>
            <w:tcW w:w="1840" w:type="dxa"/>
            <w:tcBorders>
              <w:top w:val="nil"/>
              <w:left w:val="nil"/>
              <w:bottom w:val="nil"/>
              <w:right w:val="nil"/>
            </w:tcBorders>
          </w:tcPr>
          <w:p w14:paraId="1FE9C8B9" w14:textId="3490FE0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(0.131)</w:t>
            </w:r>
          </w:p>
        </w:tc>
      </w:tr>
      <w:tr w:rsidR="00620303" w14:paraId="581AE9B1" w14:textId="77777777" w:rsidTr="00BE70F4">
        <w:trPr>
          <w:trHeight w:val="148"/>
          <w:jc w:val="center"/>
        </w:trPr>
        <w:tc>
          <w:tcPr>
            <w:tcW w:w="3221" w:type="dxa"/>
            <w:tcBorders>
              <w:top w:val="nil"/>
              <w:left w:val="nil"/>
              <w:bottom w:val="nil"/>
              <w:right w:val="nil"/>
            </w:tcBorders>
          </w:tcPr>
          <w:p w14:paraId="5C6F9D11" w14:textId="493B6D7A"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5C2180">
              <w:rPr>
                <w:rFonts w:ascii="Times New Roman" w:hAnsi="Times New Roman" w:cs="Times New Roman"/>
                <w:kern w:val="0"/>
                <w:sz w:val="24"/>
                <w:szCs w:val="24"/>
              </w:rPr>
              <w:t>ge squared</w:t>
            </w:r>
          </w:p>
        </w:tc>
        <w:tc>
          <w:tcPr>
            <w:tcW w:w="1838" w:type="dxa"/>
            <w:tcBorders>
              <w:top w:val="nil"/>
              <w:left w:val="nil"/>
              <w:bottom w:val="nil"/>
              <w:right w:val="nil"/>
            </w:tcBorders>
          </w:tcPr>
          <w:p w14:paraId="62194D5C" w14:textId="5112C9D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w:t>
            </w:r>
          </w:p>
        </w:tc>
        <w:tc>
          <w:tcPr>
            <w:tcW w:w="1838" w:type="dxa"/>
            <w:tcBorders>
              <w:top w:val="nil"/>
              <w:left w:val="nil"/>
              <w:bottom w:val="nil"/>
              <w:right w:val="nil"/>
            </w:tcBorders>
          </w:tcPr>
          <w:p w14:paraId="582EAF1D" w14:textId="428371A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w:t>
            </w:r>
          </w:p>
        </w:tc>
        <w:tc>
          <w:tcPr>
            <w:tcW w:w="1840" w:type="dxa"/>
            <w:tcBorders>
              <w:top w:val="nil"/>
              <w:left w:val="nil"/>
              <w:bottom w:val="nil"/>
              <w:right w:val="nil"/>
            </w:tcBorders>
          </w:tcPr>
          <w:p w14:paraId="40E97ADB" w14:textId="7897886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620303" w14:paraId="64577943" w14:textId="77777777" w:rsidTr="00BE70F4">
        <w:trPr>
          <w:trHeight w:val="148"/>
          <w:jc w:val="center"/>
        </w:trPr>
        <w:tc>
          <w:tcPr>
            <w:tcW w:w="3221" w:type="dxa"/>
            <w:tcBorders>
              <w:top w:val="nil"/>
              <w:left w:val="nil"/>
              <w:bottom w:val="nil"/>
              <w:right w:val="nil"/>
            </w:tcBorders>
          </w:tcPr>
          <w:p w14:paraId="1B8405BE"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1D7238C" w14:textId="58D6309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1838" w:type="dxa"/>
            <w:tcBorders>
              <w:top w:val="nil"/>
              <w:left w:val="nil"/>
              <w:bottom w:val="nil"/>
              <w:right w:val="nil"/>
            </w:tcBorders>
          </w:tcPr>
          <w:p w14:paraId="453E876A" w14:textId="47AB6F4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1840" w:type="dxa"/>
            <w:tcBorders>
              <w:top w:val="nil"/>
              <w:left w:val="nil"/>
              <w:bottom w:val="nil"/>
              <w:right w:val="nil"/>
            </w:tcBorders>
          </w:tcPr>
          <w:p w14:paraId="32DD06B7" w14:textId="39C0F68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620303" w14:paraId="30053E96" w14:textId="77777777" w:rsidTr="00BE70F4">
        <w:trPr>
          <w:trHeight w:val="148"/>
          <w:jc w:val="center"/>
        </w:trPr>
        <w:tc>
          <w:tcPr>
            <w:tcW w:w="3221" w:type="dxa"/>
            <w:tcBorders>
              <w:top w:val="nil"/>
              <w:left w:val="nil"/>
              <w:bottom w:val="nil"/>
              <w:right w:val="nil"/>
            </w:tcBorders>
          </w:tcPr>
          <w:p w14:paraId="0AD3F6EE" w14:textId="469B650D"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00620303">
              <w:rPr>
                <w:rFonts w:ascii="Times New Roman" w:hAnsi="Times New Roman" w:cs="Times New Roman"/>
                <w:kern w:val="0"/>
                <w:sz w:val="24"/>
                <w:szCs w:val="24"/>
              </w:rPr>
              <w:t>ale</w:t>
            </w:r>
          </w:p>
        </w:tc>
        <w:tc>
          <w:tcPr>
            <w:tcW w:w="1838" w:type="dxa"/>
            <w:tcBorders>
              <w:top w:val="nil"/>
              <w:left w:val="nil"/>
              <w:bottom w:val="nil"/>
              <w:right w:val="nil"/>
            </w:tcBorders>
          </w:tcPr>
          <w:p w14:paraId="682AFA16" w14:textId="2C12275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-0.272***</w:t>
            </w:r>
          </w:p>
        </w:tc>
        <w:tc>
          <w:tcPr>
            <w:tcW w:w="1838" w:type="dxa"/>
            <w:tcBorders>
              <w:top w:val="nil"/>
              <w:left w:val="nil"/>
              <w:bottom w:val="nil"/>
              <w:right w:val="nil"/>
            </w:tcBorders>
          </w:tcPr>
          <w:p w14:paraId="78F915B7" w14:textId="16D7DFD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-0.233***</w:t>
            </w:r>
          </w:p>
        </w:tc>
        <w:tc>
          <w:tcPr>
            <w:tcW w:w="1840" w:type="dxa"/>
            <w:tcBorders>
              <w:top w:val="nil"/>
              <w:left w:val="nil"/>
              <w:bottom w:val="nil"/>
              <w:right w:val="nil"/>
            </w:tcBorders>
          </w:tcPr>
          <w:p w14:paraId="00B4B80B" w14:textId="4134479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-0.201***</w:t>
            </w:r>
          </w:p>
        </w:tc>
      </w:tr>
      <w:tr w:rsidR="00620303" w14:paraId="0A8CCA90" w14:textId="77777777" w:rsidTr="00BE70F4">
        <w:trPr>
          <w:trHeight w:val="148"/>
          <w:jc w:val="center"/>
        </w:trPr>
        <w:tc>
          <w:tcPr>
            <w:tcW w:w="3221" w:type="dxa"/>
            <w:tcBorders>
              <w:top w:val="nil"/>
              <w:left w:val="nil"/>
              <w:bottom w:val="nil"/>
              <w:right w:val="nil"/>
            </w:tcBorders>
          </w:tcPr>
          <w:p w14:paraId="543EC9FF"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42286A5" w14:textId="4F7CB17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1838" w:type="dxa"/>
            <w:tcBorders>
              <w:top w:val="nil"/>
              <w:left w:val="nil"/>
              <w:bottom w:val="nil"/>
              <w:right w:val="nil"/>
            </w:tcBorders>
          </w:tcPr>
          <w:p w14:paraId="05581416" w14:textId="72B2082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1840" w:type="dxa"/>
            <w:tcBorders>
              <w:top w:val="nil"/>
              <w:left w:val="nil"/>
              <w:bottom w:val="nil"/>
              <w:right w:val="nil"/>
            </w:tcBorders>
          </w:tcPr>
          <w:p w14:paraId="07D82840" w14:textId="6E24AD0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r>
      <w:tr w:rsidR="00620303" w14:paraId="0F5E8322" w14:textId="77777777" w:rsidTr="00BE70F4">
        <w:trPr>
          <w:trHeight w:val="148"/>
          <w:jc w:val="center"/>
        </w:trPr>
        <w:tc>
          <w:tcPr>
            <w:tcW w:w="3221" w:type="dxa"/>
            <w:tcBorders>
              <w:top w:val="nil"/>
              <w:left w:val="nil"/>
              <w:bottom w:val="nil"/>
              <w:right w:val="nil"/>
            </w:tcBorders>
          </w:tcPr>
          <w:p w14:paraId="5643A956" w14:textId="29196197"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B</w:t>
            </w:r>
            <w:r w:rsidR="00620303">
              <w:rPr>
                <w:rFonts w:ascii="Times New Roman" w:hAnsi="Times New Roman" w:cs="Times New Roman"/>
                <w:kern w:val="0"/>
                <w:sz w:val="24"/>
                <w:szCs w:val="24"/>
              </w:rPr>
              <w:t>lack</w:t>
            </w:r>
          </w:p>
        </w:tc>
        <w:tc>
          <w:tcPr>
            <w:tcW w:w="1838" w:type="dxa"/>
            <w:tcBorders>
              <w:top w:val="nil"/>
              <w:left w:val="nil"/>
              <w:bottom w:val="nil"/>
              <w:right w:val="nil"/>
            </w:tcBorders>
          </w:tcPr>
          <w:p w14:paraId="27272838" w14:textId="7DB1E3A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0.146***</w:t>
            </w:r>
          </w:p>
        </w:tc>
        <w:tc>
          <w:tcPr>
            <w:tcW w:w="1838" w:type="dxa"/>
            <w:tcBorders>
              <w:top w:val="nil"/>
              <w:left w:val="nil"/>
              <w:bottom w:val="nil"/>
              <w:right w:val="nil"/>
            </w:tcBorders>
          </w:tcPr>
          <w:p w14:paraId="722D615C" w14:textId="32F0897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40" w:type="dxa"/>
            <w:tcBorders>
              <w:top w:val="nil"/>
              <w:left w:val="nil"/>
              <w:bottom w:val="nil"/>
              <w:right w:val="nil"/>
            </w:tcBorders>
          </w:tcPr>
          <w:p w14:paraId="7CC43CD4" w14:textId="4C5F0EC5"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0.040</w:t>
            </w:r>
          </w:p>
        </w:tc>
      </w:tr>
      <w:tr w:rsidR="00620303" w14:paraId="57DD5577" w14:textId="77777777" w:rsidTr="00BE70F4">
        <w:trPr>
          <w:trHeight w:val="277"/>
          <w:jc w:val="center"/>
        </w:trPr>
        <w:tc>
          <w:tcPr>
            <w:tcW w:w="3221" w:type="dxa"/>
            <w:tcBorders>
              <w:top w:val="nil"/>
              <w:left w:val="nil"/>
              <w:bottom w:val="nil"/>
              <w:right w:val="nil"/>
            </w:tcBorders>
          </w:tcPr>
          <w:p w14:paraId="37D97B68"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4C7A776" w14:textId="2C78207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c>
          <w:tcPr>
            <w:tcW w:w="1838" w:type="dxa"/>
            <w:tcBorders>
              <w:top w:val="nil"/>
              <w:left w:val="nil"/>
              <w:bottom w:val="nil"/>
              <w:right w:val="nil"/>
            </w:tcBorders>
          </w:tcPr>
          <w:p w14:paraId="73DCCF52" w14:textId="50D6F32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c>
          <w:tcPr>
            <w:tcW w:w="1840" w:type="dxa"/>
            <w:tcBorders>
              <w:top w:val="nil"/>
              <w:left w:val="nil"/>
              <w:bottom w:val="nil"/>
              <w:right w:val="nil"/>
            </w:tcBorders>
          </w:tcPr>
          <w:p w14:paraId="2D600645" w14:textId="57A19ED3"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(0.042)</w:t>
            </w:r>
          </w:p>
        </w:tc>
      </w:tr>
      <w:tr w:rsidR="00620303" w14:paraId="794DDC94" w14:textId="77777777" w:rsidTr="00BE70F4">
        <w:trPr>
          <w:trHeight w:val="293"/>
          <w:jc w:val="center"/>
        </w:trPr>
        <w:tc>
          <w:tcPr>
            <w:tcW w:w="3221" w:type="dxa"/>
            <w:tcBorders>
              <w:top w:val="nil"/>
              <w:left w:val="nil"/>
              <w:bottom w:val="nil"/>
              <w:right w:val="nil"/>
            </w:tcBorders>
          </w:tcPr>
          <w:p w14:paraId="61248C3F" w14:textId="6C94568A" w:rsidR="00620303" w:rsidRDefault="005C2180" w:rsidP="00620303">
            <w:pPr>
              <w:wordWrap/>
              <w:adjustRightInd w:val="0"/>
              <w:spacing w:after="0"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Other</w:t>
            </w:r>
            <w:proofErr w:type="gramEnd"/>
            <w:r>
              <w:rPr>
                <w:rFonts w:ascii="Times New Roman" w:hAnsi="Times New Roman" w:cs="Times New Roman"/>
                <w:kern w:val="0"/>
                <w:sz w:val="24"/>
                <w:szCs w:val="24"/>
              </w:rPr>
              <w:t xml:space="preserve"> race</w:t>
            </w:r>
          </w:p>
        </w:tc>
        <w:tc>
          <w:tcPr>
            <w:tcW w:w="1838" w:type="dxa"/>
            <w:tcBorders>
              <w:top w:val="nil"/>
              <w:left w:val="nil"/>
              <w:bottom w:val="nil"/>
              <w:right w:val="nil"/>
            </w:tcBorders>
          </w:tcPr>
          <w:p w14:paraId="46CB4581" w14:textId="17824D2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0.320***</w:t>
            </w:r>
          </w:p>
        </w:tc>
        <w:tc>
          <w:tcPr>
            <w:tcW w:w="1838" w:type="dxa"/>
            <w:tcBorders>
              <w:top w:val="nil"/>
              <w:left w:val="nil"/>
              <w:bottom w:val="nil"/>
              <w:right w:val="nil"/>
            </w:tcBorders>
          </w:tcPr>
          <w:p w14:paraId="1E50BD4D" w14:textId="613ACCD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0.258***</w:t>
            </w:r>
          </w:p>
        </w:tc>
        <w:tc>
          <w:tcPr>
            <w:tcW w:w="1840" w:type="dxa"/>
            <w:tcBorders>
              <w:top w:val="nil"/>
              <w:left w:val="nil"/>
              <w:bottom w:val="nil"/>
              <w:right w:val="nil"/>
            </w:tcBorders>
          </w:tcPr>
          <w:p w14:paraId="52253ACE" w14:textId="18EF736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0.250***</w:t>
            </w:r>
          </w:p>
        </w:tc>
      </w:tr>
      <w:tr w:rsidR="00620303" w14:paraId="37E21950" w14:textId="77777777" w:rsidTr="00BE70F4">
        <w:trPr>
          <w:trHeight w:val="277"/>
          <w:jc w:val="center"/>
        </w:trPr>
        <w:tc>
          <w:tcPr>
            <w:tcW w:w="3221" w:type="dxa"/>
            <w:tcBorders>
              <w:top w:val="nil"/>
              <w:left w:val="nil"/>
              <w:bottom w:val="nil"/>
              <w:right w:val="nil"/>
            </w:tcBorders>
          </w:tcPr>
          <w:p w14:paraId="3B14219C"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F47ED49" w14:textId="7CD57A9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(0.103)</w:t>
            </w:r>
          </w:p>
        </w:tc>
        <w:tc>
          <w:tcPr>
            <w:tcW w:w="1838" w:type="dxa"/>
            <w:tcBorders>
              <w:top w:val="nil"/>
              <w:left w:val="nil"/>
              <w:bottom w:val="nil"/>
              <w:right w:val="nil"/>
            </w:tcBorders>
          </w:tcPr>
          <w:p w14:paraId="7B237633" w14:textId="27D27F93"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(0.099)</w:t>
            </w:r>
          </w:p>
        </w:tc>
        <w:tc>
          <w:tcPr>
            <w:tcW w:w="1840" w:type="dxa"/>
            <w:tcBorders>
              <w:top w:val="nil"/>
              <w:left w:val="nil"/>
              <w:bottom w:val="nil"/>
              <w:right w:val="nil"/>
            </w:tcBorders>
          </w:tcPr>
          <w:p w14:paraId="0E5A43A7" w14:textId="6F301FA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(0.096)</w:t>
            </w:r>
          </w:p>
        </w:tc>
      </w:tr>
      <w:tr w:rsidR="00620303" w14:paraId="4FF99F93" w14:textId="77777777" w:rsidTr="00BE70F4">
        <w:trPr>
          <w:trHeight w:val="293"/>
          <w:jc w:val="center"/>
        </w:trPr>
        <w:tc>
          <w:tcPr>
            <w:tcW w:w="3221" w:type="dxa"/>
            <w:tcBorders>
              <w:top w:val="nil"/>
              <w:left w:val="nil"/>
              <w:bottom w:val="nil"/>
              <w:right w:val="nil"/>
            </w:tcBorders>
          </w:tcPr>
          <w:p w14:paraId="77F1DC03" w14:textId="181EE277"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w:t>
            </w:r>
            <w:r w:rsidR="00620303">
              <w:rPr>
                <w:rFonts w:ascii="Times New Roman" w:hAnsi="Times New Roman" w:cs="Times New Roman"/>
                <w:kern w:val="0"/>
                <w:sz w:val="24"/>
                <w:szCs w:val="24"/>
              </w:rPr>
              <w:t>ispanic</w:t>
            </w:r>
          </w:p>
        </w:tc>
        <w:tc>
          <w:tcPr>
            <w:tcW w:w="1838" w:type="dxa"/>
            <w:tcBorders>
              <w:top w:val="nil"/>
              <w:left w:val="nil"/>
              <w:bottom w:val="nil"/>
              <w:right w:val="nil"/>
            </w:tcBorders>
          </w:tcPr>
          <w:p w14:paraId="3926FB55" w14:textId="24CC2ADA"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0.413***</w:t>
            </w:r>
          </w:p>
        </w:tc>
        <w:tc>
          <w:tcPr>
            <w:tcW w:w="1838" w:type="dxa"/>
            <w:tcBorders>
              <w:top w:val="nil"/>
              <w:left w:val="nil"/>
              <w:bottom w:val="nil"/>
              <w:right w:val="nil"/>
            </w:tcBorders>
          </w:tcPr>
          <w:p w14:paraId="6940CE51" w14:textId="5174E7D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0.242***</w:t>
            </w:r>
          </w:p>
        </w:tc>
        <w:tc>
          <w:tcPr>
            <w:tcW w:w="1840" w:type="dxa"/>
            <w:tcBorders>
              <w:top w:val="nil"/>
              <w:left w:val="nil"/>
              <w:bottom w:val="nil"/>
              <w:right w:val="nil"/>
            </w:tcBorders>
          </w:tcPr>
          <w:p w14:paraId="14926A03" w14:textId="2C414E3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0.245***</w:t>
            </w:r>
          </w:p>
        </w:tc>
      </w:tr>
      <w:tr w:rsidR="00620303" w14:paraId="217C361A" w14:textId="77777777" w:rsidTr="00BE70F4">
        <w:trPr>
          <w:trHeight w:val="277"/>
          <w:jc w:val="center"/>
        </w:trPr>
        <w:tc>
          <w:tcPr>
            <w:tcW w:w="3221" w:type="dxa"/>
            <w:tcBorders>
              <w:top w:val="nil"/>
              <w:left w:val="nil"/>
              <w:bottom w:val="nil"/>
              <w:right w:val="nil"/>
            </w:tcBorders>
          </w:tcPr>
          <w:p w14:paraId="366BA3DE"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C1AB016" w14:textId="4794B1C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c>
          <w:tcPr>
            <w:tcW w:w="1838" w:type="dxa"/>
            <w:tcBorders>
              <w:top w:val="nil"/>
              <w:left w:val="nil"/>
              <w:bottom w:val="nil"/>
              <w:right w:val="nil"/>
            </w:tcBorders>
          </w:tcPr>
          <w:p w14:paraId="58DB706A" w14:textId="0CEF213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c>
          <w:tcPr>
            <w:tcW w:w="1840" w:type="dxa"/>
            <w:tcBorders>
              <w:top w:val="nil"/>
              <w:left w:val="nil"/>
              <w:bottom w:val="nil"/>
              <w:right w:val="nil"/>
            </w:tcBorders>
          </w:tcPr>
          <w:p w14:paraId="5A7A50D7" w14:textId="4500510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(0.065)</w:t>
            </w:r>
          </w:p>
        </w:tc>
      </w:tr>
      <w:tr w:rsidR="00620303" w14:paraId="41C53BDF" w14:textId="77777777" w:rsidTr="00BE70F4">
        <w:trPr>
          <w:trHeight w:val="277"/>
          <w:jc w:val="center"/>
        </w:trPr>
        <w:tc>
          <w:tcPr>
            <w:tcW w:w="3221" w:type="dxa"/>
            <w:tcBorders>
              <w:top w:val="nil"/>
              <w:left w:val="nil"/>
              <w:bottom w:val="nil"/>
              <w:right w:val="nil"/>
            </w:tcBorders>
          </w:tcPr>
          <w:p w14:paraId="35344FCC" w14:textId="4610412F" w:rsidR="00620303" w:rsidRDefault="005C2180"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High school graduate</w:t>
            </w:r>
          </w:p>
        </w:tc>
        <w:tc>
          <w:tcPr>
            <w:tcW w:w="1838" w:type="dxa"/>
            <w:tcBorders>
              <w:top w:val="nil"/>
              <w:left w:val="nil"/>
              <w:bottom w:val="nil"/>
              <w:right w:val="nil"/>
            </w:tcBorders>
          </w:tcPr>
          <w:p w14:paraId="776A00B5" w14:textId="2E741AA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-0.607***</w:t>
            </w:r>
          </w:p>
        </w:tc>
        <w:tc>
          <w:tcPr>
            <w:tcW w:w="1838" w:type="dxa"/>
            <w:tcBorders>
              <w:top w:val="nil"/>
              <w:left w:val="nil"/>
              <w:bottom w:val="nil"/>
              <w:right w:val="nil"/>
            </w:tcBorders>
          </w:tcPr>
          <w:p w14:paraId="0FE8D2F0" w14:textId="4CD9E2F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-0.480***</w:t>
            </w:r>
          </w:p>
        </w:tc>
        <w:tc>
          <w:tcPr>
            <w:tcW w:w="1840" w:type="dxa"/>
            <w:tcBorders>
              <w:top w:val="nil"/>
              <w:left w:val="nil"/>
              <w:bottom w:val="nil"/>
              <w:right w:val="nil"/>
            </w:tcBorders>
          </w:tcPr>
          <w:p w14:paraId="32E62279" w14:textId="539B735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-0.451***</w:t>
            </w:r>
          </w:p>
        </w:tc>
      </w:tr>
      <w:tr w:rsidR="00620303" w14:paraId="1C0EE26E" w14:textId="77777777" w:rsidTr="00BE70F4">
        <w:trPr>
          <w:trHeight w:val="293"/>
          <w:jc w:val="center"/>
        </w:trPr>
        <w:tc>
          <w:tcPr>
            <w:tcW w:w="3221" w:type="dxa"/>
            <w:tcBorders>
              <w:top w:val="nil"/>
              <w:left w:val="nil"/>
              <w:bottom w:val="nil"/>
              <w:right w:val="nil"/>
            </w:tcBorders>
          </w:tcPr>
          <w:p w14:paraId="4696B187"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0511A7E" w14:textId="372FFEF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(0.044)</w:t>
            </w:r>
          </w:p>
        </w:tc>
        <w:tc>
          <w:tcPr>
            <w:tcW w:w="1838" w:type="dxa"/>
            <w:tcBorders>
              <w:top w:val="nil"/>
              <w:left w:val="nil"/>
              <w:bottom w:val="nil"/>
              <w:right w:val="nil"/>
            </w:tcBorders>
          </w:tcPr>
          <w:p w14:paraId="42D2FBD8" w14:textId="5DE603F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c>
          <w:tcPr>
            <w:tcW w:w="1840" w:type="dxa"/>
            <w:tcBorders>
              <w:top w:val="nil"/>
              <w:left w:val="nil"/>
              <w:bottom w:val="nil"/>
              <w:right w:val="nil"/>
            </w:tcBorders>
          </w:tcPr>
          <w:p w14:paraId="1E2567E1" w14:textId="7FCA18F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rsidR="00620303" w14:paraId="36BE73BB" w14:textId="77777777" w:rsidTr="00BE70F4">
        <w:trPr>
          <w:trHeight w:val="277"/>
          <w:jc w:val="center"/>
        </w:trPr>
        <w:tc>
          <w:tcPr>
            <w:tcW w:w="3221" w:type="dxa"/>
            <w:tcBorders>
              <w:top w:val="nil"/>
              <w:left w:val="nil"/>
              <w:bottom w:val="nil"/>
              <w:right w:val="nil"/>
            </w:tcBorders>
          </w:tcPr>
          <w:p w14:paraId="02115894" w14:textId="59634199"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w:t>
            </w:r>
            <w:r w:rsidR="005C2180">
              <w:rPr>
                <w:rFonts w:ascii="Times New Roman" w:hAnsi="Times New Roman" w:cs="Times New Roman"/>
                <w:kern w:val="0"/>
                <w:sz w:val="24"/>
                <w:szCs w:val="24"/>
              </w:rPr>
              <w:t>ollege or higher</w:t>
            </w:r>
          </w:p>
        </w:tc>
        <w:tc>
          <w:tcPr>
            <w:tcW w:w="1838" w:type="dxa"/>
            <w:tcBorders>
              <w:top w:val="nil"/>
              <w:left w:val="nil"/>
              <w:bottom w:val="nil"/>
              <w:right w:val="nil"/>
            </w:tcBorders>
          </w:tcPr>
          <w:p w14:paraId="23B0F62A" w14:textId="47562D3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-0.892***</w:t>
            </w:r>
          </w:p>
        </w:tc>
        <w:tc>
          <w:tcPr>
            <w:tcW w:w="1838" w:type="dxa"/>
            <w:tcBorders>
              <w:top w:val="nil"/>
              <w:left w:val="nil"/>
              <w:bottom w:val="nil"/>
              <w:right w:val="nil"/>
            </w:tcBorders>
          </w:tcPr>
          <w:p w14:paraId="328C7F33" w14:textId="5C32DE7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-0.662***</w:t>
            </w:r>
          </w:p>
        </w:tc>
        <w:tc>
          <w:tcPr>
            <w:tcW w:w="1840" w:type="dxa"/>
            <w:tcBorders>
              <w:top w:val="nil"/>
              <w:left w:val="nil"/>
              <w:bottom w:val="nil"/>
              <w:right w:val="nil"/>
            </w:tcBorders>
          </w:tcPr>
          <w:p w14:paraId="6E7FC53C" w14:textId="7DD9170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-0.628***</w:t>
            </w:r>
          </w:p>
        </w:tc>
      </w:tr>
      <w:tr w:rsidR="00620303" w14:paraId="328CF93A" w14:textId="77777777" w:rsidTr="00BE70F4">
        <w:trPr>
          <w:trHeight w:val="293"/>
          <w:jc w:val="center"/>
        </w:trPr>
        <w:tc>
          <w:tcPr>
            <w:tcW w:w="3221" w:type="dxa"/>
            <w:tcBorders>
              <w:top w:val="nil"/>
              <w:left w:val="nil"/>
              <w:bottom w:val="nil"/>
              <w:right w:val="nil"/>
            </w:tcBorders>
          </w:tcPr>
          <w:p w14:paraId="436A8AC0"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8F362B9" w14:textId="50107F4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38" w:type="dxa"/>
            <w:tcBorders>
              <w:top w:val="nil"/>
              <w:left w:val="nil"/>
              <w:bottom w:val="nil"/>
              <w:right w:val="nil"/>
            </w:tcBorders>
          </w:tcPr>
          <w:p w14:paraId="22E6D7C7" w14:textId="268D5CD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(0.042)</w:t>
            </w:r>
          </w:p>
        </w:tc>
        <w:tc>
          <w:tcPr>
            <w:tcW w:w="1840" w:type="dxa"/>
            <w:tcBorders>
              <w:top w:val="nil"/>
              <w:left w:val="nil"/>
              <w:bottom w:val="nil"/>
              <w:right w:val="nil"/>
            </w:tcBorders>
          </w:tcPr>
          <w:p w14:paraId="6959BBF8" w14:textId="4AE026F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r>
      <w:tr w:rsidR="00620303" w14:paraId="74C0034C" w14:textId="77777777" w:rsidTr="00BE70F4">
        <w:trPr>
          <w:trHeight w:val="277"/>
          <w:jc w:val="center"/>
        </w:trPr>
        <w:tc>
          <w:tcPr>
            <w:tcW w:w="3221" w:type="dxa"/>
            <w:tcBorders>
              <w:top w:val="nil"/>
              <w:left w:val="nil"/>
              <w:bottom w:val="nil"/>
              <w:right w:val="nil"/>
            </w:tcBorders>
          </w:tcPr>
          <w:p w14:paraId="654201A1" w14:textId="078BCADB" w:rsidR="00620303" w:rsidRDefault="005C2180"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Married</w:t>
            </w:r>
          </w:p>
        </w:tc>
        <w:tc>
          <w:tcPr>
            <w:tcW w:w="1838" w:type="dxa"/>
            <w:tcBorders>
              <w:top w:val="nil"/>
              <w:left w:val="nil"/>
              <w:bottom w:val="nil"/>
              <w:right w:val="nil"/>
            </w:tcBorders>
          </w:tcPr>
          <w:p w14:paraId="48A776B4" w14:textId="23EE9AE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-0.358***</w:t>
            </w:r>
          </w:p>
        </w:tc>
        <w:tc>
          <w:tcPr>
            <w:tcW w:w="1838" w:type="dxa"/>
            <w:tcBorders>
              <w:top w:val="nil"/>
              <w:left w:val="nil"/>
              <w:bottom w:val="nil"/>
              <w:right w:val="nil"/>
            </w:tcBorders>
          </w:tcPr>
          <w:p w14:paraId="0820628D" w14:textId="183057C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-0.195***</w:t>
            </w:r>
          </w:p>
        </w:tc>
        <w:tc>
          <w:tcPr>
            <w:tcW w:w="1840" w:type="dxa"/>
            <w:tcBorders>
              <w:top w:val="nil"/>
              <w:left w:val="nil"/>
              <w:bottom w:val="nil"/>
              <w:right w:val="nil"/>
            </w:tcBorders>
          </w:tcPr>
          <w:p w14:paraId="30457C58" w14:textId="1D51C3B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-0.198***</w:t>
            </w:r>
          </w:p>
        </w:tc>
      </w:tr>
      <w:tr w:rsidR="00620303" w14:paraId="2DF5DE6F" w14:textId="77777777" w:rsidTr="00BE70F4">
        <w:trPr>
          <w:trHeight w:val="277"/>
          <w:jc w:val="center"/>
        </w:trPr>
        <w:tc>
          <w:tcPr>
            <w:tcW w:w="3221" w:type="dxa"/>
            <w:tcBorders>
              <w:top w:val="nil"/>
              <w:left w:val="nil"/>
              <w:bottom w:val="nil"/>
              <w:right w:val="nil"/>
            </w:tcBorders>
          </w:tcPr>
          <w:p w14:paraId="054B77D2"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798EBB5" w14:textId="13B99C43"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(0.056)</w:t>
            </w:r>
          </w:p>
        </w:tc>
        <w:tc>
          <w:tcPr>
            <w:tcW w:w="1838" w:type="dxa"/>
            <w:tcBorders>
              <w:top w:val="nil"/>
              <w:left w:val="nil"/>
              <w:bottom w:val="nil"/>
              <w:right w:val="nil"/>
            </w:tcBorders>
          </w:tcPr>
          <w:p w14:paraId="628B67E3" w14:textId="11A3A6A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(0.054)</w:t>
            </w:r>
          </w:p>
        </w:tc>
        <w:tc>
          <w:tcPr>
            <w:tcW w:w="1840" w:type="dxa"/>
            <w:tcBorders>
              <w:top w:val="nil"/>
              <w:left w:val="nil"/>
              <w:bottom w:val="nil"/>
              <w:right w:val="nil"/>
            </w:tcBorders>
          </w:tcPr>
          <w:p w14:paraId="3B40547C" w14:textId="6FEF2EE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r>
      <w:tr w:rsidR="00620303" w14:paraId="3273CAAE" w14:textId="77777777" w:rsidTr="00BE70F4">
        <w:trPr>
          <w:trHeight w:val="293"/>
          <w:jc w:val="center"/>
        </w:trPr>
        <w:tc>
          <w:tcPr>
            <w:tcW w:w="3221" w:type="dxa"/>
            <w:tcBorders>
              <w:top w:val="nil"/>
              <w:left w:val="nil"/>
              <w:bottom w:val="nil"/>
              <w:right w:val="nil"/>
            </w:tcBorders>
          </w:tcPr>
          <w:p w14:paraId="4C630371" w14:textId="6A5E5904"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Divorced/separated</w:t>
            </w:r>
          </w:p>
        </w:tc>
        <w:tc>
          <w:tcPr>
            <w:tcW w:w="1838" w:type="dxa"/>
            <w:tcBorders>
              <w:top w:val="nil"/>
              <w:left w:val="nil"/>
              <w:bottom w:val="nil"/>
              <w:right w:val="nil"/>
            </w:tcBorders>
          </w:tcPr>
          <w:p w14:paraId="230477E5" w14:textId="52AC71F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0.321***</w:t>
            </w:r>
          </w:p>
        </w:tc>
        <w:tc>
          <w:tcPr>
            <w:tcW w:w="1838" w:type="dxa"/>
            <w:tcBorders>
              <w:top w:val="nil"/>
              <w:left w:val="nil"/>
              <w:bottom w:val="nil"/>
              <w:right w:val="nil"/>
            </w:tcBorders>
          </w:tcPr>
          <w:p w14:paraId="1901486B" w14:textId="4E3C8A0A"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0.199***</w:t>
            </w:r>
          </w:p>
        </w:tc>
        <w:tc>
          <w:tcPr>
            <w:tcW w:w="1840" w:type="dxa"/>
            <w:tcBorders>
              <w:top w:val="nil"/>
              <w:left w:val="nil"/>
              <w:bottom w:val="nil"/>
              <w:right w:val="nil"/>
            </w:tcBorders>
          </w:tcPr>
          <w:p w14:paraId="0D87EBF5" w14:textId="5DF945D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0.230***</w:t>
            </w:r>
          </w:p>
        </w:tc>
      </w:tr>
      <w:tr w:rsidR="00620303" w14:paraId="50FE463F" w14:textId="77777777" w:rsidTr="00BE70F4">
        <w:trPr>
          <w:trHeight w:val="277"/>
          <w:jc w:val="center"/>
        </w:trPr>
        <w:tc>
          <w:tcPr>
            <w:tcW w:w="3221" w:type="dxa"/>
            <w:tcBorders>
              <w:top w:val="nil"/>
              <w:left w:val="nil"/>
              <w:bottom w:val="nil"/>
              <w:right w:val="nil"/>
            </w:tcBorders>
          </w:tcPr>
          <w:p w14:paraId="1F33434A"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8F8B741" w14:textId="3C9D9A8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(0.069)</w:t>
            </w:r>
          </w:p>
        </w:tc>
        <w:tc>
          <w:tcPr>
            <w:tcW w:w="1838" w:type="dxa"/>
            <w:tcBorders>
              <w:top w:val="nil"/>
              <w:left w:val="nil"/>
              <w:bottom w:val="nil"/>
              <w:right w:val="nil"/>
            </w:tcBorders>
          </w:tcPr>
          <w:p w14:paraId="04963C44" w14:textId="03887EC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c>
          <w:tcPr>
            <w:tcW w:w="1840" w:type="dxa"/>
            <w:tcBorders>
              <w:top w:val="nil"/>
              <w:left w:val="nil"/>
              <w:bottom w:val="nil"/>
              <w:right w:val="nil"/>
            </w:tcBorders>
          </w:tcPr>
          <w:p w14:paraId="0CA92BB4" w14:textId="10F6619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r>
      <w:tr w:rsidR="00620303" w14:paraId="0F08A7BB" w14:textId="77777777" w:rsidTr="00BE70F4">
        <w:trPr>
          <w:trHeight w:val="293"/>
          <w:jc w:val="center"/>
        </w:trPr>
        <w:tc>
          <w:tcPr>
            <w:tcW w:w="3221" w:type="dxa"/>
            <w:tcBorders>
              <w:top w:val="nil"/>
              <w:left w:val="nil"/>
              <w:bottom w:val="nil"/>
              <w:right w:val="nil"/>
            </w:tcBorders>
          </w:tcPr>
          <w:p w14:paraId="45D9BF05" w14:textId="64522BE8"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Widowed</w:t>
            </w:r>
          </w:p>
        </w:tc>
        <w:tc>
          <w:tcPr>
            <w:tcW w:w="1838" w:type="dxa"/>
            <w:tcBorders>
              <w:top w:val="nil"/>
              <w:left w:val="nil"/>
              <w:bottom w:val="nil"/>
              <w:right w:val="nil"/>
            </w:tcBorders>
          </w:tcPr>
          <w:p w14:paraId="7A8DFDF4" w14:textId="053D050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0.248***</w:t>
            </w:r>
          </w:p>
        </w:tc>
        <w:tc>
          <w:tcPr>
            <w:tcW w:w="1838" w:type="dxa"/>
            <w:tcBorders>
              <w:top w:val="nil"/>
              <w:left w:val="nil"/>
              <w:bottom w:val="nil"/>
              <w:right w:val="nil"/>
            </w:tcBorders>
          </w:tcPr>
          <w:p w14:paraId="21A898EF" w14:textId="26741CF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0.144**</w:t>
            </w:r>
          </w:p>
        </w:tc>
        <w:tc>
          <w:tcPr>
            <w:tcW w:w="1840" w:type="dxa"/>
            <w:tcBorders>
              <w:top w:val="nil"/>
              <w:left w:val="nil"/>
              <w:bottom w:val="nil"/>
              <w:right w:val="nil"/>
            </w:tcBorders>
          </w:tcPr>
          <w:p w14:paraId="4D81FE61" w14:textId="6EDD83C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0.197***</w:t>
            </w:r>
          </w:p>
        </w:tc>
      </w:tr>
      <w:tr w:rsidR="00620303" w14:paraId="758E8557" w14:textId="77777777" w:rsidTr="00BE70F4">
        <w:trPr>
          <w:trHeight w:val="277"/>
          <w:jc w:val="center"/>
        </w:trPr>
        <w:tc>
          <w:tcPr>
            <w:tcW w:w="3221" w:type="dxa"/>
            <w:tcBorders>
              <w:top w:val="nil"/>
              <w:left w:val="nil"/>
              <w:bottom w:val="nil"/>
              <w:right w:val="nil"/>
            </w:tcBorders>
          </w:tcPr>
          <w:p w14:paraId="5A177844"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95FD35F" w14:textId="10F7BAC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(0.069)</w:t>
            </w:r>
          </w:p>
        </w:tc>
        <w:tc>
          <w:tcPr>
            <w:tcW w:w="1838" w:type="dxa"/>
            <w:tcBorders>
              <w:top w:val="nil"/>
              <w:left w:val="nil"/>
              <w:bottom w:val="nil"/>
              <w:right w:val="nil"/>
            </w:tcBorders>
          </w:tcPr>
          <w:p w14:paraId="01993197" w14:textId="4F87071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(0.068)</w:t>
            </w:r>
          </w:p>
        </w:tc>
        <w:tc>
          <w:tcPr>
            <w:tcW w:w="1840" w:type="dxa"/>
            <w:tcBorders>
              <w:top w:val="nil"/>
              <w:left w:val="nil"/>
              <w:bottom w:val="nil"/>
              <w:right w:val="nil"/>
            </w:tcBorders>
          </w:tcPr>
          <w:p w14:paraId="516D9F8B" w14:textId="2EE349B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r>
      <w:tr w:rsidR="00620303" w14:paraId="755926E3" w14:textId="77777777" w:rsidTr="00BE70F4">
        <w:trPr>
          <w:trHeight w:val="293"/>
          <w:jc w:val="center"/>
        </w:trPr>
        <w:tc>
          <w:tcPr>
            <w:tcW w:w="3221" w:type="dxa"/>
            <w:tcBorders>
              <w:top w:val="nil"/>
              <w:left w:val="nil"/>
              <w:bottom w:val="nil"/>
              <w:right w:val="nil"/>
            </w:tcBorders>
          </w:tcPr>
          <w:p w14:paraId="78125848" w14:textId="24B5A2E2"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2</w:t>
            </w:r>
          </w:p>
        </w:tc>
        <w:tc>
          <w:tcPr>
            <w:tcW w:w="1838" w:type="dxa"/>
            <w:tcBorders>
              <w:top w:val="nil"/>
              <w:left w:val="nil"/>
              <w:bottom w:val="nil"/>
              <w:right w:val="nil"/>
            </w:tcBorders>
          </w:tcPr>
          <w:p w14:paraId="491A79C9" w14:textId="386CB4D2"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011ABC98" w14:textId="3F9A014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-0.454***</w:t>
            </w:r>
          </w:p>
        </w:tc>
        <w:tc>
          <w:tcPr>
            <w:tcW w:w="1840" w:type="dxa"/>
            <w:tcBorders>
              <w:top w:val="nil"/>
              <w:left w:val="nil"/>
              <w:bottom w:val="nil"/>
              <w:right w:val="nil"/>
            </w:tcBorders>
          </w:tcPr>
          <w:p w14:paraId="72D1CAAC" w14:textId="321ADAD5"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-0.333***</w:t>
            </w:r>
          </w:p>
        </w:tc>
      </w:tr>
      <w:tr w:rsidR="00620303" w14:paraId="30E64C02" w14:textId="77777777" w:rsidTr="00BE70F4">
        <w:trPr>
          <w:trHeight w:val="277"/>
          <w:jc w:val="center"/>
        </w:trPr>
        <w:tc>
          <w:tcPr>
            <w:tcW w:w="3221" w:type="dxa"/>
            <w:tcBorders>
              <w:top w:val="nil"/>
              <w:left w:val="nil"/>
              <w:bottom w:val="nil"/>
              <w:right w:val="nil"/>
            </w:tcBorders>
          </w:tcPr>
          <w:p w14:paraId="7835BCC9"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3085EFA" w14:textId="3D61BF58"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1A8E853A" w14:textId="123116C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840" w:type="dxa"/>
            <w:tcBorders>
              <w:top w:val="nil"/>
              <w:left w:val="nil"/>
              <w:bottom w:val="nil"/>
              <w:right w:val="nil"/>
            </w:tcBorders>
          </w:tcPr>
          <w:p w14:paraId="409861A2" w14:textId="6F53346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w:t>
            </w:r>
          </w:p>
        </w:tc>
      </w:tr>
      <w:tr w:rsidR="00620303" w14:paraId="3E686834" w14:textId="77777777" w:rsidTr="00BE70F4">
        <w:trPr>
          <w:trHeight w:val="293"/>
          <w:jc w:val="center"/>
        </w:trPr>
        <w:tc>
          <w:tcPr>
            <w:tcW w:w="3221" w:type="dxa"/>
            <w:tcBorders>
              <w:top w:val="nil"/>
              <w:left w:val="nil"/>
              <w:bottom w:val="nil"/>
              <w:right w:val="nil"/>
            </w:tcBorders>
          </w:tcPr>
          <w:p w14:paraId="0DFEBF7F" w14:textId="32EB8356"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3</w:t>
            </w:r>
          </w:p>
        </w:tc>
        <w:tc>
          <w:tcPr>
            <w:tcW w:w="1838" w:type="dxa"/>
            <w:tcBorders>
              <w:top w:val="nil"/>
              <w:left w:val="nil"/>
              <w:bottom w:val="nil"/>
              <w:right w:val="nil"/>
            </w:tcBorders>
          </w:tcPr>
          <w:p w14:paraId="2F688693"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E09F42E" w14:textId="0042C8E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-0.706***</w:t>
            </w:r>
          </w:p>
        </w:tc>
        <w:tc>
          <w:tcPr>
            <w:tcW w:w="1840" w:type="dxa"/>
            <w:tcBorders>
              <w:top w:val="nil"/>
              <w:left w:val="nil"/>
              <w:bottom w:val="nil"/>
              <w:right w:val="nil"/>
            </w:tcBorders>
          </w:tcPr>
          <w:p w14:paraId="01052BA7" w14:textId="252AAA8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-0.553***</w:t>
            </w:r>
          </w:p>
        </w:tc>
      </w:tr>
      <w:tr w:rsidR="00620303" w14:paraId="61FDA64A" w14:textId="77777777" w:rsidTr="00BE70F4">
        <w:trPr>
          <w:trHeight w:val="277"/>
          <w:jc w:val="center"/>
        </w:trPr>
        <w:tc>
          <w:tcPr>
            <w:tcW w:w="3221" w:type="dxa"/>
            <w:tcBorders>
              <w:top w:val="nil"/>
              <w:left w:val="nil"/>
              <w:bottom w:val="nil"/>
              <w:right w:val="nil"/>
            </w:tcBorders>
          </w:tcPr>
          <w:p w14:paraId="4672781F"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2830B10" w14:textId="69F671C0"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FD48F27" w14:textId="1D21F0C8"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840" w:type="dxa"/>
            <w:tcBorders>
              <w:top w:val="nil"/>
              <w:left w:val="nil"/>
              <w:bottom w:val="nil"/>
              <w:right w:val="nil"/>
            </w:tcBorders>
          </w:tcPr>
          <w:p w14:paraId="30770B6A" w14:textId="3656922C"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r>
      <w:tr w:rsidR="00620303" w14:paraId="7216635C" w14:textId="77777777" w:rsidTr="00BE70F4">
        <w:trPr>
          <w:trHeight w:val="277"/>
          <w:jc w:val="center"/>
        </w:trPr>
        <w:tc>
          <w:tcPr>
            <w:tcW w:w="3221" w:type="dxa"/>
            <w:tcBorders>
              <w:top w:val="nil"/>
              <w:left w:val="nil"/>
              <w:bottom w:val="nil"/>
              <w:right w:val="nil"/>
            </w:tcBorders>
          </w:tcPr>
          <w:p w14:paraId="5AE15B58" w14:textId="260CB140"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4</w:t>
            </w:r>
          </w:p>
        </w:tc>
        <w:tc>
          <w:tcPr>
            <w:tcW w:w="1838" w:type="dxa"/>
            <w:tcBorders>
              <w:top w:val="nil"/>
              <w:left w:val="nil"/>
              <w:bottom w:val="nil"/>
              <w:right w:val="nil"/>
            </w:tcBorders>
          </w:tcPr>
          <w:p w14:paraId="17B77E4E" w14:textId="2E76CA56"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2B57B2A" w14:textId="3A1ED83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-0.853***</w:t>
            </w:r>
          </w:p>
        </w:tc>
        <w:tc>
          <w:tcPr>
            <w:tcW w:w="1840" w:type="dxa"/>
            <w:tcBorders>
              <w:top w:val="nil"/>
              <w:left w:val="nil"/>
              <w:bottom w:val="nil"/>
              <w:right w:val="nil"/>
            </w:tcBorders>
          </w:tcPr>
          <w:p w14:paraId="127A1F7B" w14:textId="5557E43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-0.668***</w:t>
            </w:r>
          </w:p>
        </w:tc>
      </w:tr>
      <w:tr w:rsidR="00620303" w14:paraId="0D4E7847" w14:textId="77777777" w:rsidTr="00BE70F4">
        <w:trPr>
          <w:trHeight w:val="293"/>
          <w:jc w:val="center"/>
        </w:trPr>
        <w:tc>
          <w:tcPr>
            <w:tcW w:w="3221" w:type="dxa"/>
            <w:tcBorders>
              <w:top w:val="nil"/>
              <w:left w:val="nil"/>
              <w:bottom w:val="nil"/>
              <w:right w:val="nil"/>
            </w:tcBorders>
          </w:tcPr>
          <w:p w14:paraId="5FEEAAAB"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C86CE94"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0E338231" w14:textId="4C5A6B2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840" w:type="dxa"/>
            <w:tcBorders>
              <w:top w:val="nil"/>
              <w:left w:val="nil"/>
              <w:bottom w:val="nil"/>
              <w:right w:val="nil"/>
            </w:tcBorders>
          </w:tcPr>
          <w:p w14:paraId="621651D6" w14:textId="377B970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w:t>
            </w:r>
          </w:p>
        </w:tc>
      </w:tr>
      <w:tr w:rsidR="00620303" w14:paraId="3FD0E448" w14:textId="77777777" w:rsidTr="00BE70F4">
        <w:trPr>
          <w:trHeight w:val="277"/>
          <w:jc w:val="center"/>
        </w:trPr>
        <w:tc>
          <w:tcPr>
            <w:tcW w:w="3221" w:type="dxa"/>
            <w:tcBorders>
              <w:top w:val="nil"/>
              <w:left w:val="nil"/>
              <w:bottom w:val="nil"/>
              <w:right w:val="nil"/>
            </w:tcBorders>
          </w:tcPr>
          <w:p w14:paraId="16690719" w14:textId="2F4F7D39"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5</w:t>
            </w:r>
          </w:p>
        </w:tc>
        <w:tc>
          <w:tcPr>
            <w:tcW w:w="1838" w:type="dxa"/>
            <w:tcBorders>
              <w:top w:val="nil"/>
              <w:left w:val="nil"/>
              <w:bottom w:val="nil"/>
              <w:right w:val="nil"/>
            </w:tcBorders>
          </w:tcPr>
          <w:p w14:paraId="55E6EB39"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1658675F" w14:textId="43CCE26D"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-0.963***</w:t>
            </w:r>
          </w:p>
        </w:tc>
        <w:tc>
          <w:tcPr>
            <w:tcW w:w="1840" w:type="dxa"/>
            <w:tcBorders>
              <w:top w:val="nil"/>
              <w:left w:val="nil"/>
              <w:bottom w:val="nil"/>
              <w:right w:val="nil"/>
            </w:tcBorders>
          </w:tcPr>
          <w:p w14:paraId="5642129D" w14:textId="66439CE6"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-0.751***</w:t>
            </w:r>
          </w:p>
        </w:tc>
      </w:tr>
      <w:tr w:rsidR="00620303" w14:paraId="41254022" w14:textId="77777777" w:rsidTr="00BE70F4">
        <w:trPr>
          <w:trHeight w:val="293"/>
          <w:jc w:val="center"/>
        </w:trPr>
        <w:tc>
          <w:tcPr>
            <w:tcW w:w="3221" w:type="dxa"/>
            <w:tcBorders>
              <w:top w:val="nil"/>
              <w:left w:val="nil"/>
              <w:bottom w:val="nil"/>
              <w:right w:val="nil"/>
            </w:tcBorders>
          </w:tcPr>
          <w:p w14:paraId="4BD2706D"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438C4C0"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02ADC92" w14:textId="261738B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c>
          <w:tcPr>
            <w:tcW w:w="1840" w:type="dxa"/>
            <w:tcBorders>
              <w:top w:val="nil"/>
              <w:left w:val="nil"/>
              <w:bottom w:val="nil"/>
              <w:right w:val="nil"/>
            </w:tcBorders>
          </w:tcPr>
          <w:p w14:paraId="632FF05E" w14:textId="1C76C7A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(0.050)</w:t>
            </w:r>
          </w:p>
        </w:tc>
      </w:tr>
      <w:tr w:rsidR="00620303" w14:paraId="5D4DEA87" w14:textId="77777777" w:rsidTr="00BE70F4">
        <w:trPr>
          <w:trHeight w:val="277"/>
          <w:jc w:val="center"/>
        </w:trPr>
        <w:tc>
          <w:tcPr>
            <w:tcW w:w="3221" w:type="dxa"/>
            <w:tcBorders>
              <w:top w:val="nil"/>
              <w:left w:val="nil"/>
              <w:bottom w:val="nil"/>
              <w:right w:val="nil"/>
            </w:tcBorders>
          </w:tcPr>
          <w:p w14:paraId="4D1A271A" w14:textId="294CC135"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Working</w:t>
            </w:r>
          </w:p>
        </w:tc>
        <w:tc>
          <w:tcPr>
            <w:tcW w:w="1838" w:type="dxa"/>
            <w:tcBorders>
              <w:top w:val="nil"/>
              <w:left w:val="nil"/>
              <w:bottom w:val="nil"/>
              <w:right w:val="nil"/>
            </w:tcBorders>
          </w:tcPr>
          <w:p w14:paraId="7E8EFD97"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4506764" w14:textId="3146982C"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7F5AE69C" w14:textId="02FAB8A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-0.249***</w:t>
            </w:r>
          </w:p>
        </w:tc>
      </w:tr>
      <w:tr w:rsidR="00620303" w14:paraId="1CEE241C" w14:textId="77777777" w:rsidTr="00BE70F4">
        <w:trPr>
          <w:trHeight w:val="277"/>
          <w:jc w:val="center"/>
        </w:trPr>
        <w:tc>
          <w:tcPr>
            <w:tcW w:w="3221" w:type="dxa"/>
            <w:tcBorders>
              <w:top w:val="nil"/>
              <w:left w:val="nil"/>
              <w:bottom w:val="nil"/>
              <w:right w:val="nil"/>
            </w:tcBorders>
          </w:tcPr>
          <w:p w14:paraId="112B20A0"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1BDC129"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4D370AC5" w14:textId="7C48A373"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3E8F5CF6" w14:textId="3A0C9FC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w:t>
            </w:r>
          </w:p>
        </w:tc>
      </w:tr>
      <w:tr w:rsidR="00620303" w14:paraId="1A981625" w14:textId="77777777" w:rsidTr="00BE70F4">
        <w:trPr>
          <w:trHeight w:val="293"/>
          <w:jc w:val="center"/>
        </w:trPr>
        <w:tc>
          <w:tcPr>
            <w:tcW w:w="3221" w:type="dxa"/>
            <w:tcBorders>
              <w:top w:val="nil"/>
              <w:left w:val="nil"/>
              <w:bottom w:val="nil"/>
              <w:right w:val="nil"/>
            </w:tcBorders>
          </w:tcPr>
          <w:p w14:paraId="76EBF85F" w14:textId="5A049F84"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Retired</w:t>
            </w:r>
          </w:p>
        </w:tc>
        <w:tc>
          <w:tcPr>
            <w:tcW w:w="1838" w:type="dxa"/>
            <w:tcBorders>
              <w:top w:val="nil"/>
              <w:left w:val="nil"/>
              <w:bottom w:val="nil"/>
              <w:right w:val="nil"/>
            </w:tcBorders>
          </w:tcPr>
          <w:p w14:paraId="2BAC3A09"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7A6AB903"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55A4492D" w14:textId="6C51151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-0.372***</w:t>
            </w:r>
          </w:p>
        </w:tc>
      </w:tr>
      <w:tr w:rsidR="00620303" w14:paraId="4A7DDA7A" w14:textId="77777777" w:rsidTr="00BE70F4">
        <w:trPr>
          <w:trHeight w:val="277"/>
          <w:jc w:val="center"/>
        </w:trPr>
        <w:tc>
          <w:tcPr>
            <w:tcW w:w="3221" w:type="dxa"/>
            <w:tcBorders>
              <w:top w:val="nil"/>
              <w:left w:val="nil"/>
              <w:bottom w:val="nil"/>
              <w:right w:val="nil"/>
            </w:tcBorders>
          </w:tcPr>
          <w:p w14:paraId="57965844"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1613A25"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5DD1B28A" w14:textId="09B38052"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3DC505D7" w14:textId="5035654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(0.031)</w:t>
            </w:r>
          </w:p>
        </w:tc>
      </w:tr>
      <w:tr w:rsidR="00620303" w14:paraId="14B6536B" w14:textId="77777777" w:rsidTr="00BE70F4">
        <w:trPr>
          <w:trHeight w:val="293"/>
          <w:jc w:val="center"/>
        </w:trPr>
        <w:tc>
          <w:tcPr>
            <w:tcW w:w="3221" w:type="dxa"/>
            <w:tcBorders>
              <w:top w:val="nil"/>
              <w:left w:val="nil"/>
              <w:bottom w:val="nil"/>
              <w:right w:val="nil"/>
            </w:tcBorders>
          </w:tcPr>
          <w:p w14:paraId="59335E33" w14:textId="64A7F1A1" w:rsidR="00620303" w:rsidRDefault="005E5EA7"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Unemployed</w:t>
            </w:r>
          </w:p>
        </w:tc>
        <w:tc>
          <w:tcPr>
            <w:tcW w:w="1838" w:type="dxa"/>
            <w:tcBorders>
              <w:top w:val="nil"/>
              <w:left w:val="nil"/>
              <w:bottom w:val="nil"/>
              <w:right w:val="nil"/>
            </w:tcBorders>
          </w:tcPr>
          <w:p w14:paraId="112E9CD6"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3BE2C7D0" w14:textId="464E81E9"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22B1A93D" w14:textId="16A8EF2E"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0.167*</w:t>
            </w:r>
          </w:p>
        </w:tc>
      </w:tr>
      <w:tr w:rsidR="00620303" w14:paraId="2614006D" w14:textId="77777777" w:rsidTr="00BE70F4">
        <w:trPr>
          <w:trHeight w:val="277"/>
          <w:jc w:val="center"/>
        </w:trPr>
        <w:tc>
          <w:tcPr>
            <w:tcW w:w="3221" w:type="dxa"/>
            <w:tcBorders>
              <w:top w:val="nil"/>
              <w:left w:val="nil"/>
              <w:bottom w:val="nil"/>
              <w:right w:val="nil"/>
            </w:tcBorders>
          </w:tcPr>
          <w:p w14:paraId="31AAE393"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CA2C8C3"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FB9FB1A"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03E93E9F" w14:textId="322E7031"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(0.087)</w:t>
            </w:r>
          </w:p>
        </w:tc>
      </w:tr>
      <w:tr w:rsidR="00620303" w14:paraId="5036931E" w14:textId="77777777" w:rsidTr="00BE70F4">
        <w:trPr>
          <w:trHeight w:val="277"/>
          <w:jc w:val="center"/>
        </w:trPr>
        <w:tc>
          <w:tcPr>
            <w:tcW w:w="3221" w:type="dxa"/>
            <w:tcBorders>
              <w:top w:val="nil"/>
              <w:left w:val="nil"/>
              <w:bottom w:val="nil"/>
              <w:right w:val="nil"/>
            </w:tcBorders>
          </w:tcPr>
          <w:p w14:paraId="686124F2" w14:textId="4790D540" w:rsidR="00620303" w:rsidRDefault="002142F6"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Disabled</w:t>
            </w:r>
          </w:p>
        </w:tc>
        <w:tc>
          <w:tcPr>
            <w:tcW w:w="1838" w:type="dxa"/>
            <w:tcBorders>
              <w:top w:val="nil"/>
              <w:left w:val="nil"/>
              <w:bottom w:val="nil"/>
              <w:right w:val="nil"/>
            </w:tcBorders>
          </w:tcPr>
          <w:p w14:paraId="6A9DCADA"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3D098828"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71D33F76" w14:textId="2D29C1C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1.283***</w:t>
            </w:r>
          </w:p>
        </w:tc>
      </w:tr>
      <w:tr w:rsidR="00620303" w14:paraId="62A4F2AE" w14:textId="77777777" w:rsidTr="00BE70F4">
        <w:trPr>
          <w:trHeight w:val="293"/>
          <w:jc w:val="center"/>
        </w:trPr>
        <w:tc>
          <w:tcPr>
            <w:tcW w:w="3221" w:type="dxa"/>
            <w:tcBorders>
              <w:top w:val="nil"/>
              <w:left w:val="nil"/>
              <w:bottom w:val="nil"/>
              <w:right w:val="nil"/>
            </w:tcBorders>
          </w:tcPr>
          <w:p w14:paraId="58B6CC79"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C17F3DB"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C1AE059" w14:textId="77777777" w:rsidR="00620303" w:rsidRDefault="00620303" w:rsidP="00620303">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77CF3158" w14:textId="40C35254"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r w:rsidR="00620303" w14:paraId="04FF1B1E" w14:textId="77777777" w:rsidTr="00BE70F4">
        <w:trPr>
          <w:trHeight w:val="277"/>
          <w:jc w:val="center"/>
        </w:trPr>
        <w:tc>
          <w:tcPr>
            <w:tcW w:w="3221" w:type="dxa"/>
            <w:tcBorders>
              <w:top w:val="nil"/>
              <w:left w:val="nil"/>
              <w:bottom w:val="nil"/>
              <w:right w:val="nil"/>
            </w:tcBorders>
          </w:tcPr>
          <w:p w14:paraId="6CFEE4D6"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838" w:type="dxa"/>
            <w:tcBorders>
              <w:top w:val="nil"/>
              <w:left w:val="nil"/>
              <w:bottom w:val="nil"/>
              <w:right w:val="nil"/>
            </w:tcBorders>
          </w:tcPr>
          <w:p w14:paraId="5CD6DE63" w14:textId="743062A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18.734***</w:t>
            </w:r>
          </w:p>
        </w:tc>
        <w:tc>
          <w:tcPr>
            <w:tcW w:w="1838" w:type="dxa"/>
            <w:tcBorders>
              <w:top w:val="nil"/>
              <w:left w:val="nil"/>
              <w:bottom w:val="nil"/>
              <w:right w:val="nil"/>
            </w:tcBorders>
          </w:tcPr>
          <w:p w14:paraId="6C483B26" w14:textId="0905D0E7"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16.891***</w:t>
            </w:r>
          </w:p>
        </w:tc>
        <w:tc>
          <w:tcPr>
            <w:tcW w:w="1840" w:type="dxa"/>
            <w:tcBorders>
              <w:top w:val="nil"/>
              <w:left w:val="nil"/>
              <w:bottom w:val="nil"/>
              <w:right w:val="nil"/>
            </w:tcBorders>
          </w:tcPr>
          <w:p w14:paraId="099DC79A" w14:textId="750B84A9"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16.924***</w:t>
            </w:r>
          </w:p>
        </w:tc>
      </w:tr>
      <w:tr w:rsidR="00620303" w14:paraId="73254F3A" w14:textId="77777777" w:rsidTr="00BE70F4">
        <w:trPr>
          <w:trHeight w:val="293"/>
          <w:jc w:val="center"/>
        </w:trPr>
        <w:tc>
          <w:tcPr>
            <w:tcW w:w="3221" w:type="dxa"/>
            <w:tcBorders>
              <w:top w:val="nil"/>
              <w:left w:val="nil"/>
              <w:bottom w:val="nil"/>
              <w:right w:val="nil"/>
            </w:tcBorders>
          </w:tcPr>
          <w:p w14:paraId="49BFFBE7"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3CF90187" w14:textId="7F45904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(4.312)</w:t>
            </w:r>
          </w:p>
        </w:tc>
        <w:tc>
          <w:tcPr>
            <w:tcW w:w="1838" w:type="dxa"/>
            <w:tcBorders>
              <w:top w:val="nil"/>
              <w:left w:val="nil"/>
              <w:bottom w:val="nil"/>
              <w:right w:val="nil"/>
            </w:tcBorders>
          </w:tcPr>
          <w:p w14:paraId="13724819" w14:textId="3F2BE13F"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(4.293)</w:t>
            </w:r>
          </w:p>
        </w:tc>
        <w:tc>
          <w:tcPr>
            <w:tcW w:w="1840" w:type="dxa"/>
            <w:tcBorders>
              <w:top w:val="nil"/>
              <w:left w:val="nil"/>
              <w:bottom w:val="nil"/>
              <w:right w:val="nil"/>
            </w:tcBorders>
          </w:tcPr>
          <w:p w14:paraId="652FBAFC" w14:textId="06AD7AB3"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(4.311)</w:t>
            </w:r>
          </w:p>
        </w:tc>
      </w:tr>
      <w:tr w:rsidR="00620303" w14:paraId="4F3986A8" w14:textId="77777777" w:rsidTr="00BE70F4">
        <w:trPr>
          <w:trHeight w:val="277"/>
          <w:jc w:val="center"/>
        </w:trPr>
        <w:tc>
          <w:tcPr>
            <w:tcW w:w="3221" w:type="dxa"/>
            <w:tcBorders>
              <w:top w:val="nil"/>
              <w:left w:val="nil"/>
              <w:bottom w:val="nil"/>
              <w:right w:val="nil"/>
            </w:tcBorders>
          </w:tcPr>
          <w:p w14:paraId="795D63AC" w14:textId="20AFE461" w:rsidR="00620303" w:rsidRDefault="005E414F"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838" w:type="dxa"/>
            <w:tcBorders>
              <w:top w:val="nil"/>
              <w:left w:val="nil"/>
              <w:bottom w:val="nil"/>
              <w:right w:val="nil"/>
            </w:tcBorders>
          </w:tcPr>
          <w:p w14:paraId="543013D9" w14:textId="0220932A" w:rsidR="00620303" w:rsidRDefault="005E414F"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0.094</w:t>
            </w:r>
          </w:p>
        </w:tc>
        <w:tc>
          <w:tcPr>
            <w:tcW w:w="1838" w:type="dxa"/>
            <w:tcBorders>
              <w:top w:val="nil"/>
              <w:left w:val="nil"/>
              <w:bottom w:val="nil"/>
              <w:right w:val="nil"/>
            </w:tcBorders>
          </w:tcPr>
          <w:p w14:paraId="3B99E0C1" w14:textId="383F56DB" w:rsidR="00620303" w:rsidRDefault="005E414F"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0.112</w:t>
            </w:r>
          </w:p>
        </w:tc>
        <w:tc>
          <w:tcPr>
            <w:tcW w:w="1840" w:type="dxa"/>
            <w:tcBorders>
              <w:top w:val="nil"/>
              <w:left w:val="nil"/>
              <w:bottom w:val="nil"/>
              <w:right w:val="nil"/>
            </w:tcBorders>
          </w:tcPr>
          <w:p w14:paraId="0EC5A437" w14:textId="6ECEC12E" w:rsidR="00620303" w:rsidRDefault="005E414F"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0.126</w:t>
            </w:r>
          </w:p>
        </w:tc>
      </w:tr>
      <w:tr w:rsidR="00620303" w14:paraId="02C44235" w14:textId="77777777" w:rsidTr="00BE70F4">
        <w:trPr>
          <w:trHeight w:val="277"/>
          <w:jc w:val="center"/>
        </w:trPr>
        <w:tc>
          <w:tcPr>
            <w:tcW w:w="3221" w:type="dxa"/>
            <w:tcBorders>
              <w:top w:val="nil"/>
              <w:left w:val="nil"/>
              <w:bottom w:val="nil"/>
              <w:right w:val="nil"/>
            </w:tcBorders>
          </w:tcPr>
          <w:p w14:paraId="6CEFA91B" w14:textId="77777777" w:rsidR="00620303" w:rsidRDefault="00620303" w:rsidP="00620303">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838" w:type="dxa"/>
            <w:tcBorders>
              <w:top w:val="nil"/>
              <w:left w:val="nil"/>
              <w:bottom w:val="nil"/>
              <w:right w:val="nil"/>
            </w:tcBorders>
          </w:tcPr>
          <w:p w14:paraId="7EABA300" w14:textId="2ABE196B"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35,428</w:t>
            </w:r>
          </w:p>
        </w:tc>
        <w:tc>
          <w:tcPr>
            <w:tcW w:w="1838" w:type="dxa"/>
            <w:tcBorders>
              <w:top w:val="nil"/>
              <w:left w:val="nil"/>
              <w:bottom w:val="nil"/>
              <w:right w:val="nil"/>
            </w:tcBorders>
          </w:tcPr>
          <w:p w14:paraId="304050AC" w14:textId="116CF1A0"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35,428</w:t>
            </w:r>
          </w:p>
        </w:tc>
        <w:tc>
          <w:tcPr>
            <w:tcW w:w="1840" w:type="dxa"/>
            <w:tcBorders>
              <w:top w:val="nil"/>
              <w:left w:val="nil"/>
              <w:bottom w:val="nil"/>
              <w:right w:val="nil"/>
            </w:tcBorders>
          </w:tcPr>
          <w:p w14:paraId="413754FD" w14:textId="6ED4B202" w:rsidR="00620303" w:rsidRDefault="00620303" w:rsidP="00620303">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35,428</w:t>
            </w:r>
          </w:p>
        </w:tc>
      </w:tr>
      <w:tr w:rsidR="005E414F" w14:paraId="6B418A59" w14:textId="77777777" w:rsidTr="00BE70F4">
        <w:tblPrEx>
          <w:tblBorders>
            <w:bottom w:val="single" w:sz="6" w:space="0" w:color="auto"/>
          </w:tblBorders>
        </w:tblPrEx>
        <w:trPr>
          <w:trHeight w:val="293"/>
          <w:jc w:val="center"/>
        </w:trPr>
        <w:tc>
          <w:tcPr>
            <w:tcW w:w="3221" w:type="dxa"/>
            <w:tcBorders>
              <w:top w:val="nil"/>
              <w:left w:val="nil"/>
              <w:bottom w:val="nil"/>
              <w:right w:val="nil"/>
            </w:tcBorders>
          </w:tcPr>
          <w:p w14:paraId="3E2CABFE" w14:textId="3DA051B5" w:rsidR="005E414F" w:rsidRDefault="005E414F" w:rsidP="005E414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Persons</w:t>
            </w:r>
          </w:p>
        </w:tc>
        <w:tc>
          <w:tcPr>
            <w:tcW w:w="1838" w:type="dxa"/>
            <w:tcBorders>
              <w:top w:val="nil"/>
              <w:left w:val="nil"/>
              <w:bottom w:val="nil"/>
              <w:right w:val="nil"/>
            </w:tcBorders>
          </w:tcPr>
          <w:p w14:paraId="279F63C7" w14:textId="12C2041F" w:rsidR="005E414F" w:rsidRDefault="005E414F" w:rsidP="005E414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1838" w:type="dxa"/>
            <w:tcBorders>
              <w:top w:val="nil"/>
              <w:left w:val="nil"/>
              <w:bottom w:val="nil"/>
              <w:right w:val="nil"/>
            </w:tcBorders>
          </w:tcPr>
          <w:p w14:paraId="3DD57B57" w14:textId="78562EBE" w:rsidR="005E414F" w:rsidRDefault="005E414F" w:rsidP="005E414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1840" w:type="dxa"/>
            <w:tcBorders>
              <w:top w:val="nil"/>
              <w:left w:val="nil"/>
              <w:bottom w:val="nil"/>
              <w:right w:val="nil"/>
            </w:tcBorders>
          </w:tcPr>
          <w:p w14:paraId="52CF06B7" w14:textId="0B2A7EF2" w:rsidR="005E414F" w:rsidRDefault="005E414F" w:rsidP="005E414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r>
      <w:tr w:rsidR="0006017C" w14:paraId="54372BEE" w14:textId="77777777" w:rsidTr="00BE70F4">
        <w:tblPrEx>
          <w:tblBorders>
            <w:bottom w:val="single" w:sz="6" w:space="0" w:color="auto"/>
          </w:tblBorders>
        </w:tblPrEx>
        <w:trPr>
          <w:trHeight w:val="293"/>
          <w:jc w:val="center"/>
        </w:trPr>
        <w:tc>
          <w:tcPr>
            <w:tcW w:w="3221" w:type="dxa"/>
            <w:tcBorders>
              <w:top w:val="nil"/>
              <w:left w:val="nil"/>
              <w:bottom w:val="nil"/>
              <w:right w:val="nil"/>
            </w:tcBorders>
          </w:tcPr>
          <w:p w14:paraId="05BAAC2E" w14:textId="77777777" w:rsidR="0006017C" w:rsidRDefault="0006017C" w:rsidP="005E414F">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56C0C8B" w14:textId="77777777" w:rsidR="0006017C" w:rsidRDefault="0006017C" w:rsidP="005E414F">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7D2A144C" w14:textId="77777777" w:rsidR="0006017C" w:rsidRDefault="0006017C" w:rsidP="005E414F">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5259A5B7" w14:textId="77777777" w:rsidR="0006017C" w:rsidRDefault="0006017C" w:rsidP="005E414F">
            <w:pPr>
              <w:wordWrap/>
              <w:adjustRightInd w:val="0"/>
              <w:spacing w:after="0" w:line="240" w:lineRule="auto"/>
              <w:jc w:val="center"/>
              <w:rPr>
                <w:rFonts w:ascii="Times New Roman" w:hAnsi="Times New Roman" w:cs="Times New Roman"/>
                <w:kern w:val="0"/>
                <w:sz w:val="24"/>
                <w:szCs w:val="24"/>
              </w:rPr>
            </w:pPr>
          </w:p>
        </w:tc>
      </w:tr>
      <w:tr w:rsidR="00BE70F4" w14:paraId="07A430BA" w14:textId="77777777" w:rsidTr="008C4023">
        <w:tblPrEx>
          <w:tblBorders>
            <w:bottom w:val="single" w:sz="6" w:space="0" w:color="auto"/>
          </w:tblBorders>
        </w:tblPrEx>
        <w:trPr>
          <w:trHeight w:val="571"/>
          <w:jc w:val="center"/>
        </w:trPr>
        <w:tc>
          <w:tcPr>
            <w:tcW w:w="8737" w:type="dxa"/>
            <w:gridSpan w:val="4"/>
            <w:tcBorders>
              <w:top w:val="nil"/>
              <w:left w:val="nil"/>
              <w:bottom w:val="nil"/>
              <w:right w:val="nil"/>
            </w:tcBorders>
          </w:tcPr>
          <w:p w14:paraId="7603B784" w14:textId="01126A0D" w:rsidR="00BE70F4" w:rsidRPr="008C4023" w:rsidRDefault="00BE70F4" w:rsidP="00BE70F4">
            <w:pPr>
              <w:wordWrap/>
              <w:adjustRightInd w:val="0"/>
              <w:spacing w:after="0" w:line="240" w:lineRule="auto"/>
              <w:jc w:val="left"/>
              <w:rPr>
                <w:rFonts w:ascii="Times New Roman" w:hAnsi="Times New Roman" w:cs="Times New Roman"/>
                <w:b/>
                <w:bCs/>
                <w:kern w:val="0"/>
                <w:sz w:val="24"/>
                <w:szCs w:val="24"/>
              </w:rPr>
            </w:pPr>
            <w:r w:rsidRPr="008C4023">
              <w:rPr>
                <w:rFonts w:ascii="Times New Roman" w:hAnsi="Times New Roman" w:cs="Times New Roman"/>
                <w:b/>
                <w:bCs/>
                <w:kern w:val="0"/>
                <w:sz w:val="24"/>
                <w:szCs w:val="24"/>
              </w:rPr>
              <w:t xml:space="preserve">p-Value for F-test of statistical difference from Age 65 to 70 × </w:t>
            </w:r>
            <w:r w:rsidR="006E187C">
              <w:rPr>
                <w:rFonts w:ascii="Times New Roman" w:hAnsi="Times New Roman" w:cs="Times New Roman"/>
                <w:b/>
                <w:bCs/>
                <w:kern w:val="0"/>
                <w:sz w:val="24"/>
                <w:szCs w:val="24"/>
              </w:rPr>
              <w:t>Year</w:t>
            </w:r>
            <w:r w:rsidRPr="008C4023">
              <w:rPr>
                <w:rFonts w:ascii="Times New Roman" w:hAnsi="Times New Roman" w:cs="Times New Roman"/>
                <w:b/>
                <w:bCs/>
                <w:kern w:val="0"/>
                <w:sz w:val="24"/>
                <w:szCs w:val="24"/>
              </w:rPr>
              <w:t xml:space="preserve"> 2004</w:t>
            </w:r>
          </w:p>
        </w:tc>
      </w:tr>
      <w:tr w:rsidR="00181824" w14:paraId="3D11480E" w14:textId="77777777" w:rsidTr="008C4023">
        <w:tblPrEx>
          <w:tblBorders>
            <w:bottom w:val="single" w:sz="6" w:space="0" w:color="auto"/>
          </w:tblBorders>
        </w:tblPrEx>
        <w:trPr>
          <w:trHeight w:val="277"/>
          <w:jc w:val="center"/>
        </w:trPr>
        <w:tc>
          <w:tcPr>
            <w:tcW w:w="3221" w:type="dxa"/>
            <w:tcBorders>
              <w:top w:val="nil"/>
              <w:left w:val="nil"/>
              <w:bottom w:val="single" w:sz="4" w:space="0" w:color="auto"/>
              <w:right w:val="nil"/>
            </w:tcBorders>
          </w:tcPr>
          <w:p w14:paraId="47AE72FB" w14:textId="22F5905D" w:rsidR="00BE70F4" w:rsidRPr="00BE70F4" w:rsidRDefault="00BE70F4" w:rsidP="00BE70F4">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200</w:t>
            </w:r>
            <w:r>
              <w:rPr>
                <w:rFonts w:ascii="Times New Roman" w:hAnsi="Times New Roman" w:cs="Times New Roman"/>
                <w:kern w:val="0"/>
                <w:sz w:val="24"/>
                <w:szCs w:val="24"/>
              </w:rPr>
              <w:t>6</w:t>
            </w:r>
          </w:p>
          <w:p w14:paraId="0A7DD2CA" w14:textId="1AA32E82" w:rsidR="00BE70F4" w:rsidRPr="00BE70F4" w:rsidRDefault="00BE70F4" w:rsidP="00BE70F4">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2008</w:t>
            </w:r>
          </w:p>
          <w:p w14:paraId="534C0D6B" w14:textId="73E9863B" w:rsidR="00181824" w:rsidRDefault="00BE70F4" w:rsidP="00BE70F4">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2010 </w:t>
            </w:r>
          </w:p>
        </w:tc>
        <w:tc>
          <w:tcPr>
            <w:tcW w:w="1838" w:type="dxa"/>
            <w:tcBorders>
              <w:top w:val="nil"/>
              <w:left w:val="nil"/>
              <w:bottom w:val="single" w:sz="4" w:space="0" w:color="auto"/>
              <w:right w:val="nil"/>
            </w:tcBorders>
          </w:tcPr>
          <w:p w14:paraId="27ABB410" w14:textId="77777777" w:rsidR="00181824" w:rsidRDefault="00181824" w:rsidP="005E414F">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single" w:sz="4" w:space="0" w:color="auto"/>
              <w:right w:val="nil"/>
            </w:tcBorders>
          </w:tcPr>
          <w:p w14:paraId="3EAC2180" w14:textId="77777777" w:rsidR="00181824" w:rsidRDefault="00BE70F4" w:rsidP="005E414F">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0.1532</w:t>
            </w:r>
          </w:p>
          <w:p w14:paraId="6E880DE2" w14:textId="77777777" w:rsidR="00BE70F4" w:rsidRDefault="00BE70F4" w:rsidP="005E414F">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0.0220</w:t>
            </w:r>
          </w:p>
          <w:p w14:paraId="01279CC3" w14:textId="1551F2C3" w:rsidR="00BE70F4" w:rsidRDefault="00BE70F4" w:rsidP="005E414F">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0.0000</w:t>
            </w:r>
          </w:p>
        </w:tc>
        <w:tc>
          <w:tcPr>
            <w:tcW w:w="1840" w:type="dxa"/>
            <w:tcBorders>
              <w:top w:val="nil"/>
              <w:left w:val="nil"/>
              <w:bottom w:val="single" w:sz="4" w:space="0" w:color="auto"/>
              <w:right w:val="nil"/>
            </w:tcBorders>
          </w:tcPr>
          <w:p w14:paraId="67B59B3C" w14:textId="77777777" w:rsidR="00181824" w:rsidRDefault="00181824" w:rsidP="005E414F">
            <w:pPr>
              <w:wordWrap/>
              <w:adjustRightInd w:val="0"/>
              <w:spacing w:after="0" w:line="240" w:lineRule="auto"/>
              <w:jc w:val="center"/>
              <w:rPr>
                <w:rFonts w:ascii="Times New Roman" w:hAnsi="Times New Roman" w:cs="Times New Roman"/>
                <w:kern w:val="0"/>
                <w:sz w:val="24"/>
                <w:szCs w:val="24"/>
              </w:rPr>
            </w:pPr>
          </w:p>
        </w:tc>
      </w:tr>
    </w:tbl>
    <w:p w14:paraId="2E249D84" w14:textId="77777777" w:rsidR="008C4023" w:rsidRDefault="008C4023" w:rsidP="008C4023">
      <w:pPr>
        <w:wordWrap/>
        <w:adjustRightInd w:val="0"/>
        <w:spacing w:after="0" w:line="240" w:lineRule="auto"/>
        <w:jc w:val="left"/>
        <w:rPr>
          <w:rFonts w:ascii="Times New Roman" w:hAnsi="Times New Roman" w:cs="Times New Roman"/>
          <w:kern w:val="0"/>
          <w:sz w:val="24"/>
          <w:szCs w:val="24"/>
        </w:rPr>
      </w:pPr>
      <w:r w:rsidRPr="008C4023">
        <w:rPr>
          <w:rFonts w:ascii="Times New Roman" w:hAnsi="Times New Roman" w:cs="Times New Roman"/>
          <w:kern w:val="0"/>
          <w:sz w:val="24"/>
          <w:szCs w:val="24"/>
        </w:rPr>
        <w:t xml:space="preserve">egressions are weighted using survey weights and robust standard errors in parentheses are clustered at the individual level. Regressions also include dummies for census divisions of residence and for month of interview. </w:t>
      </w:r>
    </w:p>
    <w:p w14:paraId="6725071C" w14:textId="4DBBAED6" w:rsidR="00620303" w:rsidRDefault="008C4023" w:rsidP="008C4023">
      <w:pPr>
        <w:wordWrap/>
        <w:adjustRightInd w:val="0"/>
        <w:spacing w:after="0" w:line="240" w:lineRule="auto"/>
        <w:jc w:val="left"/>
        <w:rPr>
          <w:rFonts w:ascii="Times New Roman" w:hAnsi="Times New Roman" w:cs="Times New Roman"/>
          <w:kern w:val="0"/>
          <w:sz w:val="24"/>
          <w:szCs w:val="24"/>
        </w:rPr>
      </w:pPr>
      <w:r w:rsidRPr="008C4023">
        <w:rPr>
          <w:rFonts w:ascii="Times New Roman" w:hAnsi="Times New Roman" w:cs="Times New Roman"/>
          <w:kern w:val="0"/>
          <w:sz w:val="24"/>
          <w:szCs w:val="24"/>
        </w:rPr>
        <w:t xml:space="preserve">* p &lt; 0.10. ** p &lt; 0.05. *** p &lt; 0.01. </w:t>
      </w:r>
    </w:p>
    <w:p w14:paraId="1916A286" w14:textId="14659C17"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1921D4AE" w14:textId="41E8E523"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1EAB45F6" w14:textId="2BA7A478"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595D489D" w14:textId="6AB791A3"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1F5B1BEB" w14:textId="054AC9F6"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21328FB3" w14:textId="2BBF9BBF"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70C6C06E" w14:textId="13D13832"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5C658FEF" w14:textId="3F4F9F63"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6CA27174" w14:textId="2EE75CD6"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7CE15495" w14:textId="5614983E" w:rsidR="005D654C" w:rsidRDefault="005D654C" w:rsidP="00620303">
      <w:pPr>
        <w:wordWrap/>
        <w:adjustRightInd w:val="0"/>
        <w:spacing w:after="0" w:line="240" w:lineRule="auto"/>
        <w:jc w:val="center"/>
        <w:rPr>
          <w:rFonts w:ascii="Times New Roman" w:hAnsi="Times New Roman" w:cs="Times New Roman"/>
          <w:kern w:val="0"/>
          <w:sz w:val="24"/>
          <w:szCs w:val="24"/>
        </w:rPr>
      </w:pPr>
    </w:p>
    <w:p w14:paraId="6F21705E" w14:textId="70E0AAED" w:rsidR="008C4023" w:rsidRDefault="008C4023" w:rsidP="00620303">
      <w:pPr>
        <w:wordWrap/>
        <w:adjustRightInd w:val="0"/>
        <w:spacing w:after="0" w:line="240" w:lineRule="auto"/>
        <w:jc w:val="center"/>
        <w:rPr>
          <w:rFonts w:ascii="Times New Roman" w:hAnsi="Times New Roman" w:cs="Times New Roman"/>
          <w:kern w:val="0"/>
          <w:sz w:val="24"/>
          <w:szCs w:val="24"/>
        </w:rPr>
      </w:pPr>
    </w:p>
    <w:p w14:paraId="7AD42D6B" w14:textId="2ABDE144" w:rsidR="008C4023" w:rsidRDefault="008C4023" w:rsidP="008C4023">
      <w:pPr>
        <w:wordWrap/>
        <w:adjustRightInd w:val="0"/>
        <w:spacing w:after="0" w:line="240" w:lineRule="auto"/>
        <w:rPr>
          <w:rFonts w:ascii="Times New Roman" w:hAnsi="Times New Roman" w:cs="Times New Roman"/>
          <w:kern w:val="0"/>
          <w:sz w:val="24"/>
          <w:szCs w:val="24"/>
        </w:rPr>
      </w:pPr>
    </w:p>
    <w:p w14:paraId="5177B050" w14:textId="048ACDB2" w:rsidR="008C4023" w:rsidRDefault="008C4023" w:rsidP="008C4023">
      <w:pPr>
        <w:wordWrap/>
        <w:adjustRightInd w:val="0"/>
        <w:spacing w:after="0" w:line="240" w:lineRule="auto"/>
        <w:rPr>
          <w:rFonts w:ascii="Times New Roman" w:hAnsi="Times New Roman" w:cs="Times New Roman"/>
          <w:kern w:val="0"/>
          <w:sz w:val="24"/>
          <w:szCs w:val="24"/>
        </w:rPr>
      </w:pPr>
    </w:p>
    <w:p w14:paraId="5C01CA14" w14:textId="4BB245BE" w:rsidR="00D2176D" w:rsidRDefault="00D2176D" w:rsidP="008C4023">
      <w:pPr>
        <w:wordWrap/>
        <w:adjustRightInd w:val="0"/>
        <w:spacing w:after="0" w:line="240" w:lineRule="auto"/>
        <w:rPr>
          <w:rFonts w:ascii="Times New Roman" w:hAnsi="Times New Roman" w:cs="Times New Roman"/>
          <w:kern w:val="0"/>
          <w:sz w:val="24"/>
          <w:szCs w:val="24"/>
        </w:rPr>
      </w:pPr>
    </w:p>
    <w:p w14:paraId="68A8F783" w14:textId="77777777" w:rsidR="008C4023" w:rsidRDefault="008C4023" w:rsidP="008C4023">
      <w:pPr>
        <w:wordWrap/>
        <w:adjustRightInd w:val="0"/>
        <w:spacing w:after="0" w:line="240" w:lineRule="auto"/>
        <w:rPr>
          <w:rFonts w:ascii="Times New Roman" w:hAnsi="Times New Roman" w:cs="Times New Roman"/>
          <w:kern w:val="0"/>
          <w:sz w:val="24"/>
          <w:szCs w:val="24"/>
        </w:rPr>
      </w:pPr>
    </w:p>
    <w:p w14:paraId="0E6C3404" w14:textId="77777777" w:rsidR="008C4023" w:rsidRPr="008C4023" w:rsidRDefault="008C4023" w:rsidP="008C4023">
      <w:pPr>
        <w:wordWrap/>
        <w:adjustRightInd w:val="0"/>
        <w:spacing w:after="0" w:line="240" w:lineRule="auto"/>
        <w:jc w:val="left"/>
        <w:rPr>
          <w:rFonts w:ascii="Times New Roman" w:hAnsi="Times New Roman" w:cs="Times New Roman"/>
          <w:b/>
          <w:bCs/>
          <w:kern w:val="0"/>
          <w:sz w:val="24"/>
          <w:szCs w:val="24"/>
        </w:rPr>
      </w:pPr>
      <w:r w:rsidRPr="008C4023">
        <w:rPr>
          <w:rFonts w:ascii="Times New Roman" w:hAnsi="Times New Roman" w:cs="Times New Roman"/>
          <w:b/>
          <w:bCs/>
          <w:kern w:val="0"/>
          <w:sz w:val="24"/>
          <w:szCs w:val="24"/>
        </w:rPr>
        <w:lastRenderedPageBreak/>
        <w:t>Table 4</w:t>
      </w:r>
    </w:p>
    <w:p w14:paraId="18A79DF4" w14:textId="109D85AA" w:rsidR="008C4023" w:rsidRDefault="008C4023" w:rsidP="008C4023">
      <w:pPr>
        <w:wordWrap/>
        <w:adjustRightInd w:val="0"/>
        <w:spacing w:after="0" w:line="240" w:lineRule="auto"/>
        <w:jc w:val="left"/>
        <w:rPr>
          <w:rFonts w:ascii="Times New Roman" w:hAnsi="Times New Roman" w:cs="Times New Roman"/>
          <w:kern w:val="0"/>
          <w:sz w:val="24"/>
          <w:szCs w:val="24"/>
        </w:rPr>
      </w:pPr>
      <w:r w:rsidRPr="008C4023">
        <w:rPr>
          <w:rFonts w:ascii="Times New Roman" w:hAnsi="Times New Roman" w:cs="Times New Roman"/>
          <w:kern w:val="0"/>
          <w:sz w:val="24"/>
          <w:szCs w:val="24"/>
        </w:rPr>
        <w:t xml:space="preserve">The effect of Part D on clinical depression – </w:t>
      </w:r>
      <w:r w:rsidR="006E187C">
        <w:rPr>
          <w:rFonts w:ascii="Times New Roman" w:hAnsi="Times New Roman" w:cs="Times New Roman"/>
          <w:kern w:val="0"/>
          <w:sz w:val="24"/>
          <w:szCs w:val="24"/>
        </w:rPr>
        <w:t>Year</w:t>
      </w:r>
      <w:r w:rsidRPr="008C4023">
        <w:rPr>
          <w:rFonts w:ascii="Times New Roman" w:hAnsi="Times New Roman" w:cs="Times New Roman"/>
          <w:kern w:val="0"/>
          <w:sz w:val="24"/>
          <w:szCs w:val="24"/>
        </w:rPr>
        <w:t xml:space="preserve"> FE models</w:t>
      </w:r>
    </w:p>
    <w:tbl>
      <w:tblPr>
        <w:tblW w:w="0" w:type="auto"/>
        <w:jc w:val="center"/>
        <w:tblLayout w:type="fixed"/>
        <w:tblCellMar>
          <w:left w:w="75" w:type="dxa"/>
          <w:right w:w="75" w:type="dxa"/>
        </w:tblCellMar>
        <w:tblLook w:val="0000" w:firstRow="0" w:lastRow="0" w:firstColumn="0" w:lastColumn="0" w:noHBand="0" w:noVBand="0"/>
      </w:tblPr>
      <w:tblGrid>
        <w:gridCol w:w="3221"/>
        <w:gridCol w:w="1838"/>
        <w:gridCol w:w="1838"/>
        <w:gridCol w:w="1840"/>
      </w:tblGrid>
      <w:tr w:rsidR="008C4023" w14:paraId="11C10E56" w14:textId="77777777" w:rsidTr="00B32CEF">
        <w:trPr>
          <w:trHeight w:val="148"/>
          <w:jc w:val="center"/>
        </w:trPr>
        <w:tc>
          <w:tcPr>
            <w:tcW w:w="3221" w:type="dxa"/>
            <w:tcBorders>
              <w:top w:val="single" w:sz="6" w:space="0" w:color="auto"/>
              <w:left w:val="nil"/>
              <w:bottom w:val="nil"/>
              <w:right w:val="nil"/>
            </w:tcBorders>
          </w:tcPr>
          <w:p w14:paraId="72847EA4" w14:textId="77777777" w:rsidR="008C4023" w:rsidRDefault="008C4023" w:rsidP="00B32CEF">
            <w:pPr>
              <w:wordWrap/>
              <w:adjustRightInd w:val="0"/>
              <w:spacing w:after="0" w:line="240" w:lineRule="auto"/>
              <w:jc w:val="left"/>
              <w:rPr>
                <w:rFonts w:ascii="Times New Roman" w:hAnsi="Times New Roman" w:cs="Times New Roman"/>
                <w:kern w:val="0"/>
                <w:sz w:val="24"/>
                <w:szCs w:val="24"/>
              </w:rPr>
            </w:pPr>
          </w:p>
        </w:tc>
        <w:tc>
          <w:tcPr>
            <w:tcW w:w="1838" w:type="dxa"/>
            <w:tcBorders>
              <w:top w:val="single" w:sz="6" w:space="0" w:color="auto"/>
              <w:left w:val="nil"/>
              <w:bottom w:val="nil"/>
              <w:right w:val="nil"/>
            </w:tcBorders>
          </w:tcPr>
          <w:p w14:paraId="5FFB5A74" w14:textId="77777777" w:rsidR="008C4023" w:rsidRDefault="008C4023"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38" w:type="dxa"/>
            <w:tcBorders>
              <w:top w:val="single" w:sz="6" w:space="0" w:color="auto"/>
              <w:left w:val="nil"/>
              <w:bottom w:val="nil"/>
              <w:right w:val="nil"/>
            </w:tcBorders>
          </w:tcPr>
          <w:p w14:paraId="48C9FE2A" w14:textId="77777777" w:rsidR="008C4023" w:rsidRDefault="008C4023"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40" w:type="dxa"/>
            <w:tcBorders>
              <w:top w:val="single" w:sz="6" w:space="0" w:color="auto"/>
              <w:left w:val="nil"/>
              <w:bottom w:val="nil"/>
              <w:right w:val="nil"/>
            </w:tcBorders>
          </w:tcPr>
          <w:p w14:paraId="08286BED" w14:textId="77777777" w:rsidR="008C4023" w:rsidRDefault="008C4023"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8C4023" w14:paraId="28AB0F63" w14:textId="77777777" w:rsidTr="00B32CEF">
        <w:trPr>
          <w:trHeight w:val="148"/>
          <w:jc w:val="center"/>
        </w:trPr>
        <w:tc>
          <w:tcPr>
            <w:tcW w:w="3221" w:type="dxa"/>
            <w:tcBorders>
              <w:top w:val="nil"/>
              <w:left w:val="nil"/>
              <w:bottom w:val="single" w:sz="6" w:space="0" w:color="auto"/>
              <w:right w:val="nil"/>
            </w:tcBorders>
          </w:tcPr>
          <w:p w14:paraId="364FA54D" w14:textId="77777777" w:rsidR="008C4023" w:rsidRDefault="008C4023" w:rsidP="00B32CE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838" w:type="dxa"/>
            <w:tcBorders>
              <w:top w:val="nil"/>
              <w:left w:val="nil"/>
              <w:bottom w:val="single" w:sz="6" w:space="0" w:color="auto"/>
              <w:right w:val="nil"/>
            </w:tcBorders>
          </w:tcPr>
          <w:p w14:paraId="28854D52" w14:textId="52975F59" w:rsidR="008C4023" w:rsidRDefault="006E187C"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c>
          <w:tcPr>
            <w:tcW w:w="1838" w:type="dxa"/>
            <w:tcBorders>
              <w:top w:val="nil"/>
              <w:left w:val="nil"/>
              <w:bottom w:val="single" w:sz="6" w:space="0" w:color="auto"/>
              <w:right w:val="nil"/>
            </w:tcBorders>
          </w:tcPr>
          <w:p w14:paraId="1CF40E2B" w14:textId="525A2928" w:rsidR="008C4023" w:rsidRDefault="006E187C"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c>
          <w:tcPr>
            <w:tcW w:w="1840" w:type="dxa"/>
            <w:tcBorders>
              <w:top w:val="nil"/>
              <w:left w:val="nil"/>
              <w:bottom w:val="single" w:sz="6" w:space="0" w:color="auto"/>
              <w:right w:val="nil"/>
            </w:tcBorders>
          </w:tcPr>
          <w:p w14:paraId="59D0571E" w14:textId="0BAE4739" w:rsidR="008C4023" w:rsidRDefault="006E187C" w:rsidP="00B32CE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CESD</w:t>
            </w:r>
          </w:p>
        </w:tc>
      </w:tr>
      <w:tr w:rsidR="00D2176D" w14:paraId="117DB754" w14:textId="77777777" w:rsidTr="00B32CEF">
        <w:trPr>
          <w:trHeight w:val="148"/>
          <w:jc w:val="center"/>
        </w:trPr>
        <w:tc>
          <w:tcPr>
            <w:tcW w:w="3221" w:type="dxa"/>
            <w:tcBorders>
              <w:top w:val="nil"/>
              <w:left w:val="nil"/>
              <w:bottom w:val="nil"/>
              <w:right w:val="nil"/>
            </w:tcBorders>
          </w:tcPr>
          <w:p w14:paraId="457A1B9C" w14:textId="356F2ABC"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2002</w:t>
            </w:r>
          </w:p>
        </w:tc>
        <w:tc>
          <w:tcPr>
            <w:tcW w:w="1838" w:type="dxa"/>
            <w:tcBorders>
              <w:top w:val="nil"/>
              <w:left w:val="nil"/>
              <w:bottom w:val="nil"/>
              <w:right w:val="nil"/>
            </w:tcBorders>
          </w:tcPr>
          <w:p w14:paraId="788216EC" w14:textId="475A188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c>
          <w:tcPr>
            <w:tcW w:w="1838" w:type="dxa"/>
            <w:tcBorders>
              <w:top w:val="nil"/>
              <w:left w:val="nil"/>
              <w:bottom w:val="nil"/>
              <w:right w:val="nil"/>
            </w:tcBorders>
          </w:tcPr>
          <w:p w14:paraId="31B6411D" w14:textId="778ACB8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37ECC63C" w14:textId="2BD4AAE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r>
      <w:tr w:rsidR="00D2176D" w14:paraId="1F6DB5C7" w14:textId="77777777" w:rsidTr="00B32CEF">
        <w:trPr>
          <w:trHeight w:val="148"/>
          <w:jc w:val="center"/>
        </w:trPr>
        <w:tc>
          <w:tcPr>
            <w:tcW w:w="3221" w:type="dxa"/>
            <w:tcBorders>
              <w:top w:val="nil"/>
              <w:left w:val="nil"/>
              <w:bottom w:val="nil"/>
              <w:right w:val="nil"/>
            </w:tcBorders>
          </w:tcPr>
          <w:p w14:paraId="1EEEC897" w14:textId="0CCC5E20"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9920FBD" w14:textId="2406DDD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38" w:type="dxa"/>
            <w:tcBorders>
              <w:top w:val="nil"/>
              <w:left w:val="nil"/>
              <w:bottom w:val="nil"/>
              <w:right w:val="nil"/>
            </w:tcBorders>
          </w:tcPr>
          <w:p w14:paraId="0372990F" w14:textId="70DDC8C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40" w:type="dxa"/>
            <w:tcBorders>
              <w:top w:val="nil"/>
              <w:left w:val="nil"/>
              <w:bottom w:val="nil"/>
              <w:right w:val="nil"/>
            </w:tcBorders>
          </w:tcPr>
          <w:p w14:paraId="5E668E4B" w14:textId="7490B71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r>
      <w:tr w:rsidR="00D2176D" w14:paraId="0A4BAB86" w14:textId="77777777" w:rsidTr="00B32CEF">
        <w:trPr>
          <w:trHeight w:val="148"/>
          <w:jc w:val="center"/>
        </w:trPr>
        <w:tc>
          <w:tcPr>
            <w:tcW w:w="3221" w:type="dxa"/>
            <w:tcBorders>
              <w:top w:val="nil"/>
              <w:left w:val="nil"/>
              <w:bottom w:val="nil"/>
              <w:right w:val="nil"/>
            </w:tcBorders>
          </w:tcPr>
          <w:p w14:paraId="4EE367A9" w14:textId="6C919399"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2004</w:t>
            </w:r>
          </w:p>
        </w:tc>
        <w:tc>
          <w:tcPr>
            <w:tcW w:w="1838" w:type="dxa"/>
            <w:tcBorders>
              <w:top w:val="nil"/>
              <w:left w:val="nil"/>
              <w:bottom w:val="nil"/>
              <w:right w:val="nil"/>
            </w:tcBorders>
          </w:tcPr>
          <w:p w14:paraId="050CAC78" w14:textId="55A8D44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0.002</w:t>
            </w:r>
          </w:p>
        </w:tc>
        <w:tc>
          <w:tcPr>
            <w:tcW w:w="1838" w:type="dxa"/>
            <w:tcBorders>
              <w:top w:val="nil"/>
              <w:left w:val="nil"/>
              <w:bottom w:val="nil"/>
              <w:right w:val="nil"/>
            </w:tcBorders>
          </w:tcPr>
          <w:p w14:paraId="5241248D" w14:textId="0855649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0.002</w:t>
            </w:r>
          </w:p>
        </w:tc>
        <w:tc>
          <w:tcPr>
            <w:tcW w:w="1840" w:type="dxa"/>
            <w:tcBorders>
              <w:top w:val="nil"/>
              <w:left w:val="nil"/>
              <w:bottom w:val="nil"/>
              <w:right w:val="nil"/>
            </w:tcBorders>
          </w:tcPr>
          <w:p w14:paraId="28240E77" w14:textId="490C72B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D2176D" w14:paraId="1E3F7F93" w14:textId="77777777" w:rsidTr="00B32CEF">
        <w:trPr>
          <w:trHeight w:val="148"/>
          <w:jc w:val="center"/>
        </w:trPr>
        <w:tc>
          <w:tcPr>
            <w:tcW w:w="3221" w:type="dxa"/>
            <w:tcBorders>
              <w:top w:val="nil"/>
              <w:left w:val="nil"/>
              <w:bottom w:val="nil"/>
              <w:right w:val="nil"/>
            </w:tcBorders>
          </w:tcPr>
          <w:p w14:paraId="13FFE150" w14:textId="171D9EF3"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A73854A" w14:textId="70468B6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38" w:type="dxa"/>
            <w:tcBorders>
              <w:top w:val="nil"/>
              <w:left w:val="nil"/>
              <w:bottom w:val="nil"/>
              <w:right w:val="nil"/>
            </w:tcBorders>
          </w:tcPr>
          <w:p w14:paraId="1CCD4FD0" w14:textId="2804A7A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0B7B8F92" w14:textId="6DE03C4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2176D" w14:paraId="2B11BD21" w14:textId="77777777" w:rsidTr="00B32CEF">
        <w:trPr>
          <w:trHeight w:val="148"/>
          <w:jc w:val="center"/>
        </w:trPr>
        <w:tc>
          <w:tcPr>
            <w:tcW w:w="3221" w:type="dxa"/>
            <w:tcBorders>
              <w:top w:val="nil"/>
              <w:left w:val="nil"/>
              <w:bottom w:val="nil"/>
              <w:right w:val="nil"/>
            </w:tcBorders>
          </w:tcPr>
          <w:p w14:paraId="050DF256" w14:textId="314D93F0"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2006</w:t>
            </w:r>
          </w:p>
        </w:tc>
        <w:tc>
          <w:tcPr>
            <w:tcW w:w="1838" w:type="dxa"/>
            <w:tcBorders>
              <w:top w:val="nil"/>
              <w:left w:val="nil"/>
              <w:bottom w:val="nil"/>
              <w:right w:val="nil"/>
            </w:tcBorders>
          </w:tcPr>
          <w:p w14:paraId="03168F1C" w14:textId="46CECCB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38" w:type="dxa"/>
            <w:tcBorders>
              <w:top w:val="nil"/>
              <w:left w:val="nil"/>
              <w:bottom w:val="nil"/>
              <w:right w:val="nil"/>
            </w:tcBorders>
          </w:tcPr>
          <w:p w14:paraId="137CCBB0" w14:textId="5D9E0C3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40" w:type="dxa"/>
            <w:tcBorders>
              <w:top w:val="nil"/>
              <w:left w:val="nil"/>
              <w:bottom w:val="nil"/>
              <w:right w:val="nil"/>
            </w:tcBorders>
          </w:tcPr>
          <w:p w14:paraId="359EE05A" w14:textId="115C04C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2176D" w14:paraId="7C138D9A" w14:textId="77777777" w:rsidTr="00B32CEF">
        <w:trPr>
          <w:trHeight w:val="148"/>
          <w:jc w:val="center"/>
        </w:trPr>
        <w:tc>
          <w:tcPr>
            <w:tcW w:w="3221" w:type="dxa"/>
            <w:tcBorders>
              <w:top w:val="nil"/>
              <w:left w:val="nil"/>
              <w:bottom w:val="nil"/>
              <w:right w:val="nil"/>
            </w:tcBorders>
          </w:tcPr>
          <w:p w14:paraId="62916C0F" w14:textId="1192240F"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FEB69D1" w14:textId="6C8CC36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c>
          <w:tcPr>
            <w:tcW w:w="1838" w:type="dxa"/>
            <w:tcBorders>
              <w:top w:val="nil"/>
              <w:left w:val="nil"/>
              <w:bottom w:val="nil"/>
              <w:right w:val="nil"/>
            </w:tcBorders>
          </w:tcPr>
          <w:p w14:paraId="05476620" w14:textId="281FA3C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1F257C05" w14:textId="5879668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2176D" w14:paraId="24761CC6" w14:textId="77777777" w:rsidTr="00B32CEF">
        <w:trPr>
          <w:trHeight w:val="148"/>
          <w:jc w:val="center"/>
        </w:trPr>
        <w:tc>
          <w:tcPr>
            <w:tcW w:w="3221" w:type="dxa"/>
            <w:tcBorders>
              <w:top w:val="nil"/>
              <w:left w:val="nil"/>
              <w:bottom w:val="nil"/>
              <w:right w:val="nil"/>
            </w:tcBorders>
          </w:tcPr>
          <w:p w14:paraId="152C3938" w14:textId="60F1F0BA"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2008</w:t>
            </w:r>
          </w:p>
        </w:tc>
        <w:tc>
          <w:tcPr>
            <w:tcW w:w="1838" w:type="dxa"/>
            <w:tcBorders>
              <w:top w:val="nil"/>
              <w:left w:val="nil"/>
              <w:bottom w:val="nil"/>
              <w:right w:val="nil"/>
            </w:tcBorders>
          </w:tcPr>
          <w:p w14:paraId="5C9BDEF3" w14:textId="19EE129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w:t>
            </w:r>
          </w:p>
        </w:tc>
        <w:tc>
          <w:tcPr>
            <w:tcW w:w="1838" w:type="dxa"/>
            <w:tcBorders>
              <w:top w:val="nil"/>
              <w:left w:val="nil"/>
              <w:bottom w:val="nil"/>
              <w:right w:val="nil"/>
            </w:tcBorders>
          </w:tcPr>
          <w:p w14:paraId="62C506AA" w14:textId="2948585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c>
          <w:tcPr>
            <w:tcW w:w="1840" w:type="dxa"/>
            <w:tcBorders>
              <w:top w:val="nil"/>
              <w:left w:val="nil"/>
              <w:bottom w:val="nil"/>
              <w:right w:val="nil"/>
            </w:tcBorders>
          </w:tcPr>
          <w:p w14:paraId="3B9D814C" w14:textId="19E731D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r w:rsidR="00D2176D" w14:paraId="4BADDF70" w14:textId="77777777" w:rsidTr="00B32CEF">
        <w:trPr>
          <w:trHeight w:val="148"/>
          <w:jc w:val="center"/>
        </w:trPr>
        <w:tc>
          <w:tcPr>
            <w:tcW w:w="3221" w:type="dxa"/>
            <w:tcBorders>
              <w:top w:val="nil"/>
              <w:left w:val="nil"/>
              <w:bottom w:val="nil"/>
              <w:right w:val="nil"/>
            </w:tcBorders>
          </w:tcPr>
          <w:p w14:paraId="623A9B70" w14:textId="0C5E9D60"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D6A0AC6" w14:textId="217798C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38" w:type="dxa"/>
            <w:tcBorders>
              <w:top w:val="nil"/>
              <w:left w:val="nil"/>
              <w:bottom w:val="nil"/>
              <w:right w:val="nil"/>
            </w:tcBorders>
          </w:tcPr>
          <w:p w14:paraId="682C4E21" w14:textId="3821C2D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06BE401A" w14:textId="01996BA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2176D" w14:paraId="0FC3D45A" w14:textId="77777777" w:rsidTr="00B32CEF">
        <w:trPr>
          <w:trHeight w:val="148"/>
          <w:jc w:val="center"/>
        </w:trPr>
        <w:tc>
          <w:tcPr>
            <w:tcW w:w="3221" w:type="dxa"/>
            <w:tcBorders>
              <w:top w:val="nil"/>
              <w:left w:val="nil"/>
              <w:bottom w:val="nil"/>
              <w:right w:val="nil"/>
            </w:tcBorders>
          </w:tcPr>
          <w:p w14:paraId="6861BC27" w14:textId="5091922B"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r w:rsidR="006E187C">
              <w:rPr>
                <w:rFonts w:ascii="Times New Roman" w:hAnsi="Times New Roman" w:cs="Times New Roman"/>
                <w:kern w:val="0"/>
                <w:sz w:val="24"/>
                <w:szCs w:val="24"/>
              </w:rPr>
              <w:t>Year</w:t>
            </w:r>
            <w:r>
              <w:rPr>
                <w:rFonts w:ascii="Times New Roman" w:hAnsi="Times New Roman" w:cs="Times New Roman"/>
                <w:kern w:val="0"/>
                <w:sz w:val="24"/>
                <w:szCs w:val="24"/>
              </w:rPr>
              <w:t xml:space="preserve"> 2010</w:t>
            </w:r>
          </w:p>
        </w:tc>
        <w:tc>
          <w:tcPr>
            <w:tcW w:w="1838" w:type="dxa"/>
            <w:tcBorders>
              <w:top w:val="nil"/>
              <w:left w:val="nil"/>
              <w:bottom w:val="nil"/>
              <w:right w:val="nil"/>
            </w:tcBorders>
          </w:tcPr>
          <w:p w14:paraId="087C16AA" w14:textId="01A78CF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c>
          <w:tcPr>
            <w:tcW w:w="1838" w:type="dxa"/>
            <w:tcBorders>
              <w:top w:val="nil"/>
              <w:left w:val="nil"/>
              <w:bottom w:val="nil"/>
              <w:right w:val="nil"/>
            </w:tcBorders>
          </w:tcPr>
          <w:p w14:paraId="1B7E19DA" w14:textId="2735823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w:t>
            </w:r>
          </w:p>
        </w:tc>
        <w:tc>
          <w:tcPr>
            <w:tcW w:w="1840" w:type="dxa"/>
            <w:tcBorders>
              <w:top w:val="nil"/>
              <w:left w:val="nil"/>
              <w:bottom w:val="nil"/>
              <w:right w:val="nil"/>
            </w:tcBorders>
          </w:tcPr>
          <w:p w14:paraId="4FB28C79" w14:textId="6A249B4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r w:rsidR="00D2176D" w14:paraId="3E7246FC" w14:textId="77777777" w:rsidTr="00B32CEF">
        <w:trPr>
          <w:trHeight w:val="148"/>
          <w:jc w:val="center"/>
        </w:trPr>
        <w:tc>
          <w:tcPr>
            <w:tcW w:w="3221" w:type="dxa"/>
            <w:tcBorders>
              <w:top w:val="nil"/>
              <w:left w:val="nil"/>
              <w:bottom w:val="nil"/>
              <w:right w:val="nil"/>
            </w:tcBorders>
          </w:tcPr>
          <w:p w14:paraId="66B644BA" w14:textId="45768BF1"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9779112" w14:textId="767E59F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38" w:type="dxa"/>
            <w:tcBorders>
              <w:top w:val="nil"/>
              <w:left w:val="nil"/>
              <w:bottom w:val="nil"/>
              <w:right w:val="nil"/>
            </w:tcBorders>
          </w:tcPr>
          <w:p w14:paraId="7B056941" w14:textId="7498B6C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19A3DD6C" w14:textId="547E978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2176D" w14:paraId="62433671" w14:textId="77777777" w:rsidTr="00B32CEF">
        <w:trPr>
          <w:trHeight w:val="148"/>
          <w:jc w:val="center"/>
        </w:trPr>
        <w:tc>
          <w:tcPr>
            <w:tcW w:w="3221" w:type="dxa"/>
            <w:tcBorders>
              <w:top w:val="nil"/>
              <w:left w:val="nil"/>
              <w:bottom w:val="nil"/>
              <w:right w:val="nil"/>
            </w:tcBorders>
          </w:tcPr>
          <w:p w14:paraId="411A07B7" w14:textId="58FB7561"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p>
        </w:tc>
        <w:tc>
          <w:tcPr>
            <w:tcW w:w="1838" w:type="dxa"/>
            <w:tcBorders>
              <w:top w:val="nil"/>
              <w:left w:val="nil"/>
              <w:bottom w:val="nil"/>
              <w:right w:val="nil"/>
            </w:tcBorders>
          </w:tcPr>
          <w:p w14:paraId="1EA6CCFA" w14:textId="5425722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w:t>
            </w:r>
          </w:p>
        </w:tc>
        <w:tc>
          <w:tcPr>
            <w:tcW w:w="1838" w:type="dxa"/>
            <w:tcBorders>
              <w:top w:val="nil"/>
              <w:left w:val="nil"/>
              <w:bottom w:val="nil"/>
              <w:right w:val="nil"/>
            </w:tcBorders>
          </w:tcPr>
          <w:p w14:paraId="00124FF7" w14:textId="2C30BD6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w:t>
            </w:r>
          </w:p>
        </w:tc>
        <w:tc>
          <w:tcPr>
            <w:tcW w:w="1840" w:type="dxa"/>
            <w:tcBorders>
              <w:top w:val="nil"/>
              <w:left w:val="nil"/>
              <w:bottom w:val="nil"/>
              <w:right w:val="nil"/>
            </w:tcBorders>
          </w:tcPr>
          <w:p w14:paraId="59927299" w14:textId="489BB0F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w:t>
            </w:r>
          </w:p>
        </w:tc>
      </w:tr>
      <w:tr w:rsidR="00D2176D" w14:paraId="47E1BC60" w14:textId="77777777" w:rsidTr="00B32CEF">
        <w:trPr>
          <w:trHeight w:val="148"/>
          <w:jc w:val="center"/>
        </w:trPr>
        <w:tc>
          <w:tcPr>
            <w:tcW w:w="3221" w:type="dxa"/>
            <w:tcBorders>
              <w:top w:val="nil"/>
              <w:left w:val="nil"/>
              <w:bottom w:val="nil"/>
              <w:right w:val="nil"/>
            </w:tcBorders>
          </w:tcPr>
          <w:p w14:paraId="721FF5CE" w14:textId="051EF912"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9EB7E91" w14:textId="168000E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38" w:type="dxa"/>
            <w:tcBorders>
              <w:top w:val="nil"/>
              <w:left w:val="nil"/>
              <w:bottom w:val="nil"/>
              <w:right w:val="nil"/>
            </w:tcBorders>
          </w:tcPr>
          <w:p w14:paraId="370EE101" w14:textId="28DE636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40" w:type="dxa"/>
            <w:tcBorders>
              <w:top w:val="nil"/>
              <w:left w:val="nil"/>
              <w:bottom w:val="nil"/>
              <w:right w:val="nil"/>
            </w:tcBorders>
          </w:tcPr>
          <w:p w14:paraId="72A1E52C" w14:textId="2309553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2176D" w14:paraId="4B73C571" w14:textId="77777777" w:rsidTr="00B32CEF">
        <w:trPr>
          <w:trHeight w:val="148"/>
          <w:jc w:val="center"/>
        </w:trPr>
        <w:tc>
          <w:tcPr>
            <w:tcW w:w="3221" w:type="dxa"/>
            <w:tcBorders>
              <w:top w:val="nil"/>
              <w:left w:val="nil"/>
              <w:bottom w:val="nil"/>
              <w:right w:val="nil"/>
            </w:tcBorders>
          </w:tcPr>
          <w:p w14:paraId="3A047E3A" w14:textId="79F063A9" w:rsidR="00D2176D" w:rsidRDefault="006E187C"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D2176D">
              <w:rPr>
                <w:rFonts w:ascii="Times New Roman" w:hAnsi="Times New Roman" w:cs="Times New Roman"/>
                <w:kern w:val="0"/>
                <w:sz w:val="24"/>
                <w:szCs w:val="24"/>
              </w:rPr>
              <w:t xml:space="preserve"> 2002</w:t>
            </w:r>
          </w:p>
        </w:tc>
        <w:tc>
          <w:tcPr>
            <w:tcW w:w="1838" w:type="dxa"/>
            <w:tcBorders>
              <w:top w:val="nil"/>
              <w:left w:val="nil"/>
              <w:bottom w:val="nil"/>
              <w:right w:val="nil"/>
            </w:tcBorders>
          </w:tcPr>
          <w:p w14:paraId="596B3842" w14:textId="1B21AF1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38" w:type="dxa"/>
            <w:tcBorders>
              <w:top w:val="nil"/>
              <w:left w:val="nil"/>
              <w:bottom w:val="nil"/>
              <w:right w:val="nil"/>
            </w:tcBorders>
          </w:tcPr>
          <w:p w14:paraId="015A16DE" w14:textId="40BB3CD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-0.013</w:t>
            </w:r>
          </w:p>
        </w:tc>
        <w:tc>
          <w:tcPr>
            <w:tcW w:w="1840" w:type="dxa"/>
            <w:tcBorders>
              <w:top w:val="nil"/>
              <w:left w:val="nil"/>
              <w:bottom w:val="nil"/>
              <w:right w:val="nil"/>
            </w:tcBorders>
          </w:tcPr>
          <w:p w14:paraId="782C02C9" w14:textId="236F286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2176D" w14:paraId="42CD51AB" w14:textId="77777777" w:rsidTr="00B32CEF">
        <w:trPr>
          <w:trHeight w:val="148"/>
          <w:jc w:val="center"/>
        </w:trPr>
        <w:tc>
          <w:tcPr>
            <w:tcW w:w="3221" w:type="dxa"/>
            <w:tcBorders>
              <w:top w:val="nil"/>
              <w:left w:val="nil"/>
              <w:bottom w:val="nil"/>
              <w:right w:val="nil"/>
            </w:tcBorders>
          </w:tcPr>
          <w:p w14:paraId="336A5F23" w14:textId="2A82DDF6"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2D08873" w14:textId="0A7F104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38" w:type="dxa"/>
            <w:tcBorders>
              <w:top w:val="nil"/>
              <w:left w:val="nil"/>
              <w:bottom w:val="nil"/>
              <w:right w:val="nil"/>
            </w:tcBorders>
          </w:tcPr>
          <w:p w14:paraId="650F693C" w14:textId="0C259D1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1B450B40" w14:textId="280197B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D2176D" w14:paraId="48518248" w14:textId="77777777" w:rsidTr="00B32CEF">
        <w:trPr>
          <w:trHeight w:val="148"/>
          <w:jc w:val="center"/>
        </w:trPr>
        <w:tc>
          <w:tcPr>
            <w:tcW w:w="3221" w:type="dxa"/>
            <w:tcBorders>
              <w:top w:val="nil"/>
              <w:left w:val="nil"/>
              <w:bottom w:val="nil"/>
              <w:right w:val="nil"/>
            </w:tcBorders>
          </w:tcPr>
          <w:p w14:paraId="59C2E888" w14:textId="3D3955B1" w:rsidR="00D2176D" w:rsidRDefault="006E187C"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D2176D">
              <w:rPr>
                <w:rFonts w:ascii="Times New Roman" w:hAnsi="Times New Roman" w:cs="Times New Roman"/>
                <w:kern w:val="0"/>
                <w:sz w:val="24"/>
                <w:szCs w:val="24"/>
              </w:rPr>
              <w:t xml:space="preserve"> 2004</w:t>
            </w:r>
          </w:p>
        </w:tc>
        <w:tc>
          <w:tcPr>
            <w:tcW w:w="1838" w:type="dxa"/>
            <w:tcBorders>
              <w:top w:val="nil"/>
              <w:left w:val="nil"/>
              <w:bottom w:val="nil"/>
              <w:right w:val="nil"/>
            </w:tcBorders>
          </w:tcPr>
          <w:p w14:paraId="255F9A53" w14:textId="6564EC3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-0.013</w:t>
            </w:r>
          </w:p>
        </w:tc>
        <w:tc>
          <w:tcPr>
            <w:tcW w:w="1838" w:type="dxa"/>
            <w:tcBorders>
              <w:top w:val="nil"/>
              <w:left w:val="nil"/>
              <w:bottom w:val="nil"/>
              <w:right w:val="nil"/>
            </w:tcBorders>
          </w:tcPr>
          <w:p w14:paraId="5FB031B9" w14:textId="5FAED45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840" w:type="dxa"/>
            <w:tcBorders>
              <w:top w:val="nil"/>
              <w:left w:val="nil"/>
              <w:bottom w:val="nil"/>
              <w:right w:val="nil"/>
            </w:tcBorders>
          </w:tcPr>
          <w:p w14:paraId="057082AB" w14:textId="32AAEE3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7411C48E" w14:textId="77777777" w:rsidTr="00B32CEF">
        <w:trPr>
          <w:trHeight w:val="148"/>
          <w:jc w:val="center"/>
        </w:trPr>
        <w:tc>
          <w:tcPr>
            <w:tcW w:w="3221" w:type="dxa"/>
            <w:tcBorders>
              <w:top w:val="nil"/>
              <w:left w:val="nil"/>
              <w:bottom w:val="nil"/>
              <w:right w:val="nil"/>
            </w:tcBorders>
          </w:tcPr>
          <w:p w14:paraId="79FFEBC7" w14:textId="2049A787"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A053983" w14:textId="4D7EAD5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38" w:type="dxa"/>
            <w:tcBorders>
              <w:top w:val="nil"/>
              <w:left w:val="nil"/>
              <w:bottom w:val="nil"/>
              <w:right w:val="nil"/>
            </w:tcBorders>
          </w:tcPr>
          <w:p w14:paraId="657C391E" w14:textId="5D8BB55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40" w:type="dxa"/>
            <w:tcBorders>
              <w:top w:val="nil"/>
              <w:left w:val="nil"/>
              <w:bottom w:val="nil"/>
              <w:right w:val="nil"/>
            </w:tcBorders>
          </w:tcPr>
          <w:p w14:paraId="69A82EA1" w14:textId="4A58D06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582C7382" w14:textId="77777777" w:rsidTr="00B32CEF">
        <w:trPr>
          <w:trHeight w:val="148"/>
          <w:jc w:val="center"/>
        </w:trPr>
        <w:tc>
          <w:tcPr>
            <w:tcW w:w="3221" w:type="dxa"/>
            <w:tcBorders>
              <w:top w:val="nil"/>
              <w:left w:val="nil"/>
              <w:bottom w:val="nil"/>
              <w:right w:val="nil"/>
            </w:tcBorders>
          </w:tcPr>
          <w:p w14:paraId="68AE7544" w14:textId="1E87D4BB" w:rsidR="00D2176D" w:rsidRDefault="006E187C"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D2176D">
              <w:rPr>
                <w:rFonts w:ascii="Times New Roman" w:hAnsi="Times New Roman" w:cs="Times New Roman"/>
                <w:kern w:val="0"/>
                <w:sz w:val="24"/>
                <w:szCs w:val="24"/>
              </w:rPr>
              <w:t xml:space="preserve"> 2006</w:t>
            </w:r>
          </w:p>
        </w:tc>
        <w:tc>
          <w:tcPr>
            <w:tcW w:w="1838" w:type="dxa"/>
            <w:tcBorders>
              <w:top w:val="nil"/>
              <w:left w:val="nil"/>
              <w:bottom w:val="nil"/>
              <w:right w:val="nil"/>
            </w:tcBorders>
          </w:tcPr>
          <w:p w14:paraId="07D5B14F" w14:textId="5BA4D5C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-0.024**</w:t>
            </w:r>
          </w:p>
        </w:tc>
        <w:tc>
          <w:tcPr>
            <w:tcW w:w="1838" w:type="dxa"/>
            <w:tcBorders>
              <w:top w:val="nil"/>
              <w:left w:val="nil"/>
              <w:bottom w:val="nil"/>
              <w:right w:val="nil"/>
            </w:tcBorders>
          </w:tcPr>
          <w:p w14:paraId="2BFFE3FD" w14:textId="43EDE3C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-0.022**</w:t>
            </w:r>
          </w:p>
        </w:tc>
        <w:tc>
          <w:tcPr>
            <w:tcW w:w="1840" w:type="dxa"/>
            <w:tcBorders>
              <w:top w:val="nil"/>
              <w:left w:val="nil"/>
              <w:bottom w:val="nil"/>
              <w:right w:val="nil"/>
            </w:tcBorders>
          </w:tcPr>
          <w:p w14:paraId="12DA34E8" w14:textId="7C7F166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w:t>
            </w:r>
          </w:p>
        </w:tc>
      </w:tr>
      <w:tr w:rsidR="00D2176D" w14:paraId="584C38F2" w14:textId="77777777" w:rsidTr="00B32CEF">
        <w:trPr>
          <w:trHeight w:val="148"/>
          <w:jc w:val="center"/>
        </w:trPr>
        <w:tc>
          <w:tcPr>
            <w:tcW w:w="3221" w:type="dxa"/>
            <w:tcBorders>
              <w:top w:val="nil"/>
              <w:left w:val="nil"/>
              <w:bottom w:val="nil"/>
              <w:right w:val="nil"/>
            </w:tcBorders>
          </w:tcPr>
          <w:p w14:paraId="3C582A27" w14:textId="6E69984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D55F189" w14:textId="25E2ED9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38" w:type="dxa"/>
            <w:tcBorders>
              <w:top w:val="nil"/>
              <w:left w:val="nil"/>
              <w:bottom w:val="nil"/>
              <w:right w:val="nil"/>
            </w:tcBorders>
          </w:tcPr>
          <w:p w14:paraId="051FE6AC" w14:textId="4C5BF7C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40" w:type="dxa"/>
            <w:tcBorders>
              <w:top w:val="nil"/>
              <w:left w:val="nil"/>
              <w:bottom w:val="nil"/>
              <w:right w:val="nil"/>
            </w:tcBorders>
          </w:tcPr>
          <w:p w14:paraId="33E0F60E" w14:textId="033CEAA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2176D" w14:paraId="43F9B43F" w14:textId="77777777" w:rsidTr="00B32CEF">
        <w:trPr>
          <w:trHeight w:val="148"/>
          <w:jc w:val="center"/>
        </w:trPr>
        <w:tc>
          <w:tcPr>
            <w:tcW w:w="3221" w:type="dxa"/>
            <w:tcBorders>
              <w:top w:val="nil"/>
              <w:left w:val="nil"/>
              <w:bottom w:val="nil"/>
              <w:right w:val="nil"/>
            </w:tcBorders>
          </w:tcPr>
          <w:p w14:paraId="7F318F26" w14:textId="72B7BD98" w:rsidR="00D2176D" w:rsidRDefault="006E187C"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D2176D">
              <w:rPr>
                <w:rFonts w:ascii="Times New Roman" w:hAnsi="Times New Roman" w:cs="Times New Roman"/>
                <w:kern w:val="0"/>
                <w:sz w:val="24"/>
                <w:szCs w:val="24"/>
              </w:rPr>
              <w:t xml:space="preserve"> 2008</w:t>
            </w:r>
          </w:p>
        </w:tc>
        <w:tc>
          <w:tcPr>
            <w:tcW w:w="1838" w:type="dxa"/>
            <w:tcBorders>
              <w:top w:val="nil"/>
              <w:left w:val="nil"/>
              <w:bottom w:val="nil"/>
              <w:right w:val="nil"/>
            </w:tcBorders>
          </w:tcPr>
          <w:p w14:paraId="2B4DB2F2" w14:textId="1BF3349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-0.030***</w:t>
            </w:r>
          </w:p>
        </w:tc>
        <w:tc>
          <w:tcPr>
            <w:tcW w:w="1838" w:type="dxa"/>
            <w:tcBorders>
              <w:top w:val="nil"/>
              <w:left w:val="nil"/>
              <w:bottom w:val="nil"/>
              <w:right w:val="nil"/>
            </w:tcBorders>
          </w:tcPr>
          <w:p w14:paraId="5ED6B76B" w14:textId="5B8BB30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w:t>
            </w:r>
          </w:p>
        </w:tc>
        <w:tc>
          <w:tcPr>
            <w:tcW w:w="1840" w:type="dxa"/>
            <w:tcBorders>
              <w:top w:val="nil"/>
              <w:left w:val="nil"/>
              <w:bottom w:val="nil"/>
              <w:right w:val="nil"/>
            </w:tcBorders>
          </w:tcPr>
          <w:p w14:paraId="6E4764FA" w14:textId="72AECD7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-0.026**</w:t>
            </w:r>
          </w:p>
        </w:tc>
      </w:tr>
      <w:tr w:rsidR="00D2176D" w14:paraId="4DFAB55F" w14:textId="77777777" w:rsidTr="00B32CEF">
        <w:trPr>
          <w:trHeight w:val="148"/>
          <w:jc w:val="center"/>
        </w:trPr>
        <w:tc>
          <w:tcPr>
            <w:tcW w:w="3221" w:type="dxa"/>
            <w:tcBorders>
              <w:top w:val="nil"/>
              <w:left w:val="nil"/>
              <w:bottom w:val="nil"/>
              <w:right w:val="nil"/>
            </w:tcBorders>
          </w:tcPr>
          <w:p w14:paraId="5D849E3D" w14:textId="5087CD72"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3B783B2" w14:textId="3B5DAAC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38" w:type="dxa"/>
            <w:tcBorders>
              <w:top w:val="nil"/>
              <w:left w:val="nil"/>
              <w:bottom w:val="nil"/>
              <w:right w:val="nil"/>
            </w:tcBorders>
          </w:tcPr>
          <w:p w14:paraId="72440EF7" w14:textId="14DFFCE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40" w:type="dxa"/>
            <w:tcBorders>
              <w:top w:val="nil"/>
              <w:left w:val="nil"/>
              <w:bottom w:val="nil"/>
              <w:right w:val="nil"/>
            </w:tcBorders>
          </w:tcPr>
          <w:p w14:paraId="37FF08A0" w14:textId="63B4C9E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2176D" w14:paraId="46405CE8" w14:textId="77777777" w:rsidTr="00B32CEF">
        <w:trPr>
          <w:trHeight w:val="148"/>
          <w:jc w:val="center"/>
        </w:trPr>
        <w:tc>
          <w:tcPr>
            <w:tcW w:w="3221" w:type="dxa"/>
            <w:tcBorders>
              <w:top w:val="nil"/>
              <w:left w:val="nil"/>
              <w:bottom w:val="nil"/>
              <w:right w:val="nil"/>
            </w:tcBorders>
          </w:tcPr>
          <w:p w14:paraId="260CCFC9" w14:textId="02AF0E32" w:rsidR="00D2176D" w:rsidRDefault="006E187C"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Year</w:t>
            </w:r>
            <w:r w:rsidR="00D2176D">
              <w:rPr>
                <w:rFonts w:ascii="Times New Roman" w:hAnsi="Times New Roman" w:cs="Times New Roman"/>
                <w:kern w:val="0"/>
                <w:sz w:val="24"/>
                <w:szCs w:val="24"/>
              </w:rPr>
              <w:t xml:space="preserve"> 2010</w:t>
            </w:r>
          </w:p>
        </w:tc>
        <w:tc>
          <w:tcPr>
            <w:tcW w:w="1838" w:type="dxa"/>
            <w:tcBorders>
              <w:top w:val="nil"/>
              <w:left w:val="nil"/>
              <w:bottom w:val="nil"/>
              <w:right w:val="nil"/>
            </w:tcBorders>
          </w:tcPr>
          <w:p w14:paraId="548C166E" w14:textId="1616751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c>
          <w:tcPr>
            <w:tcW w:w="1838" w:type="dxa"/>
            <w:tcBorders>
              <w:top w:val="nil"/>
              <w:left w:val="nil"/>
              <w:bottom w:val="nil"/>
              <w:right w:val="nil"/>
            </w:tcBorders>
          </w:tcPr>
          <w:p w14:paraId="1D454D95" w14:textId="3C0FE7B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-0.040***</w:t>
            </w:r>
          </w:p>
        </w:tc>
        <w:tc>
          <w:tcPr>
            <w:tcW w:w="1840" w:type="dxa"/>
            <w:tcBorders>
              <w:top w:val="nil"/>
              <w:left w:val="nil"/>
              <w:bottom w:val="nil"/>
              <w:right w:val="nil"/>
            </w:tcBorders>
          </w:tcPr>
          <w:p w14:paraId="06BE1BE2" w14:textId="5C977F9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w:t>
            </w:r>
          </w:p>
        </w:tc>
      </w:tr>
      <w:tr w:rsidR="00D2176D" w14:paraId="0AE73F9C" w14:textId="77777777" w:rsidTr="00B32CEF">
        <w:trPr>
          <w:trHeight w:val="148"/>
          <w:jc w:val="center"/>
        </w:trPr>
        <w:tc>
          <w:tcPr>
            <w:tcW w:w="3221" w:type="dxa"/>
            <w:tcBorders>
              <w:top w:val="nil"/>
              <w:left w:val="nil"/>
              <w:bottom w:val="nil"/>
              <w:right w:val="nil"/>
            </w:tcBorders>
          </w:tcPr>
          <w:p w14:paraId="2E3905C7" w14:textId="3BF424D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C9F606F" w14:textId="243980A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38" w:type="dxa"/>
            <w:tcBorders>
              <w:top w:val="nil"/>
              <w:left w:val="nil"/>
              <w:bottom w:val="nil"/>
              <w:right w:val="nil"/>
            </w:tcBorders>
          </w:tcPr>
          <w:p w14:paraId="6943648E" w14:textId="0536C04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40" w:type="dxa"/>
            <w:tcBorders>
              <w:top w:val="nil"/>
              <w:left w:val="nil"/>
              <w:bottom w:val="nil"/>
              <w:right w:val="nil"/>
            </w:tcBorders>
          </w:tcPr>
          <w:p w14:paraId="59757A72" w14:textId="204ED8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6BC35A3D" w14:textId="77777777" w:rsidTr="00B32CEF">
        <w:trPr>
          <w:trHeight w:val="148"/>
          <w:jc w:val="center"/>
        </w:trPr>
        <w:tc>
          <w:tcPr>
            <w:tcW w:w="3221" w:type="dxa"/>
            <w:tcBorders>
              <w:top w:val="nil"/>
              <w:left w:val="nil"/>
              <w:bottom w:val="nil"/>
              <w:right w:val="nil"/>
            </w:tcBorders>
          </w:tcPr>
          <w:p w14:paraId="647FEF21" w14:textId="44BA3EB3"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D2176D">
              <w:rPr>
                <w:rFonts w:ascii="Times New Roman" w:hAnsi="Times New Roman" w:cs="Times New Roman"/>
                <w:kern w:val="0"/>
                <w:sz w:val="24"/>
                <w:szCs w:val="24"/>
              </w:rPr>
              <w:t>ge</w:t>
            </w:r>
          </w:p>
        </w:tc>
        <w:tc>
          <w:tcPr>
            <w:tcW w:w="1838" w:type="dxa"/>
            <w:tcBorders>
              <w:top w:val="nil"/>
              <w:left w:val="nil"/>
              <w:bottom w:val="nil"/>
              <w:right w:val="nil"/>
            </w:tcBorders>
          </w:tcPr>
          <w:p w14:paraId="1B05AC51" w14:textId="6EEC9D7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-0.053*</w:t>
            </w:r>
          </w:p>
        </w:tc>
        <w:tc>
          <w:tcPr>
            <w:tcW w:w="1838" w:type="dxa"/>
            <w:tcBorders>
              <w:top w:val="nil"/>
              <w:left w:val="nil"/>
              <w:bottom w:val="nil"/>
              <w:right w:val="nil"/>
            </w:tcBorders>
          </w:tcPr>
          <w:p w14:paraId="43B06569" w14:textId="7F4C939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40" w:type="dxa"/>
            <w:tcBorders>
              <w:top w:val="nil"/>
              <w:left w:val="nil"/>
              <w:bottom w:val="nil"/>
              <w:right w:val="nil"/>
            </w:tcBorders>
          </w:tcPr>
          <w:p w14:paraId="612F39A5" w14:textId="49A688A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w:t>
            </w:r>
          </w:p>
        </w:tc>
      </w:tr>
      <w:tr w:rsidR="00D2176D" w14:paraId="32E86B91" w14:textId="77777777" w:rsidTr="00B32CEF">
        <w:trPr>
          <w:trHeight w:val="148"/>
          <w:jc w:val="center"/>
        </w:trPr>
        <w:tc>
          <w:tcPr>
            <w:tcW w:w="3221" w:type="dxa"/>
            <w:tcBorders>
              <w:top w:val="nil"/>
              <w:left w:val="nil"/>
              <w:bottom w:val="nil"/>
              <w:right w:val="nil"/>
            </w:tcBorders>
          </w:tcPr>
          <w:p w14:paraId="4069B432" w14:textId="7C1FFC74"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3232BA81" w14:textId="065FDF9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1838" w:type="dxa"/>
            <w:tcBorders>
              <w:top w:val="nil"/>
              <w:left w:val="nil"/>
              <w:bottom w:val="nil"/>
              <w:right w:val="nil"/>
            </w:tcBorders>
          </w:tcPr>
          <w:p w14:paraId="5F29C69F" w14:textId="0A209C6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1840" w:type="dxa"/>
            <w:tcBorders>
              <w:top w:val="nil"/>
              <w:left w:val="nil"/>
              <w:bottom w:val="nil"/>
              <w:right w:val="nil"/>
            </w:tcBorders>
          </w:tcPr>
          <w:p w14:paraId="60B5A0D8" w14:textId="3C73ED6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r>
      <w:tr w:rsidR="00D2176D" w14:paraId="62ADC4F7" w14:textId="77777777" w:rsidTr="00B32CEF">
        <w:trPr>
          <w:trHeight w:val="148"/>
          <w:jc w:val="center"/>
        </w:trPr>
        <w:tc>
          <w:tcPr>
            <w:tcW w:w="3221" w:type="dxa"/>
            <w:tcBorders>
              <w:top w:val="nil"/>
              <w:left w:val="nil"/>
              <w:bottom w:val="nil"/>
              <w:right w:val="nil"/>
            </w:tcBorders>
          </w:tcPr>
          <w:p w14:paraId="19735F23" w14:textId="169E639D"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D2176D">
              <w:rPr>
                <w:rFonts w:ascii="Times New Roman" w:hAnsi="Times New Roman" w:cs="Times New Roman"/>
                <w:kern w:val="0"/>
                <w:sz w:val="24"/>
                <w:szCs w:val="24"/>
              </w:rPr>
              <w:t>ge squared</w:t>
            </w:r>
          </w:p>
        </w:tc>
        <w:tc>
          <w:tcPr>
            <w:tcW w:w="1838" w:type="dxa"/>
            <w:tcBorders>
              <w:top w:val="nil"/>
              <w:left w:val="nil"/>
              <w:bottom w:val="nil"/>
              <w:right w:val="nil"/>
            </w:tcBorders>
          </w:tcPr>
          <w:p w14:paraId="7A1583CC" w14:textId="304A2E2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1838" w:type="dxa"/>
            <w:tcBorders>
              <w:top w:val="nil"/>
              <w:left w:val="nil"/>
              <w:bottom w:val="nil"/>
              <w:right w:val="nil"/>
            </w:tcBorders>
          </w:tcPr>
          <w:p w14:paraId="266E3142" w14:textId="53A401E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1840" w:type="dxa"/>
            <w:tcBorders>
              <w:top w:val="nil"/>
              <w:left w:val="nil"/>
              <w:bottom w:val="nil"/>
              <w:right w:val="nil"/>
            </w:tcBorders>
          </w:tcPr>
          <w:p w14:paraId="6C646619" w14:textId="2041E06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2176D" w14:paraId="074B9AFA" w14:textId="77777777" w:rsidTr="00B32CEF">
        <w:trPr>
          <w:trHeight w:val="148"/>
          <w:jc w:val="center"/>
        </w:trPr>
        <w:tc>
          <w:tcPr>
            <w:tcW w:w="3221" w:type="dxa"/>
            <w:tcBorders>
              <w:top w:val="nil"/>
              <w:left w:val="nil"/>
              <w:bottom w:val="nil"/>
              <w:right w:val="nil"/>
            </w:tcBorders>
          </w:tcPr>
          <w:p w14:paraId="3F6A298C" w14:textId="5223C17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6C8B653" w14:textId="1C9C731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1838" w:type="dxa"/>
            <w:tcBorders>
              <w:top w:val="nil"/>
              <w:left w:val="nil"/>
              <w:bottom w:val="nil"/>
              <w:right w:val="nil"/>
            </w:tcBorders>
          </w:tcPr>
          <w:p w14:paraId="3D077F85" w14:textId="46801BA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1840" w:type="dxa"/>
            <w:tcBorders>
              <w:top w:val="nil"/>
              <w:left w:val="nil"/>
              <w:bottom w:val="nil"/>
              <w:right w:val="nil"/>
            </w:tcBorders>
          </w:tcPr>
          <w:p w14:paraId="63B3E456" w14:textId="12D0527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2176D" w14:paraId="51239AFC" w14:textId="77777777" w:rsidTr="00B32CEF">
        <w:trPr>
          <w:trHeight w:val="148"/>
          <w:jc w:val="center"/>
        </w:trPr>
        <w:tc>
          <w:tcPr>
            <w:tcW w:w="3221" w:type="dxa"/>
            <w:tcBorders>
              <w:top w:val="nil"/>
              <w:left w:val="nil"/>
              <w:bottom w:val="nil"/>
              <w:right w:val="nil"/>
            </w:tcBorders>
          </w:tcPr>
          <w:p w14:paraId="7A85133A" w14:textId="672736F3"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00D2176D">
              <w:rPr>
                <w:rFonts w:ascii="Times New Roman" w:hAnsi="Times New Roman" w:cs="Times New Roman"/>
                <w:kern w:val="0"/>
                <w:sz w:val="24"/>
                <w:szCs w:val="24"/>
              </w:rPr>
              <w:t>ale</w:t>
            </w:r>
          </w:p>
        </w:tc>
        <w:tc>
          <w:tcPr>
            <w:tcW w:w="1838" w:type="dxa"/>
            <w:tcBorders>
              <w:top w:val="nil"/>
              <w:left w:val="nil"/>
              <w:bottom w:val="nil"/>
              <w:right w:val="nil"/>
            </w:tcBorders>
          </w:tcPr>
          <w:p w14:paraId="5E3F90EE" w14:textId="020E0DF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0.035***</w:t>
            </w:r>
          </w:p>
        </w:tc>
        <w:tc>
          <w:tcPr>
            <w:tcW w:w="1838" w:type="dxa"/>
            <w:tcBorders>
              <w:top w:val="nil"/>
              <w:left w:val="nil"/>
              <w:bottom w:val="nil"/>
              <w:right w:val="nil"/>
            </w:tcBorders>
          </w:tcPr>
          <w:p w14:paraId="47A7D3DA" w14:textId="2CADA55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0.040***</w:t>
            </w:r>
          </w:p>
        </w:tc>
        <w:tc>
          <w:tcPr>
            <w:tcW w:w="1840" w:type="dxa"/>
            <w:tcBorders>
              <w:top w:val="nil"/>
              <w:left w:val="nil"/>
              <w:bottom w:val="nil"/>
              <w:right w:val="nil"/>
            </w:tcBorders>
          </w:tcPr>
          <w:p w14:paraId="0C77206D" w14:textId="15D5FA2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rsidR="00D2176D" w14:paraId="3E5A4D2F" w14:textId="77777777" w:rsidTr="00B32CEF">
        <w:trPr>
          <w:trHeight w:val="148"/>
          <w:jc w:val="center"/>
        </w:trPr>
        <w:tc>
          <w:tcPr>
            <w:tcW w:w="3221" w:type="dxa"/>
            <w:tcBorders>
              <w:top w:val="nil"/>
              <w:left w:val="nil"/>
              <w:bottom w:val="nil"/>
              <w:right w:val="nil"/>
            </w:tcBorders>
          </w:tcPr>
          <w:p w14:paraId="5DFDA7E3" w14:textId="04FFBF6A"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671E9058" w14:textId="5CABC8D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c>
          <w:tcPr>
            <w:tcW w:w="1838" w:type="dxa"/>
            <w:tcBorders>
              <w:top w:val="nil"/>
              <w:left w:val="nil"/>
              <w:bottom w:val="nil"/>
              <w:right w:val="nil"/>
            </w:tcBorders>
          </w:tcPr>
          <w:p w14:paraId="1A947ADB" w14:textId="67988EA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c>
          <w:tcPr>
            <w:tcW w:w="1840" w:type="dxa"/>
            <w:tcBorders>
              <w:top w:val="nil"/>
              <w:left w:val="nil"/>
              <w:bottom w:val="nil"/>
              <w:right w:val="nil"/>
            </w:tcBorders>
          </w:tcPr>
          <w:p w14:paraId="4D39D2D6" w14:textId="7454F9E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D2176D" w14:paraId="2C562F59" w14:textId="77777777" w:rsidTr="00B32CEF">
        <w:trPr>
          <w:trHeight w:val="148"/>
          <w:jc w:val="center"/>
        </w:trPr>
        <w:tc>
          <w:tcPr>
            <w:tcW w:w="3221" w:type="dxa"/>
            <w:tcBorders>
              <w:top w:val="nil"/>
              <w:left w:val="nil"/>
              <w:bottom w:val="nil"/>
              <w:right w:val="nil"/>
            </w:tcBorders>
          </w:tcPr>
          <w:p w14:paraId="294FDE11" w14:textId="082C19C3"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B</w:t>
            </w:r>
            <w:r w:rsidR="00D2176D">
              <w:rPr>
                <w:rFonts w:ascii="Times New Roman" w:hAnsi="Times New Roman" w:cs="Times New Roman"/>
                <w:kern w:val="0"/>
                <w:sz w:val="24"/>
                <w:szCs w:val="24"/>
              </w:rPr>
              <w:t>lack</w:t>
            </w:r>
          </w:p>
        </w:tc>
        <w:tc>
          <w:tcPr>
            <w:tcW w:w="1838" w:type="dxa"/>
            <w:tcBorders>
              <w:top w:val="nil"/>
              <w:left w:val="nil"/>
              <w:bottom w:val="nil"/>
              <w:right w:val="nil"/>
            </w:tcBorders>
          </w:tcPr>
          <w:p w14:paraId="7806EB6B" w14:textId="666A5E9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w:t>
            </w:r>
          </w:p>
        </w:tc>
        <w:tc>
          <w:tcPr>
            <w:tcW w:w="1838" w:type="dxa"/>
            <w:tcBorders>
              <w:top w:val="nil"/>
              <w:left w:val="nil"/>
              <w:bottom w:val="nil"/>
              <w:right w:val="nil"/>
            </w:tcBorders>
          </w:tcPr>
          <w:p w14:paraId="3C825F62" w14:textId="544916B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840" w:type="dxa"/>
            <w:tcBorders>
              <w:top w:val="nil"/>
              <w:left w:val="nil"/>
              <w:bottom w:val="nil"/>
              <w:right w:val="nil"/>
            </w:tcBorders>
          </w:tcPr>
          <w:p w14:paraId="709201A6" w14:textId="5A3DFF6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D2176D" w14:paraId="2A3473FE" w14:textId="77777777" w:rsidTr="00B32CEF">
        <w:trPr>
          <w:trHeight w:val="148"/>
          <w:jc w:val="center"/>
        </w:trPr>
        <w:tc>
          <w:tcPr>
            <w:tcW w:w="3221" w:type="dxa"/>
            <w:tcBorders>
              <w:top w:val="nil"/>
              <w:left w:val="nil"/>
              <w:bottom w:val="nil"/>
              <w:right w:val="nil"/>
            </w:tcBorders>
          </w:tcPr>
          <w:p w14:paraId="01632E7F" w14:textId="2EDC085B"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4FB6459" w14:textId="125B3BF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38" w:type="dxa"/>
            <w:tcBorders>
              <w:top w:val="nil"/>
              <w:left w:val="nil"/>
              <w:bottom w:val="nil"/>
              <w:right w:val="nil"/>
            </w:tcBorders>
          </w:tcPr>
          <w:p w14:paraId="4B459C99" w14:textId="27D7816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48957EF6" w14:textId="4EF3FAF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D2176D" w14:paraId="41CAA594" w14:textId="77777777" w:rsidTr="00B32CEF">
        <w:trPr>
          <w:trHeight w:val="277"/>
          <w:jc w:val="center"/>
        </w:trPr>
        <w:tc>
          <w:tcPr>
            <w:tcW w:w="3221" w:type="dxa"/>
            <w:tcBorders>
              <w:top w:val="nil"/>
              <w:left w:val="nil"/>
              <w:bottom w:val="nil"/>
              <w:right w:val="nil"/>
            </w:tcBorders>
          </w:tcPr>
          <w:p w14:paraId="39529BD5" w14:textId="09BB9CD9" w:rsidR="00D2176D" w:rsidRDefault="00D2176D" w:rsidP="00D2176D">
            <w:pPr>
              <w:wordWrap/>
              <w:adjustRightInd w:val="0"/>
              <w:spacing w:after="0"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Other</w:t>
            </w:r>
            <w:proofErr w:type="gramEnd"/>
            <w:r>
              <w:rPr>
                <w:rFonts w:ascii="Times New Roman" w:hAnsi="Times New Roman" w:cs="Times New Roman"/>
                <w:kern w:val="0"/>
                <w:sz w:val="24"/>
                <w:szCs w:val="24"/>
              </w:rPr>
              <w:t xml:space="preserve"> race</w:t>
            </w:r>
          </w:p>
        </w:tc>
        <w:tc>
          <w:tcPr>
            <w:tcW w:w="1838" w:type="dxa"/>
            <w:tcBorders>
              <w:top w:val="nil"/>
              <w:left w:val="nil"/>
              <w:bottom w:val="nil"/>
              <w:right w:val="nil"/>
            </w:tcBorders>
          </w:tcPr>
          <w:p w14:paraId="31311BF0" w14:textId="3B8EC50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0.055***</w:t>
            </w:r>
          </w:p>
        </w:tc>
        <w:tc>
          <w:tcPr>
            <w:tcW w:w="1838" w:type="dxa"/>
            <w:tcBorders>
              <w:top w:val="nil"/>
              <w:left w:val="nil"/>
              <w:bottom w:val="nil"/>
              <w:right w:val="nil"/>
            </w:tcBorders>
          </w:tcPr>
          <w:p w14:paraId="44098CB2" w14:textId="24E13BC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0.045**</w:t>
            </w:r>
          </w:p>
        </w:tc>
        <w:tc>
          <w:tcPr>
            <w:tcW w:w="1840" w:type="dxa"/>
            <w:tcBorders>
              <w:top w:val="nil"/>
              <w:left w:val="nil"/>
              <w:bottom w:val="nil"/>
              <w:right w:val="nil"/>
            </w:tcBorders>
          </w:tcPr>
          <w:p w14:paraId="3D675F95" w14:textId="723E211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r>
      <w:tr w:rsidR="00D2176D" w14:paraId="63D030D2" w14:textId="77777777" w:rsidTr="00B32CEF">
        <w:trPr>
          <w:trHeight w:val="293"/>
          <w:jc w:val="center"/>
        </w:trPr>
        <w:tc>
          <w:tcPr>
            <w:tcW w:w="3221" w:type="dxa"/>
            <w:tcBorders>
              <w:top w:val="nil"/>
              <w:left w:val="nil"/>
              <w:bottom w:val="nil"/>
              <w:right w:val="nil"/>
            </w:tcBorders>
          </w:tcPr>
          <w:p w14:paraId="163EFF6D" w14:textId="24CAC85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9D9B837" w14:textId="693EDE9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c>
          <w:tcPr>
            <w:tcW w:w="1838" w:type="dxa"/>
            <w:tcBorders>
              <w:top w:val="nil"/>
              <w:left w:val="nil"/>
              <w:bottom w:val="nil"/>
              <w:right w:val="nil"/>
            </w:tcBorders>
          </w:tcPr>
          <w:p w14:paraId="007CD1A1" w14:textId="59187A3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c>
          <w:tcPr>
            <w:tcW w:w="1840" w:type="dxa"/>
            <w:tcBorders>
              <w:top w:val="nil"/>
              <w:left w:val="nil"/>
              <w:bottom w:val="nil"/>
              <w:right w:val="nil"/>
            </w:tcBorders>
          </w:tcPr>
          <w:p w14:paraId="4F82B114" w14:textId="4DF1B87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r>
      <w:tr w:rsidR="00D2176D" w14:paraId="49A52714" w14:textId="77777777" w:rsidTr="00B32CEF">
        <w:trPr>
          <w:trHeight w:val="277"/>
          <w:jc w:val="center"/>
        </w:trPr>
        <w:tc>
          <w:tcPr>
            <w:tcW w:w="3221" w:type="dxa"/>
            <w:tcBorders>
              <w:top w:val="nil"/>
              <w:left w:val="nil"/>
              <w:bottom w:val="nil"/>
              <w:right w:val="nil"/>
            </w:tcBorders>
          </w:tcPr>
          <w:p w14:paraId="44EDC473" w14:textId="5292D08B"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w:t>
            </w:r>
            <w:r w:rsidR="00D2176D">
              <w:rPr>
                <w:rFonts w:ascii="Times New Roman" w:hAnsi="Times New Roman" w:cs="Times New Roman"/>
                <w:kern w:val="0"/>
                <w:sz w:val="24"/>
                <w:szCs w:val="24"/>
              </w:rPr>
              <w:t>ispanic</w:t>
            </w:r>
          </w:p>
        </w:tc>
        <w:tc>
          <w:tcPr>
            <w:tcW w:w="1838" w:type="dxa"/>
            <w:tcBorders>
              <w:top w:val="nil"/>
              <w:left w:val="nil"/>
              <w:bottom w:val="nil"/>
              <w:right w:val="nil"/>
            </w:tcBorders>
          </w:tcPr>
          <w:p w14:paraId="709659A6" w14:textId="439750B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c>
          <w:tcPr>
            <w:tcW w:w="1838" w:type="dxa"/>
            <w:tcBorders>
              <w:top w:val="nil"/>
              <w:left w:val="nil"/>
              <w:bottom w:val="nil"/>
              <w:right w:val="nil"/>
            </w:tcBorders>
          </w:tcPr>
          <w:p w14:paraId="52FA2865" w14:textId="0D6C6CD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w:t>
            </w:r>
          </w:p>
        </w:tc>
        <w:tc>
          <w:tcPr>
            <w:tcW w:w="1840" w:type="dxa"/>
            <w:tcBorders>
              <w:top w:val="nil"/>
              <w:left w:val="nil"/>
              <w:bottom w:val="nil"/>
              <w:right w:val="nil"/>
            </w:tcBorders>
          </w:tcPr>
          <w:p w14:paraId="61EC8487" w14:textId="3579D91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0.039***</w:t>
            </w:r>
          </w:p>
        </w:tc>
      </w:tr>
      <w:tr w:rsidR="00D2176D" w14:paraId="22427987" w14:textId="77777777" w:rsidTr="00B32CEF">
        <w:trPr>
          <w:trHeight w:val="293"/>
          <w:jc w:val="center"/>
        </w:trPr>
        <w:tc>
          <w:tcPr>
            <w:tcW w:w="3221" w:type="dxa"/>
            <w:tcBorders>
              <w:top w:val="nil"/>
              <w:left w:val="nil"/>
              <w:bottom w:val="nil"/>
              <w:right w:val="nil"/>
            </w:tcBorders>
          </w:tcPr>
          <w:p w14:paraId="5FD903A7" w14:textId="52A8D8BF"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36E1242" w14:textId="2EEFA8F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38" w:type="dxa"/>
            <w:tcBorders>
              <w:top w:val="nil"/>
              <w:left w:val="nil"/>
              <w:bottom w:val="nil"/>
              <w:right w:val="nil"/>
            </w:tcBorders>
          </w:tcPr>
          <w:p w14:paraId="50BF39BA" w14:textId="0F67434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40" w:type="dxa"/>
            <w:tcBorders>
              <w:top w:val="nil"/>
              <w:left w:val="nil"/>
              <w:bottom w:val="nil"/>
              <w:right w:val="nil"/>
            </w:tcBorders>
          </w:tcPr>
          <w:p w14:paraId="531686E9" w14:textId="53D9E0C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r>
      <w:tr w:rsidR="00D2176D" w14:paraId="310DFCE6" w14:textId="77777777" w:rsidTr="00B32CEF">
        <w:trPr>
          <w:trHeight w:val="277"/>
          <w:jc w:val="center"/>
        </w:trPr>
        <w:tc>
          <w:tcPr>
            <w:tcW w:w="3221" w:type="dxa"/>
            <w:tcBorders>
              <w:top w:val="nil"/>
              <w:left w:val="nil"/>
              <w:bottom w:val="nil"/>
              <w:right w:val="nil"/>
            </w:tcBorders>
          </w:tcPr>
          <w:p w14:paraId="6B3D048F" w14:textId="3F0A3B44"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High school graduate</w:t>
            </w:r>
          </w:p>
        </w:tc>
        <w:tc>
          <w:tcPr>
            <w:tcW w:w="1838" w:type="dxa"/>
            <w:tcBorders>
              <w:top w:val="nil"/>
              <w:left w:val="nil"/>
              <w:bottom w:val="nil"/>
              <w:right w:val="nil"/>
            </w:tcBorders>
          </w:tcPr>
          <w:p w14:paraId="1EE4DDF5" w14:textId="6DADD10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-0.109***</w:t>
            </w:r>
          </w:p>
        </w:tc>
        <w:tc>
          <w:tcPr>
            <w:tcW w:w="1838" w:type="dxa"/>
            <w:tcBorders>
              <w:top w:val="nil"/>
              <w:left w:val="nil"/>
              <w:bottom w:val="nil"/>
              <w:right w:val="nil"/>
            </w:tcBorders>
          </w:tcPr>
          <w:p w14:paraId="4D23CB28" w14:textId="5A24410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-0.091***</w:t>
            </w:r>
          </w:p>
        </w:tc>
        <w:tc>
          <w:tcPr>
            <w:tcW w:w="1840" w:type="dxa"/>
            <w:tcBorders>
              <w:top w:val="nil"/>
              <w:left w:val="nil"/>
              <w:bottom w:val="nil"/>
              <w:right w:val="nil"/>
            </w:tcBorders>
          </w:tcPr>
          <w:p w14:paraId="71359E7C" w14:textId="2656638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-0.084***</w:t>
            </w:r>
          </w:p>
        </w:tc>
      </w:tr>
      <w:tr w:rsidR="00D2176D" w14:paraId="5272F2C7" w14:textId="77777777" w:rsidTr="00B32CEF">
        <w:trPr>
          <w:trHeight w:val="277"/>
          <w:jc w:val="center"/>
        </w:trPr>
        <w:tc>
          <w:tcPr>
            <w:tcW w:w="3221" w:type="dxa"/>
            <w:tcBorders>
              <w:top w:val="nil"/>
              <w:left w:val="nil"/>
              <w:bottom w:val="nil"/>
              <w:right w:val="nil"/>
            </w:tcBorders>
          </w:tcPr>
          <w:p w14:paraId="00ABD528" w14:textId="6EA3FB54"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B1D0B96" w14:textId="7472E2C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38" w:type="dxa"/>
            <w:tcBorders>
              <w:top w:val="nil"/>
              <w:left w:val="nil"/>
              <w:bottom w:val="nil"/>
              <w:right w:val="nil"/>
            </w:tcBorders>
          </w:tcPr>
          <w:p w14:paraId="04527235" w14:textId="52F3395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69F40BBB" w14:textId="16B9CA7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D2176D" w14:paraId="408C4233" w14:textId="77777777" w:rsidTr="00B32CEF">
        <w:trPr>
          <w:trHeight w:val="293"/>
          <w:jc w:val="center"/>
        </w:trPr>
        <w:tc>
          <w:tcPr>
            <w:tcW w:w="3221" w:type="dxa"/>
            <w:tcBorders>
              <w:top w:val="nil"/>
              <w:left w:val="nil"/>
              <w:bottom w:val="nil"/>
              <w:right w:val="nil"/>
            </w:tcBorders>
          </w:tcPr>
          <w:p w14:paraId="1ED8A113" w14:textId="63044C9D"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w:t>
            </w:r>
            <w:r w:rsidR="00D2176D">
              <w:rPr>
                <w:rFonts w:ascii="Times New Roman" w:hAnsi="Times New Roman" w:cs="Times New Roman"/>
                <w:kern w:val="0"/>
                <w:sz w:val="24"/>
                <w:szCs w:val="24"/>
              </w:rPr>
              <w:t>ollege or higher</w:t>
            </w:r>
          </w:p>
        </w:tc>
        <w:tc>
          <w:tcPr>
            <w:tcW w:w="1838" w:type="dxa"/>
            <w:tcBorders>
              <w:top w:val="nil"/>
              <w:left w:val="nil"/>
              <w:bottom w:val="nil"/>
              <w:right w:val="nil"/>
            </w:tcBorders>
          </w:tcPr>
          <w:p w14:paraId="77A81524" w14:textId="469D78B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-0.161***</w:t>
            </w:r>
          </w:p>
        </w:tc>
        <w:tc>
          <w:tcPr>
            <w:tcW w:w="1838" w:type="dxa"/>
            <w:tcBorders>
              <w:top w:val="nil"/>
              <w:left w:val="nil"/>
              <w:bottom w:val="nil"/>
              <w:right w:val="nil"/>
            </w:tcBorders>
          </w:tcPr>
          <w:p w14:paraId="063FEB9C" w14:textId="47F95A5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-0.131***</w:t>
            </w:r>
          </w:p>
        </w:tc>
        <w:tc>
          <w:tcPr>
            <w:tcW w:w="1840" w:type="dxa"/>
            <w:tcBorders>
              <w:top w:val="nil"/>
              <w:left w:val="nil"/>
              <w:bottom w:val="nil"/>
              <w:right w:val="nil"/>
            </w:tcBorders>
          </w:tcPr>
          <w:p w14:paraId="5D3E77F1" w14:textId="0A9691E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-0.122***</w:t>
            </w:r>
          </w:p>
        </w:tc>
      </w:tr>
      <w:tr w:rsidR="00D2176D" w14:paraId="646C10B6" w14:textId="77777777" w:rsidTr="00B32CEF">
        <w:trPr>
          <w:trHeight w:val="277"/>
          <w:jc w:val="center"/>
        </w:trPr>
        <w:tc>
          <w:tcPr>
            <w:tcW w:w="3221" w:type="dxa"/>
            <w:tcBorders>
              <w:top w:val="nil"/>
              <w:left w:val="nil"/>
              <w:bottom w:val="nil"/>
              <w:right w:val="nil"/>
            </w:tcBorders>
          </w:tcPr>
          <w:p w14:paraId="5FD47CB6" w14:textId="4B3D8916"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5C13851" w14:textId="4176676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c>
          <w:tcPr>
            <w:tcW w:w="1838" w:type="dxa"/>
            <w:tcBorders>
              <w:top w:val="nil"/>
              <w:left w:val="nil"/>
              <w:bottom w:val="nil"/>
              <w:right w:val="nil"/>
            </w:tcBorders>
          </w:tcPr>
          <w:p w14:paraId="109A7257" w14:textId="64F52AA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c>
          <w:tcPr>
            <w:tcW w:w="1840" w:type="dxa"/>
            <w:tcBorders>
              <w:top w:val="nil"/>
              <w:left w:val="nil"/>
              <w:bottom w:val="nil"/>
              <w:right w:val="nil"/>
            </w:tcBorders>
          </w:tcPr>
          <w:p w14:paraId="10213146" w14:textId="3460075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D2176D" w14:paraId="1BC00CAF" w14:textId="77777777" w:rsidTr="00B32CEF">
        <w:trPr>
          <w:trHeight w:val="293"/>
          <w:jc w:val="center"/>
        </w:trPr>
        <w:tc>
          <w:tcPr>
            <w:tcW w:w="3221" w:type="dxa"/>
            <w:tcBorders>
              <w:top w:val="nil"/>
              <w:left w:val="nil"/>
              <w:bottom w:val="nil"/>
              <w:right w:val="nil"/>
            </w:tcBorders>
          </w:tcPr>
          <w:p w14:paraId="20C9FE7F" w14:textId="0D3FE99E"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Married</w:t>
            </w:r>
          </w:p>
        </w:tc>
        <w:tc>
          <w:tcPr>
            <w:tcW w:w="1838" w:type="dxa"/>
            <w:tcBorders>
              <w:top w:val="nil"/>
              <w:left w:val="nil"/>
              <w:bottom w:val="nil"/>
              <w:right w:val="nil"/>
            </w:tcBorders>
          </w:tcPr>
          <w:p w14:paraId="00350297" w14:textId="4C31248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w:t>
            </w:r>
          </w:p>
        </w:tc>
        <w:tc>
          <w:tcPr>
            <w:tcW w:w="1838" w:type="dxa"/>
            <w:tcBorders>
              <w:top w:val="nil"/>
              <w:left w:val="nil"/>
              <w:bottom w:val="nil"/>
              <w:right w:val="nil"/>
            </w:tcBorders>
          </w:tcPr>
          <w:p w14:paraId="0CB11407" w14:textId="55E3F14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w:t>
            </w:r>
          </w:p>
        </w:tc>
        <w:tc>
          <w:tcPr>
            <w:tcW w:w="1840" w:type="dxa"/>
            <w:tcBorders>
              <w:top w:val="nil"/>
              <w:left w:val="nil"/>
              <w:bottom w:val="nil"/>
              <w:right w:val="nil"/>
            </w:tcBorders>
          </w:tcPr>
          <w:p w14:paraId="005A1ABA" w14:textId="22EB422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43B04A00" w14:textId="77777777" w:rsidTr="00B32CEF">
        <w:trPr>
          <w:trHeight w:val="277"/>
          <w:jc w:val="center"/>
        </w:trPr>
        <w:tc>
          <w:tcPr>
            <w:tcW w:w="3221" w:type="dxa"/>
            <w:tcBorders>
              <w:top w:val="nil"/>
              <w:left w:val="nil"/>
              <w:bottom w:val="nil"/>
              <w:right w:val="nil"/>
            </w:tcBorders>
          </w:tcPr>
          <w:p w14:paraId="31B345DC" w14:textId="24CBAA44"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58BD144" w14:textId="0FF3D78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38" w:type="dxa"/>
            <w:tcBorders>
              <w:top w:val="nil"/>
              <w:left w:val="nil"/>
              <w:bottom w:val="nil"/>
              <w:right w:val="nil"/>
            </w:tcBorders>
          </w:tcPr>
          <w:p w14:paraId="1FE7F2B6" w14:textId="7A700C1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40" w:type="dxa"/>
            <w:tcBorders>
              <w:top w:val="nil"/>
              <w:left w:val="nil"/>
              <w:bottom w:val="nil"/>
              <w:right w:val="nil"/>
            </w:tcBorders>
          </w:tcPr>
          <w:p w14:paraId="2056F98D" w14:textId="39236AE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29F2AF59" w14:textId="77777777" w:rsidTr="00B32CEF">
        <w:trPr>
          <w:trHeight w:val="277"/>
          <w:jc w:val="center"/>
        </w:trPr>
        <w:tc>
          <w:tcPr>
            <w:tcW w:w="3221" w:type="dxa"/>
            <w:tcBorders>
              <w:top w:val="nil"/>
              <w:left w:val="nil"/>
              <w:bottom w:val="nil"/>
              <w:right w:val="nil"/>
            </w:tcBorders>
          </w:tcPr>
          <w:p w14:paraId="5D13A92E" w14:textId="48D6D308"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Divorced/separated</w:t>
            </w:r>
          </w:p>
        </w:tc>
        <w:tc>
          <w:tcPr>
            <w:tcW w:w="1838" w:type="dxa"/>
            <w:tcBorders>
              <w:top w:val="nil"/>
              <w:left w:val="nil"/>
              <w:bottom w:val="nil"/>
              <w:right w:val="nil"/>
            </w:tcBorders>
          </w:tcPr>
          <w:p w14:paraId="564E38FA" w14:textId="072EEBA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w:t>
            </w:r>
          </w:p>
        </w:tc>
        <w:tc>
          <w:tcPr>
            <w:tcW w:w="1838" w:type="dxa"/>
            <w:tcBorders>
              <w:top w:val="nil"/>
              <w:left w:val="nil"/>
              <w:bottom w:val="nil"/>
              <w:right w:val="nil"/>
            </w:tcBorders>
          </w:tcPr>
          <w:p w14:paraId="11ECC4E9" w14:textId="12F0C68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w:t>
            </w:r>
          </w:p>
        </w:tc>
        <w:tc>
          <w:tcPr>
            <w:tcW w:w="1840" w:type="dxa"/>
            <w:tcBorders>
              <w:top w:val="nil"/>
              <w:left w:val="nil"/>
              <w:bottom w:val="nil"/>
              <w:right w:val="nil"/>
            </w:tcBorders>
          </w:tcPr>
          <w:p w14:paraId="434ADC50" w14:textId="63B96DB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p>
        </w:tc>
      </w:tr>
      <w:tr w:rsidR="00D2176D" w14:paraId="49FEB239" w14:textId="77777777" w:rsidTr="00B32CEF">
        <w:trPr>
          <w:trHeight w:val="293"/>
          <w:jc w:val="center"/>
        </w:trPr>
        <w:tc>
          <w:tcPr>
            <w:tcW w:w="3221" w:type="dxa"/>
            <w:tcBorders>
              <w:top w:val="nil"/>
              <w:left w:val="nil"/>
              <w:bottom w:val="nil"/>
              <w:right w:val="nil"/>
            </w:tcBorders>
          </w:tcPr>
          <w:p w14:paraId="5E3DAB58" w14:textId="1800D32B"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EE329C7" w14:textId="06F2146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38" w:type="dxa"/>
            <w:tcBorders>
              <w:top w:val="nil"/>
              <w:left w:val="nil"/>
              <w:bottom w:val="nil"/>
              <w:right w:val="nil"/>
            </w:tcBorders>
          </w:tcPr>
          <w:p w14:paraId="6BC6BD30" w14:textId="38B9A2D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c>
          <w:tcPr>
            <w:tcW w:w="1840" w:type="dxa"/>
            <w:tcBorders>
              <w:top w:val="nil"/>
              <w:left w:val="nil"/>
              <w:bottom w:val="nil"/>
              <w:right w:val="nil"/>
            </w:tcBorders>
          </w:tcPr>
          <w:p w14:paraId="4254CB0E" w14:textId="1EFA99E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r>
      <w:tr w:rsidR="00D2176D" w14:paraId="267FC50B" w14:textId="77777777" w:rsidTr="00B32CEF">
        <w:trPr>
          <w:trHeight w:val="277"/>
          <w:jc w:val="center"/>
        </w:trPr>
        <w:tc>
          <w:tcPr>
            <w:tcW w:w="3221" w:type="dxa"/>
            <w:tcBorders>
              <w:top w:val="nil"/>
              <w:left w:val="nil"/>
              <w:bottom w:val="nil"/>
              <w:right w:val="nil"/>
            </w:tcBorders>
          </w:tcPr>
          <w:p w14:paraId="4B082240" w14:textId="11735029"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Widowed</w:t>
            </w:r>
          </w:p>
        </w:tc>
        <w:tc>
          <w:tcPr>
            <w:tcW w:w="1838" w:type="dxa"/>
            <w:tcBorders>
              <w:top w:val="nil"/>
              <w:left w:val="nil"/>
              <w:bottom w:val="nil"/>
              <w:right w:val="nil"/>
            </w:tcBorders>
          </w:tcPr>
          <w:p w14:paraId="1216E086" w14:textId="331F650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0.038***</w:t>
            </w:r>
          </w:p>
        </w:tc>
        <w:tc>
          <w:tcPr>
            <w:tcW w:w="1838" w:type="dxa"/>
            <w:tcBorders>
              <w:top w:val="nil"/>
              <w:left w:val="nil"/>
              <w:bottom w:val="nil"/>
              <w:right w:val="nil"/>
            </w:tcBorders>
          </w:tcPr>
          <w:p w14:paraId="12B01E0B" w14:textId="2EA5583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0.022*</w:t>
            </w:r>
          </w:p>
        </w:tc>
        <w:tc>
          <w:tcPr>
            <w:tcW w:w="1840" w:type="dxa"/>
            <w:tcBorders>
              <w:top w:val="nil"/>
              <w:left w:val="nil"/>
              <w:bottom w:val="nil"/>
              <w:right w:val="nil"/>
            </w:tcBorders>
          </w:tcPr>
          <w:p w14:paraId="097D49AA" w14:textId="4AA52916"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r w:rsidR="00D2176D" w14:paraId="2583A012" w14:textId="77777777" w:rsidTr="00B32CEF">
        <w:trPr>
          <w:trHeight w:val="293"/>
          <w:jc w:val="center"/>
        </w:trPr>
        <w:tc>
          <w:tcPr>
            <w:tcW w:w="3221" w:type="dxa"/>
            <w:tcBorders>
              <w:top w:val="nil"/>
              <w:left w:val="nil"/>
              <w:bottom w:val="nil"/>
              <w:right w:val="nil"/>
            </w:tcBorders>
          </w:tcPr>
          <w:p w14:paraId="0EB6F903" w14:textId="11BF5D9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1C7B9C8B" w14:textId="7799FDA0"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(0.013)</w:t>
            </w:r>
          </w:p>
        </w:tc>
        <w:tc>
          <w:tcPr>
            <w:tcW w:w="1838" w:type="dxa"/>
            <w:tcBorders>
              <w:top w:val="nil"/>
              <w:left w:val="nil"/>
              <w:bottom w:val="nil"/>
              <w:right w:val="nil"/>
            </w:tcBorders>
          </w:tcPr>
          <w:p w14:paraId="4D3139AA" w14:textId="4E384BF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(0.013)</w:t>
            </w:r>
          </w:p>
        </w:tc>
        <w:tc>
          <w:tcPr>
            <w:tcW w:w="1840" w:type="dxa"/>
            <w:tcBorders>
              <w:top w:val="nil"/>
              <w:left w:val="nil"/>
              <w:bottom w:val="nil"/>
              <w:right w:val="nil"/>
            </w:tcBorders>
          </w:tcPr>
          <w:p w14:paraId="747E1F4C" w14:textId="77B3482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(0.012)</w:t>
            </w:r>
          </w:p>
        </w:tc>
      </w:tr>
      <w:tr w:rsidR="00D2176D" w14:paraId="0ACB7583" w14:textId="77777777" w:rsidTr="00B32CEF">
        <w:trPr>
          <w:trHeight w:val="277"/>
          <w:jc w:val="center"/>
        </w:trPr>
        <w:tc>
          <w:tcPr>
            <w:tcW w:w="3221" w:type="dxa"/>
            <w:tcBorders>
              <w:top w:val="nil"/>
              <w:left w:val="nil"/>
              <w:bottom w:val="nil"/>
              <w:right w:val="nil"/>
            </w:tcBorders>
          </w:tcPr>
          <w:p w14:paraId="45A096F3" w14:textId="5C802227"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2</w:t>
            </w:r>
          </w:p>
        </w:tc>
        <w:tc>
          <w:tcPr>
            <w:tcW w:w="1838" w:type="dxa"/>
            <w:tcBorders>
              <w:top w:val="nil"/>
              <w:left w:val="nil"/>
              <w:bottom w:val="nil"/>
              <w:right w:val="nil"/>
            </w:tcBorders>
          </w:tcPr>
          <w:p w14:paraId="3CCBBBE6" w14:textId="5C933A08"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EF4354D" w14:textId="2E78DFE9"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-0.086***</w:t>
            </w:r>
          </w:p>
        </w:tc>
        <w:tc>
          <w:tcPr>
            <w:tcW w:w="1840" w:type="dxa"/>
            <w:tcBorders>
              <w:top w:val="nil"/>
              <w:left w:val="nil"/>
              <w:bottom w:val="nil"/>
              <w:right w:val="nil"/>
            </w:tcBorders>
          </w:tcPr>
          <w:p w14:paraId="29ADC781" w14:textId="2BBA21A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-0.064***</w:t>
            </w:r>
          </w:p>
        </w:tc>
      </w:tr>
      <w:tr w:rsidR="00D2176D" w14:paraId="5F152DE2" w14:textId="77777777" w:rsidTr="00B32CEF">
        <w:trPr>
          <w:trHeight w:val="293"/>
          <w:jc w:val="center"/>
        </w:trPr>
        <w:tc>
          <w:tcPr>
            <w:tcW w:w="3221" w:type="dxa"/>
            <w:tcBorders>
              <w:top w:val="nil"/>
              <w:left w:val="nil"/>
              <w:bottom w:val="nil"/>
              <w:right w:val="nil"/>
            </w:tcBorders>
          </w:tcPr>
          <w:p w14:paraId="3A67C74E" w14:textId="1EA8D8C2"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3A55D553"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09E5B0C4" w14:textId="128AFE7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4BBAF9FD" w14:textId="07F1C7B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D2176D" w14:paraId="4A429952" w14:textId="77777777" w:rsidTr="00B32CEF">
        <w:trPr>
          <w:trHeight w:val="277"/>
          <w:jc w:val="center"/>
        </w:trPr>
        <w:tc>
          <w:tcPr>
            <w:tcW w:w="3221" w:type="dxa"/>
            <w:tcBorders>
              <w:top w:val="nil"/>
              <w:left w:val="nil"/>
              <w:bottom w:val="nil"/>
              <w:right w:val="nil"/>
            </w:tcBorders>
          </w:tcPr>
          <w:p w14:paraId="4A8E222C" w14:textId="52E3AD43"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3</w:t>
            </w:r>
          </w:p>
        </w:tc>
        <w:tc>
          <w:tcPr>
            <w:tcW w:w="1838" w:type="dxa"/>
            <w:tcBorders>
              <w:top w:val="nil"/>
              <w:left w:val="nil"/>
              <w:bottom w:val="nil"/>
              <w:right w:val="nil"/>
            </w:tcBorders>
          </w:tcPr>
          <w:p w14:paraId="49C1E17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DF3E9F3" w14:textId="6D6A348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-0.115***</w:t>
            </w:r>
          </w:p>
        </w:tc>
        <w:tc>
          <w:tcPr>
            <w:tcW w:w="1840" w:type="dxa"/>
            <w:tcBorders>
              <w:top w:val="nil"/>
              <w:left w:val="nil"/>
              <w:bottom w:val="nil"/>
              <w:right w:val="nil"/>
            </w:tcBorders>
          </w:tcPr>
          <w:p w14:paraId="0162E6F3" w14:textId="2D67EE1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-0.090***</w:t>
            </w:r>
          </w:p>
        </w:tc>
      </w:tr>
      <w:tr w:rsidR="00D2176D" w14:paraId="37BC56B8" w14:textId="77777777" w:rsidTr="00B32CEF">
        <w:trPr>
          <w:trHeight w:val="293"/>
          <w:jc w:val="center"/>
        </w:trPr>
        <w:tc>
          <w:tcPr>
            <w:tcW w:w="3221" w:type="dxa"/>
            <w:tcBorders>
              <w:top w:val="nil"/>
              <w:left w:val="nil"/>
              <w:bottom w:val="nil"/>
              <w:right w:val="nil"/>
            </w:tcBorders>
          </w:tcPr>
          <w:p w14:paraId="7800BC99" w14:textId="0725E0B2"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F502EC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521F18B4" w14:textId="021949A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0E0382C4" w14:textId="40405EB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D2176D" w14:paraId="70CF7F4B" w14:textId="77777777" w:rsidTr="00B32CEF">
        <w:trPr>
          <w:trHeight w:val="277"/>
          <w:jc w:val="center"/>
        </w:trPr>
        <w:tc>
          <w:tcPr>
            <w:tcW w:w="3221" w:type="dxa"/>
            <w:tcBorders>
              <w:top w:val="nil"/>
              <w:left w:val="nil"/>
              <w:bottom w:val="nil"/>
              <w:right w:val="nil"/>
            </w:tcBorders>
          </w:tcPr>
          <w:p w14:paraId="4F57AF8D" w14:textId="13CC939A"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4</w:t>
            </w:r>
          </w:p>
        </w:tc>
        <w:tc>
          <w:tcPr>
            <w:tcW w:w="1838" w:type="dxa"/>
            <w:tcBorders>
              <w:top w:val="nil"/>
              <w:left w:val="nil"/>
              <w:bottom w:val="nil"/>
              <w:right w:val="nil"/>
            </w:tcBorders>
          </w:tcPr>
          <w:p w14:paraId="71F6A4D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1E1EA62C" w14:textId="465371A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-0.133***</w:t>
            </w:r>
          </w:p>
        </w:tc>
        <w:tc>
          <w:tcPr>
            <w:tcW w:w="1840" w:type="dxa"/>
            <w:tcBorders>
              <w:top w:val="nil"/>
              <w:left w:val="nil"/>
              <w:bottom w:val="nil"/>
              <w:right w:val="nil"/>
            </w:tcBorders>
          </w:tcPr>
          <w:p w14:paraId="18D9A65A" w14:textId="2D90DEF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-0.105***</w:t>
            </w:r>
          </w:p>
        </w:tc>
      </w:tr>
      <w:tr w:rsidR="00D2176D" w14:paraId="5D4E4F89" w14:textId="77777777" w:rsidTr="00B32CEF">
        <w:trPr>
          <w:trHeight w:val="277"/>
          <w:jc w:val="center"/>
        </w:trPr>
        <w:tc>
          <w:tcPr>
            <w:tcW w:w="3221" w:type="dxa"/>
            <w:tcBorders>
              <w:top w:val="nil"/>
              <w:left w:val="nil"/>
              <w:bottom w:val="nil"/>
              <w:right w:val="nil"/>
            </w:tcBorders>
          </w:tcPr>
          <w:p w14:paraId="63534DB7" w14:textId="29C5D849"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DD94DDC"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48CA55F" w14:textId="7CFD127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c>
          <w:tcPr>
            <w:tcW w:w="1840" w:type="dxa"/>
            <w:tcBorders>
              <w:top w:val="nil"/>
              <w:left w:val="nil"/>
              <w:bottom w:val="nil"/>
              <w:right w:val="nil"/>
            </w:tcBorders>
          </w:tcPr>
          <w:p w14:paraId="02B10D0D" w14:textId="5552498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D2176D" w14:paraId="4D8AD9C3" w14:textId="77777777" w:rsidTr="00B32CEF">
        <w:trPr>
          <w:trHeight w:val="293"/>
          <w:jc w:val="center"/>
        </w:trPr>
        <w:tc>
          <w:tcPr>
            <w:tcW w:w="3221" w:type="dxa"/>
            <w:tcBorders>
              <w:top w:val="nil"/>
              <w:left w:val="nil"/>
              <w:bottom w:val="nil"/>
              <w:right w:val="nil"/>
            </w:tcBorders>
          </w:tcPr>
          <w:p w14:paraId="204E343C" w14:textId="33F8E1FC"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Income quintile 5</w:t>
            </w:r>
          </w:p>
        </w:tc>
        <w:tc>
          <w:tcPr>
            <w:tcW w:w="1838" w:type="dxa"/>
            <w:tcBorders>
              <w:top w:val="nil"/>
              <w:left w:val="nil"/>
              <w:bottom w:val="nil"/>
              <w:right w:val="nil"/>
            </w:tcBorders>
          </w:tcPr>
          <w:p w14:paraId="733696C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1042ED85" w14:textId="75718092"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-0.138***</w:t>
            </w:r>
          </w:p>
        </w:tc>
        <w:tc>
          <w:tcPr>
            <w:tcW w:w="1840" w:type="dxa"/>
            <w:tcBorders>
              <w:top w:val="nil"/>
              <w:left w:val="nil"/>
              <w:bottom w:val="nil"/>
              <w:right w:val="nil"/>
            </w:tcBorders>
          </w:tcPr>
          <w:p w14:paraId="729EB4CC" w14:textId="2501E21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r w:rsidR="00D2176D" w14:paraId="3B54D874" w14:textId="77777777" w:rsidTr="00B32CEF">
        <w:trPr>
          <w:trHeight w:val="277"/>
          <w:jc w:val="center"/>
        </w:trPr>
        <w:tc>
          <w:tcPr>
            <w:tcW w:w="3221" w:type="dxa"/>
            <w:tcBorders>
              <w:top w:val="nil"/>
              <w:left w:val="nil"/>
              <w:bottom w:val="nil"/>
              <w:right w:val="nil"/>
            </w:tcBorders>
          </w:tcPr>
          <w:p w14:paraId="62D0FE28" w14:textId="544A6BDC"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6B32917"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223C01B1" w14:textId="3BD4BF6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c>
          <w:tcPr>
            <w:tcW w:w="1840" w:type="dxa"/>
            <w:tcBorders>
              <w:top w:val="nil"/>
              <w:left w:val="nil"/>
              <w:bottom w:val="nil"/>
              <w:right w:val="nil"/>
            </w:tcBorders>
          </w:tcPr>
          <w:p w14:paraId="7319AED3" w14:textId="56261FB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D2176D" w14:paraId="78DD3AA0" w14:textId="77777777" w:rsidTr="00B32CEF">
        <w:trPr>
          <w:trHeight w:val="293"/>
          <w:jc w:val="center"/>
        </w:trPr>
        <w:tc>
          <w:tcPr>
            <w:tcW w:w="3221" w:type="dxa"/>
            <w:tcBorders>
              <w:top w:val="nil"/>
              <w:left w:val="nil"/>
              <w:bottom w:val="nil"/>
              <w:right w:val="nil"/>
            </w:tcBorders>
          </w:tcPr>
          <w:p w14:paraId="4100A119" w14:textId="1A0B85BC"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Working</w:t>
            </w:r>
          </w:p>
        </w:tc>
        <w:tc>
          <w:tcPr>
            <w:tcW w:w="1838" w:type="dxa"/>
            <w:tcBorders>
              <w:top w:val="nil"/>
              <w:left w:val="nil"/>
              <w:bottom w:val="nil"/>
              <w:right w:val="nil"/>
            </w:tcBorders>
          </w:tcPr>
          <w:p w14:paraId="5031167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0636EF81" w14:textId="4C689ED4"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048EE469" w14:textId="3747CFB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2176D" w14:paraId="2B9D5694" w14:textId="77777777" w:rsidTr="00B32CEF">
        <w:trPr>
          <w:trHeight w:val="277"/>
          <w:jc w:val="center"/>
        </w:trPr>
        <w:tc>
          <w:tcPr>
            <w:tcW w:w="3221" w:type="dxa"/>
            <w:tcBorders>
              <w:top w:val="nil"/>
              <w:left w:val="nil"/>
              <w:bottom w:val="nil"/>
              <w:right w:val="nil"/>
            </w:tcBorders>
          </w:tcPr>
          <w:p w14:paraId="5A1F0BF4" w14:textId="58F9097B"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41A64F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33A0ED1E"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3FB55C29" w14:textId="09DF2DE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D2176D" w14:paraId="0CCD875F" w14:textId="77777777" w:rsidTr="00B32CEF">
        <w:trPr>
          <w:trHeight w:val="277"/>
          <w:jc w:val="center"/>
        </w:trPr>
        <w:tc>
          <w:tcPr>
            <w:tcW w:w="3221" w:type="dxa"/>
            <w:tcBorders>
              <w:top w:val="nil"/>
              <w:left w:val="nil"/>
              <w:bottom w:val="nil"/>
              <w:right w:val="nil"/>
            </w:tcBorders>
          </w:tcPr>
          <w:p w14:paraId="4E0F42C2" w14:textId="0A36C026"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Retired</w:t>
            </w:r>
          </w:p>
        </w:tc>
        <w:tc>
          <w:tcPr>
            <w:tcW w:w="1838" w:type="dxa"/>
            <w:tcBorders>
              <w:top w:val="nil"/>
              <w:left w:val="nil"/>
              <w:bottom w:val="nil"/>
              <w:right w:val="nil"/>
            </w:tcBorders>
          </w:tcPr>
          <w:p w14:paraId="3A80E1E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7D66EAB9"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7047C7EB" w14:textId="1CC755E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w:t>
            </w:r>
          </w:p>
        </w:tc>
      </w:tr>
      <w:tr w:rsidR="00D2176D" w14:paraId="56A03C58" w14:textId="77777777" w:rsidTr="00B32CEF">
        <w:trPr>
          <w:trHeight w:val="293"/>
          <w:jc w:val="center"/>
        </w:trPr>
        <w:tc>
          <w:tcPr>
            <w:tcW w:w="3221" w:type="dxa"/>
            <w:tcBorders>
              <w:top w:val="nil"/>
              <w:left w:val="nil"/>
              <w:bottom w:val="nil"/>
              <w:right w:val="nil"/>
            </w:tcBorders>
          </w:tcPr>
          <w:p w14:paraId="43CF0ADF" w14:textId="2637AA6E"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8E0F229"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8B7175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5307359A" w14:textId="3E5D540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D2176D" w14:paraId="37EE2F27" w14:textId="77777777" w:rsidTr="00B32CEF">
        <w:trPr>
          <w:trHeight w:val="277"/>
          <w:jc w:val="center"/>
        </w:trPr>
        <w:tc>
          <w:tcPr>
            <w:tcW w:w="3221" w:type="dxa"/>
            <w:tcBorders>
              <w:top w:val="nil"/>
              <w:left w:val="nil"/>
              <w:bottom w:val="nil"/>
              <w:right w:val="nil"/>
            </w:tcBorders>
          </w:tcPr>
          <w:p w14:paraId="5C37EF48" w14:textId="4E107244"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Unemployed</w:t>
            </w:r>
          </w:p>
        </w:tc>
        <w:tc>
          <w:tcPr>
            <w:tcW w:w="1838" w:type="dxa"/>
            <w:tcBorders>
              <w:top w:val="nil"/>
              <w:left w:val="nil"/>
              <w:bottom w:val="nil"/>
              <w:right w:val="nil"/>
            </w:tcBorders>
          </w:tcPr>
          <w:p w14:paraId="68E38BE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7C7AE239"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1145A596" w14:textId="3D0C78A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r w:rsidR="00D2176D" w14:paraId="1E653464" w14:textId="77777777" w:rsidTr="00B32CEF">
        <w:trPr>
          <w:trHeight w:val="293"/>
          <w:jc w:val="center"/>
        </w:trPr>
        <w:tc>
          <w:tcPr>
            <w:tcW w:w="3221" w:type="dxa"/>
            <w:tcBorders>
              <w:top w:val="nil"/>
              <w:left w:val="nil"/>
              <w:bottom w:val="nil"/>
              <w:right w:val="nil"/>
            </w:tcBorders>
          </w:tcPr>
          <w:p w14:paraId="4793C5D5" w14:textId="227C7B8D"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0B194DF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64D1423D"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4AE716DF" w14:textId="3EB9B61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w:t>
            </w:r>
          </w:p>
        </w:tc>
      </w:tr>
      <w:tr w:rsidR="00D2176D" w14:paraId="13495FC1" w14:textId="77777777" w:rsidTr="00B32CEF">
        <w:trPr>
          <w:trHeight w:val="277"/>
          <w:jc w:val="center"/>
        </w:trPr>
        <w:tc>
          <w:tcPr>
            <w:tcW w:w="3221" w:type="dxa"/>
            <w:tcBorders>
              <w:top w:val="nil"/>
              <w:left w:val="nil"/>
              <w:bottom w:val="nil"/>
              <w:right w:val="nil"/>
            </w:tcBorders>
          </w:tcPr>
          <w:p w14:paraId="2B97AFD4" w14:textId="7C0C0467" w:rsidR="00D2176D"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Disabled</w:t>
            </w:r>
          </w:p>
        </w:tc>
        <w:tc>
          <w:tcPr>
            <w:tcW w:w="1838" w:type="dxa"/>
            <w:tcBorders>
              <w:top w:val="nil"/>
              <w:left w:val="nil"/>
              <w:bottom w:val="nil"/>
              <w:right w:val="nil"/>
            </w:tcBorders>
          </w:tcPr>
          <w:p w14:paraId="75412723"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5F8762B9"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67E33A88" w14:textId="15CDA94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0.270***</w:t>
            </w:r>
          </w:p>
        </w:tc>
      </w:tr>
      <w:tr w:rsidR="00D2176D" w14:paraId="6927166E" w14:textId="77777777" w:rsidTr="00B32CEF">
        <w:trPr>
          <w:trHeight w:val="277"/>
          <w:jc w:val="center"/>
        </w:trPr>
        <w:tc>
          <w:tcPr>
            <w:tcW w:w="3221" w:type="dxa"/>
            <w:tcBorders>
              <w:top w:val="nil"/>
              <w:left w:val="nil"/>
              <w:bottom w:val="nil"/>
              <w:right w:val="nil"/>
            </w:tcBorders>
          </w:tcPr>
          <w:p w14:paraId="00EB3B9F" w14:textId="0DE4435E"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5B5AE15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488357E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71D08FBC" w14:textId="5A0918E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r>
      <w:tr w:rsidR="00D2176D" w14:paraId="2FA22D91" w14:textId="77777777" w:rsidTr="00B32CEF">
        <w:trPr>
          <w:trHeight w:val="293"/>
          <w:jc w:val="center"/>
        </w:trPr>
        <w:tc>
          <w:tcPr>
            <w:tcW w:w="3221" w:type="dxa"/>
            <w:tcBorders>
              <w:top w:val="nil"/>
              <w:left w:val="nil"/>
              <w:bottom w:val="nil"/>
              <w:right w:val="nil"/>
            </w:tcBorders>
          </w:tcPr>
          <w:p w14:paraId="1B9472F9" w14:textId="1A475296"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838" w:type="dxa"/>
            <w:tcBorders>
              <w:top w:val="nil"/>
              <w:left w:val="nil"/>
              <w:bottom w:val="nil"/>
              <w:right w:val="nil"/>
            </w:tcBorders>
          </w:tcPr>
          <w:p w14:paraId="290B7B59" w14:textId="3D380CF3"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2.174**</w:t>
            </w:r>
          </w:p>
        </w:tc>
        <w:tc>
          <w:tcPr>
            <w:tcW w:w="1838" w:type="dxa"/>
            <w:tcBorders>
              <w:top w:val="nil"/>
              <w:left w:val="nil"/>
              <w:bottom w:val="nil"/>
              <w:right w:val="nil"/>
            </w:tcBorders>
          </w:tcPr>
          <w:p w14:paraId="3887C459" w14:textId="2A55928E"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1.875**</w:t>
            </w:r>
          </w:p>
        </w:tc>
        <w:tc>
          <w:tcPr>
            <w:tcW w:w="1840" w:type="dxa"/>
            <w:tcBorders>
              <w:top w:val="nil"/>
              <w:left w:val="nil"/>
              <w:bottom w:val="nil"/>
              <w:right w:val="nil"/>
            </w:tcBorders>
          </w:tcPr>
          <w:p w14:paraId="4B845AF4" w14:textId="2FE427FB"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1.180</w:t>
            </w:r>
          </w:p>
        </w:tc>
      </w:tr>
      <w:tr w:rsidR="00D2176D" w14:paraId="034EA770" w14:textId="77777777" w:rsidTr="00B32CEF">
        <w:trPr>
          <w:trHeight w:val="277"/>
          <w:jc w:val="center"/>
        </w:trPr>
        <w:tc>
          <w:tcPr>
            <w:tcW w:w="3221" w:type="dxa"/>
            <w:tcBorders>
              <w:top w:val="nil"/>
              <w:left w:val="nil"/>
              <w:bottom w:val="nil"/>
              <w:right w:val="nil"/>
            </w:tcBorders>
          </w:tcPr>
          <w:p w14:paraId="7BBACEDE" w14:textId="3661D94E"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489F0785" w14:textId="5EDE8C38"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(0.913)</w:t>
            </w:r>
          </w:p>
        </w:tc>
        <w:tc>
          <w:tcPr>
            <w:tcW w:w="1838" w:type="dxa"/>
            <w:tcBorders>
              <w:top w:val="nil"/>
              <w:left w:val="nil"/>
              <w:bottom w:val="nil"/>
              <w:right w:val="nil"/>
            </w:tcBorders>
          </w:tcPr>
          <w:p w14:paraId="17F05050" w14:textId="1AB6177D"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(0.911)</w:t>
            </w:r>
          </w:p>
        </w:tc>
        <w:tc>
          <w:tcPr>
            <w:tcW w:w="1840" w:type="dxa"/>
            <w:tcBorders>
              <w:top w:val="nil"/>
              <w:left w:val="nil"/>
              <w:bottom w:val="nil"/>
              <w:right w:val="nil"/>
            </w:tcBorders>
          </w:tcPr>
          <w:p w14:paraId="7945BC1D" w14:textId="56AFD36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(0.916)</w:t>
            </w:r>
          </w:p>
        </w:tc>
      </w:tr>
      <w:tr w:rsidR="00D2176D" w14:paraId="0554EA4E" w14:textId="77777777" w:rsidTr="00B32CEF">
        <w:trPr>
          <w:trHeight w:val="293"/>
          <w:jc w:val="center"/>
        </w:trPr>
        <w:tc>
          <w:tcPr>
            <w:tcW w:w="3221" w:type="dxa"/>
            <w:tcBorders>
              <w:top w:val="nil"/>
              <w:left w:val="nil"/>
              <w:bottom w:val="nil"/>
              <w:right w:val="nil"/>
            </w:tcBorders>
          </w:tcPr>
          <w:p w14:paraId="7B7A33BF" w14:textId="324DEAB7"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838" w:type="dxa"/>
            <w:tcBorders>
              <w:top w:val="nil"/>
              <w:left w:val="nil"/>
              <w:bottom w:val="nil"/>
              <w:right w:val="nil"/>
            </w:tcBorders>
          </w:tcPr>
          <w:p w14:paraId="1A203235" w14:textId="72322F3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0.057</w:t>
            </w:r>
          </w:p>
        </w:tc>
        <w:tc>
          <w:tcPr>
            <w:tcW w:w="1838" w:type="dxa"/>
            <w:tcBorders>
              <w:top w:val="nil"/>
              <w:left w:val="nil"/>
              <w:bottom w:val="nil"/>
              <w:right w:val="nil"/>
            </w:tcBorders>
          </w:tcPr>
          <w:p w14:paraId="6032E38F" w14:textId="0A4A4EC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0.067</w:t>
            </w:r>
          </w:p>
        </w:tc>
        <w:tc>
          <w:tcPr>
            <w:tcW w:w="1840" w:type="dxa"/>
            <w:tcBorders>
              <w:top w:val="nil"/>
              <w:left w:val="nil"/>
              <w:bottom w:val="nil"/>
              <w:right w:val="nil"/>
            </w:tcBorders>
          </w:tcPr>
          <w:p w14:paraId="1B50C9A8" w14:textId="5FBD4DF5"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0.081</w:t>
            </w:r>
          </w:p>
        </w:tc>
      </w:tr>
      <w:tr w:rsidR="00D2176D" w14:paraId="3F6CA05E" w14:textId="77777777" w:rsidTr="00B32CEF">
        <w:trPr>
          <w:trHeight w:val="277"/>
          <w:jc w:val="center"/>
        </w:trPr>
        <w:tc>
          <w:tcPr>
            <w:tcW w:w="3221" w:type="dxa"/>
            <w:tcBorders>
              <w:top w:val="nil"/>
              <w:left w:val="nil"/>
              <w:bottom w:val="nil"/>
              <w:right w:val="nil"/>
            </w:tcBorders>
          </w:tcPr>
          <w:p w14:paraId="25AD75A0" w14:textId="7C64A124"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838" w:type="dxa"/>
            <w:tcBorders>
              <w:top w:val="nil"/>
              <w:left w:val="nil"/>
              <w:bottom w:val="nil"/>
              <w:right w:val="nil"/>
            </w:tcBorders>
          </w:tcPr>
          <w:p w14:paraId="0A8632F3" w14:textId="3B86ECEC"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37,986</w:t>
            </w:r>
          </w:p>
        </w:tc>
        <w:tc>
          <w:tcPr>
            <w:tcW w:w="1838" w:type="dxa"/>
            <w:tcBorders>
              <w:top w:val="nil"/>
              <w:left w:val="nil"/>
              <w:bottom w:val="nil"/>
              <w:right w:val="nil"/>
            </w:tcBorders>
          </w:tcPr>
          <w:p w14:paraId="595D541D" w14:textId="423BE38A"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37,986</w:t>
            </w:r>
          </w:p>
        </w:tc>
        <w:tc>
          <w:tcPr>
            <w:tcW w:w="1840" w:type="dxa"/>
            <w:tcBorders>
              <w:top w:val="nil"/>
              <w:left w:val="nil"/>
              <w:bottom w:val="nil"/>
              <w:right w:val="nil"/>
            </w:tcBorders>
          </w:tcPr>
          <w:p w14:paraId="6C70D372" w14:textId="0E94FBC1"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37,986</w:t>
            </w:r>
          </w:p>
        </w:tc>
      </w:tr>
      <w:tr w:rsidR="00D2176D" w14:paraId="2F97C24A" w14:textId="77777777" w:rsidTr="00B32CEF">
        <w:trPr>
          <w:trHeight w:val="277"/>
          <w:jc w:val="center"/>
        </w:trPr>
        <w:tc>
          <w:tcPr>
            <w:tcW w:w="3221" w:type="dxa"/>
            <w:tcBorders>
              <w:top w:val="nil"/>
              <w:left w:val="nil"/>
              <w:bottom w:val="nil"/>
              <w:right w:val="nil"/>
            </w:tcBorders>
          </w:tcPr>
          <w:p w14:paraId="45511BFA" w14:textId="11EACEF2" w:rsidR="00D2176D" w:rsidRDefault="00D2176D"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Persons</w:t>
            </w:r>
          </w:p>
        </w:tc>
        <w:tc>
          <w:tcPr>
            <w:tcW w:w="1838" w:type="dxa"/>
            <w:tcBorders>
              <w:top w:val="nil"/>
              <w:left w:val="nil"/>
              <w:bottom w:val="nil"/>
              <w:right w:val="nil"/>
            </w:tcBorders>
          </w:tcPr>
          <w:p w14:paraId="53AB19E4" w14:textId="7811D73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1838" w:type="dxa"/>
            <w:tcBorders>
              <w:top w:val="nil"/>
              <w:left w:val="nil"/>
              <w:bottom w:val="nil"/>
              <w:right w:val="nil"/>
            </w:tcBorders>
          </w:tcPr>
          <w:p w14:paraId="660D1206" w14:textId="5F79D60F"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c>
          <w:tcPr>
            <w:tcW w:w="1840" w:type="dxa"/>
            <w:tcBorders>
              <w:top w:val="nil"/>
              <w:left w:val="nil"/>
              <w:bottom w:val="nil"/>
              <w:right w:val="nil"/>
            </w:tcBorders>
          </w:tcPr>
          <w:p w14:paraId="1E7953FD" w14:textId="6015D424"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12,979</w:t>
            </w:r>
          </w:p>
        </w:tc>
      </w:tr>
      <w:tr w:rsidR="00D2176D" w14:paraId="0276912C" w14:textId="77777777" w:rsidTr="00B32CEF">
        <w:tblPrEx>
          <w:tblBorders>
            <w:bottom w:val="single" w:sz="6" w:space="0" w:color="auto"/>
          </w:tblBorders>
        </w:tblPrEx>
        <w:trPr>
          <w:trHeight w:val="293"/>
          <w:jc w:val="center"/>
        </w:trPr>
        <w:tc>
          <w:tcPr>
            <w:tcW w:w="3221" w:type="dxa"/>
            <w:tcBorders>
              <w:top w:val="nil"/>
              <w:left w:val="nil"/>
              <w:bottom w:val="nil"/>
              <w:right w:val="nil"/>
            </w:tcBorders>
          </w:tcPr>
          <w:p w14:paraId="6C055F41" w14:textId="4AB799B0"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252440AB" w14:textId="37682D5C"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7AD1A3EE" w14:textId="0E3C3920"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578ACA0F" w14:textId="53FC39A4"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r w:rsidR="00D2176D" w14:paraId="10FA9D80" w14:textId="77777777" w:rsidTr="00B32CEF">
        <w:tblPrEx>
          <w:tblBorders>
            <w:bottom w:val="single" w:sz="6" w:space="0" w:color="auto"/>
          </w:tblBorders>
        </w:tblPrEx>
        <w:trPr>
          <w:trHeight w:val="293"/>
          <w:jc w:val="center"/>
        </w:trPr>
        <w:tc>
          <w:tcPr>
            <w:tcW w:w="3221" w:type="dxa"/>
            <w:tcBorders>
              <w:top w:val="nil"/>
              <w:left w:val="nil"/>
              <w:bottom w:val="nil"/>
              <w:right w:val="nil"/>
            </w:tcBorders>
          </w:tcPr>
          <w:p w14:paraId="19ABF1CB" w14:textId="751196B6" w:rsidR="00D2176D" w:rsidRDefault="00D2176D" w:rsidP="00D2176D">
            <w:pPr>
              <w:wordWrap/>
              <w:adjustRightInd w:val="0"/>
              <w:spacing w:after="0" w:line="240" w:lineRule="auto"/>
              <w:jc w:val="left"/>
              <w:rPr>
                <w:rFonts w:ascii="Times New Roman" w:hAnsi="Times New Roman" w:cs="Times New Roman"/>
                <w:kern w:val="0"/>
                <w:sz w:val="24"/>
                <w:szCs w:val="24"/>
              </w:rPr>
            </w:pPr>
          </w:p>
        </w:tc>
        <w:tc>
          <w:tcPr>
            <w:tcW w:w="1838" w:type="dxa"/>
            <w:tcBorders>
              <w:top w:val="nil"/>
              <w:left w:val="nil"/>
              <w:bottom w:val="nil"/>
              <w:right w:val="nil"/>
            </w:tcBorders>
          </w:tcPr>
          <w:p w14:paraId="7467C40C" w14:textId="54845DDC"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nil"/>
              <w:right w:val="nil"/>
            </w:tcBorders>
          </w:tcPr>
          <w:p w14:paraId="4BD90641" w14:textId="61C16D20"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0" w:type="dxa"/>
            <w:tcBorders>
              <w:top w:val="nil"/>
              <w:left w:val="nil"/>
              <w:bottom w:val="nil"/>
              <w:right w:val="nil"/>
            </w:tcBorders>
          </w:tcPr>
          <w:p w14:paraId="5FD1DC3B" w14:textId="32A0E6C2"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r w:rsidR="00D2176D" w14:paraId="30C3F482" w14:textId="77777777" w:rsidTr="00B32CEF">
        <w:tblPrEx>
          <w:tblBorders>
            <w:bottom w:val="single" w:sz="6" w:space="0" w:color="auto"/>
          </w:tblBorders>
        </w:tblPrEx>
        <w:trPr>
          <w:trHeight w:val="571"/>
          <w:jc w:val="center"/>
        </w:trPr>
        <w:tc>
          <w:tcPr>
            <w:tcW w:w="8737" w:type="dxa"/>
            <w:gridSpan w:val="4"/>
            <w:tcBorders>
              <w:top w:val="nil"/>
              <w:left w:val="nil"/>
              <w:bottom w:val="nil"/>
              <w:right w:val="nil"/>
            </w:tcBorders>
          </w:tcPr>
          <w:p w14:paraId="7978F7B6" w14:textId="39FF61F8" w:rsidR="00D2176D" w:rsidRPr="008C4023" w:rsidRDefault="00D2176D" w:rsidP="00D2176D">
            <w:pPr>
              <w:wordWrap/>
              <w:adjustRightInd w:val="0"/>
              <w:spacing w:after="0" w:line="240" w:lineRule="auto"/>
              <w:jc w:val="left"/>
              <w:rPr>
                <w:rFonts w:ascii="Times New Roman" w:hAnsi="Times New Roman" w:cs="Times New Roman"/>
                <w:b/>
                <w:bCs/>
                <w:kern w:val="0"/>
                <w:sz w:val="24"/>
                <w:szCs w:val="24"/>
              </w:rPr>
            </w:pPr>
            <w:r w:rsidRPr="008C4023">
              <w:rPr>
                <w:rFonts w:ascii="Times New Roman" w:hAnsi="Times New Roman" w:cs="Times New Roman"/>
                <w:b/>
                <w:bCs/>
                <w:kern w:val="0"/>
                <w:sz w:val="24"/>
                <w:szCs w:val="24"/>
              </w:rPr>
              <w:t xml:space="preserve">p-Value for F-test of statistical difference from Age 65 to 70 × </w:t>
            </w:r>
            <w:r w:rsidR="006E187C">
              <w:rPr>
                <w:rFonts w:ascii="Times New Roman" w:hAnsi="Times New Roman" w:cs="Times New Roman"/>
                <w:b/>
                <w:bCs/>
                <w:kern w:val="0"/>
                <w:sz w:val="24"/>
                <w:szCs w:val="24"/>
              </w:rPr>
              <w:t>Year</w:t>
            </w:r>
            <w:r w:rsidRPr="008C4023">
              <w:rPr>
                <w:rFonts w:ascii="Times New Roman" w:hAnsi="Times New Roman" w:cs="Times New Roman"/>
                <w:b/>
                <w:bCs/>
                <w:kern w:val="0"/>
                <w:sz w:val="24"/>
                <w:szCs w:val="24"/>
              </w:rPr>
              <w:t xml:space="preserve"> 2004</w:t>
            </w:r>
          </w:p>
        </w:tc>
      </w:tr>
      <w:tr w:rsidR="00D2176D" w14:paraId="38D01FF6" w14:textId="77777777" w:rsidTr="00B32CEF">
        <w:tblPrEx>
          <w:tblBorders>
            <w:bottom w:val="single" w:sz="6" w:space="0" w:color="auto"/>
          </w:tblBorders>
        </w:tblPrEx>
        <w:trPr>
          <w:trHeight w:val="277"/>
          <w:jc w:val="center"/>
        </w:trPr>
        <w:tc>
          <w:tcPr>
            <w:tcW w:w="3221" w:type="dxa"/>
            <w:tcBorders>
              <w:top w:val="nil"/>
              <w:left w:val="nil"/>
              <w:bottom w:val="single" w:sz="4" w:space="0" w:color="auto"/>
              <w:right w:val="nil"/>
            </w:tcBorders>
          </w:tcPr>
          <w:p w14:paraId="6887EE93" w14:textId="5DAE4E52" w:rsidR="00D2176D" w:rsidRPr="00BE70F4" w:rsidRDefault="00D2176D" w:rsidP="00D2176D">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200</w:t>
            </w:r>
            <w:r>
              <w:rPr>
                <w:rFonts w:ascii="Times New Roman" w:hAnsi="Times New Roman" w:cs="Times New Roman"/>
                <w:kern w:val="0"/>
                <w:sz w:val="24"/>
                <w:szCs w:val="24"/>
              </w:rPr>
              <w:t>6</w:t>
            </w:r>
          </w:p>
          <w:p w14:paraId="41D864F4" w14:textId="1F3D17E7" w:rsidR="00D2176D" w:rsidRPr="00BE70F4" w:rsidRDefault="00D2176D" w:rsidP="00D2176D">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2008</w:t>
            </w:r>
          </w:p>
          <w:p w14:paraId="25A5BF88" w14:textId="4D1072AC" w:rsidR="00D2176D" w:rsidRDefault="00D2176D" w:rsidP="00D2176D">
            <w:pPr>
              <w:wordWrap/>
              <w:adjustRightInd w:val="0"/>
              <w:spacing w:after="0" w:line="240" w:lineRule="auto"/>
              <w:jc w:val="left"/>
              <w:rPr>
                <w:rFonts w:ascii="Times New Roman" w:hAnsi="Times New Roman" w:cs="Times New Roman"/>
                <w:kern w:val="0"/>
                <w:sz w:val="24"/>
                <w:szCs w:val="24"/>
              </w:rPr>
            </w:pPr>
            <w:r w:rsidRPr="00BE70F4">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Year</w:t>
            </w:r>
            <w:r w:rsidRPr="00BE70F4">
              <w:rPr>
                <w:rFonts w:ascii="Times New Roman" w:hAnsi="Times New Roman" w:cs="Times New Roman"/>
                <w:kern w:val="0"/>
                <w:sz w:val="24"/>
                <w:szCs w:val="24"/>
              </w:rPr>
              <w:t xml:space="preserve"> 2010 </w:t>
            </w:r>
          </w:p>
        </w:tc>
        <w:tc>
          <w:tcPr>
            <w:tcW w:w="1838" w:type="dxa"/>
            <w:tcBorders>
              <w:top w:val="nil"/>
              <w:left w:val="nil"/>
              <w:bottom w:val="single" w:sz="4" w:space="0" w:color="auto"/>
              <w:right w:val="nil"/>
            </w:tcBorders>
          </w:tcPr>
          <w:p w14:paraId="62B1848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38" w:type="dxa"/>
            <w:tcBorders>
              <w:top w:val="nil"/>
              <w:left w:val="nil"/>
              <w:bottom w:val="single" w:sz="4" w:space="0" w:color="auto"/>
              <w:right w:val="nil"/>
            </w:tcBorders>
          </w:tcPr>
          <w:p w14:paraId="4F36B4E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0.1532</w:t>
            </w:r>
          </w:p>
          <w:p w14:paraId="00C76ED8"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0.0220</w:t>
            </w:r>
          </w:p>
          <w:p w14:paraId="7DF41547"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sidRPr="00BE70F4">
              <w:rPr>
                <w:rFonts w:ascii="Times New Roman" w:hAnsi="Times New Roman" w:cs="Times New Roman"/>
                <w:kern w:val="0"/>
                <w:sz w:val="24"/>
                <w:szCs w:val="24"/>
              </w:rPr>
              <w:t>0.0000</w:t>
            </w:r>
          </w:p>
        </w:tc>
        <w:tc>
          <w:tcPr>
            <w:tcW w:w="1840" w:type="dxa"/>
            <w:tcBorders>
              <w:top w:val="nil"/>
              <w:left w:val="nil"/>
              <w:bottom w:val="single" w:sz="4" w:space="0" w:color="auto"/>
              <w:right w:val="nil"/>
            </w:tcBorders>
          </w:tcPr>
          <w:p w14:paraId="17E1499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bl>
    <w:p w14:paraId="5D01169E" w14:textId="5415A8A6" w:rsidR="00D2176D" w:rsidRDefault="00D2176D" w:rsidP="008C4023">
      <w:pPr>
        <w:wordWrap/>
        <w:adjustRightInd w:val="0"/>
        <w:spacing w:after="0" w:line="240" w:lineRule="auto"/>
        <w:jc w:val="left"/>
        <w:rPr>
          <w:rFonts w:ascii="Times New Roman" w:hAnsi="Times New Roman" w:cs="Times New Roman"/>
          <w:kern w:val="0"/>
          <w:sz w:val="24"/>
          <w:szCs w:val="24"/>
        </w:rPr>
      </w:pPr>
      <w:r w:rsidRPr="00D2176D">
        <w:rPr>
          <w:rFonts w:ascii="Times New Roman" w:hAnsi="Times New Roman" w:cs="Times New Roman"/>
          <w:kern w:val="0"/>
          <w:sz w:val="24"/>
          <w:szCs w:val="24"/>
        </w:rPr>
        <w:t>Regressions are weighted using survey weights and robust standard errors in parentheses are clustered at the individual level. Regressions also include dummies for census divisions of residence and for month of interview.</w:t>
      </w:r>
    </w:p>
    <w:p w14:paraId="5436C80F" w14:textId="62687944" w:rsidR="008C4023" w:rsidRDefault="00D2176D" w:rsidP="008C4023">
      <w:pPr>
        <w:wordWrap/>
        <w:adjustRightInd w:val="0"/>
        <w:spacing w:after="0" w:line="240" w:lineRule="auto"/>
        <w:jc w:val="left"/>
        <w:rPr>
          <w:rFonts w:ascii="Times New Roman" w:hAnsi="Times New Roman" w:cs="Times New Roman"/>
          <w:kern w:val="0"/>
          <w:sz w:val="24"/>
          <w:szCs w:val="24"/>
        </w:rPr>
      </w:pPr>
      <w:r w:rsidRPr="00D2176D">
        <w:rPr>
          <w:rFonts w:ascii="Times New Roman" w:hAnsi="Times New Roman" w:cs="Times New Roman"/>
          <w:kern w:val="0"/>
          <w:sz w:val="24"/>
          <w:szCs w:val="24"/>
        </w:rPr>
        <w:t xml:space="preserve"> * p &lt; 0.10. ** p &lt; 0.05. *** p &lt; 0.01.</w:t>
      </w:r>
    </w:p>
    <w:tbl>
      <w:tblPr>
        <w:tblpPr w:leftFromText="142" w:rightFromText="142" w:vertAnchor="text" w:horzAnchor="page" w:tblpX="1966" w:tblpY="-1700"/>
        <w:tblW w:w="8540" w:type="dxa"/>
        <w:tblLayout w:type="fixed"/>
        <w:tblCellMar>
          <w:left w:w="75" w:type="dxa"/>
          <w:right w:w="75" w:type="dxa"/>
        </w:tblCellMar>
        <w:tblLook w:val="0000" w:firstRow="0" w:lastRow="0" w:firstColumn="0" w:lastColumn="0" w:noHBand="0" w:noVBand="0"/>
      </w:tblPr>
      <w:tblGrid>
        <w:gridCol w:w="3149"/>
        <w:gridCol w:w="1797"/>
        <w:gridCol w:w="1797"/>
        <w:gridCol w:w="1797"/>
      </w:tblGrid>
      <w:tr w:rsidR="008C4023" w14:paraId="73097920" w14:textId="77777777" w:rsidTr="00B32CEF">
        <w:trPr>
          <w:trHeight w:val="276"/>
        </w:trPr>
        <w:tc>
          <w:tcPr>
            <w:tcW w:w="3149" w:type="dxa"/>
            <w:tcBorders>
              <w:top w:val="single" w:sz="4" w:space="0" w:color="auto"/>
              <w:left w:val="single" w:sz="4" w:space="0" w:color="auto"/>
              <w:bottom w:val="nil"/>
              <w:right w:val="nil"/>
            </w:tcBorders>
          </w:tcPr>
          <w:p w14:paraId="04873D8A" w14:textId="77777777" w:rsidR="008C4023" w:rsidRDefault="008C4023" w:rsidP="00B32CEF">
            <w:pPr>
              <w:wordWrap/>
              <w:adjustRightInd w:val="0"/>
              <w:spacing w:after="0" w:line="240" w:lineRule="auto"/>
              <w:jc w:val="left"/>
              <w:rPr>
                <w:rFonts w:ascii="Times New Roman" w:hAnsi="Times New Roman" w:cs="Times New Roman"/>
                <w:kern w:val="0"/>
                <w:sz w:val="24"/>
                <w:szCs w:val="24"/>
              </w:rPr>
            </w:pPr>
          </w:p>
        </w:tc>
        <w:tc>
          <w:tcPr>
            <w:tcW w:w="1797" w:type="dxa"/>
            <w:tcBorders>
              <w:top w:val="single" w:sz="4" w:space="0" w:color="auto"/>
              <w:left w:val="nil"/>
              <w:bottom w:val="nil"/>
              <w:right w:val="nil"/>
            </w:tcBorders>
          </w:tcPr>
          <w:p w14:paraId="535081EB" w14:textId="60AFE24E" w:rsidR="008C4023" w:rsidRDefault="008C4023" w:rsidP="00B32CEF">
            <w:pPr>
              <w:wordWrap/>
              <w:adjustRightInd w:val="0"/>
              <w:spacing w:after="0" w:line="240" w:lineRule="auto"/>
              <w:jc w:val="center"/>
              <w:rPr>
                <w:rFonts w:ascii="Times New Roman" w:hAnsi="Times New Roman" w:cs="Times New Roman"/>
                <w:kern w:val="0"/>
                <w:sz w:val="24"/>
                <w:szCs w:val="24"/>
              </w:rPr>
            </w:pPr>
          </w:p>
        </w:tc>
        <w:tc>
          <w:tcPr>
            <w:tcW w:w="1797" w:type="dxa"/>
            <w:tcBorders>
              <w:top w:val="single" w:sz="4" w:space="0" w:color="auto"/>
              <w:left w:val="nil"/>
              <w:bottom w:val="nil"/>
              <w:right w:val="nil"/>
            </w:tcBorders>
          </w:tcPr>
          <w:p w14:paraId="5294E358" w14:textId="2F295BB4" w:rsidR="008C4023" w:rsidRDefault="008C4023" w:rsidP="00B32CEF">
            <w:pPr>
              <w:wordWrap/>
              <w:adjustRightInd w:val="0"/>
              <w:spacing w:after="0" w:line="240" w:lineRule="auto"/>
              <w:jc w:val="center"/>
              <w:rPr>
                <w:rFonts w:ascii="Times New Roman" w:hAnsi="Times New Roman" w:cs="Times New Roman"/>
                <w:kern w:val="0"/>
                <w:sz w:val="24"/>
                <w:szCs w:val="24"/>
              </w:rPr>
            </w:pPr>
          </w:p>
        </w:tc>
        <w:tc>
          <w:tcPr>
            <w:tcW w:w="1797" w:type="dxa"/>
            <w:tcBorders>
              <w:top w:val="single" w:sz="4" w:space="0" w:color="auto"/>
              <w:left w:val="nil"/>
              <w:bottom w:val="nil"/>
              <w:right w:val="single" w:sz="4" w:space="0" w:color="auto"/>
            </w:tcBorders>
          </w:tcPr>
          <w:p w14:paraId="34E2920B" w14:textId="41A69831" w:rsidR="008C4023" w:rsidRDefault="008C4023" w:rsidP="00B32CEF">
            <w:pPr>
              <w:wordWrap/>
              <w:adjustRightInd w:val="0"/>
              <w:spacing w:after="0" w:line="240" w:lineRule="auto"/>
              <w:jc w:val="center"/>
              <w:rPr>
                <w:rFonts w:ascii="Times New Roman" w:hAnsi="Times New Roman" w:cs="Times New Roman"/>
                <w:kern w:val="0"/>
                <w:sz w:val="24"/>
                <w:szCs w:val="24"/>
              </w:rPr>
            </w:pPr>
          </w:p>
        </w:tc>
      </w:tr>
    </w:tbl>
    <w:p w14:paraId="03216545" w14:textId="2E00999B" w:rsidR="00880876" w:rsidRPr="008E25C9" w:rsidRDefault="008E25C9">
      <w:pPr>
        <w:rPr>
          <w:rFonts w:ascii="Times New Roman" w:hAnsi="Times New Roman" w:cs="Times New Roman"/>
          <w:b/>
          <w:bCs/>
        </w:rPr>
      </w:pPr>
      <w:r w:rsidRPr="008E25C9">
        <w:rPr>
          <w:rFonts w:ascii="Times New Roman" w:hAnsi="Times New Roman" w:cs="Times New Roman"/>
          <w:b/>
          <w:bCs/>
        </w:rPr>
        <w:t>Table 5</w:t>
      </w:r>
    </w:p>
    <w:p w14:paraId="52B1F89B" w14:textId="3FB4A336" w:rsidR="00880876" w:rsidRPr="008E25C9" w:rsidRDefault="008E25C9">
      <w:pPr>
        <w:rPr>
          <w:rFonts w:ascii="Times New Roman" w:hAnsi="Times New Roman" w:cs="Times New Roman"/>
        </w:rPr>
      </w:pPr>
      <w:r w:rsidRPr="008E25C9">
        <w:rPr>
          <w:rFonts w:ascii="Times New Roman" w:hAnsi="Times New Roman" w:cs="Times New Roman"/>
        </w:rPr>
        <w:t>Impact of drug coverage on depression – IV model.</w:t>
      </w:r>
    </w:p>
    <w:tbl>
      <w:tblPr>
        <w:tblW w:w="8353" w:type="dxa"/>
        <w:jc w:val="center"/>
        <w:tblLayout w:type="fixed"/>
        <w:tblCellMar>
          <w:left w:w="75" w:type="dxa"/>
          <w:right w:w="75" w:type="dxa"/>
        </w:tblCellMar>
        <w:tblLook w:val="0000" w:firstRow="0" w:lastRow="0" w:firstColumn="0" w:lastColumn="0" w:noHBand="0" w:noVBand="0"/>
      </w:tblPr>
      <w:tblGrid>
        <w:gridCol w:w="2596"/>
        <w:gridCol w:w="1919"/>
        <w:gridCol w:w="1919"/>
        <w:gridCol w:w="1919"/>
      </w:tblGrid>
      <w:tr w:rsidR="00D81FBF" w14:paraId="66825432" w14:textId="77777777" w:rsidTr="00D81FBF">
        <w:trPr>
          <w:trHeight w:val="279"/>
          <w:jc w:val="center"/>
        </w:trPr>
        <w:tc>
          <w:tcPr>
            <w:tcW w:w="2596" w:type="dxa"/>
            <w:tcBorders>
              <w:top w:val="single" w:sz="6" w:space="0" w:color="auto"/>
              <w:left w:val="nil"/>
              <w:bottom w:val="nil"/>
              <w:right w:val="nil"/>
            </w:tcBorders>
          </w:tcPr>
          <w:p w14:paraId="4CEF63E7" w14:textId="77777777" w:rsidR="00D81FBF" w:rsidRDefault="00D81FBF" w:rsidP="00880876">
            <w:pPr>
              <w:wordWrap/>
              <w:adjustRightInd w:val="0"/>
              <w:spacing w:after="0" w:line="240" w:lineRule="auto"/>
              <w:jc w:val="left"/>
              <w:rPr>
                <w:rFonts w:ascii="Times New Roman" w:hAnsi="Times New Roman" w:cs="Times New Roman"/>
                <w:kern w:val="0"/>
                <w:sz w:val="24"/>
                <w:szCs w:val="24"/>
              </w:rPr>
            </w:pPr>
          </w:p>
          <w:p w14:paraId="50C46D0D" w14:textId="7CBCC93E" w:rsidR="008E25C9" w:rsidRDefault="008E25C9" w:rsidP="00880876">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ep. Variable:</w:t>
            </w:r>
          </w:p>
        </w:tc>
        <w:tc>
          <w:tcPr>
            <w:tcW w:w="1919" w:type="dxa"/>
            <w:tcBorders>
              <w:top w:val="single" w:sz="6" w:space="0" w:color="auto"/>
              <w:left w:val="nil"/>
              <w:bottom w:val="nil"/>
              <w:right w:val="nil"/>
            </w:tcBorders>
          </w:tcPr>
          <w:p w14:paraId="4CC589EE" w14:textId="77777777"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p w14:paraId="6E21A12F" w14:textId="77777777" w:rsidR="008E25C9" w:rsidRDefault="008E25C9"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LS</w:t>
            </w:r>
          </w:p>
          <w:p w14:paraId="48DB77A6" w14:textId="6A064D4F" w:rsidR="008E25C9" w:rsidRDefault="006E187C"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CESD</w:t>
            </w:r>
          </w:p>
        </w:tc>
        <w:tc>
          <w:tcPr>
            <w:tcW w:w="1919" w:type="dxa"/>
            <w:tcBorders>
              <w:top w:val="single" w:sz="6" w:space="0" w:color="auto"/>
              <w:left w:val="nil"/>
              <w:bottom w:val="nil"/>
              <w:right w:val="nil"/>
            </w:tcBorders>
          </w:tcPr>
          <w:p w14:paraId="16FC09E0" w14:textId="77777777"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8E25C9">
              <w:rPr>
                <w:rFonts w:ascii="Times New Roman" w:hAnsi="Times New Roman" w:cs="Times New Roman"/>
                <w:kern w:val="0"/>
                <w:sz w:val="24"/>
                <w:szCs w:val="24"/>
              </w:rPr>
              <w:t>2</w:t>
            </w:r>
            <w:r>
              <w:rPr>
                <w:rFonts w:ascii="Times New Roman" w:hAnsi="Times New Roman" w:cs="Times New Roman"/>
                <w:kern w:val="0"/>
                <w:sz w:val="24"/>
                <w:szCs w:val="24"/>
              </w:rPr>
              <w:t>)</w:t>
            </w:r>
          </w:p>
          <w:p w14:paraId="29E2E072" w14:textId="77777777" w:rsidR="008E25C9" w:rsidRPr="008E25C9" w:rsidRDefault="008E25C9" w:rsidP="00880876">
            <w:pPr>
              <w:wordWrap/>
              <w:adjustRightInd w:val="0"/>
              <w:spacing w:after="0" w:line="240" w:lineRule="auto"/>
              <w:jc w:val="center"/>
              <w:rPr>
                <w:rFonts w:ascii="Times New Roman" w:hAnsi="Times New Roman" w:cs="Times New Roman"/>
              </w:rPr>
            </w:pPr>
            <w:r w:rsidRPr="008E25C9">
              <w:rPr>
                <w:rFonts w:ascii="Times New Roman" w:hAnsi="Times New Roman" w:cs="Times New Roman"/>
              </w:rPr>
              <w:t xml:space="preserve">IV-First stage </w:t>
            </w:r>
          </w:p>
          <w:p w14:paraId="494EEC6F" w14:textId="06208D8C" w:rsidR="008E25C9" w:rsidRDefault="008E25C9" w:rsidP="00880876">
            <w:pPr>
              <w:wordWrap/>
              <w:adjustRightInd w:val="0"/>
              <w:spacing w:after="0" w:line="240" w:lineRule="auto"/>
              <w:jc w:val="center"/>
              <w:rPr>
                <w:rFonts w:ascii="Times New Roman" w:hAnsi="Times New Roman" w:cs="Times New Roman"/>
                <w:kern w:val="0"/>
                <w:sz w:val="24"/>
                <w:szCs w:val="24"/>
              </w:rPr>
            </w:pPr>
            <w:r w:rsidRPr="008E25C9">
              <w:rPr>
                <w:rFonts w:ascii="Times New Roman" w:hAnsi="Times New Roman" w:cs="Times New Roman"/>
              </w:rPr>
              <w:t>Rx coverage</w:t>
            </w:r>
          </w:p>
        </w:tc>
        <w:tc>
          <w:tcPr>
            <w:tcW w:w="1919" w:type="dxa"/>
            <w:tcBorders>
              <w:top w:val="single" w:sz="6" w:space="0" w:color="auto"/>
              <w:left w:val="nil"/>
              <w:bottom w:val="nil"/>
              <w:right w:val="nil"/>
            </w:tcBorders>
          </w:tcPr>
          <w:p w14:paraId="76BE3501" w14:textId="77777777"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8E25C9">
              <w:rPr>
                <w:rFonts w:ascii="Times New Roman" w:hAnsi="Times New Roman" w:cs="Times New Roman"/>
                <w:kern w:val="0"/>
                <w:sz w:val="24"/>
                <w:szCs w:val="24"/>
              </w:rPr>
              <w:t>3</w:t>
            </w:r>
            <w:r>
              <w:rPr>
                <w:rFonts w:ascii="Times New Roman" w:hAnsi="Times New Roman" w:cs="Times New Roman"/>
                <w:kern w:val="0"/>
                <w:sz w:val="24"/>
                <w:szCs w:val="24"/>
              </w:rPr>
              <w:t>)</w:t>
            </w:r>
          </w:p>
          <w:p w14:paraId="1A9879B8" w14:textId="7BDBA18D" w:rsidR="008E25C9" w:rsidRPr="00B10B17" w:rsidRDefault="008E25C9" w:rsidP="00880876">
            <w:pPr>
              <w:wordWrap/>
              <w:adjustRightInd w:val="0"/>
              <w:spacing w:after="0" w:line="240" w:lineRule="auto"/>
              <w:jc w:val="center"/>
              <w:rPr>
                <w:rFonts w:ascii="Times New Roman" w:hAnsi="Times New Roman" w:cs="Times New Roman"/>
                <w:kern w:val="0"/>
                <w:sz w:val="24"/>
                <w:szCs w:val="24"/>
              </w:rPr>
            </w:pPr>
            <w:r w:rsidRPr="00B10B17">
              <w:rPr>
                <w:rFonts w:ascii="Times New Roman" w:hAnsi="Times New Roman" w:cs="Times New Roman"/>
              </w:rPr>
              <w:t xml:space="preserve">IV-Second stage </w:t>
            </w:r>
            <w:r w:rsidR="006E187C">
              <w:rPr>
                <w:rFonts w:ascii="Times New Roman" w:hAnsi="Times New Roman" w:cs="Times New Roman"/>
              </w:rPr>
              <w:t>CESD</w:t>
            </w:r>
          </w:p>
        </w:tc>
      </w:tr>
      <w:tr w:rsidR="00D81FBF" w14:paraId="189E7786" w14:textId="77777777" w:rsidTr="00B10B17">
        <w:trPr>
          <w:trHeight w:val="106"/>
          <w:jc w:val="center"/>
        </w:trPr>
        <w:tc>
          <w:tcPr>
            <w:tcW w:w="2596" w:type="dxa"/>
            <w:tcBorders>
              <w:top w:val="nil"/>
              <w:left w:val="nil"/>
              <w:bottom w:val="single" w:sz="6" w:space="0" w:color="auto"/>
              <w:right w:val="nil"/>
            </w:tcBorders>
          </w:tcPr>
          <w:p w14:paraId="30E4DF87" w14:textId="4249A61F" w:rsidR="00D81FBF" w:rsidRDefault="00D81FBF" w:rsidP="00880876">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single" w:sz="6" w:space="0" w:color="auto"/>
              <w:right w:val="nil"/>
            </w:tcBorders>
          </w:tcPr>
          <w:p w14:paraId="17182C66" w14:textId="6FF85B59" w:rsidR="00D81FBF" w:rsidRDefault="00D81FBF" w:rsidP="00B10B17">
            <w:pPr>
              <w:wordWrap/>
              <w:adjustRightInd w:val="0"/>
              <w:spacing w:after="0" w:line="240" w:lineRule="auto"/>
              <w:rPr>
                <w:rFonts w:ascii="Times New Roman" w:hAnsi="Times New Roman" w:cs="Times New Roman"/>
                <w:kern w:val="0"/>
                <w:sz w:val="24"/>
                <w:szCs w:val="24"/>
              </w:rPr>
            </w:pPr>
          </w:p>
        </w:tc>
        <w:tc>
          <w:tcPr>
            <w:tcW w:w="1919" w:type="dxa"/>
            <w:tcBorders>
              <w:top w:val="nil"/>
              <w:left w:val="nil"/>
              <w:bottom w:val="single" w:sz="6" w:space="0" w:color="auto"/>
              <w:right w:val="nil"/>
            </w:tcBorders>
          </w:tcPr>
          <w:p w14:paraId="3B0E6452" w14:textId="6356B1E0" w:rsidR="00D81FBF" w:rsidRDefault="00D81FBF" w:rsidP="008E25C9">
            <w:pPr>
              <w:wordWrap/>
              <w:adjustRightInd w:val="0"/>
              <w:spacing w:after="0" w:line="240" w:lineRule="auto"/>
              <w:rPr>
                <w:rFonts w:ascii="Times New Roman" w:hAnsi="Times New Roman" w:cs="Times New Roman"/>
                <w:kern w:val="0"/>
                <w:sz w:val="24"/>
                <w:szCs w:val="24"/>
              </w:rPr>
            </w:pPr>
          </w:p>
        </w:tc>
        <w:tc>
          <w:tcPr>
            <w:tcW w:w="1919" w:type="dxa"/>
            <w:tcBorders>
              <w:top w:val="nil"/>
              <w:left w:val="nil"/>
              <w:bottom w:val="single" w:sz="6" w:space="0" w:color="auto"/>
              <w:right w:val="nil"/>
            </w:tcBorders>
          </w:tcPr>
          <w:p w14:paraId="575FFDF5" w14:textId="4D81DDE6" w:rsidR="00D81FBF" w:rsidRDefault="00D81FBF" w:rsidP="008E25C9">
            <w:pPr>
              <w:wordWrap/>
              <w:adjustRightInd w:val="0"/>
              <w:spacing w:after="0" w:line="240" w:lineRule="auto"/>
              <w:rPr>
                <w:rFonts w:ascii="Times New Roman" w:hAnsi="Times New Roman" w:cs="Times New Roman"/>
                <w:kern w:val="0"/>
                <w:sz w:val="24"/>
                <w:szCs w:val="24"/>
              </w:rPr>
            </w:pPr>
          </w:p>
        </w:tc>
      </w:tr>
      <w:tr w:rsidR="00D81FBF" w14:paraId="4A479371" w14:textId="77777777" w:rsidTr="00D81FBF">
        <w:trPr>
          <w:trHeight w:val="294"/>
          <w:jc w:val="center"/>
        </w:trPr>
        <w:tc>
          <w:tcPr>
            <w:tcW w:w="2596" w:type="dxa"/>
            <w:tcBorders>
              <w:top w:val="nil"/>
              <w:left w:val="nil"/>
              <w:bottom w:val="nil"/>
              <w:right w:val="nil"/>
            </w:tcBorders>
          </w:tcPr>
          <w:p w14:paraId="16419BAE" w14:textId="72E7D216" w:rsidR="00D81FBF" w:rsidRDefault="00472A9D" w:rsidP="00880876">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Rx </w:t>
            </w:r>
            <w:r w:rsidR="00D81FBF">
              <w:rPr>
                <w:rFonts w:ascii="Times New Roman" w:hAnsi="Times New Roman" w:cs="Times New Roman"/>
                <w:kern w:val="0"/>
                <w:sz w:val="24"/>
                <w:szCs w:val="24"/>
              </w:rPr>
              <w:t>cover</w:t>
            </w:r>
            <w:r>
              <w:rPr>
                <w:rFonts w:ascii="Times New Roman" w:hAnsi="Times New Roman" w:cs="Times New Roman"/>
                <w:kern w:val="0"/>
                <w:sz w:val="24"/>
                <w:szCs w:val="24"/>
              </w:rPr>
              <w:t>age</w:t>
            </w:r>
          </w:p>
        </w:tc>
        <w:tc>
          <w:tcPr>
            <w:tcW w:w="1919" w:type="dxa"/>
            <w:tcBorders>
              <w:top w:val="nil"/>
              <w:left w:val="nil"/>
              <w:bottom w:val="nil"/>
              <w:right w:val="nil"/>
            </w:tcBorders>
          </w:tcPr>
          <w:p w14:paraId="1DFAE271" w14:textId="15896C56"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-0.099**</w:t>
            </w:r>
          </w:p>
        </w:tc>
        <w:tc>
          <w:tcPr>
            <w:tcW w:w="1919" w:type="dxa"/>
            <w:tcBorders>
              <w:top w:val="nil"/>
              <w:left w:val="nil"/>
              <w:bottom w:val="nil"/>
              <w:right w:val="nil"/>
            </w:tcBorders>
          </w:tcPr>
          <w:p w14:paraId="6D9B0239" w14:textId="47B3FD2D" w:rsidR="00D81FBF" w:rsidRDefault="00D81FBF" w:rsidP="00880876">
            <w:pPr>
              <w:wordWrap/>
              <w:adjustRightInd w:val="0"/>
              <w:spacing w:after="0" w:line="240" w:lineRule="auto"/>
              <w:jc w:val="center"/>
              <w:rPr>
                <w:rFonts w:ascii="Times New Roman" w:hAnsi="Times New Roman" w:cs="Times New Roman"/>
                <w:kern w:val="0"/>
                <w:sz w:val="24"/>
                <w:szCs w:val="24"/>
              </w:rPr>
            </w:pPr>
          </w:p>
        </w:tc>
        <w:tc>
          <w:tcPr>
            <w:tcW w:w="1919" w:type="dxa"/>
            <w:tcBorders>
              <w:top w:val="nil"/>
              <w:left w:val="nil"/>
              <w:bottom w:val="nil"/>
              <w:right w:val="nil"/>
            </w:tcBorders>
          </w:tcPr>
          <w:p w14:paraId="6DFE27BE" w14:textId="178C339C"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-0.780***</w:t>
            </w:r>
          </w:p>
        </w:tc>
      </w:tr>
      <w:tr w:rsidR="00D81FBF" w14:paraId="612EFD34" w14:textId="77777777" w:rsidTr="00D81FBF">
        <w:trPr>
          <w:trHeight w:val="279"/>
          <w:jc w:val="center"/>
        </w:trPr>
        <w:tc>
          <w:tcPr>
            <w:tcW w:w="2596" w:type="dxa"/>
            <w:tcBorders>
              <w:top w:val="nil"/>
              <w:left w:val="nil"/>
              <w:bottom w:val="nil"/>
              <w:right w:val="nil"/>
            </w:tcBorders>
          </w:tcPr>
          <w:p w14:paraId="36F033C9" w14:textId="4E6228C8" w:rsidR="00D81FBF" w:rsidRDefault="00D81FBF" w:rsidP="00880876">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40CB3EE8" w14:textId="540DE0C4"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w:t>
            </w:r>
          </w:p>
        </w:tc>
        <w:tc>
          <w:tcPr>
            <w:tcW w:w="1919" w:type="dxa"/>
            <w:tcBorders>
              <w:top w:val="nil"/>
              <w:left w:val="nil"/>
              <w:bottom w:val="nil"/>
              <w:right w:val="nil"/>
            </w:tcBorders>
          </w:tcPr>
          <w:p w14:paraId="1D8B9FFC" w14:textId="5F04774B" w:rsidR="00D81FBF" w:rsidRDefault="00D81FBF" w:rsidP="00880876">
            <w:pPr>
              <w:wordWrap/>
              <w:adjustRightInd w:val="0"/>
              <w:spacing w:after="0" w:line="240" w:lineRule="auto"/>
              <w:jc w:val="center"/>
              <w:rPr>
                <w:rFonts w:ascii="Times New Roman" w:hAnsi="Times New Roman" w:cs="Times New Roman"/>
                <w:kern w:val="0"/>
                <w:sz w:val="24"/>
                <w:szCs w:val="24"/>
              </w:rPr>
            </w:pPr>
          </w:p>
        </w:tc>
        <w:tc>
          <w:tcPr>
            <w:tcW w:w="1919" w:type="dxa"/>
            <w:tcBorders>
              <w:top w:val="nil"/>
              <w:left w:val="nil"/>
              <w:bottom w:val="nil"/>
              <w:right w:val="nil"/>
            </w:tcBorders>
          </w:tcPr>
          <w:p w14:paraId="37FF88C7" w14:textId="5EEF0651" w:rsidR="00D81FBF" w:rsidRDefault="00D81FBF" w:rsidP="00880876">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(0.137)</w:t>
            </w:r>
          </w:p>
        </w:tc>
      </w:tr>
      <w:tr w:rsidR="00D81FBF" w14:paraId="61A9348E" w14:textId="77777777" w:rsidTr="00D81FBF">
        <w:trPr>
          <w:trHeight w:val="279"/>
          <w:jc w:val="center"/>
        </w:trPr>
        <w:tc>
          <w:tcPr>
            <w:tcW w:w="2596" w:type="dxa"/>
            <w:tcBorders>
              <w:top w:val="nil"/>
              <w:left w:val="nil"/>
              <w:bottom w:val="nil"/>
              <w:right w:val="nil"/>
            </w:tcBorders>
          </w:tcPr>
          <w:p w14:paraId="142B79A7" w14:textId="1056FFEA" w:rsidR="00D81FBF" w:rsidRDefault="00D81FBF"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Age 65-70 # </w:t>
            </w:r>
            <w:r w:rsidR="006E187C">
              <w:rPr>
                <w:rFonts w:ascii="Times New Roman" w:hAnsi="Times New Roman" w:cs="Times New Roman"/>
                <w:kern w:val="0"/>
                <w:sz w:val="24"/>
                <w:szCs w:val="24"/>
              </w:rPr>
              <w:t>Post</w:t>
            </w:r>
          </w:p>
        </w:tc>
        <w:tc>
          <w:tcPr>
            <w:tcW w:w="1919" w:type="dxa"/>
            <w:tcBorders>
              <w:top w:val="nil"/>
              <w:left w:val="nil"/>
              <w:bottom w:val="nil"/>
              <w:right w:val="nil"/>
            </w:tcBorders>
          </w:tcPr>
          <w:p w14:paraId="62E6A540" w14:textId="77777777" w:rsidR="00D81FBF" w:rsidRDefault="00D81FBF" w:rsidP="00D81FBF">
            <w:pPr>
              <w:wordWrap/>
              <w:adjustRightInd w:val="0"/>
              <w:spacing w:after="0" w:line="240" w:lineRule="auto"/>
              <w:jc w:val="center"/>
              <w:rPr>
                <w:rFonts w:ascii="Times New Roman" w:hAnsi="Times New Roman" w:cs="Times New Roman"/>
                <w:kern w:val="0"/>
                <w:sz w:val="24"/>
                <w:szCs w:val="24"/>
              </w:rPr>
            </w:pPr>
          </w:p>
        </w:tc>
        <w:tc>
          <w:tcPr>
            <w:tcW w:w="1919" w:type="dxa"/>
            <w:tcBorders>
              <w:top w:val="nil"/>
              <w:left w:val="nil"/>
              <w:bottom w:val="nil"/>
              <w:right w:val="nil"/>
            </w:tcBorders>
          </w:tcPr>
          <w:p w14:paraId="455E812F" w14:textId="639D2A1E"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w:t>
            </w:r>
            <w:r w:rsidR="00AB7106">
              <w:rPr>
                <w:rFonts w:ascii="Times New Roman" w:hAnsi="Times New Roman" w:cs="Times New Roman"/>
                <w:kern w:val="0"/>
                <w:sz w:val="24"/>
                <w:szCs w:val="24"/>
              </w:rPr>
              <w:t>6</w:t>
            </w:r>
            <w:r>
              <w:rPr>
                <w:rFonts w:ascii="Times New Roman" w:hAnsi="Times New Roman" w:cs="Times New Roman"/>
                <w:kern w:val="0"/>
                <w:sz w:val="24"/>
                <w:szCs w:val="24"/>
              </w:rPr>
              <w:t>**</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558EC85B" w14:textId="77777777" w:rsidR="00D81FBF" w:rsidRDefault="00D81FBF" w:rsidP="00D81FBF">
            <w:pPr>
              <w:wordWrap/>
              <w:adjustRightInd w:val="0"/>
              <w:spacing w:after="0" w:line="240" w:lineRule="auto"/>
              <w:jc w:val="center"/>
              <w:rPr>
                <w:rFonts w:ascii="Times New Roman" w:hAnsi="Times New Roman" w:cs="Times New Roman"/>
                <w:kern w:val="0"/>
                <w:sz w:val="24"/>
                <w:szCs w:val="24"/>
              </w:rPr>
            </w:pPr>
          </w:p>
        </w:tc>
      </w:tr>
      <w:tr w:rsidR="00D81FBF" w14:paraId="52D826C0" w14:textId="77777777" w:rsidTr="00D81FBF">
        <w:trPr>
          <w:trHeight w:val="279"/>
          <w:jc w:val="center"/>
        </w:trPr>
        <w:tc>
          <w:tcPr>
            <w:tcW w:w="2596" w:type="dxa"/>
            <w:tcBorders>
              <w:top w:val="nil"/>
              <w:left w:val="nil"/>
              <w:bottom w:val="nil"/>
              <w:right w:val="nil"/>
            </w:tcBorders>
          </w:tcPr>
          <w:p w14:paraId="13DF8541" w14:textId="77777777"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0107CCE2" w14:textId="77777777" w:rsidR="00D81FBF" w:rsidRDefault="00D81FBF" w:rsidP="00D81FBF">
            <w:pPr>
              <w:wordWrap/>
              <w:adjustRightInd w:val="0"/>
              <w:spacing w:after="0" w:line="240" w:lineRule="auto"/>
              <w:jc w:val="center"/>
              <w:rPr>
                <w:rFonts w:ascii="Times New Roman" w:hAnsi="Times New Roman" w:cs="Times New Roman"/>
                <w:kern w:val="0"/>
                <w:sz w:val="24"/>
                <w:szCs w:val="24"/>
              </w:rPr>
            </w:pPr>
          </w:p>
        </w:tc>
        <w:tc>
          <w:tcPr>
            <w:tcW w:w="1919" w:type="dxa"/>
            <w:tcBorders>
              <w:top w:val="nil"/>
              <w:left w:val="nil"/>
              <w:bottom w:val="nil"/>
              <w:right w:val="nil"/>
            </w:tcBorders>
          </w:tcPr>
          <w:p w14:paraId="234BAB68" w14:textId="0602B51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AB7106" w:rsidRPr="00AB7106">
              <w:rPr>
                <w:rFonts w:ascii="Times New Roman" w:hAnsi="Times New Roman" w:cs="Times New Roman"/>
                <w:kern w:val="0"/>
                <w:sz w:val="24"/>
                <w:szCs w:val="24"/>
              </w:rPr>
              <w:t>0.010</w:t>
            </w:r>
            <w:r>
              <w:rPr>
                <w:rFonts w:ascii="Times New Roman" w:hAnsi="Times New Roman" w:cs="Times New Roman"/>
                <w:kern w:val="0"/>
                <w:sz w:val="24"/>
                <w:szCs w:val="24"/>
              </w:rPr>
              <w:t>)</w:t>
            </w:r>
          </w:p>
        </w:tc>
        <w:tc>
          <w:tcPr>
            <w:tcW w:w="1919" w:type="dxa"/>
            <w:tcBorders>
              <w:top w:val="nil"/>
              <w:left w:val="nil"/>
              <w:bottom w:val="nil"/>
              <w:right w:val="nil"/>
            </w:tcBorders>
          </w:tcPr>
          <w:p w14:paraId="28FB7C31" w14:textId="77777777" w:rsidR="00D81FBF" w:rsidRDefault="00D81FBF" w:rsidP="00D81FBF">
            <w:pPr>
              <w:wordWrap/>
              <w:adjustRightInd w:val="0"/>
              <w:spacing w:after="0" w:line="240" w:lineRule="auto"/>
              <w:jc w:val="center"/>
              <w:rPr>
                <w:rFonts w:ascii="Times New Roman" w:hAnsi="Times New Roman" w:cs="Times New Roman"/>
                <w:kern w:val="0"/>
                <w:sz w:val="24"/>
                <w:szCs w:val="24"/>
              </w:rPr>
            </w:pPr>
          </w:p>
        </w:tc>
      </w:tr>
      <w:tr w:rsidR="00D81FBF" w14:paraId="42A15238" w14:textId="77777777" w:rsidTr="00D81FBF">
        <w:trPr>
          <w:trHeight w:val="279"/>
          <w:jc w:val="center"/>
        </w:trPr>
        <w:tc>
          <w:tcPr>
            <w:tcW w:w="2596" w:type="dxa"/>
            <w:tcBorders>
              <w:top w:val="nil"/>
              <w:left w:val="nil"/>
              <w:bottom w:val="nil"/>
              <w:right w:val="nil"/>
            </w:tcBorders>
          </w:tcPr>
          <w:p w14:paraId="62B49598" w14:textId="729F6280" w:rsidR="00D81FBF" w:rsidRDefault="00D81FBF"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Age 65-70</w:t>
            </w:r>
          </w:p>
        </w:tc>
        <w:tc>
          <w:tcPr>
            <w:tcW w:w="1919" w:type="dxa"/>
            <w:tcBorders>
              <w:top w:val="nil"/>
              <w:left w:val="nil"/>
              <w:bottom w:val="nil"/>
              <w:right w:val="nil"/>
            </w:tcBorders>
          </w:tcPr>
          <w:p w14:paraId="3B006CE0" w14:textId="33748F4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0.115**</w:t>
            </w:r>
          </w:p>
        </w:tc>
        <w:tc>
          <w:tcPr>
            <w:tcW w:w="1919" w:type="dxa"/>
            <w:tcBorders>
              <w:top w:val="nil"/>
              <w:left w:val="nil"/>
              <w:bottom w:val="nil"/>
              <w:right w:val="nil"/>
            </w:tcBorders>
          </w:tcPr>
          <w:p w14:paraId="661A9B4B" w14:textId="288185F9" w:rsidR="00D81FBF" w:rsidRDefault="00AB7106"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-0.066***</w:t>
            </w:r>
          </w:p>
        </w:tc>
        <w:tc>
          <w:tcPr>
            <w:tcW w:w="1919" w:type="dxa"/>
            <w:tcBorders>
              <w:top w:val="nil"/>
              <w:left w:val="nil"/>
              <w:bottom w:val="nil"/>
              <w:right w:val="nil"/>
            </w:tcBorders>
          </w:tcPr>
          <w:p w14:paraId="44DBE307" w14:textId="28F1666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D81FBF" w14:paraId="58A3F04D" w14:textId="77777777" w:rsidTr="00D81FBF">
        <w:trPr>
          <w:trHeight w:val="294"/>
          <w:jc w:val="center"/>
        </w:trPr>
        <w:tc>
          <w:tcPr>
            <w:tcW w:w="2596" w:type="dxa"/>
            <w:tcBorders>
              <w:top w:val="nil"/>
              <w:left w:val="nil"/>
              <w:bottom w:val="nil"/>
              <w:right w:val="nil"/>
            </w:tcBorders>
          </w:tcPr>
          <w:p w14:paraId="41DBFD8B" w14:textId="6A0731AA"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1397752B" w14:textId="19A8ED96"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(0.046)</w:t>
            </w:r>
          </w:p>
        </w:tc>
        <w:tc>
          <w:tcPr>
            <w:tcW w:w="1919" w:type="dxa"/>
            <w:tcBorders>
              <w:top w:val="nil"/>
              <w:left w:val="nil"/>
              <w:bottom w:val="nil"/>
              <w:right w:val="nil"/>
            </w:tcBorders>
          </w:tcPr>
          <w:p w14:paraId="7C5ED6B6" w14:textId="3FB75BE0" w:rsidR="00D81FBF" w:rsidRDefault="00AB7106"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Pr="00AB7106">
              <w:rPr>
                <w:rFonts w:ascii="Times New Roman" w:hAnsi="Times New Roman" w:cs="Times New Roman"/>
                <w:kern w:val="0"/>
                <w:sz w:val="24"/>
                <w:szCs w:val="24"/>
              </w:rPr>
              <w:t>0.010</w:t>
            </w:r>
            <w:r>
              <w:rPr>
                <w:rFonts w:ascii="Times New Roman" w:hAnsi="Times New Roman" w:cs="Times New Roman"/>
                <w:kern w:val="0"/>
                <w:sz w:val="24"/>
                <w:szCs w:val="24"/>
              </w:rPr>
              <w:t>)</w:t>
            </w:r>
          </w:p>
        </w:tc>
        <w:tc>
          <w:tcPr>
            <w:tcW w:w="1919" w:type="dxa"/>
            <w:tcBorders>
              <w:top w:val="nil"/>
              <w:left w:val="nil"/>
              <w:bottom w:val="nil"/>
              <w:right w:val="nil"/>
            </w:tcBorders>
          </w:tcPr>
          <w:p w14:paraId="2F9A971D" w14:textId="1F10106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w:t>
            </w:r>
          </w:p>
        </w:tc>
      </w:tr>
      <w:tr w:rsidR="00D81FBF" w14:paraId="424AEFCD" w14:textId="77777777" w:rsidTr="00D81FBF">
        <w:trPr>
          <w:trHeight w:val="279"/>
          <w:jc w:val="center"/>
        </w:trPr>
        <w:tc>
          <w:tcPr>
            <w:tcW w:w="2596" w:type="dxa"/>
            <w:tcBorders>
              <w:top w:val="nil"/>
              <w:left w:val="nil"/>
              <w:bottom w:val="nil"/>
              <w:right w:val="nil"/>
            </w:tcBorders>
          </w:tcPr>
          <w:p w14:paraId="24469FBA" w14:textId="60E0E034" w:rsidR="00D81FBF" w:rsidRDefault="006E187C"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Post</w:t>
            </w:r>
          </w:p>
        </w:tc>
        <w:tc>
          <w:tcPr>
            <w:tcW w:w="1919" w:type="dxa"/>
            <w:tcBorders>
              <w:top w:val="nil"/>
              <w:left w:val="nil"/>
              <w:bottom w:val="nil"/>
              <w:right w:val="nil"/>
            </w:tcBorders>
          </w:tcPr>
          <w:p w14:paraId="46DD3E1B" w14:textId="00AF4AB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c>
          <w:tcPr>
            <w:tcW w:w="1919" w:type="dxa"/>
            <w:tcBorders>
              <w:top w:val="nil"/>
              <w:left w:val="nil"/>
              <w:bottom w:val="nil"/>
              <w:right w:val="nil"/>
            </w:tcBorders>
          </w:tcPr>
          <w:p w14:paraId="45312AF4" w14:textId="0F33B5D2" w:rsidR="00D81FBF" w:rsidRDefault="00AB7106"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1919" w:type="dxa"/>
            <w:tcBorders>
              <w:top w:val="nil"/>
              <w:left w:val="nil"/>
              <w:bottom w:val="nil"/>
              <w:right w:val="nil"/>
            </w:tcBorders>
          </w:tcPr>
          <w:p w14:paraId="446A6FAC" w14:textId="4413204B"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2.539***</w:t>
            </w:r>
          </w:p>
        </w:tc>
      </w:tr>
      <w:tr w:rsidR="00D81FBF" w14:paraId="06231AB2" w14:textId="77777777" w:rsidTr="00D81FBF">
        <w:trPr>
          <w:trHeight w:val="294"/>
          <w:jc w:val="center"/>
        </w:trPr>
        <w:tc>
          <w:tcPr>
            <w:tcW w:w="2596" w:type="dxa"/>
            <w:tcBorders>
              <w:top w:val="nil"/>
              <w:left w:val="nil"/>
              <w:bottom w:val="nil"/>
              <w:right w:val="nil"/>
            </w:tcBorders>
          </w:tcPr>
          <w:p w14:paraId="4FDE6EE7" w14:textId="2CC7A0FD"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315A931A" w14:textId="5FD2234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(0.026)</w:t>
            </w:r>
          </w:p>
        </w:tc>
        <w:tc>
          <w:tcPr>
            <w:tcW w:w="1919" w:type="dxa"/>
            <w:tcBorders>
              <w:top w:val="nil"/>
              <w:left w:val="nil"/>
              <w:bottom w:val="nil"/>
              <w:right w:val="nil"/>
            </w:tcBorders>
          </w:tcPr>
          <w:p w14:paraId="4717601B" w14:textId="0E5DF81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AB7106">
              <w:rPr>
                <w:rFonts w:ascii="Times New Roman" w:hAnsi="Times New Roman" w:cs="Times New Roman"/>
                <w:kern w:val="0"/>
                <w:sz w:val="24"/>
                <w:szCs w:val="24"/>
              </w:rPr>
              <w:t>07</w:t>
            </w:r>
          </w:p>
        </w:tc>
        <w:tc>
          <w:tcPr>
            <w:tcW w:w="1919" w:type="dxa"/>
            <w:tcBorders>
              <w:top w:val="nil"/>
              <w:left w:val="nil"/>
              <w:bottom w:val="nil"/>
              <w:right w:val="nil"/>
            </w:tcBorders>
          </w:tcPr>
          <w:p w14:paraId="23516F2F" w14:textId="7A73BAE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D81FBF" w14:paraId="0027F419" w14:textId="77777777" w:rsidTr="00D81FBF">
        <w:trPr>
          <w:trHeight w:val="279"/>
          <w:jc w:val="center"/>
        </w:trPr>
        <w:tc>
          <w:tcPr>
            <w:tcW w:w="2596" w:type="dxa"/>
            <w:tcBorders>
              <w:top w:val="nil"/>
              <w:left w:val="nil"/>
              <w:bottom w:val="nil"/>
              <w:right w:val="nil"/>
            </w:tcBorders>
          </w:tcPr>
          <w:p w14:paraId="0BC3D01F" w14:textId="477632C9"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D81FBF">
              <w:rPr>
                <w:rFonts w:ascii="Times New Roman" w:hAnsi="Times New Roman" w:cs="Times New Roman"/>
                <w:kern w:val="0"/>
                <w:sz w:val="24"/>
                <w:szCs w:val="24"/>
              </w:rPr>
              <w:t>ge</w:t>
            </w:r>
          </w:p>
        </w:tc>
        <w:tc>
          <w:tcPr>
            <w:tcW w:w="1919" w:type="dxa"/>
            <w:tcBorders>
              <w:top w:val="nil"/>
              <w:left w:val="nil"/>
              <w:bottom w:val="nil"/>
              <w:right w:val="nil"/>
            </w:tcBorders>
          </w:tcPr>
          <w:p w14:paraId="392B64AF" w14:textId="1BA10C2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-0.648***</w:t>
            </w:r>
          </w:p>
        </w:tc>
        <w:tc>
          <w:tcPr>
            <w:tcW w:w="1919" w:type="dxa"/>
            <w:tcBorders>
              <w:top w:val="nil"/>
              <w:left w:val="nil"/>
              <w:bottom w:val="nil"/>
              <w:right w:val="nil"/>
            </w:tcBorders>
          </w:tcPr>
          <w:p w14:paraId="26199C20" w14:textId="5996907E"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AB7106">
              <w:rPr>
                <w:rFonts w:ascii="Times New Roman" w:hAnsi="Times New Roman" w:cs="Times New Roman"/>
                <w:kern w:val="0"/>
                <w:sz w:val="24"/>
                <w:szCs w:val="24"/>
              </w:rPr>
              <w:t>037</w:t>
            </w:r>
          </w:p>
        </w:tc>
        <w:tc>
          <w:tcPr>
            <w:tcW w:w="1919" w:type="dxa"/>
            <w:tcBorders>
              <w:top w:val="nil"/>
              <w:left w:val="nil"/>
              <w:bottom w:val="nil"/>
              <w:right w:val="nil"/>
            </w:tcBorders>
          </w:tcPr>
          <w:p w14:paraId="7213E43D" w14:textId="7ADE0DBD"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-0.467***</w:t>
            </w:r>
          </w:p>
        </w:tc>
      </w:tr>
      <w:tr w:rsidR="00D81FBF" w14:paraId="4233C402" w14:textId="77777777" w:rsidTr="00D81FBF">
        <w:trPr>
          <w:trHeight w:val="279"/>
          <w:jc w:val="center"/>
        </w:trPr>
        <w:tc>
          <w:tcPr>
            <w:tcW w:w="2596" w:type="dxa"/>
            <w:tcBorders>
              <w:top w:val="nil"/>
              <w:left w:val="nil"/>
              <w:bottom w:val="nil"/>
              <w:right w:val="nil"/>
            </w:tcBorders>
          </w:tcPr>
          <w:p w14:paraId="17CC00FB" w14:textId="6FE1A66C"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49BEC4F1" w14:textId="0C5B140D"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(0.180)</w:t>
            </w:r>
          </w:p>
        </w:tc>
        <w:tc>
          <w:tcPr>
            <w:tcW w:w="1919" w:type="dxa"/>
            <w:tcBorders>
              <w:top w:val="nil"/>
              <w:left w:val="nil"/>
              <w:bottom w:val="nil"/>
              <w:right w:val="nil"/>
            </w:tcBorders>
          </w:tcPr>
          <w:p w14:paraId="413F6297" w14:textId="7409E55F"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AB7106">
              <w:rPr>
                <w:rFonts w:ascii="Times New Roman" w:hAnsi="Times New Roman" w:cs="Times New Roman"/>
                <w:kern w:val="0"/>
                <w:sz w:val="24"/>
                <w:szCs w:val="24"/>
              </w:rPr>
              <w:t>0</w:t>
            </w:r>
            <w:r>
              <w:rPr>
                <w:rFonts w:ascii="Times New Roman" w:hAnsi="Times New Roman" w:cs="Times New Roman"/>
                <w:kern w:val="0"/>
                <w:sz w:val="24"/>
                <w:szCs w:val="24"/>
              </w:rPr>
              <w:t>3</w:t>
            </w:r>
            <w:r w:rsidR="00AB7106">
              <w:rPr>
                <w:rFonts w:ascii="Times New Roman" w:hAnsi="Times New Roman" w:cs="Times New Roman"/>
                <w:kern w:val="0"/>
                <w:sz w:val="24"/>
                <w:szCs w:val="24"/>
              </w:rPr>
              <w:t>1</w:t>
            </w:r>
            <w:r>
              <w:rPr>
                <w:rFonts w:ascii="Times New Roman" w:hAnsi="Times New Roman" w:cs="Times New Roman"/>
                <w:kern w:val="0"/>
                <w:sz w:val="24"/>
                <w:szCs w:val="24"/>
              </w:rPr>
              <w:t>)</w:t>
            </w:r>
          </w:p>
        </w:tc>
        <w:tc>
          <w:tcPr>
            <w:tcW w:w="1919" w:type="dxa"/>
            <w:tcBorders>
              <w:top w:val="nil"/>
              <w:left w:val="nil"/>
              <w:bottom w:val="nil"/>
              <w:right w:val="nil"/>
            </w:tcBorders>
          </w:tcPr>
          <w:p w14:paraId="084E62DF" w14:textId="349622E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(0.069)</w:t>
            </w:r>
          </w:p>
        </w:tc>
      </w:tr>
      <w:tr w:rsidR="00D81FBF" w14:paraId="4F6E612F" w14:textId="77777777" w:rsidTr="00D81FBF">
        <w:trPr>
          <w:trHeight w:val="294"/>
          <w:jc w:val="center"/>
        </w:trPr>
        <w:tc>
          <w:tcPr>
            <w:tcW w:w="2596" w:type="dxa"/>
            <w:tcBorders>
              <w:top w:val="nil"/>
              <w:left w:val="nil"/>
              <w:bottom w:val="nil"/>
              <w:right w:val="nil"/>
            </w:tcBorders>
          </w:tcPr>
          <w:p w14:paraId="56F35932" w14:textId="08C1130B"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A</w:t>
            </w:r>
            <w:r w:rsidR="00D81FBF">
              <w:rPr>
                <w:rFonts w:ascii="Times New Roman" w:hAnsi="Times New Roman" w:cs="Times New Roman"/>
                <w:kern w:val="0"/>
                <w:sz w:val="24"/>
                <w:szCs w:val="24"/>
              </w:rPr>
              <w:t>ge squared</w:t>
            </w:r>
          </w:p>
        </w:tc>
        <w:tc>
          <w:tcPr>
            <w:tcW w:w="1919" w:type="dxa"/>
            <w:tcBorders>
              <w:top w:val="nil"/>
              <w:left w:val="nil"/>
              <w:bottom w:val="nil"/>
              <w:right w:val="nil"/>
            </w:tcBorders>
          </w:tcPr>
          <w:p w14:paraId="3C169577" w14:textId="1D1CE3D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w:t>
            </w:r>
          </w:p>
        </w:tc>
        <w:tc>
          <w:tcPr>
            <w:tcW w:w="1919" w:type="dxa"/>
            <w:tcBorders>
              <w:top w:val="nil"/>
              <w:left w:val="nil"/>
              <w:bottom w:val="nil"/>
              <w:right w:val="nil"/>
            </w:tcBorders>
          </w:tcPr>
          <w:p w14:paraId="5DEEB1B9" w14:textId="792157DB"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r w:rsidR="005602F3">
              <w:rPr>
                <w:rFonts w:ascii="Times New Roman" w:hAnsi="Times New Roman" w:cs="Times New Roman"/>
                <w:kern w:val="0"/>
                <w:sz w:val="24"/>
                <w:szCs w:val="24"/>
              </w:rPr>
              <w:t>1</w:t>
            </w:r>
          </w:p>
        </w:tc>
        <w:tc>
          <w:tcPr>
            <w:tcW w:w="1919" w:type="dxa"/>
            <w:tcBorders>
              <w:top w:val="nil"/>
              <w:left w:val="nil"/>
              <w:bottom w:val="nil"/>
              <w:right w:val="nil"/>
            </w:tcBorders>
          </w:tcPr>
          <w:p w14:paraId="50B1C8BA" w14:textId="795403A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w:t>
            </w:r>
          </w:p>
        </w:tc>
      </w:tr>
      <w:tr w:rsidR="00D81FBF" w14:paraId="4B153A0B" w14:textId="77777777" w:rsidTr="00D81FBF">
        <w:trPr>
          <w:trHeight w:val="279"/>
          <w:jc w:val="center"/>
        </w:trPr>
        <w:tc>
          <w:tcPr>
            <w:tcW w:w="2596" w:type="dxa"/>
            <w:tcBorders>
              <w:top w:val="nil"/>
              <w:left w:val="nil"/>
              <w:bottom w:val="nil"/>
              <w:right w:val="nil"/>
            </w:tcBorders>
          </w:tcPr>
          <w:p w14:paraId="58932B34" w14:textId="2AC309D1"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04AF3976" w14:textId="785D2330"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1919" w:type="dxa"/>
            <w:tcBorders>
              <w:top w:val="nil"/>
              <w:left w:val="nil"/>
              <w:bottom w:val="nil"/>
              <w:right w:val="nil"/>
            </w:tcBorders>
          </w:tcPr>
          <w:p w14:paraId="0B236AF3" w14:textId="6585D15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r w:rsidR="005602F3">
              <w:rPr>
                <w:rFonts w:ascii="Times New Roman" w:hAnsi="Times New Roman" w:cs="Times New Roman"/>
                <w:kern w:val="0"/>
                <w:sz w:val="24"/>
                <w:szCs w:val="24"/>
              </w:rPr>
              <w:t>1</w:t>
            </w:r>
            <w:r>
              <w:rPr>
                <w:rFonts w:ascii="Times New Roman" w:hAnsi="Times New Roman" w:cs="Times New Roman"/>
                <w:kern w:val="0"/>
                <w:sz w:val="24"/>
                <w:szCs w:val="24"/>
              </w:rPr>
              <w:t>)</w:t>
            </w:r>
          </w:p>
        </w:tc>
        <w:tc>
          <w:tcPr>
            <w:tcW w:w="1919" w:type="dxa"/>
            <w:tcBorders>
              <w:top w:val="nil"/>
              <w:left w:val="nil"/>
              <w:bottom w:val="nil"/>
              <w:right w:val="nil"/>
            </w:tcBorders>
          </w:tcPr>
          <w:p w14:paraId="20ED4FA5" w14:textId="3E13CE9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D81FBF" w14:paraId="730E9B09" w14:textId="77777777" w:rsidTr="00D81FBF">
        <w:trPr>
          <w:trHeight w:val="294"/>
          <w:jc w:val="center"/>
        </w:trPr>
        <w:tc>
          <w:tcPr>
            <w:tcW w:w="2596" w:type="dxa"/>
            <w:tcBorders>
              <w:top w:val="nil"/>
              <w:left w:val="nil"/>
              <w:bottom w:val="nil"/>
              <w:right w:val="nil"/>
            </w:tcBorders>
          </w:tcPr>
          <w:p w14:paraId="08608E51" w14:textId="6D841A70"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00D81FBF">
              <w:rPr>
                <w:rFonts w:ascii="Times New Roman" w:hAnsi="Times New Roman" w:cs="Times New Roman"/>
                <w:kern w:val="0"/>
                <w:sz w:val="24"/>
                <w:szCs w:val="24"/>
              </w:rPr>
              <w:t>ale</w:t>
            </w:r>
          </w:p>
        </w:tc>
        <w:tc>
          <w:tcPr>
            <w:tcW w:w="1919" w:type="dxa"/>
            <w:tcBorders>
              <w:top w:val="nil"/>
              <w:left w:val="nil"/>
              <w:bottom w:val="nil"/>
              <w:right w:val="nil"/>
            </w:tcBorders>
          </w:tcPr>
          <w:p w14:paraId="08EB218F" w14:textId="281BED36"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-0.245***</w:t>
            </w:r>
          </w:p>
        </w:tc>
        <w:tc>
          <w:tcPr>
            <w:tcW w:w="1919" w:type="dxa"/>
            <w:tcBorders>
              <w:top w:val="nil"/>
              <w:left w:val="nil"/>
              <w:bottom w:val="nil"/>
              <w:right w:val="nil"/>
            </w:tcBorders>
          </w:tcPr>
          <w:p w14:paraId="4392BBED" w14:textId="6C6A968E"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7B40767D" w14:textId="59623AB3"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w:t>
            </w:r>
          </w:p>
        </w:tc>
      </w:tr>
      <w:tr w:rsidR="00D81FBF" w14:paraId="11198B2D" w14:textId="77777777" w:rsidTr="00D81FBF">
        <w:trPr>
          <w:trHeight w:val="279"/>
          <w:jc w:val="center"/>
        </w:trPr>
        <w:tc>
          <w:tcPr>
            <w:tcW w:w="2596" w:type="dxa"/>
            <w:tcBorders>
              <w:top w:val="nil"/>
              <w:left w:val="nil"/>
              <w:bottom w:val="nil"/>
              <w:right w:val="nil"/>
            </w:tcBorders>
          </w:tcPr>
          <w:p w14:paraId="125E8B67" w14:textId="3E191290"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3ECA889D" w14:textId="5268055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w:t>
            </w:r>
          </w:p>
        </w:tc>
        <w:tc>
          <w:tcPr>
            <w:tcW w:w="1919" w:type="dxa"/>
            <w:tcBorders>
              <w:top w:val="nil"/>
              <w:left w:val="nil"/>
              <w:bottom w:val="nil"/>
              <w:right w:val="nil"/>
            </w:tcBorders>
          </w:tcPr>
          <w:p w14:paraId="12F96C29" w14:textId="49E98B62"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05</w:t>
            </w:r>
            <w:r>
              <w:rPr>
                <w:rFonts w:ascii="Times New Roman" w:hAnsi="Times New Roman" w:cs="Times New Roman"/>
                <w:kern w:val="0"/>
                <w:sz w:val="24"/>
                <w:szCs w:val="24"/>
              </w:rPr>
              <w:t>)</w:t>
            </w:r>
          </w:p>
        </w:tc>
        <w:tc>
          <w:tcPr>
            <w:tcW w:w="1919" w:type="dxa"/>
            <w:tcBorders>
              <w:top w:val="nil"/>
              <w:left w:val="nil"/>
              <w:bottom w:val="nil"/>
              <w:right w:val="nil"/>
            </w:tcBorders>
          </w:tcPr>
          <w:p w14:paraId="5016ADE2" w14:textId="598C08B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D81FBF" w14:paraId="699838B1" w14:textId="77777777" w:rsidTr="00D81FBF">
        <w:trPr>
          <w:trHeight w:val="279"/>
          <w:jc w:val="center"/>
        </w:trPr>
        <w:tc>
          <w:tcPr>
            <w:tcW w:w="2596" w:type="dxa"/>
            <w:tcBorders>
              <w:top w:val="nil"/>
              <w:left w:val="nil"/>
              <w:bottom w:val="nil"/>
              <w:right w:val="nil"/>
            </w:tcBorders>
          </w:tcPr>
          <w:p w14:paraId="1BFCE92F" w14:textId="2988E3DA"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B</w:t>
            </w:r>
            <w:r w:rsidR="00D81FBF">
              <w:rPr>
                <w:rFonts w:ascii="Times New Roman" w:hAnsi="Times New Roman" w:cs="Times New Roman"/>
                <w:kern w:val="0"/>
                <w:sz w:val="24"/>
                <w:szCs w:val="24"/>
              </w:rPr>
              <w:t>lack</w:t>
            </w:r>
          </w:p>
        </w:tc>
        <w:tc>
          <w:tcPr>
            <w:tcW w:w="1919" w:type="dxa"/>
            <w:tcBorders>
              <w:top w:val="nil"/>
              <w:left w:val="nil"/>
              <w:bottom w:val="nil"/>
              <w:right w:val="nil"/>
            </w:tcBorders>
          </w:tcPr>
          <w:p w14:paraId="29C44308" w14:textId="7BA284F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0.092*</w:t>
            </w:r>
          </w:p>
        </w:tc>
        <w:tc>
          <w:tcPr>
            <w:tcW w:w="1919" w:type="dxa"/>
            <w:tcBorders>
              <w:top w:val="nil"/>
              <w:left w:val="nil"/>
              <w:bottom w:val="nil"/>
              <w:right w:val="nil"/>
            </w:tcBorders>
          </w:tcPr>
          <w:p w14:paraId="5E4CF2E3" w14:textId="501EAA2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5602F3">
              <w:rPr>
                <w:rFonts w:ascii="Times New Roman" w:hAnsi="Times New Roman" w:cs="Times New Roman"/>
                <w:kern w:val="0"/>
                <w:sz w:val="24"/>
                <w:szCs w:val="24"/>
              </w:rPr>
              <w:t>013</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508A6D84" w14:textId="227366D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0.059***</w:t>
            </w:r>
          </w:p>
        </w:tc>
      </w:tr>
      <w:tr w:rsidR="00D81FBF" w14:paraId="710D33E3" w14:textId="77777777" w:rsidTr="00D81FBF">
        <w:trPr>
          <w:trHeight w:val="294"/>
          <w:jc w:val="center"/>
        </w:trPr>
        <w:tc>
          <w:tcPr>
            <w:tcW w:w="2596" w:type="dxa"/>
            <w:tcBorders>
              <w:top w:val="nil"/>
              <w:left w:val="nil"/>
              <w:bottom w:val="nil"/>
              <w:right w:val="nil"/>
            </w:tcBorders>
          </w:tcPr>
          <w:p w14:paraId="0FC3D30B" w14:textId="47468AB4"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2EBE948C" w14:textId="24D4032D"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c>
          <w:tcPr>
            <w:tcW w:w="1919" w:type="dxa"/>
            <w:tcBorders>
              <w:top w:val="nil"/>
              <w:left w:val="nil"/>
              <w:bottom w:val="nil"/>
              <w:right w:val="nil"/>
            </w:tcBorders>
          </w:tcPr>
          <w:p w14:paraId="571BAA86" w14:textId="46E6FAB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07</w:t>
            </w:r>
            <w:r>
              <w:rPr>
                <w:rFonts w:ascii="Times New Roman" w:hAnsi="Times New Roman" w:cs="Times New Roman"/>
                <w:kern w:val="0"/>
                <w:sz w:val="24"/>
                <w:szCs w:val="24"/>
              </w:rPr>
              <w:t>)</w:t>
            </w:r>
          </w:p>
        </w:tc>
        <w:tc>
          <w:tcPr>
            <w:tcW w:w="1919" w:type="dxa"/>
            <w:tcBorders>
              <w:top w:val="nil"/>
              <w:left w:val="nil"/>
              <w:bottom w:val="nil"/>
              <w:right w:val="nil"/>
            </w:tcBorders>
          </w:tcPr>
          <w:p w14:paraId="66840052" w14:textId="040AD813"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81FBF" w14:paraId="04AA919F" w14:textId="77777777" w:rsidTr="00D81FBF">
        <w:trPr>
          <w:trHeight w:val="279"/>
          <w:jc w:val="center"/>
        </w:trPr>
        <w:tc>
          <w:tcPr>
            <w:tcW w:w="2596" w:type="dxa"/>
            <w:tcBorders>
              <w:top w:val="nil"/>
              <w:left w:val="nil"/>
              <w:bottom w:val="nil"/>
              <w:right w:val="nil"/>
            </w:tcBorders>
          </w:tcPr>
          <w:p w14:paraId="228C6D19" w14:textId="0C8A999C" w:rsidR="00D81FBF" w:rsidRDefault="00D81FBF" w:rsidP="00D81FBF">
            <w:pPr>
              <w:wordWrap/>
              <w:adjustRightInd w:val="0"/>
              <w:spacing w:after="0"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Other</w:t>
            </w:r>
            <w:proofErr w:type="gramEnd"/>
            <w:r>
              <w:rPr>
                <w:rFonts w:ascii="Times New Roman" w:hAnsi="Times New Roman" w:cs="Times New Roman"/>
                <w:kern w:val="0"/>
                <w:sz w:val="24"/>
                <w:szCs w:val="24"/>
              </w:rPr>
              <w:t xml:space="preserve"> race</w:t>
            </w:r>
          </w:p>
        </w:tc>
        <w:tc>
          <w:tcPr>
            <w:tcW w:w="1919" w:type="dxa"/>
            <w:tcBorders>
              <w:top w:val="nil"/>
              <w:left w:val="nil"/>
              <w:bottom w:val="nil"/>
              <w:right w:val="nil"/>
            </w:tcBorders>
          </w:tcPr>
          <w:p w14:paraId="4E79A094" w14:textId="748A8A2B"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0.288**</w:t>
            </w:r>
          </w:p>
        </w:tc>
        <w:tc>
          <w:tcPr>
            <w:tcW w:w="1919" w:type="dxa"/>
            <w:tcBorders>
              <w:top w:val="nil"/>
              <w:left w:val="nil"/>
              <w:bottom w:val="nil"/>
              <w:right w:val="nil"/>
            </w:tcBorders>
          </w:tcPr>
          <w:p w14:paraId="030CD451" w14:textId="4ADFDE74"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c>
          <w:tcPr>
            <w:tcW w:w="1919" w:type="dxa"/>
            <w:tcBorders>
              <w:top w:val="nil"/>
              <w:left w:val="nil"/>
              <w:bottom w:val="nil"/>
              <w:right w:val="nil"/>
            </w:tcBorders>
          </w:tcPr>
          <w:p w14:paraId="004225A3" w14:textId="11FB2C2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0.055**</w:t>
            </w:r>
          </w:p>
        </w:tc>
      </w:tr>
      <w:tr w:rsidR="00D81FBF" w14:paraId="0F12690C" w14:textId="77777777" w:rsidTr="00D81FBF">
        <w:trPr>
          <w:trHeight w:val="279"/>
          <w:jc w:val="center"/>
        </w:trPr>
        <w:tc>
          <w:tcPr>
            <w:tcW w:w="2596" w:type="dxa"/>
            <w:tcBorders>
              <w:top w:val="nil"/>
              <w:left w:val="nil"/>
              <w:bottom w:val="nil"/>
              <w:right w:val="nil"/>
            </w:tcBorders>
          </w:tcPr>
          <w:p w14:paraId="1EA1251B" w14:textId="510B705F"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73BCA903" w14:textId="01E39600"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(0.127)</w:t>
            </w:r>
          </w:p>
        </w:tc>
        <w:tc>
          <w:tcPr>
            <w:tcW w:w="1919" w:type="dxa"/>
            <w:tcBorders>
              <w:top w:val="nil"/>
              <w:left w:val="nil"/>
              <w:bottom w:val="nil"/>
              <w:right w:val="nil"/>
            </w:tcBorders>
          </w:tcPr>
          <w:p w14:paraId="2C8FA198" w14:textId="720A3FDB"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5602F3">
              <w:rPr>
                <w:rFonts w:ascii="Times New Roman" w:hAnsi="Times New Roman" w:cs="Times New Roman"/>
                <w:kern w:val="0"/>
                <w:sz w:val="24"/>
                <w:szCs w:val="24"/>
              </w:rPr>
              <w:t>017</w:t>
            </w:r>
            <w:r>
              <w:rPr>
                <w:rFonts w:ascii="Times New Roman" w:hAnsi="Times New Roman" w:cs="Times New Roman"/>
                <w:kern w:val="0"/>
                <w:sz w:val="24"/>
                <w:szCs w:val="24"/>
              </w:rPr>
              <w:t>)</w:t>
            </w:r>
          </w:p>
        </w:tc>
        <w:tc>
          <w:tcPr>
            <w:tcW w:w="1919" w:type="dxa"/>
            <w:tcBorders>
              <w:top w:val="nil"/>
              <w:left w:val="nil"/>
              <w:bottom w:val="nil"/>
              <w:right w:val="nil"/>
            </w:tcBorders>
          </w:tcPr>
          <w:p w14:paraId="27194254" w14:textId="037D4BA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w:t>
            </w:r>
          </w:p>
        </w:tc>
      </w:tr>
      <w:tr w:rsidR="00D81FBF" w14:paraId="77E9EBCA" w14:textId="77777777" w:rsidTr="00D81FBF">
        <w:trPr>
          <w:trHeight w:val="294"/>
          <w:jc w:val="center"/>
        </w:trPr>
        <w:tc>
          <w:tcPr>
            <w:tcW w:w="2596" w:type="dxa"/>
            <w:tcBorders>
              <w:top w:val="nil"/>
              <w:left w:val="nil"/>
              <w:bottom w:val="nil"/>
              <w:right w:val="nil"/>
            </w:tcBorders>
          </w:tcPr>
          <w:p w14:paraId="5054A8FE" w14:textId="7F2ECBDE"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w:t>
            </w:r>
            <w:r w:rsidR="00D81FBF">
              <w:rPr>
                <w:rFonts w:ascii="Times New Roman" w:hAnsi="Times New Roman" w:cs="Times New Roman"/>
                <w:kern w:val="0"/>
                <w:sz w:val="24"/>
                <w:szCs w:val="24"/>
              </w:rPr>
              <w:t>ispanic</w:t>
            </w:r>
          </w:p>
        </w:tc>
        <w:tc>
          <w:tcPr>
            <w:tcW w:w="1919" w:type="dxa"/>
            <w:tcBorders>
              <w:top w:val="nil"/>
              <w:left w:val="nil"/>
              <w:bottom w:val="nil"/>
              <w:right w:val="nil"/>
            </w:tcBorders>
          </w:tcPr>
          <w:p w14:paraId="296BEF9A" w14:textId="12FE339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0.495***</w:t>
            </w:r>
          </w:p>
        </w:tc>
        <w:tc>
          <w:tcPr>
            <w:tcW w:w="1919" w:type="dxa"/>
            <w:tcBorders>
              <w:top w:val="nil"/>
              <w:left w:val="nil"/>
              <w:bottom w:val="nil"/>
              <w:right w:val="nil"/>
            </w:tcBorders>
          </w:tcPr>
          <w:p w14:paraId="642A7268" w14:textId="0E40A747"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-0.033</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5AE4003C" w14:textId="6313EDB0"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w:t>
            </w:r>
          </w:p>
        </w:tc>
      </w:tr>
      <w:tr w:rsidR="00D81FBF" w14:paraId="34C1F033" w14:textId="77777777" w:rsidTr="00D81FBF">
        <w:trPr>
          <w:trHeight w:val="279"/>
          <w:jc w:val="center"/>
        </w:trPr>
        <w:tc>
          <w:tcPr>
            <w:tcW w:w="2596" w:type="dxa"/>
            <w:tcBorders>
              <w:top w:val="nil"/>
              <w:left w:val="nil"/>
              <w:bottom w:val="nil"/>
              <w:right w:val="nil"/>
            </w:tcBorders>
          </w:tcPr>
          <w:p w14:paraId="64079719" w14:textId="66A5EB52"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52051749" w14:textId="3D0D6360"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(0.081)</w:t>
            </w:r>
          </w:p>
        </w:tc>
        <w:tc>
          <w:tcPr>
            <w:tcW w:w="1919" w:type="dxa"/>
            <w:tcBorders>
              <w:top w:val="nil"/>
              <w:left w:val="nil"/>
              <w:bottom w:val="nil"/>
              <w:right w:val="nil"/>
            </w:tcBorders>
          </w:tcPr>
          <w:p w14:paraId="3A336F1C" w14:textId="226AEBBF"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11</w:t>
            </w:r>
            <w:r>
              <w:rPr>
                <w:rFonts w:ascii="Times New Roman" w:hAnsi="Times New Roman" w:cs="Times New Roman"/>
                <w:kern w:val="0"/>
                <w:sz w:val="24"/>
                <w:szCs w:val="24"/>
              </w:rPr>
              <w:t>)</w:t>
            </w:r>
          </w:p>
        </w:tc>
        <w:tc>
          <w:tcPr>
            <w:tcW w:w="1919" w:type="dxa"/>
            <w:tcBorders>
              <w:top w:val="nil"/>
              <w:left w:val="nil"/>
              <w:bottom w:val="nil"/>
              <w:right w:val="nil"/>
            </w:tcBorders>
          </w:tcPr>
          <w:p w14:paraId="123C7785" w14:textId="23E22FE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r w:rsidR="00D81FBF" w14:paraId="27FB4815" w14:textId="77777777" w:rsidTr="00D81FBF">
        <w:trPr>
          <w:trHeight w:val="573"/>
          <w:jc w:val="center"/>
        </w:trPr>
        <w:tc>
          <w:tcPr>
            <w:tcW w:w="2596" w:type="dxa"/>
            <w:tcBorders>
              <w:top w:val="nil"/>
              <w:left w:val="nil"/>
              <w:bottom w:val="nil"/>
              <w:right w:val="nil"/>
            </w:tcBorders>
          </w:tcPr>
          <w:p w14:paraId="0F28A7ED" w14:textId="0B777658" w:rsidR="00D81FBF" w:rsidRDefault="00D81FBF"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High school graduate</w:t>
            </w:r>
          </w:p>
        </w:tc>
        <w:tc>
          <w:tcPr>
            <w:tcW w:w="1919" w:type="dxa"/>
            <w:tcBorders>
              <w:top w:val="nil"/>
              <w:left w:val="nil"/>
              <w:bottom w:val="nil"/>
              <w:right w:val="nil"/>
            </w:tcBorders>
          </w:tcPr>
          <w:p w14:paraId="4E640D2F" w14:textId="45AA239B"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-0.690***</w:t>
            </w:r>
          </w:p>
        </w:tc>
        <w:tc>
          <w:tcPr>
            <w:tcW w:w="1919" w:type="dxa"/>
            <w:tcBorders>
              <w:top w:val="nil"/>
              <w:left w:val="nil"/>
              <w:bottom w:val="nil"/>
              <w:right w:val="nil"/>
            </w:tcBorders>
          </w:tcPr>
          <w:p w14:paraId="745EA7A1" w14:textId="5902156E"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5602F3">
              <w:rPr>
                <w:rFonts w:ascii="Times New Roman" w:hAnsi="Times New Roman" w:cs="Times New Roman"/>
                <w:kern w:val="0"/>
                <w:sz w:val="24"/>
                <w:szCs w:val="24"/>
              </w:rPr>
              <w:t>033</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25BEE8F2" w14:textId="2CCFB2D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0.064***</w:t>
            </w:r>
          </w:p>
        </w:tc>
      </w:tr>
      <w:tr w:rsidR="00D81FBF" w14:paraId="559BF026" w14:textId="77777777" w:rsidTr="00D81FBF">
        <w:trPr>
          <w:trHeight w:val="279"/>
          <w:jc w:val="center"/>
        </w:trPr>
        <w:tc>
          <w:tcPr>
            <w:tcW w:w="2596" w:type="dxa"/>
            <w:tcBorders>
              <w:top w:val="nil"/>
              <w:left w:val="nil"/>
              <w:bottom w:val="nil"/>
              <w:right w:val="nil"/>
            </w:tcBorders>
          </w:tcPr>
          <w:p w14:paraId="6E0921FF" w14:textId="41137EF0"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0437B6DD" w14:textId="2B24C0F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(0.055)</w:t>
            </w:r>
          </w:p>
        </w:tc>
        <w:tc>
          <w:tcPr>
            <w:tcW w:w="1919" w:type="dxa"/>
            <w:tcBorders>
              <w:top w:val="nil"/>
              <w:left w:val="nil"/>
              <w:bottom w:val="nil"/>
              <w:right w:val="nil"/>
            </w:tcBorders>
          </w:tcPr>
          <w:p w14:paraId="5250BF03" w14:textId="14719FAE"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08</w:t>
            </w:r>
            <w:r>
              <w:rPr>
                <w:rFonts w:ascii="Times New Roman" w:hAnsi="Times New Roman" w:cs="Times New Roman"/>
                <w:kern w:val="0"/>
                <w:sz w:val="24"/>
                <w:szCs w:val="24"/>
              </w:rPr>
              <w:t>)</w:t>
            </w:r>
          </w:p>
        </w:tc>
        <w:tc>
          <w:tcPr>
            <w:tcW w:w="1919" w:type="dxa"/>
            <w:tcBorders>
              <w:top w:val="nil"/>
              <w:left w:val="nil"/>
              <w:bottom w:val="nil"/>
              <w:right w:val="nil"/>
            </w:tcBorders>
          </w:tcPr>
          <w:p w14:paraId="6F6A21B4" w14:textId="599C2E53"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D81FBF" w14:paraId="0CCB4506" w14:textId="77777777" w:rsidTr="00D81FBF">
        <w:trPr>
          <w:trHeight w:val="294"/>
          <w:jc w:val="center"/>
        </w:trPr>
        <w:tc>
          <w:tcPr>
            <w:tcW w:w="2596" w:type="dxa"/>
            <w:tcBorders>
              <w:top w:val="nil"/>
              <w:left w:val="nil"/>
              <w:bottom w:val="nil"/>
              <w:right w:val="nil"/>
            </w:tcBorders>
          </w:tcPr>
          <w:p w14:paraId="5A58C216" w14:textId="345D6334"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w:t>
            </w:r>
            <w:r w:rsidR="00D81FBF">
              <w:rPr>
                <w:rFonts w:ascii="Times New Roman" w:hAnsi="Times New Roman" w:cs="Times New Roman"/>
                <w:kern w:val="0"/>
                <w:sz w:val="24"/>
                <w:szCs w:val="24"/>
              </w:rPr>
              <w:t>ollege or higher</w:t>
            </w:r>
          </w:p>
        </w:tc>
        <w:tc>
          <w:tcPr>
            <w:tcW w:w="1919" w:type="dxa"/>
            <w:tcBorders>
              <w:top w:val="nil"/>
              <w:left w:val="nil"/>
              <w:bottom w:val="nil"/>
              <w:right w:val="nil"/>
            </w:tcBorders>
          </w:tcPr>
          <w:p w14:paraId="013071B1" w14:textId="3C0B541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-0.977***</w:t>
            </w:r>
          </w:p>
        </w:tc>
        <w:tc>
          <w:tcPr>
            <w:tcW w:w="1919" w:type="dxa"/>
            <w:tcBorders>
              <w:top w:val="nil"/>
              <w:left w:val="nil"/>
              <w:bottom w:val="nil"/>
              <w:right w:val="nil"/>
            </w:tcBorders>
          </w:tcPr>
          <w:p w14:paraId="272C1558" w14:textId="665706E1"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0.064</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1A1AAF7E" w14:textId="33609BD2"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0.135***</w:t>
            </w:r>
          </w:p>
        </w:tc>
      </w:tr>
      <w:tr w:rsidR="00D81FBF" w14:paraId="6CCF52C9" w14:textId="77777777" w:rsidTr="00D81FBF">
        <w:trPr>
          <w:trHeight w:val="279"/>
          <w:jc w:val="center"/>
        </w:trPr>
        <w:tc>
          <w:tcPr>
            <w:tcW w:w="2596" w:type="dxa"/>
            <w:tcBorders>
              <w:top w:val="nil"/>
              <w:left w:val="nil"/>
              <w:bottom w:val="nil"/>
              <w:right w:val="nil"/>
            </w:tcBorders>
          </w:tcPr>
          <w:p w14:paraId="6D23BF42" w14:textId="3468DC3B"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4AE062C7" w14:textId="19A4DA9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c>
          <w:tcPr>
            <w:tcW w:w="1919" w:type="dxa"/>
            <w:tcBorders>
              <w:top w:val="nil"/>
              <w:left w:val="nil"/>
              <w:bottom w:val="nil"/>
              <w:right w:val="nil"/>
            </w:tcBorders>
          </w:tcPr>
          <w:p w14:paraId="442F5142" w14:textId="6915C28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07</w:t>
            </w:r>
            <w:r>
              <w:rPr>
                <w:rFonts w:ascii="Times New Roman" w:hAnsi="Times New Roman" w:cs="Times New Roman"/>
                <w:kern w:val="0"/>
                <w:sz w:val="24"/>
                <w:szCs w:val="24"/>
              </w:rPr>
              <w:t>)</w:t>
            </w:r>
          </w:p>
        </w:tc>
        <w:tc>
          <w:tcPr>
            <w:tcW w:w="1919" w:type="dxa"/>
            <w:tcBorders>
              <w:top w:val="nil"/>
              <w:left w:val="nil"/>
              <w:bottom w:val="nil"/>
              <w:right w:val="nil"/>
            </w:tcBorders>
          </w:tcPr>
          <w:p w14:paraId="0F6D3D24" w14:textId="5BA34C0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(0.013)</w:t>
            </w:r>
          </w:p>
        </w:tc>
      </w:tr>
      <w:tr w:rsidR="00D81FBF" w14:paraId="080A8203" w14:textId="77777777" w:rsidTr="00D81FBF">
        <w:trPr>
          <w:trHeight w:val="294"/>
          <w:jc w:val="center"/>
        </w:trPr>
        <w:tc>
          <w:tcPr>
            <w:tcW w:w="2596" w:type="dxa"/>
            <w:tcBorders>
              <w:top w:val="nil"/>
              <w:left w:val="nil"/>
              <w:bottom w:val="nil"/>
              <w:right w:val="nil"/>
            </w:tcBorders>
          </w:tcPr>
          <w:p w14:paraId="68A7D883" w14:textId="48B3AD0E" w:rsidR="00D81FBF" w:rsidRDefault="00D81FBF"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Married</w:t>
            </w:r>
          </w:p>
        </w:tc>
        <w:tc>
          <w:tcPr>
            <w:tcW w:w="1919" w:type="dxa"/>
            <w:tcBorders>
              <w:top w:val="nil"/>
              <w:left w:val="nil"/>
              <w:bottom w:val="nil"/>
              <w:right w:val="nil"/>
            </w:tcBorders>
          </w:tcPr>
          <w:p w14:paraId="61142757" w14:textId="646247C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-0.413***</w:t>
            </w:r>
          </w:p>
        </w:tc>
        <w:tc>
          <w:tcPr>
            <w:tcW w:w="1919" w:type="dxa"/>
            <w:tcBorders>
              <w:top w:val="nil"/>
              <w:left w:val="nil"/>
              <w:bottom w:val="nil"/>
              <w:right w:val="nil"/>
            </w:tcBorders>
          </w:tcPr>
          <w:p w14:paraId="386DB13D" w14:textId="3F829101"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0.033</w:t>
            </w:r>
            <w:r w:rsidR="0006017C">
              <w:rPr>
                <w:rFonts w:ascii="Times New Roman" w:hAnsi="Times New Roman" w:cs="Times New Roman"/>
                <w:kern w:val="0"/>
                <w:sz w:val="24"/>
                <w:szCs w:val="24"/>
              </w:rPr>
              <w:t>***</w:t>
            </w:r>
          </w:p>
        </w:tc>
        <w:tc>
          <w:tcPr>
            <w:tcW w:w="1919" w:type="dxa"/>
            <w:tcBorders>
              <w:top w:val="nil"/>
              <w:left w:val="nil"/>
              <w:bottom w:val="nil"/>
              <w:right w:val="nil"/>
            </w:tcBorders>
          </w:tcPr>
          <w:p w14:paraId="0A29FE39" w14:textId="4967976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r>
      <w:tr w:rsidR="00D81FBF" w14:paraId="7CBE72A2" w14:textId="77777777" w:rsidTr="00D81FBF">
        <w:trPr>
          <w:trHeight w:val="279"/>
          <w:jc w:val="center"/>
        </w:trPr>
        <w:tc>
          <w:tcPr>
            <w:tcW w:w="2596" w:type="dxa"/>
            <w:tcBorders>
              <w:top w:val="nil"/>
              <w:left w:val="nil"/>
              <w:bottom w:val="nil"/>
              <w:right w:val="nil"/>
            </w:tcBorders>
          </w:tcPr>
          <w:p w14:paraId="162A7480" w14:textId="0A0253D5"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7E95946B" w14:textId="2968088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(0.068)</w:t>
            </w:r>
          </w:p>
        </w:tc>
        <w:tc>
          <w:tcPr>
            <w:tcW w:w="1919" w:type="dxa"/>
            <w:tcBorders>
              <w:top w:val="nil"/>
              <w:left w:val="nil"/>
              <w:bottom w:val="nil"/>
              <w:right w:val="nil"/>
            </w:tcBorders>
          </w:tcPr>
          <w:p w14:paraId="0C912770" w14:textId="32D1895F"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11</w:t>
            </w:r>
            <w:r>
              <w:rPr>
                <w:rFonts w:ascii="Times New Roman" w:hAnsi="Times New Roman" w:cs="Times New Roman"/>
                <w:kern w:val="0"/>
                <w:sz w:val="24"/>
                <w:szCs w:val="24"/>
              </w:rPr>
              <w:t>)</w:t>
            </w:r>
          </w:p>
        </w:tc>
        <w:tc>
          <w:tcPr>
            <w:tcW w:w="1919" w:type="dxa"/>
            <w:tcBorders>
              <w:top w:val="nil"/>
              <w:left w:val="nil"/>
              <w:bottom w:val="nil"/>
              <w:right w:val="nil"/>
            </w:tcBorders>
          </w:tcPr>
          <w:p w14:paraId="75C409F2" w14:textId="6B5A5CC9"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w:t>
            </w:r>
          </w:p>
        </w:tc>
      </w:tr>
      <w:tr w:rsidR="00D81FBF" w14:paraId="1D9AA61F" w14:textId="77777777" w:rsidTr="00D81FBF">
        <w:trPr>
          <w:trHeight w:val="279"/>
          <w:jc w:val="center"/>
        </w:trPr>
        <w:tc>
          <w:tcPr>
            <w:tcW w:w="2596" w:type="dxa"/>
            <w:tcBorders>
              <w:top w:val="nil"/>
              <w:left w:val="nil"/>
              <w:bottom w:val="nil"/>
              <w:right w:val="nil"/>
            </w:tcBorders>
          </w:tcPr>
          <w:p w14:paraId="3140BC72" w14:textId="0E08044E"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Divorced/separated</w:t>
            </w:r>
          </w:p>
        </w:tc>
        <w:tc>
          <w:tcPr>
            <w:tcW w:w="1919" w:type="dxa"/>
            <w:tcBorders>
              <w:top w:val="nil"/>
              <w:left w:val="nil"/>
              <w:bottom w:val="nil"/>
              <w:right w:val="nil"/>
            </w:tcBorders>
          </w:tcPr>
          <w:p w14:paraId="0073916B" w14:textId="171C63E9"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0.335***</w:t>
            </w:r>
          </w:p>
        </w:tc>
        <w:tc>
          <w:tcPr>
            <w:tcW w:w="1919" w:type="dxa"/>
            <w:tcBorders>
              <w:top w:val="nil"/>
              <w:left w:val="nil"/>
              <w:bottom w:val="nil"/>
              <w:right w:val="nil"/>
            </w:tcBorders>
          </w:tcPr>
          <w:p w14:paraId="75588EE9" w14:textId="4300293F"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5602F3">
              <w:rPr>
                <w:rFonts w:ascii="Times New Roman" w:hAnsi="Times New Roman" w:cs="Times New Roman"/>
                <w:kern w:val="0"/>
                <w:sz w:val="24"/>
                <w:szCs w:val="24"/>
              </w:rPr>
              <w:t>016</w:t>
            </w:r>
          </w:p>
        </w:tc>
        <w:tc>
          <w:tcPr>
            <w:tcW w:w="1919" w:type="dxa"/>
            <w:tcBorders>
              <w:top w:val="nil"/>
              <w:left w:val="nil"/>
              <w:bottom w:val="nil"/>
              <w:right w:val="nil"/>
            </w:tcBorders>
          </w:tcPr>
          <w:p w14:paraId="1B8A242D" w14:textId="039122F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-0.035*</w:t>
            </w:r>
          </w:p>
        </w:tc>
      </w:tr>
      <w:tr w:rsidR="00D81FBF" w14:paraId="6122B81D" w14:textId="77777777" w:rsidTr="00D81FBF">
        <w:trPr>
          <w:trHeight w:val="294"/>
          <w:jc w:val="center"/>
        </w:trPr>
        <w:tc>
          <w:tcPr>
            <w:tcW w:w="2596" w:type="dxa"/>
            <w:tcBorders>
              <w:top w:val="nil"/>
              <w:left w:val="nil"/>
              <w:bottom w:val="nil"/>
              <w:right w:val="nil"/>
            </w:tcBorders>
          </w:tcPr>
          <w:p w14:paraId="50E3A996" w14:textId="66878865"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11428F48" w14:textId="3731A9F4"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(0.083)</w:t>
            </w:r>
          </w:p>
        </w:tc>
        <w:tc>
          <w:tcPr>
            <w:tcW w:w="1919" w:type="dxa"/>
            <w:tcBorders>
              <w:top w:val="nil"/>
              <w:left w:val="nil"/>
              <w:bottom w:val="nil"/>
              <w:right w:val="nil"/>
            </w:tcBorders>
          </w:tcPr>
          <w:p w14:paraId="0C78648D" w14:textId="2E710DA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13</w:t>
            </w:r>
            <w:r>
              <w:rPr>
                <w:rFonts w:ascii="Times New Roman" w:hAnsi="Times New Roman" w:cs="Times New Roman"/>
                <w:kern w:val="0"/>
                <w:sz w:val="24"/>
                <w:szCs w:val="24"/>
              </w:rPr>
              <w:t>)</w:t>
            </w:r>
          </w:p>
        </w:tc>
        <w:tc>
          <w:tcPr>
            <w:tcW w:w="1919" w:type="dxa"/>
            <w:tcBorders>
              <w:top w:val="nil"/>
              <w:left w:val="nil"/>
              <w:bottom w:val="nil"/>
              <w:right w:val="nil"/>
            </w:tcBorders>
          </w:tcPr>
          <w:p w14:paraId="48EDAD6B" w14:textId="2529B9D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(0.019)</w:t>
            </w:r>
          </w:p>
        </w:tc>
      </w:tr>
      <w:tr w:rsidR="00D81FBF" w14:paraId="7F340C6B" w14:textId="77777777" w:rsidTr="00D81FBF">
        <w:trPr>
          <w:trHeight w:val="279"/>
          <w:jc w:val="center"/>
        </w:trPr>
        <w:tc>
          <w:tcPr>
            <w:tcW w:w="2596" w:type="dxa"/>
            <w:tcBorders>
              <w:top w:val="nil"/>
              <w:left w:val="nil"/>
              <w:bottom w:val="nil"/>
              <w:right w:val="nil"/>
            </w:tcBorders>
          </w:tcPr>
          <w:p w14:paraId="0BFE0D00" w14:textId="7D511AC8" w:rsidR="00D81FBF" w:rsidRDefault="005E5EA7"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Widowed</w:t>
            </w:r>
          </w:p>
        </w:tc>
        <w:tc>
          <w:tcPr>
            <w:tcW w:w="1919" w:type="dxa"/>
            <w:tcBorders>
              <w:top w:val="nil"/>
              <w:left w:val="nil"/>
              <w:bottom w:val="nil"/>
              <w:right w:val="nil"/>
            </w:tcBorders>
          </w:tcPr>
          <w:p w14:paraId="4FAC588F" w14:textId="0751B3F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0.226***</w:t>
            </w:r>
          </w:p>
        </w:tc>
        <w:tc>
          <w:tcPr>
            <w:tcW w:w="1919" w:type="dxa"/>
            <w:tcBorders>
              <w:top w:val="nil"/>
              <w:left w:val="nil"/>
              <w:bottom w:val="nil"/>
              <w:right w:val="nil"/>
            </w:tcBorders>
          </w:tcPr>
          <w:p w14:paraId="42F3DBD5" w14:textId="51424E65"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5602F3">
              <w:rPr>
                <w:rFonts w:ascii="Times New Roman" w:hAnsi="Times New Roman" w:cs="Times New Roman"/>
                <w:kern w:val="0"/>
                <w:sz w:val="24"/>
                <w:szCs w:val="24"/>
              </w:rPr>
              <w:t>019</w:t>
            </w:r>
          </w:p>
        </w:tc>
        <w:tc>
          <w:tcPr>
            <w:tcW w:w="1919" w:type="dxa"/>
            <w:tcBorders>
              <w:top w:val="nil"/>
              <w:left w:val="nil"/>
              <w:bottom w:val="nil"/>
              <w:right w:val="nil"/>
            </w:tcBorders>
          </w:tcPr>
          <w:p w14:paraId="2C457206" w14:textId="32FF437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-0.081***</w:t>
            </w:r>
          </w:p>
        </w:tc>
      </w:tr>
      <w:tr w:rsidR="00D81FBF" w14:paraId="5A681579" w14:textId="77777777" w:rsidTr="00D81FBF">
        <w:trPr>
          <w:trHeight w:val="294"/>
          <w:jc w:val="center"/>
        </w:trPr>
        <w:tc>
          <w:tcPr>
            <w:tcW w:w="2596" w:type="dxa"/>
            <w:tcBorders>
              <w:top w:val="nil"/>
              <w:left w:val="nil"/>
              <w:bottom w:val="nil"/>
              <w:right w:val="nil"/>
            </w:tcBorders>
          </w:tcPr>
          <w:p w14:paraId="0ACD6693" w14:textId="79BD1830" w:rsidR="00D81FBF" w:rsidRDefault="00D81FBF" w:rsidP="00D81FBF">
            <w:pPr>
              <w:wordWrap/>
              <w:adjustRightInd w:val="0"/>
              <w:spacing w:after="0" w:line="240" w:lineRule="auto"/>
              <w:jc w:val="left"/>
              <w:rPr>
                <w:rFonts w:ascii="Times New Roman" w:hAnsi="Times New Roman" w:cs="Times New Roman"/>
                <w:kern w:val="0"/>
                <w:sz w:val="24"/>
                <w:szCs w:val="24"/>
              </w:rPr>
            </w:pPr>
          </w:p>
        </w:tc>
        <w:tc>
          <w:tcPr>
            <w:tcW w:w="1919" w:type="dxa"/>
            <w:tcBorders>
              <w:top w:val="nil"/>
              <w:left w:val="nil"/>
              <w:bottom w:val="nil"/>
              <w:right w:val="nil"/>
            </w:tcBorders>
          </w:tcPr>
          <w:p w14:paraId="023825A0" w14:textId="647282D1"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(0.084)</w:t>
            </w:r>
          </w:p>
        </w:tc>
        <w:tc>
          <w:tcPr>
            <w:tcW w:w="1919" w:type="dxa"/>
            <w:tcBorders>
              <w:top w:val="nil"/>
              <w:left w:val="nil"/>
              <w:bottom w:val="nil"/>
              <w:right w:val="nil"/>
            </w:tcBorders>
          </w:tcPr>
          <w:p w14:paraId="1C304E61" w14:textId="11EB4FF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5602F3">
              <w:rPr>
                <w:rFonts w:ascii="Times New Roman" w:hAnsi="Times New Roman" w:cs="Times New Roman"/>
                <w:kern w:val="0"/>
                <w:sz w:val="24"/>
                <w:szCs w:val="24"/>
              </w:rPr>
              <w:t>13</w:t>
            </w:r>
            <w:r>
              <w:rPr>
                <w:rFonts w:ascii="Times New Roman" w:hAnsi="Times New Roman" w:cs="Times New Roman"/>
                <w:kern w:val="0"/>
                <w:sz w:val="24"/>
                <w:szCs w:val="24"/>
              </w:rPr>
              <w:t>)</w:t>
            </w:r>
          </w:p>
        </w:tc>
        <w:tc>
          <w:tcPr>
            <w:tcW w:w="1919" w:type="dxa"/>
            <w:tcBorders>
              <w:top w:val="nil"/>
              <w:left w:val="nil"/>
              <w:bottom w:val="nil"/>
              <w:right w:val="nil"/>
            </w:tcBorders>
          </w:tcPr>
          <w:p w14:paraId="04E4D911" w14:textId="5AE412E6"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(0.020)</w:t>
            </w:r>
          </w:p>
        </w:tc>
      </w:tr>
      <w:tr w:rsidR="00D81FBF" w14:paraId="01BD8119" w14:textId="77777777" w:rsidTr="00D81FBF">
        <w:trPr>
          <w:trHeight w:val="279"/>
          <w:jc w:val="center"/>
        </w:trPr>
        <w:tc>
          <w:tcPr>
            <w:tcW w:w="2596" w:type="dxa"/>
            <w:tcBorders>
              <w:top w:val="nil"/>
              <w:left w:val="nil"/>
              <w:bottom w:val="nil"/>
              <w:right w:val="nil"/>
            </w:tcBorders>
          </w:tcPr>
          <w:p w14:paraId="38FD7438" w14:textId="5B3CEF21" w:rsidR="00D81FBF" w:rsidRDefault="00D81FBF" w:rsidP="00D81FBF">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919" w:type="dxa"/>
            <w:tcBorders>
              <w:top w:val="nil"/>
              <w:left w:val="nil"/>
              <w:bottom w:val="nil"/>
              <w:right w:val="nil"/>
            </w:tcBorders>
          </w:tcPr>
          <w:p w14:paraId="6B51BF4C" w14:textId="5BF00ECC"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24.317***</w:t>
            </w:r>
          </w:p>
        </w:tc>
        <w:tc>
          <w:tcPr>
            <w:tcW w:w="1919" w:type="dxa"/>
            <w:tcBorders>
              <w:top w:val="nil"/>
              <w:left w:val="nil"/>
              <w:bottom w:val="nil"/>
              <w:right w:val="nil"/>
            </w:tcBorders>
          </w:tcPr>
          <w:p w14:paraId="0DC1F030" w14:textId="6F7D1B52" w:rsidR="00D81FBF" w:rsidRDefault="005602F3"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2.115</w:t>
            </w:r>
            <w:r w:rsidR="00D81FBF">
              <w:rPr>
                <w:rFonts w:ascii="Times New Roman" w:hAnsi="Times New Roman" w:cs="Times New Roman"/>
                <w:kern w:val="0"/>
                <w:sz w:val="24"/>
                <w:szCs w:val="24"/>
              </w:rPr>
              <w:t>**</w:t>
            </w:r>
          </w:p>
        </w:tc>
        <w:tc>
          <w:tcPr>
            <w:tcW w:w="1919" w:type="dxa"/>
            <w:tcBorders>
              <w:top w:val="nil"/>
              <w:left w:val="nil"/>
              <w:bottom w:val="nil"/>
              <w:right w:val="nil"/>
            </w:tcBorders>
          </w:tcPr>
          <w:p w14:paraId="6E605C30" w14:textId="2D1C76CF"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22.749***</w:t>
            </w:r>
          </w:p>
        </w:tc>
      </w:tr>
      <w:tr w:rsidR="00D81FBF" w14:paraId="142EFD56" w14:textId="77777777" w:rsidTr="00D81FBF">
        <w:trPr>
          <w:trHeight w:val="279"/>
          <w:jc w:val="center"/>
        </w:trPr>
        <w:tc>
          <w:tcPr>
            <w:tcW w:w="2596" w:type="dxa"/>
            <w:tcBorders>
              <w:top w:val="nil"/>
              <w:left w:val="nil"/>
              <w:bottom w:val="nil"/>
              <w:right w:val="nil"/>
            </w:tcBorders>
          </w:tcPr>
          <w:p w14:paraId="2815FBFE" w14:textId="77777777" w:rsidR="00D81FBF" w:rsidRDefault="00D81FBF" w:rsidP="00D81FBF">
            <w:pPr>
              <w:wordWrap/>
              <w:adjustRightInd w:val="0"/>
              <w:spacing w:after="0" w:line="240" w:lineRule="auto"/>
              <w:jc w:val="left"/>
              <w:rPr>
                <w:rFonts w:ascii="Times New Roman" w:hAnsi="Times New Roman" w:cs="Times New Roman"/>
                <w:kern w:val="0"/>
                <w:sz w:val="24"/>
                <w:szCs w:val="24"/>
              </w:rPr>
            </w:pPr>
          </w:p>
          <w:p w14:paraId="5E0E3FAC" w14:textId="6FA2F963" w:rsidR="008E25C9" w:rsidRPr="008E25C9" w:rsidRDefault="008E25C9" w:rsidP="00D81FBF">
            <w:pPr>
              <w:wordWrap/>
              <w:adjustRightInd w:val="0"/>
              <w:spacing w:after="0" w:line="240" w:lineRule="auto"/>
              <w:jc w:val="left"/>
              <w:rPr>
                <w:rFonts w:ascii="Times New Roman" w:hAnsi="Times New Roman" w:cs="Times New Roman"/>
                <w:kern w:val="0"/>
                <w:sz w:val="24"/>
                <w:szCs w:val="24"/>
              </w:rPr>
            </w:pPr>
            <w:r w:rsidRPr="008E25C9">
              <w:rPr>
                <w:rFonts w:ascii="Times New Roman" w:hAnsi="Times New Roman" w:cs="Times New Roman"/>
              </w:rPr>
              <w:t>F-statistic</w:t>
            </w:r>
          </w:p>
        </w:tc>
        <w:tc>
          <w:tcPr>
            <w:tcW w:w="1919" w:type="dxa"/>
            <w:tcBorders>
              <w:top w:val="nil"/>
              <w:left w:val="nil"/>
              <w:bottom w:val="nil"/>
              <w:right w:val="nil"/>
            </w:tcBorders>
          </w:tcPr>
          <w:p w14:paraId="2E569D9F" w14:textId="2374A158"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(5.921)</w:t>
            </w:r>
          </w:p>
        </w:tc>
        <w:tc>
          <w:tcPr>
            <w:tcW w:w="1919" w:type="dxa"/>
            <w:tcBorders>
              <w:top w:val="nil"/>
              <w:left w:val="nil"/>
              <w:bottom w:val="nil"/>
              <w:right w:val="nil"/>
            </w:tcBorders>
          </w:tcPr>
          <w:p w14:paraId="70E244BD" w14:textId="10A39AFA"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5602F3">
              <w:rPr>
                <w:rFonts w:ascii="Times New Roman" w:hAnsi="Times New Roman" w:cs="Times New Roman"/>
                <w:kern w:val="0"/>
                <w:sz w:val="24"/>
                <w:szCs w:val="24"/>
              </w:rPr>
              <w:t>1.018</w:t>
            </w:r>
            <w:r>
              <w:rPr>
                <w:rFonts w:ascii="Times New Roman" w:hAnsi="Times New Roman" w:cs="Times New Roman"/>
                <w:kern w:val="0"/>
                <w:sz w:val="24"/>
                <w:szCs w:val="24"/>
              </w:rPr>
              <w:t>)</w:t>
            </w:r>
          </w:p>
        </w:tc>
        <w:tc>
          <w:tcPr>
            <w:tcW w:w="1919" w:type="dxa"/>
            <w:tcBorders>
              <w:top w:val="nil"/>
              <w:left w:val="nil"/>
              <w:bottom w:val="nil"/>
              <w:right w:val="nil"/>
            </w:tcBorders>
          </w:tcPr>
          <w:p w14:paraId="0D9643D1" w14:textId="77777777" w:rsidR="00D81FBF" w:rsidRDefault="00D81FBF" w:rsidP="00D81FBF">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(2.293)</w:t>
            </w:r>
          </w:p>
          <w:p w14:paraId="63AD8E0A" w14:textId="1CA27210" w:rsidR="008E25C9" w:rsidRDefault="008E25C9" w:rsidP="00D81FBF">
            <w:pPr>
              <w:wordWrap/>
              <w:adjustRightInd w:val="0"/>
              <w:spacing w:after="0" w:line="240" w:lineRule="auto"/>
              <w:jc w:val="center"/>
              <w:rPr>
                <w:rFonts w:ascii="Times New Roman" w:hAnsi="Times New Roman" w:cs="Times New Roman"/>
                <w:kern w:val="0"/>
                <w:sz w:val="24"/>
                <w:szCs w:val="24"/>
              </w:rPr>
            </w:pPr>
            <w:r w:rsidRPr="008E25C9">
              <w:rPr>
                <w:rFonts w:ascii="Times New Roman" w:hAnsi="Times New Roman" w:cs="Times New Roman"/>
                <w:kern w:val="0"/>
                <w:sz w:val="24"/>
                <w:szCs w:val="24"/>
              </w:rPr>
              <w:t>286.200</w:t>
            </w:r>
          </w:p>
        </w:tc>
      </w:tr>
      <w:tr w:rsidR="008E25C9" w14:paraId="550F6679" w14:textId="77777777" w:rsidTr="00D81FBF">
        <w:trPr>
          <w:trHeight w:val="294"/>
          <w:jc w:val="center"/>
        </w:trPr>
        <w:tc>
          <w:tcPr>
            <w:tcW w:w="2596" w:type="dxa"/>
            <w:tcBorders>
              <w:top w:val="nil"/>
              <w:left w:val="nil"/>
              <w:bottom w:val="nil"/>
              <w:right w:val="nil"/>
            </w:tcBorders>
          </w:tcPr>
          <w:p w14:paraId="69B98EB4" w14:textId="30E00595" w:rsidR="008E25C9" w:rsidRDefault="008E25C9" w:rsidP="008E25C9">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919" w:type="dxa"/>
            <w:tcBorders>
              <w:top w:val="nil"/>
              <w:left w:val="nil"/>
              <w:bottom w:val="nil"/>
              <w:right w:val="nil"/>
            </w:tcBorders>
          </w:tcPr>
          <w:p w14:paraId="5D2C44DA" w14:textId="1D42EEC9"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0.100</w:t>
            </w:r>
          </w:p>
        </w:tc>
        <w:tc>
          <w:tcPr>
            <w:tcW w:w="1919" w:type="dxa"/>
            <w:tcBorders>
              <w:top w:val="nil"/>
              <w:left w:val="nil"/>
              <w:bottom w:val="nil"/>
              <w:right w:val="nil"/>
            </w:tcBorders>
          </w:tcPr>
          <w:p w14:paraId="01A32737" w14:textId="2BCF5DB4"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0.093</w:t>
            </w:r>
          </w:p>
        </w:tc>
        <w:tc>
          <w:tcPr>
            <w:tcW w:w="1919" w:type="dxa"/>
            <w:tcBorders>
              <w:top w:val="nil"/>
              <w:left w:val="nil"/>
              <w:bottom w:val="nil"/>
              <w:right w:val="nil"/>
            </w:tcBorders>
          </w:tcPr>
          <w:p w14:paraId="0EA46DA7" w14:textId="4D4A7D35"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0.756</w:t>
            </w:r>
          </w:p>
        </w:tc>
      </w:tr>
      <w:tr w:rsidR="008E25C9" w14:paraId="0ED697A4" w14:textId="77777777" w:rsidTr="00D81FBF">
        <w:trPr>
          <w:trHeight w:val="279"/>
          <w:jc w:val="center"/>
        </w:trPr>
        <w:tc>
          <w:tcPr>
            <w:tcW w:w="2596" w:type="dxa"/>
            <w:tcBorders>
              <w:top w:val="nil"/>
              <w:left w:val="nil"/>
              <w:bottom w:val="nil"/>
              <w:right w:val="nil"/>
            </w:tcBorders>
          </w:tcPr>
          <w:p w14:paraId="4ADB22BF" w14:textId="1B05ABBA" w:rsidR="008E25C9" w:rsidRDefault="008E25C9" w:rsidP="008E25C9">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919" w:type="dxa"/>
            <w:tcBorders>
              <w:top w:val="nil"/>
              <w:left w:val="nil"/>
              <w:bottom w:val="nil"/>
              <w:right w:val="nil"/>
            </w:tcBorders>
          </w:tcPr>
          <w:p w14:paraId="51B7987F" w14:textId="4C5E82C3"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22,719</w:t>
            </w:r>
          </w:p>
        </w:tc>
        <w:tc>
          <w:tcPr>
            <w:tcW w:w="1919" w:type="dxa"/>
            <w:tcBorders>
              <w:top w:val="nil"/>
              <w:left w:val="nil"/>
              <w:bottom w:val="nil"/>
              <w:right w:val="nil"/>
            </w:tcBorders>
          </w:tcPr>
          <w:p w14:paraId="64DD153C" w14:textId="53CFD870"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24,184</w:t>
            </w:r>
          </w:p>
        </w:tc>
        <w:tc>
          <w:tcPr>
            <w:tcW w:w="1919" w:type="dxa"/>
            <w:tcBorders>
              <w:top w:val="nil"/>
              <w:left w:val="nil"/>
              <w:bottom w:val="nil"/>
              <w:right w:val="nil"/>
            </w:tcBorders>
          </w:tcPr>
          <w:p w14:paraId="53D0DDB7" w14:textId="5AD0B3EC"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24,184</w:t>
            </w:r>
          </w:p>
        </w:tc>
      </w:tr>
      <w:tr w:rsidR="008E25C9" w14:paraId="2702DEB6" w14:textId="77777777" w:rsidTr="00D81FBF">
        <w:tblPrEx>
          <w:tblBorders>
            <w:bottom w:val="single" w:sz="6" w:space="0" w:color="auto"/>
          </w:tblBorders>
        </w:tblPrEx>
        <w:trPr>
          <w:trHeight w:val="294"/>
          <w:jc w:val="center"/>
        </w:trPr>
        <w:tc>
          <w:tcPr>
            <w:tcW w:w="2596" w:type="dxa"/>
            <w:tcBorders>
              <w:top w:val="nil"/>
              <w:left w:val="nil"/>
              <w:bottom w:val="single" w:sz="6" w:space="0" w:color="auto"/>
              <w:right w:val="nil"/>
            </w:tcBorders>
          </w:tcPr>
          <w:p w14:paraId="5984201B" w14:textId="4533ABB9" w:rsidR="008E25C9" w:rsidRDefault="008E25C9" w:rsidP="008E25C9">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P</w:t>
            </w:r>
            <w:r>
              <w:rPr>
                <w:rFonts w:ascii="Times New Roman" w:hAnsi="Times New Roman" w:cs="Times New Roman"/>
                <w:kern w:val="0"/>
                <w:sz w:val="24"/>
                <w:szCs w:val="24"/>
              </w:rPr>
              <w:t>ersons</w:t>
            </w:r>
          </w:p>
        </w:tc>
        <w:tc>
          <w:tcPr>
            <w:tcW w:w="1919" w:type="dxa"/>
            <w:tcBorders>
              <w:top w:val="nil"/>
              <w:left w:val="nil"/>
              <w:bottom w:val="single" w:sz="6" w:space="0" w:color="auto"/>
              <w:right w:val="nil"/>
            </w:tcBorders>
          </w:tcPr>
          <w:p w14:paraId="4ED5EE9E" w14:textId="28C182FB"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0355</w:t>
            </w:r>
          </w:p>
        </w:tc>
        <w:tc>
          <w:tcPr>
            <w:tcW w:w="1919" w:type="dxa"/>
            <w:tcBorders>
              <w:top w:val="nil"/>
              <w:left w:val="nil"/>
              <w:bottom w:val="single" w:sz="6" w:space="0" w:color="auto"/>
              <w:right w:val="nil"/>
            </w:tcBorders>
          </w:tcPr>
          <w:p w14:paraId="4656C867" w14:textId="7BE68776" w:rsidR="008E25C9" w:rsidRDefault="008E25C9" w:rsidP="008E25C9">
            <w:pPr>
              <w:wordWrap/>
              <w:adjustRightInd w:val="0"/>
              <w:spacing w:after="0" w:line="240" w:lineRule="auto"/>
              <w:jc w:val="center"/>
              <w:rPr>
                <w:rFonts w:ascii="Times New Roman" w:hAnsi="Times New Roman" w:cs="Times New Roman"/>
                <w:kern w:val="0"/>
                <w:sz w:val="24"/>
                <w:szCs w:val="24"/>
              </w:rPr>
            </w:pPr>
          </w:p>
        </w:tc>
        <w:tc>
          <w:tcPr>
            <w:tcW w:w="1919" w:type="dxa"/>
            <w:tcBorders>
              <w:top w:val="nil"/>
              <w:left w:val="nil"/>
              <w:bottom w:val="single" w:sz="6" w:space="0" w:color="auto"/>
              <w:right w:val="nil"/>
            </w:tcBorders>
          </w:tcPr>
          <w:p w14:paraId="3CD0881F" w14:textId="4121DB8E" w:rsidR="008E25C9" w:rsidRDefault="008E25C9" w:rsidP="008E25C9">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0355</w:t>
            </w:r>
          </w:p>
        </w:tc>
      </w:tr>
    </w:tbl>
    <w:p w14:paraId="0EF8BF38" w14:textId="77777777" w:rsidR="008E25C9" w:rsidRDefault="008E25C9" w:rsidP="008E25C9">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Regre</w:t>
      </w:r>
      <w:r w:rsidRPr="008E25C9">
        <w:rPr>
          <w:rFonts w:ascii="Times New Roman" w:hAnsi="Times New Roman" w:cs="Times New Roman"/>
          <w:kern w:val="0"/>
          <w:sz w:val="24"/>
          <w:szCs w:val="24"/>
        </w:rPr>
        <w:t>ssions are weighted using survey weights and robust standard errors in parentheses are clustered at the individual level. Regressions also include dummies for</w:t>
      </w:r>
      <w:r>
        <w:rPr>
          <w:rFonts w:ascii="Times New Roman" w:hAnsi="Times New Roman" w:cs="Times New Roman" w:hint="eastAsia"/>
          <w:kern w:val="0"/>
          <w:sz w:val="24"/>
          <w:szCs w:val="24"/>
        </w:rPr>
        <w:t xml:space="preserve"> </w:t>
      </w:r>
      <w:r w:rsidRPr="008E25C9">
        <w:rPr>
          <w:rFonts w:ascii="Times New Roman" w:hAnsi="Times New Roman" w:cs="Times New Roman"/>
          <w:kern w:val="0"/>
          <w:sz w:val="24"/>
          <w:szCs w:val="24"/>
        </w:rPr>
        <w:t>census divisions of residence and for month of interview.</w:t>
      </w:r>
    </w:p>
    <w:p w14:paraId="4B51DE89" w14:textId="213D1520" w:rsidR="00880876" w:rsidRDefault="00D2176D" w:rsidP="008E25C9">
      <w:pPr>
        <w:wordWrap/>
        <w:adjustRightInd w:val="0"/>
        <w:spacing w:after="0" w:line="240" w:lineRule="auto"/>
        <w:jc w:val="left"/>
        <w:rPr>
          <w:rFonts w:ascii="Times New Roman" w:hAnsi="Times New Roman" w:cs="Times New Roman"/>
          <w:kern w:val="0"/>
          <w:sz w:val="24"/>
          <w:szCs w:val="24"/>
        </w:rPr>
      </w:pPr>
      <w:r w:rsidRPr="00D2176D">
        <w:rPr>
          <w:rFonts w:ascii="Times New Roman" w:hAnsi="Times New Roman" w:cs="Times New Roman"/>
          <w:kern w:val="0"/>
          <w:sz w:val="24"/>
          <w:szCs w:val="24"/>
        </w:rPr>
        <w:t>* p &lt; 0.10. ** p &lt; 0.05. *** p &lt; 0.01.</w:t>
      </w:r>
    </w:p>
    <w:p w14:paraId="4FB779AB" w14:textId="77777777" w:rsidR="00D2176D" w:rsidRPr="00B14238" w:rsidRDefault="00D2176D" w:rsidP="00D2176D">
      <w:pPr>
        <w:rPr>
          <w:rFonts w:ascii="Times New Roman" w:hAnsi="Times New Roman" w:cs="Times New Roman"/>
          <w:b/>
          <w:bCs/>
        </w:rPr>
      </w:pPr>
      <w:r w:rsidRPr="00B14238">
        <w:rPr>
          <w:rFonts w:ascii="Times New Roman" w:hAnsi="Times New Roman" w:cs="Times New Roman"/>
          <w:b/>
          <w:bCs/>
        </w:rPr>
        <w:lastRenderedPageBreak/>
        <w:t>Table 9</w:t>
      </w:r>
    </w:p>
    <w:p w14:paraId="3329418C" w14:textId="4CC38789" w:rsidR="00880876" w:rsidRDefault="00D2176D" w:rsidP="00D2176D">
      <w:r w:rsidRPr="00B14238">
        <w:rPr>
          <w:rFonts w:ascii="Times New Roman" w:hAnsi="Times New Roman" w:cs="Times New Roman"/>
        </w:rPr>
        <w:t>Robustness check</w:t>
      </w:r>
    </w:p>
    <w:tbl>
      <w:tblPr>
        <w:tblpPr w:leftFromText="142" w:rightFromText="142" w:vertAnchor="page" w:horzAnchor="margin" w:tblpXSpec="center" w:tblpY="2671"/>
        <w:tblW w:w="11665" w:type="dxa"/>
        <w:tblBorders>
          <w:top w:val="single" w:sz="6" w:space="0" w:color="auto"/>
          <w:bottom w:val="single" w:sz="4" w:space="0" w:color="auto"/>
        </w:tblBorders>
        <w:tblLayout w:type="fixed"/>
        <w:tblCellMar>
          <w:left w:w="75" w:type="dxa"/>
          <w:right w:w="75" w:type="dxa"/>
        </w:tblCellMar>
        <w:tblLook w:val="0000" w:firstRow="0" w:lastRow="0" w:firstColumn="0" w:lastColumn="0" w:noHBand="0" w:noVBand="0"/>
      </w:tblPr>
      <w:tblGrid>
        <w:gridCol w:w="2977"/>
        <w:gridCol w:w="1276"/>
        <w:gridCol w:w="142"/>
        <w:gridCol w:w="1842"/>
        <w:gridCol w:w="1701"/>
        <w:gridCol w:w="1508"/>
        <w:gridCol w:w="335"/>
        <w:gridCol w:w="1884"/>
      </w:tblGrid>
      <w:tr w:rsidR="00D2176D" w14:paraId="110E7E47" w14:textId="77777777" w:rsidTr="00D80034">
        <w:trPr>
          <w:trHeight w:val="97"/>
        </w:trPr>
        <w:tc>
          <w:tcPr>
            <w:tcW w:w="2977" w:type="dxa"/>
            <w:tcBorders>
              <w:top w:val="single" w:sz="4" w:space="0" w:color="auto"/>
              <w:left w:val="nil"/>
              <w:bottom w:val="single" w:sz="4" w:space="0" w:color="auto"/>
            </w:tcBorders>
          </w:tcPr>
          <w:p w14:paraId="38EAB992" w14:textId="77777777" w:rsidR="00D2176D" w:rsidRDefault="00D2176D" w:rsidP="00D80034">
            <w:pPr>
              <w:wordWrap/>
              <w:adjustRightInd w:val="0"/>
              <w:spacing w:after="0" w:line="240" w:lineRule="auto"/>
              <w:jc w:val="center"/>
              <w:rPr>
                <w:rFonts w:ascii="Times New Roman" w:hAnsi="Times New Roman" w:cs="Times New Roman"/>
                <w:kern w:val="0"/>
                <w:sz w:val="24"/>
                <w:szCs w:val="24"/>
              </w:rPr>
            </w:pPr>
          </w:p>
        </w:tc>
        <w:tc>
          <w:tcPr>
            <w:tcW w:w="1276" w:type="dxa"/>
            <w:tcBorders>
              <w:top w:val="single" w:sz="4" w:space="0" w:color="auto"/>
              <w:bottom w:val="single" w:sz="4" w:space="0" w:color="auto"/>
            </w:tcBorders>
          </w:tcPr>
          <w:p w14:paraId="12D66C96" w14:textId="77777777" w:rsidR="00D2176D" w:rsidRDefault="00D2176D" w:rsidP="00D80034">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p w14:paraId="1FDDF7F9" w14:textId="19206B93" w:rsidR="00D80034" w:rsidRDefault="00D80034" w:rsidP="00D80034">
            <w:pPr>
              <w:wordWrap/>
              <w:adjustRightInd w:val="0"/>
              <w:spacing w:after="0" w:line="240" w:lineRule="auto"/>
              <w:jc w:val="center"/>
              <w:rPr>
                <w:rFonts w:ascii="Times New Roman" w:hAnsi="Times New Roman" w:cs="Times New Roman"/>
                <w:kern w:val="0"/>
                <w:sz w:val="24"/>
                <w:szCs w:val="24"/>
              </w:rPr>
            </w:pPr>
          </w:p>
        </w:tc>
        <w:tc>
          <w:tcPr>
            <w:tcW w:w="1984" w:type="dxa"/>
            <w:gridSpan w:val="2"/>
            <w:tcBorders>
              <w:top w:val="single" w:sz="4" w:space="0" w:color="auto"/>
              <w:bottom w:val="single" w:sz="4" w:space="0" w:color="auto"/>
            </w:tcBorders>
          </w:tcPr>
          <w:p w14:paraId="217ECE7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2)</w:t>
            </w:r>
          </w:p>
        </w:tc>
        <w:tc>
          <w:tcPr>
            <w:tcW w:w="1701" w:type="dxa"/>
            <w:tcBorders>
              <w:top w:val="single" w:sz="4" w:space="0" w:color="auto"/>
              <w:bottom w:val="single" w:sz="4" w:space="0" w:color="auto"/>
            </w:tcBorders>
          </w:tcPr>
          <w:p w14:paraId="18C2ADB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508" w:type="dxa"/>
            <w:tcBorders>
              <w:top w:val="single" w:sz="4" w:space="0" w:color="auto"/>
              <w:bottom w:val="single" w:sz="4" w:space="0" w:color="auto"/>
            </w:tcBorders>
          </w:tcPr>
          <w:p w14:paraId="7F8F88E4"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4)</w:t>
            </w:r>
          </w:p>
        </w:tc>
        <w:tc>
          <w:tcPr>
            <w:tcW w:w="2219" w:type="dxa"/>
            <w:gridSpan w:val="2"/>
            <w:tcBorders>
              <w:top w:val="single" w:sz="4" w:space="0" w:color="auto"/>
              <w:bottom w:val="single" w:sz="4" w:space="0" w:color="auto"/>
              <w:right w:val="nil"/>
            </w:tcBorders>
          </w:tcPr>
          <w:p w14:paraId="4083883E"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5)</w:t>
            </w:r>
          </w:p>
        </w:tc>
      </w:tr>
      <w:tr w:rsidR="00D2176D" w14:paraId="08F108B4" w14:textId="77777777" w:rsidTr="00D80034">
        <w:trPr>
          <w:trHeight w:val="271"/>
        </w:trPr>
        <w:tc>
          <w:tcPr>
            <w:tcW w:w="2977" w:type="dxa"/>
            <w:tcBorders>
              <w:top w:val="single" w:sz="4" w:space="0" w:color="auto"/>
              <w:left w:val="nil"/>
            </w:tcBorders>
          </w:tcPr>
          <w:p w14:paraId="740F35C4" w14:textId="77777777"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DD coefficient</w:t>
            </w:r>
          </w:p>
        </w:tc>
        <w:tc>
          <w:tcPr>
            <w:tcW w:w="1418" w:type="dxa"/>
            <w:gridSpan w:val="2"/>
            <w:tcBorders>
              <w:top w:val="single" w:sz="4" w:space="0" w:color="auto"/>
            </w:tcBorders>
          </w:tcPr>
          <w:p w14:paraId="068EA774"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sidRPr="00D44F66">
              <w:rPr>
                <w:rFonts w:ascii="Times New Roman" w:hAnsi="Times New Roman" w:cs="Times New Roman"/>
                <w:kern w:val="0"/>
                <w:sz w:val="24"/>
                <w:szCs w:val="24"/>
              </w:rPr>
              <w:t>-</w:t>
            </w:r>
            <w:r>
              <w:rPr>
                <w:rFonts w:ascii="Times New Roman" w:hAnsi="Times New Roman" w:cs="Times New Roman"/>
                <w:kern w:val="0"/>
                <w:sz w:val="24"/>
                <w:szCs w:val="24"/>
              </w:rPr>
              <w:t>0</w:t>
            </w:r>
            <w:r w:rsidRPr="00D44F66">
              <w:rPr>
                <w:rFonts w:ascii="Times New Roman" w:hAnsi="Times New Roman" w:cs="Times New Roman"/>
                <w:kern w:val="0"/>
                <w:sz w:val="24"/>
                <w:szCs w:val="24"/>
              </w:rPr>
              <w:t>.1</w:t>
            </w:r>
            <w:r>
              <w:rPr>
                <w:rFonts w:ascii="Times New Roman" w:hAnsi="Times New Roman" w:cs="Times New Roman"/>
                <w:kern w:val="0"/>
                <w:sz w:val="24"/>
                <w:szCs w:val="24"/>
              </w:rPr>
              <w:t>53***</w:t>
            </w:r>
          </w:p>
          <w:p w14:paraId="29BABB60"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0.047)</w:t>
            </w:r>
          </w:p>
        </w:tc>
        <w:tc>
          <w:tcPr>
            <w:tcW w:w="1842" w:type="dxa"/>
            <w:tcBorders>
              <w:top w:val="single" w:sz="4" w:space="0" w:color="auto"/>
            </w:tcBorders>
          </w:tcPr>
          <w:p w14:paraId="7BB3081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0.149</w:t>
            </w:r>
          </w:p>
          <w:p w14:paraId="1E4B7A9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0.047)</w:t>
            </w:r>
          </w:p>
        </w:tc>
        <w:tc>
          <w:tcPr>
            <w:tcW w:w="1701" w:type="dxa"/>
            <w:tcBorders>
              <w:top w:val="single" w:sz="4" w:space="0" w:color="auto"/>
            </w:tcBorders>
          </w:tcPr>
          <w:p w14:paraId="50AA8091"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0.150***</w:t>
            </w:r>
          </w:p>
          <w:p w14:paraId="38131DB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0.046)</w:t>
            </w:r>
          </w:p>
        </w:tc>
        <w:tc>
          <w:tcPr>
            <w:tcW w:w="1843" w:type="dxa"/>
            <w:gridSpan w:val="2"/>
            <w:tcBorders>
              <w:top w:val="single" w:sz="4" w:space="0" w:color="auto"/>
            </w:tcBorders>
          </w:tcPr>
          <w:p w14:paraId="50686DB8"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0.243***</w:t>
            </w:r>
          </w:p>
          <w:p w14:paraId="5145FD11"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0.046)</w:t>
            </w:r>
          </w:p>
        </w:tc>
        <w:tc>
          <w:tcPr>
            <w:tcW w:w="1884" w:type="dxa"/>
            <w:tcBorders>
              <w:top w:val="single" w:sz="4" w:space="0" w:color="auto"/>
              <w:right w:val="nil"/>
            </w:tcBorders>
          </w:tcPr>
          <w:p w14:paraId="050A4B1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0.091*</w:t>
            </w:r>
          </w:p>
          <w:p w14:paraId="76F0A4D9"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0.055)</w:t>
            </w:r>
          </w:p>
        </w:tc>
      </w:tr>
      <w:tr w:rsidR="00D2176D" w14:paraId="01AC8111" w14:textId="77777777" w:rsidTr="00D80034">
        <w:trPr>
          <w:trHeight w:val="256"/>
        </w:trPr>
        <w:tc>
          <w:tcPr>
            <w:tcW w:w="2977" w:type="dxa"/>
            <w:tcBorders>
              <w:left w:val="nil"/>
            </w:tcBorders>
          </w:tcPr>
          <w:p w14:paraId="21E79C36" w14:textId="77777777"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Linear time trend</w:t>
            </w:r>
          </w:p>
        </w:tc>
        <w:tc>
          <w:tcPr>
            <w:tcW w:w="1276" w:type="dxa"/>
          </w:tcPr>
          <w:p w14:paraId="4D608DA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984" w:type="dxa"/>
            <w:gridSpan w:val="2"/>
          </w:tcPr>
          <w:p w14:paraId="0C26DE78"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701" w:type="dxa"/>
          </w:tcPr>
          <w:p w14:paraId="4A3147C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43" w:type="dxa"/>
            <w:gridSpan w:val="2"/>
          </w:tcPr>
          <w:p w14:paraId="5F9C9C1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161D6B5D"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r>
      <w:tr w:rsidR="00D2176D" w14:paraId="343DD532" w14:textId="77777777" w:rsidTr="00D80034">
        <w:trPr>
          <w:trHeight w:val="256"/>
        </w:trPr>
        <w:tc>
          <w:tcPr>
            <w:tcW w:w="2977" w:type="dxa"/>
            <w:tcBorders>
              <w:left w:val="nil"/>
            </w:tcBorders>
          </w:tcPr>
          <w:p w14:paraId="51E01815" w14:textId="77777777"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Wealth</w:t>
            </w:r>
          </w:p>
        </w:tc>
        <w:tc>
          <w:tcPr>
            <w:tcW w:w="1276" w:type="dxa"/>
          </w:tcPr>
          <w:p w14:paraId="1D08AC3C"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70C432A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701" w:type="dxa"/>
          </w:tcPr>
          <w:p w14:paraId="31D89EC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43" w:type="dxa"/>
            <w:gridSpan w:val="2"/>
          </w:tcPr>
          <w:p w14:paraId="5E508F1C"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538F1C4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r>
      <w:tr w:rsidR="00D2176D" w14:paraId="5D11A843" w14:textId="77777777" w:rsidTr="00D80034">
        <w:trPr>
          <w:trHeight w:val="271"/>
        </w:trPr>
        <w:tc>
          <w:tcPr>
            <w:tcW w:w="2977" w:type="dxa"/>
            <w:tcBorders>
              <w:left w:val="nil"/>
            </w:tcBorders>
          </w:tcPr>
          <w:p w14:paraId="4328B87B" w14:textId="5E2ED352" w:rsidR="00D2176D" w:rsidRPr="00CE4B2C" w:rsidRDefault="005E5EA7" w:rsidP="00D2176D">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rPr>
              <w:t>Unemploymen</w:t>
            </w:r>
            <w:r w:rsidR="00D2176D" w:rsidRPr="00CE4B2C">
              <w:rPr>
                <w:rFonts w:ascii="Times New Roman" w:hAnsi="Times New Roman" w:cs="Times New Roman"/>
              </w:rPr>
              <w:t>t rate</w:t>
            </w:r>
          </w:p>
        </w:tc>
        <w:tc>
          <w:tcPr>
            <w:tcW w:w="1276" w:type="dxa"/>
          </w:tcPr>
          <w:p w14:paraId="0C3A0DF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2A35A66D"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Pr>
          <w:p w14:paraId="673E6F33"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43" w:type="dxa"/>
            <w:gridSpan w:val="2"/>
          </w:tcPr>
          <w:p w14:paraId="613CDBEE"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76CE229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r>
      <w:tr w:rsidR="00D2176D" w14:paraId="6EE37EEA" w14:textId="77777777" w:rsidTr="00D80034">
        <w:trPr>
          <w:trHeight w:val="256"/>
        </w:trPr>
        <w:tc>
          <w:tcPr>
            <w:tcW w:w="2977" w:type="dxa"/>
            <w:tcBorders>
              <w:left w:val="nil"/>
            </w:tcBorders>
          </w:tcPr>
          <w:p w14:paraId="0970EF2E" w14:textId="77777777"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Housing price index</w:t>
            </w:r>
          </w:p>
        </w:tc>
        <w:tc>
          <w:tcPr>
            <w:tcW w:w="1276" w:type="dxa"/>
          </w:tcPr>
          <w:p w14:paraId="4C946D3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752E7E9D"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Pr>
          <w:p w14:paraId="13BC509D"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43" w:type="dxa"/>
            <w:gridSpan w:val="2"/>
          </w:tcPr>
          <w:p w14:paraId="3A6D4903"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0D96D7D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r>
      <w:tr w:rsidR="00D2176D" w14:paraId="7BB4EF05" w14:textId="77777777" w:rsidTr="00D80034">
        <w:trPr>
          <w:trHeight w:val="271"/>
        </w:trPr>
        <w:tc>
          <w:tcPr>
            <w:tcW w:w="2977" w:type="dxa"/>
            <w:tcBorders>
              <w:left w:val="nil"/>
            </w:tcBorders>
          </w:tcPr>
          <w:p w14:paraId="2888C41B" w14:textId="3812CA0E"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 xml:space="preserve">Wealth × </w:t>
            </w:r>
            <w:r w:rsidR="006E187C">
              <w:rPr>
                <w:rFonts w:ascii="Times New Roman" w:hAnsi="Times New Roman" w:cs="Times New Roman"/>
              </w:rPr>
              <w:t>Post</w:t>
            </w:r>
          </w:p>
        </w:tc>
        <w:tc>
          <w:tcPr>
            <w:tcW w:w="1276" w:type="dxa"/>
          </w:tcPr>
          <w:p w14:paraId="21D8054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774EEA2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Pr>
          <w:p w14:paraId="2979BBF3"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3" w:type="dxa"/>
            <w:gridSpan w:val="2"/>
          </w:tcPr>
          <w:p w14:paraId="3E2C34C4"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40F114B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r w:rsidR="00D2176D" w14:paraId="19663D0B" w14:textId="77777777" w:rsidTr="00D80034">
        <w:trPr>
          <w:trHeight w:val="256"/>
        </w:trPr>
        <w:tc>
          <w:tcPr>
            <w:tcW w:w="2977" w:type="dxa"/>
            <w:tcBorders>
              <w:left w:val="nil"/>
            </w:tcBorders>
          </w:tcPr>
          <w:p w14:paraId="67428FA5" w14:textId="41B22DB0"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 xml:space="preserve">Income quintiles × </w:t>
            </w:r>
            <w:r w:rsidR="006E187C">
              <w:rPr>
                <w:rFonts w:ascii="Times New Roman" w:hAnsi="Times New Roman" w:cs="Times New Roman"/>
              </w:rPr>
              <w:t>Post</w:t>
            </w:r>
          </w:p>
        </w:tc>
        <w:tc>
          <w:tcPr>
            <w:tcW w:w="1276" w:type="dxa"/>
          </w:tcPr>
          <w:p w14:paraId="7F8D9E74"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7704CF7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Pr>
          <w:p w14:paraId="0E97BD8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3" w:type="dxa"/>
            <w:gridSpan w:val="2"/>
          </w:tcPr>
          <w:p w14:paraId="6E4DDD6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3C335C3C"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r w:rsidR="00D2176D" w14:paraId="749CA5FD" w14:textId="77777777" w:rsidTr="00D80034">
        <w:trPr>
          <w:trHeight w:val="256"/>
        </w:trPr>
        <w:tc>
          <w:tcPr>
            <w:tcW w:w="2977" w:type="dxa"/>
            <w:tcBorders>
              <w:left w:val="nil"/>
            </w:tcBorders>
          </w:tcPr>
          <w:p w14:paraId="0240A145" w14:textId="7B4CCD00"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 xml:space="preserve">Labor supply × </w:t>
            </w:r>
            <w:r w:rsidR="006E187C">
              <w:rPr>
                <w:rFonts w:ascii="Times New Roman" w:hAnsi="Times New Roman" w:cs="Times New Roman"/>
              </w:rPr>
              <w:t>Post</w:t>
            </w:r>
          </w:p>
        </w:tc>
        <w:tc>
          <w:tcPr>
            <w:tcW w:w="1276" w:type="dxa"/>
          </w:tcPr>
          <w:p w14:paraId="0477987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Pr>
          <w:p w14:paraId="7B2153F0"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Pr>
          <w:p w14:paraId="489E2A4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3" w:type="dxa"/>
            <w:gridSpan w:val="2"/>
          </w:tcPr>
          <w:p w14:paraId="76C9639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c>
          <w:tcPr>
            <w:tcW w:w="1884" w:type="dxa"/>
            <w:tcBorders>
              <w:right w:val="nil"/>
            </w:tcBorders>
          </w:tcPr>
          <w:p w14:paraId="26FDE08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r>
      <w:tr w:rsidR="00D2176D" w14:paraId="6B200B2B" w14:textId="77777777" w:rsidTr="00D80034">
        <w:trPr>
          <w:trHeight w:val="271"/>
        </w:trPr>
        <w:tc>
          <w:tcPr>
            <w:tcW w:w="2977" w:type="dxa"/>
            <w:tcBorders>
              <w:left w:val="nil"/>
              <w:bottom w:val="single" w:sz="4" w:space="0" w:color="auto"/>
            </w:tcBorders>
          </w:tcPr>
          <w:p w14:paraId="3898C529" w14:textId="456DD558" w:rsidR="00D2176D" w:rsidRDefault="00D2176D" w:rsidP="00D2176D">
            <w:pPr>
              <w:wordWrap/>
              <w:adjustRightInd w:val="0"/>
              <w:spacing w:after="0" w:line="240" w:lineRule="auto"/>
              <w:jc w:val="left"/>
              <w:rPr>
                <w:rFonts w:ascii="Times New Roman" w:hAnsi="Times New Roman" w:cs="Times New Roman"/>
              </w:rPr>
            </w:pPr>
            <w:r w:rsidRPr="00CE4B2C">
              <w:rPr>
                <w:rFonts w:ascii="Times New Roman" w:hAnsi="Times New Roman" w:cs="Times New Roman"/>
              </w:rPr>
              <w:t xml:space="preserve">Marital status × </w:t>
            </w:r>
            <w:r w:rsidR="006E187C">
              <w:rPr>
                <w:rFonts w:ascii="Times New Roman" w:hAnsi="Times New Roman" w:cs="Times New Roman"/>
              </w:rPr>
              <w:t>Post</w:t>
            </w:r>
            <w:r w:rsidRPr="00CE4B2C">
              <w:rPr>
                <w:rFonts w:ascii="Times New Roman" w:hAnsi="Times New Roman" w:cs="Times New Roman"/>
              </w:rPr>
              <w:t xml:space="preserve"> </w:t>
            </w:r>
            <w:r w:rsidR="005E5EA7">
              <w:rPr>
                <w:rFonts w:ascii="Times New Roman" w:hAnsi="Times New Roman" w:cs="Times New Roman"/>
              </w:rPr>
              <w:t>Unemploymen</w:t>
            </w:r>
            <w:r w:rsidRPr="00CE4B2C">
              <w:rPr>
                <w:rFonts w:ascii="Times New Roman" w:hAnsi="Times New Roman" w:cs="Times New Roman"/>
              </w:rPr>
              <w:t xml:space="preserve">t rate × </w:t>
            </w:r>
            <w:r w:rsidR="006E187C">
              <w:rPr>
                <w:rFonts w:ascii="Times New Roman" w:hAnsi="Times New Roman" w:cs="Times New Roman"/>
              </w:rPr>
              <w:t>Post</w:t>
            </w:r>
            <w:r w:rsidRPr="00CE4B2C">
              <w:rPr>
                <w:rFonts w:ascii="Times New Roman" w:hAnsi="Times New Roman" w:cs="Times New Roman"/>
              </w:rPr>
              <w:t xml:space="preserve"> Housing price index × </w:t>
            </w:r>
            <w:r w:rsidR="006E187C">
              <w:rPr>
                <w:rFonts w:ascii="Times New Roman" w:hAnsi="Times New Roman" w:cs="Times New Roman"/>
              </w:rPr>
              <w:t>Post</w:t>
            </w:r>
          </w:p>
          <w:p w14:paraId="57D07F40" w14:textId="77777777" w:rsidR="00D2176D" w:rsidRDefault="00D2176D" w:rsidP="00D2176D">
            <w:pPr>
              <w:wordWrap/>
              <w:adjustRightInd w:val="0"/>
              <w:spacing w:after="0" w:line="240" w:lineRule="auto"/>
              <w:jc w:val="left"/>
              <w:rPr>
                <w:rFonts w:ascii="Times New Roman" w:hAnsi="Times New Roman" w:cs="Times New Roman"/>
              </w:rPr>
            </w:pPr>
            <w:r w:rsidRPr="00CE4B2C">
              <w:rPr>
                <w:rFonts w:ascii="Times New Roman" w:hAnsi="Times New Roman" w:cs="Times New Roman"/>
              </w:rPr>
              <w:t xml:space="preserve"> </w:t>
            </w:r>
          </w:p>
          <w:p w14:paraId="74AE8D6B" w14:textId="77777777" w:rsidR="00D2176D" w:rsidRPr="00CE4B2C" w:rsidRDefault="00D2176D" w:rsidP="00D2176D">
            <w:pPr>
              <w:wordWrap/>
              <w:adjustRightInd w:val="0"/>
              <w:spacing w:after="0" w:line="240" w:lineRule="auto"/>
              <w:jc w:val="left"/>
              <w:rPr>
                <w:rFonts w:ascii="Times New Roman" w:hAnsi="Times New Roman" w:cs="Times New Roman"/>
              </w:rPr>
            </w:pPr>
            <w:r w:rsidRPr="00CE4B2C">
              <w:rPr>
                <w:rFonts w:ascii="Times New Roman" w:hAnsi="Times New Roman" w:cs="Times New Roman"/>
              </w:rPr>
              <w:t xml:space="preserve">Wealth × Age 65–70 </w:t>
            </w:r>
          </w:p>
          <w:p w14:paraId="67743389" w14:textId="77777777" w:rsidR="00D2176D" w:rsidRDefault="00D2176D" w:rsidP="00D2176D">
            <w:pPr>
              <w:wordWrap/>
              <w:adjustRightInd w:val="0"/>
              <w:spacing w:after="0" w:line="240" w:lineRule="auto"/>
              <w:jc w:val="left"/>
              <w:rPr>
                <w:rFonts w:ascii="Times New Roman" w:hAnsi="Times New Roman" w:cs="Times New Roman"/>
              </w:rPr>
            </w:pPr>
            <w:r w:rsidRPr="00CE4B2C">
              <w:rPr>
                <w:rFonts w:ascii="Times New Roman" w:hAnsi="Times New Roman" w:cs="Times New Roman"/>
              </w:rPr>
              <w:t xml:space="preserve">Income quintiles × Age65–70 Labor supply × Age 65–70 </w:t>
            </w:r>
          </w:p>
          <w:p w14:paraId="6FE9FDBC" w14:textId="77777777" w:rsidR="00D2176D" w:rsidRPr="00CE4B2C" w:rsidRDefault="00D2176D" w:rsidP="00D2176D">
            <w:pPr>
              <w:wordWrap/>
              <w:adjustRightInd w:val="0"/>
              <w:spacing w:after="0" w:line="240" w:lineRule="auto"/>
              <w:jc w:val="left"/>
              <w:rPr>
                <w:rFonts w:ascii="Times New Roman" w:hAnsi="Times New Roman" w:cs="Times New Roman"/>
              </w:rPr>
            </w:pPr>
            <w:r w:rsidRPr="00CE4B2C">
              <w:rPr>
                <w:rFonts w:ascii="Times New Roman" w:hAnsi="Times New Roman" w:cs="Times New Roman"/>
              </w:rPr>
              <w:t xml:space="preserve">Marital status × Age 65–70 </w:t>
            </w:r>
          </w:p>
          <w:p w14:paraId="7EB815DF" w14:textId="219E61AB" w:rsidR="00D2176D" w:rsidRPr="00CE4B2C" w:rsidRDefault="005E5EA7" w:rsidP="00D2176D">
            <w:pPr>
              <w:wordWrap/>
              <w:adjustRightInd w:val="0"/>
              <w:spacing w:after="0" w:line="240" w:lineRule="auto"/>
              <w:jc w:val="left"/>
              <w:rPr>
                <w:rFonts w:ascii="Times New Roman" w:hAnsi="Times New Roman" w:cs="Times New Roman"/>
              </w:rPr>
            </w:pPr>
            <w:r>
              <w:rPr>
                <w:rFonts w:ascii="Times New Roman" w:hAnsi="Times New Roman" w:cs="Times New Roman"/>
              </w:rPr>
              <w:t>Unemployment</w:t>
            </w:r>
            <w:r w:rsidR="00D2176D" w:rsidRPr="00CE4B2C">
              <w:rPr>
                <w:rFonts w:ascii="Times New Roman" w:hAnsi="Times New Roman" w:cs="Times New Roman"/>
              </w:rPr>
              <w:t xml:space="preserve"> rate × Age 65–70 </w:t>
            </w:r>
          </w:p>
          <w:p w14:paraId="772C0086" w14:textId="77777777" w:rsidR="00D2176D" w:rsidRPr="00CE4B2C" w:rsidRDefault="00D2176D" w:rsidP="00D2176D">
            <w:pPr>
              <w:wordWrap/>
              <w:adjustRightInd w:val="0"/>
              <w:spacing w:after="0" w:line="240" w:lineRule="auto"/>
              <w:jc w:val="left"/>
              <w:rPr>
                <w:rFonts w:ascii="Times New Roman" w:hAnsi="Times New Roman" w:cs="Times New Roman"/>
                <w:kern w:val="0"/>
                <w:sz w:val="24"/>
                <w:szCs w:val="24"/>
              </w:rPr>
            </w:pPr>
            <w:r w:rsidRPr="00CE4B2C">
              <w:rPr>
                <w:rFonts w:ascii="Times New Roman" w:hAnsi="Times New Roman" w:cs="Times New Roman"/>
              </w:rPr>
              <w:t>Housing price index × Age 65–70</w:t>
            </w:r>
          </w:p>
        </w:tc>
        <w:tc>
          <w:tcPr>
            <w:tcW w:w="1276" w:type="dxa"/>
            <w:tcBorders>
              <w:bottom w:val="single" w:sz="4" w:space="0" w:color="auto"/>
            </w:tcBorders>
          </w:tcPr>
          <w:p w14:paraId="6E1CFFE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984" w:type="dxa"/>
            <w:gridSpan w:val="2"/>
            <w:tcBorders>
              <w:bottom w:val="single" w:sz="4" w:space="0" w:color="auto"/>
            </w:tcBorders>
          </w:tcPr>
          <w:p w14:paraId="6992180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701" w:type="dxa"/>
            <w:tcBorders>
              <w:bottom w:val="single" w:sz="4" w:space="0" w:color="auto"/>
            </w:tcBorders>
          </w:tcPr>
          <w:p w14:paraId="24B1DAE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43" w:type="dxa"/>
            <w:gridSpan w:val="2"/>
            <w:tcBorders>
              <w:bottom w:val="single" w:sz="4" w:space="0" w:color="auto"/>
            </w:tcBorders>
          </w:tcPr>
          <w:p w14:paraId="5626C500"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286073FB"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174E3C01"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X</w:t>
            </w:r>
          </w:p>
          <w:p w14:paraId="2F60A158"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tc>
        <w:tc>
          <w:tcPr>
            <w:tcW w:w="1884" w:type="dxa"/>
            <w:tcBorders>
              <w:bottom w:val="single" w:sz="4" w:space="0" w:color="auto"/>
              <w:right w:val="nil"/>
            </w:tcBorders>
          </w:tcPr>
          <w:p w14:paraId="291A828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p w14:paraId="790EAC3D" w14:textId="77777777" w:rsidR="00D2176D" w:rsidRDefault="00D2176D" w:rsidP="00D2176D">
            <w:pPr>
              <w:wordWrap/>
              <w:adjustRightInd w:val="0"/>
              <w:spacing w:after="0" w:line="240" w:lineRule="auto"/>
              <w:rPr>
                <w:rFonts w:ascii="Times New Roman" w:hAnsi="Times New Roman" w:cs="Times New Roman"/>
                <w:kern w:val="0"/>
                <w:sz w:val="24"/>
                <w:szCs w:val="24"/>
              </w:rPr>
            </w:pPr>
          </w:p>
          <w:p w14:paraId="42F2A4A2"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p>
          <w:p w14:paraId="71A2BA15"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0AC9B2AA"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76D7E11F"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52E45966"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1D4670B4"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p w14:paraId="325E6A48" w14:textId="77777777" w:rsidR="00D2176D" w:rsidRDefault="00D2176D" w:rsidP="00D2176D">
            <w:pPr>
              <w:wordWrap/>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X</w:t>
            </w:r>
          </w:p>
        </w:tc>
      </w:tr>
    </w:tbl>
    <w:p w14:paraId="28FC2C01" w14:textId="0C7544D0" w:rsidR="00B14238" w:rsidRPr="00D80034" w:rsidRDefault="00D80034" w:rsidP="00D80034">
      <w:pPr>
        <w:jc w:val="left"/>
        <w:rPr>
          <w:rFonts w:ascii="Times New Roman" w:hAnsi="Times New Roman" w:cs="Times New Roman"/>
          <w:sz w:val="24"/>
          <w:szCs w:val="28"/>
        </w:rPr>
      </w:pPr>
      <w:r w:rsidRPr="00D80034">
        <w:rPr>
          <w:rFonts w:ascii="Times New Roman" w:hAnsi="Times New Roman" w:cs="Times New Roman"/>
          <w:sz w:val="24"/>
          <w:szCs w:val="28"/>
        </w:rPr>
        <w:t xml:space="preserve">Regressions are weighted using survey weights and robust standard errors in parentheses are clustered at the individual level. Percentage changes in </w:t>
      </w:r>
      <w:r w:rsidR="006E187C">
        <w:rPr>
          <w:rFonts w:ascii="Times New Roman" w:hAnsi="Times New Roman" w:cs="Times New Roman"/>
          <w:sz w:val="24"/>
          <w:szCs w:val="28"/>
        </w:rPr>
        <w:t>CESD</w:t>
      </w:r>
      <w:r w:rsidRPr="00D80034">
        <w:rPr>
          <w:rFonts w:ascii="Times New Roman" w:hAnsi="Times New Roman" w:cs="Times New Roman"/>
          <w:sz w:val="24"/>
          <w:szCs w:val="28"/>
        </w:rPr>
        <w:t xml:space="preserve"> relative to the pre-MMA mean are presented in square brackets. a p-Values for a Chow test of differences in the DD estimate across subsamples are presented in parentheses in Column 5. </w:t>
      </w:r>
    </w:p>
    <w:p w14:paraId="07674321" w14:textId="77777777" w:rsidR="00D80034" w:rsidRDefault="00D80034" w:rsidP="00D80034">
      <w:pPr>
        <w:wordWrap/>
        <w:adjustRightInd w:val="0"/>
        <w:spacing w:after="0" w:line="240" w:lineRule="auto"/>
        <w:jc w:val="left"/>
        <w:rPr>
          <w:rFonts w:ascii="Times New Roman" w:hAnsi="Times New Roman" w:cs="Times New Roman"/>
          <w:kern w:val="0"/>
          <w:sz w:val="24"/>
          <w:szCs w:val="24"/>
        </w:rPr>
      </w:pPr>
      <w:r w:rsidRPr="00D2176D">
        <w:rPr>
          <w:rFonts w:ascii="Times New Roman" w:hAnsi="Times New Roman" w:cs="Times New Roman"/>
          <w:kern w:val="0"/>
          <w:sz w:val="24"/>
          <w:szCs w:val="24"/>
        </w:rPr>
        <w:t>* p &lt; 0.10. ** p &lt; 0.05. *** p &lt; 0.01.</w:t>
      </w:r>
    </w:p>
    <w:p w14:paraId="04929B95" w14:textId="77777777" w:rsidR="00D80034" w:rsidRPr="00D80034" w:rsidRDefault="00D80034" w:rsidP="00D80034">
      <w:pPr>
        <w:jc w:val="left"/>
        <w:rPr>
          <w:rFonts w:ascii="Times New Roman" w:hAnsi="Times New Roman" w:cs="Times New Roman"/>
        </w:rPr>
      </w:pPr>
    </w:p>
    <w:p w14:paraId="0814ED6D" w14:textId="25E512F1" w:rsidR="00B14238" w:rsidRDefault="00B14238"/>
    <w:p w14:paraId="60145EB2" w14:textId="0881C6E2" w:rsidR="00B14238" w:rsidRDefault="00B14238"/>
    <w:p w14:paraId="75B77502" w14:textId="1A10D4AD" w:rsidR="00B14238" w:rsidRDefault="00B14238"/>
    <w:p w14:paraId="12BBA992" w14:textId="44650CC5" w:rsidR="00B14238" w:rsidRDefault="00B14238"/>
    <w:p w14:paraId="73A7CD63" w14:textId="077F376B" w:rsidR="00B14238" w:rsidRDefault="00B14238"/>
    <w:p w14:paraId="367DBF71" w14:textId="1126150A" w:rsidR="00B14238" w:rsidRDefault="00B14238"/>
    <w:p w14:paraId="7D01E2F1" w14:textId="4C6C2E3D" w:rsidR="00B14238" w:rsidRDefault="00B14238"/>
    <w:p w14:paraId="6D36A935" w14:textId="6506484B" w:rsidR="00B14238" w:rsidRDefault="00B14238"/>
    <w:p w14:paraId="74A459D7" w14:textId="2BFEF607" w:rsidR="00B14238" w:rsidRPr="00B14238" w:rsidRDefault="00B14238">
      <w:pPr>
        <w:rPr>
          <w:rFonts w:ascii="Times New Roman" w:hAnsi="Times New Roman" w:cs="Times New Roman"/>
        </w:rPr>
      </w:pPr>
    </w:p>
    <w:p w14:paraId="7BF6F4AC" w14:textId="0A3AE37C" w:rsidR="00880876" w:rsidRDefault="00880876"/>
    <w:sectPr w:rsidR="008808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EF54" w14:textId="77777777" w:rsidR="000C0B02" w:rsidRDefault="000C0B02" w:rsidP="0006017C">
      <w:pPr>
        <w:spacing w:after="0" w:line="240" w:lineRule="auto"/>
      </w:pPr>
      <w:r>
        <w:separator/>
      </w:r>
    </w:p>
  </w:endnote>
  <w:endnote w:type="continuationSeparator" w:id="0">
    <w:p w14:paraId="1EE242D3" w14:textId="77777777" w:rsidR="000C0B02" w:rsidRDefault="000C0B02" w:rsidP="0006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12A2" w14:textId="77777777" w:rsidR="000C0B02" w:rsidRDefault="000C0B02" w:rsidP="0006017C">
      <w:pPr>
        <w:spacing w:after="0" w:line="240" w:lineRule="auto"/>
      </w:pPr>
      <w:r>
        <w:separator/>
      </w:r>
    </w:p>
  </w:footnote>
  <w:footnote w:type="continuationSeparator" w:id="0">
    <w:p w14:paraId="4866B8AA" w14:textId="77777777" w:rsidR="000C0B02" w:rsidRDefault="000C0B02" w:rsidP="00060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C0"/>
    <w:rsid w:val="0006017C"/>
    <w:rsid w:val="000C0B02"/>
    <w:rsid w:val="0016706C"/>
    <w:rsid w:val="00181824"/>
    <w:rsid w:val="002142F6"/>
    <w:rsid w:val="0024153D"/>
    <w:rsid w:val="002468D3"/>
    <w:rsid w:val="003F44C0"/>
    <w:rsid w:val="00472A9D"/>
    <w:rsid w:val="005513C3"/>
    <w:rsid w:val="005602F3"/>
    <w:rsid w:val="005A7B11"/>
    <w:rsid w:val="005C2180"/>
    <w:rsid w:val="005D654C"/>
    <w:rsid w:val="005E414F"/>
    <w:rsid w:val="005E5EA7"/>
    <w:rsid w:val="00620303"/>
    <w:rsid w:val="0065791B"/>
    <w:rsid w:val="006B2020"/>
    <w:rsid w:val="006E187C"/>
    <w:rsid w:val="007A50F6"/>
    <w:rsid w:val="007D59D0"/>
    <w:rsid w:val="00880876"/>
    <w:rsid w:val="008C4023"/>
    <w:rsid w:val="008D681B"/>
    <w:rsid w:val="008E25C9"/>
    <w:rsid w:val="00931044"/>
    <w:rsid w:val="0094200E"/>
    <w:rsid w:val="00A0431A"/>
    <w:rsid w:val="00AB7106"/>
    <w:rsid w:val="00AD0CA6"/>
    <w:rsid w:val="00B055A0"/>
    <w:rsid w:val="00B10B17"/>
    <w:rsid w:val="00B14238"/>
    <w:rsid w:val="00B25BEE"/>
    <w:rsid w:val="00B92C57"/>
    <w:rsid w:val="00BD3632"/>
    <w:rsid w:val="00BE70F4"/>
    <w:rsid w:val="00C4614E"/>
    <w:rsid w:val="00CD688C"/>
    <w:rsid w:val="00CE4B2C"/>
    <w:rsid w:val="00D2176D"/>
    <w:rsid w:val="00D44F66"/>
    <w:rsid w:val="00D80034"/>
    <w:rsid w:val="00D81FBF"/>
    <w:rsid w:val="00E57E79"/>
    <w:rsid w:val="00E7324F"/>
    <w:rsid w:val="00EC02A2"/>
    <w:rsid w:val="00F954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B0B2C"/>
  <w15:chartTrackingRefBased/>
  <w15:docId w15:val="{F4D26D15-5615-44E4-9E88-DAC7012F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17C"/>
    <w:pPr>
      <w:tabs>
        <w:tab w:val="center" w:pos="4513"/>
        <w:tab w:val="right" w:pos="9026"/>
      </w:tabs>
      <w:snapToGrid w:val="0"/>
    </w:pPr>
  </w:style>
  <w:style w:type="character" w:customStyle="1" w:styleId="Char">
    <w:name w:val="머리글 Char"/>
    <w:basedOn w:val="a0"/>
    <w:link w:val="a3"/>
    <w:uiPriority w:val="99"/>
    <w:rsid w:val="0006017C"/>
  </w:style>
  <w:style w:type="paragraph" w:styleId="a4">
    <w:name w:val="footer"/>
    <w:basedOn w:val="a"/>
    <w:link w:val="Char0"/>
    <w:uiPriority w:val="99"/>
    <w:unhideWhenUsed/>
    <w:rsid w:val="0006017C"/>
    <w:pPr>
      <w:tabs>
        <w:tab w:val="center" w:pos="4513"/>
        <w:tab w:val="right" w:pos="9026"/>
      </w:tabs>
      <w:snapToGrid w:val="0"/>
    </w:pPr>
  </w:style>
  <w:style w:type="character" w:customStyle="1" w:styleId="Char0">
    <w:name w:val="바닥글 Char"/>
    <w:basedOn w:val="a0"/>
    <w:link w:val="a4"/>
    <w:uiPriority w:val="99"/>
    <w:rsid w:val="0006017C"/>
  </w:style>
  <w:style w:type="character" w:styleId="a5">
    <w:name w:val="annotation reference"/>
    <w:basedOn w:val="a0"/>
    <w:uiPriority w:val="99"/>
    <w:semiHidden/>
    <w:unhideWhenUsed/>
    <w:rsid w:val="00B14238"/>
    <w:rPr>
      <w:sz w:val="18"/>
      <w:szCs w:val="18"/>
    </w:rPr>
  </w:style>
  <w:style w:type="paragraph" w:styleId="a6">
    <w:name w:val="annotation text"/>
    <w:basedOn w:val="a"/>
    <w:link w:val="Char1"/>
    <w:uiPriority w:val="99"/>
    <w:semiHidden/>
    <w:unhideWhenUsed/>
    <w:rsid w:val="00B14238"/>
    <w:pPr>
      <w:jc w:val="left"/>
    </w:pPr>
  </w:style>
  <w:style w:type="character" w:customStyle="1" w:styleId="Char1">
    <w:name w:val="메모 텍스트 Char"/>
    <w:basedOn w:val="a0"/>
    <w:link w:val="a6"/>
    <w:uiPriority w:val="99"/>
    <w:semiHidden/>
    <w:rsid w:val="00B14238"/>
  </w:style>
  <w:style w:type="paragraph" w:styleId="a7">
    <w:name w:val="annotation subject"/>
    <w:basedOn w:val="a6"/>
    <w:next w:val="a6"/>
    <w:link w:val="Char2"/>
    <w:uiPriority w:val="99"/>
    <w:semiHidden/>
    <w:unhideWhenUsed/>
    <w:rsid w:val="00B14238"/>
    <w:rPr>
      <w:b/>
      <w:bCs/>
    </w:rPr>
  </w:style>
  <w:style w:type="character" w:customStyle="1" w:styleId="Char2">
    <w:name w:val="메모 주제 Char"/>
    <w:basedOn w:val="Char1"/>
    <w:link w:val="a7"/>
    <w:uiPriority w:val="99"/>
    <w:semiHidden/>
    <w:rsid w:val="00B14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816">
      <w:bodyDiv w:val="1"/>
      <w:marLeft w:val="0"/>
      <w:marRight w:val="0"/>
      <w:marTop w:val="0"/>
      <w:marBottom w:val="0"/>
      <w:divBdr>
        <w:top w:val="none" w:sz="0" w:space="0" w:color="auto"/>
        <w:left w:val="none" w:sz="0" w:space="0" w:color="auto"/>
        <w:bottom w:val="none" w:sz="0" w:space="0" w:color="auto"/>
        <w:right w:val="none" w:sz="0" w:space="0" w:color="auto"/>
      </w:divBdr>
    </w:div>
    <w:div w:id="370309041">
      <w:bodyDiv w:val="1"/>
      <w:marLeft w:val="0"/>
      <w:marRight w:val="0"/>
      <w:marTop w:val="0"/>
      <w:marBottom w:val="0"/>
      <w:divBdr>
        <w:top w:val="none" w:sz="0" w:space="0" w:color="auto"/>
        <w:left w:val="none" w:sz="0" w:space="0" w:color="auto"/>
        <w:bottom w:val="none" w:sz="0" w:space="0" w:color="auto"/>
        <w:right w:val="none" w:sz="0" w:space="0" w:color="auto"/>
      </w:divBdr>
    </w:div>
    <w:div w:id="758405591">
      <w:bodyDiv w:val="1"/>
      <w:marLeft w:val="0"/>
      <w:marRight w:val="0"/>
      <w:marTop w:val="0"/>
      <w:marBottom w:val="0"/>
      <w:divBdr>
        <w:top w:val="none" w:sz="0" w:space="0" w:color="auto"/>
        <w:left w:val="none" w:sz="0" w:space="0" w:color="auto"/>
        <w:bottom w:val="none" w:sz="0" w:space="0" w:color="auto"/>
        <w:right w:val="none" w:sz="0" w:space="0" w:color="auto"/>
      </w:divBdr>
    </w:div>
    <w:div w:id="840505480">
      <w:bodyDiv w:val="1"/>
      <w:marLeft w:val="0"/>
      <w:marRight w:val="0"/>
      <w:marTop w:val="0"/>
      <w:marBottom w:val="0"/>
      <w:divBdr>
        <w:top w:val="none" w:sz="0" w:space="0" w:color="auto"/>
        <w:left w:val="none" w:sz="0" w:space="0" w:color="auto"/>
        <w:bottom w:val="none" w:sz="0" w:space="0" w:color="auto"/>
        <w:right w:val="none" w:sz="0" w:space="0" w:color="auto"/>
      </w:divBdr>
    </w:div>
    <w:div w:id="899558647">
      <w:bodyDiv w:val="1"/>
      <w:marLeft w:val="0"/>
      <w:marRight w:val="0"/>
      <w:marTop w:val="0"/>
      <w:marBottom w:val="0"/>
      <w:divBdr>
        <w:top w:val="none" w:sz="0" w:space="0" w:color="auto"/>
        <w:left w:val="none" w:sz="0" w:space="0" w:color="auto"/>
        <w:bottom w:val="none" w:sz="0" w:space="0" w:color="auto"/>
        <w:right w:val="none" w:sz="0" w:space="0" w:color="auto"/>
      </w:divBdr>
    </w:div>
    <w:div w:id="1055003644">
      <w:bodyDiv w:val="1"/>
      <w:marLeft w:val="0"/>
      <w:marRight w:val="0"/>
      <w:marTop w:val="0"/>
      <w:marBottom w:val="0"/>
      <w:divBdr>
        <w:top w:val="none" w:sz="0" w:space="0" w:color="auto"/>
        <w:left w:val="none" w:sz="0" w:space="0" w:color="auto"/>
        <w:bottom w:val="none" w:sz="0" w:space="0" w:color="auto"/>
        <w:right w:val="none" w:sz="0" w:space="0" w:color="auto"/>
      </w:divBdr>
    </w:div>
    <w:div w:id="1265966755">
      <w:bodyDiv w:val="1"/>
      <w:marLeft w:val="0"/>
      <w:marRight w:val="0"/>
      <w:marTop w:val="0"/>
      <w:marBottom w:val="0"/>
      <w:divBdr>
        <w:top w:val="none" w:sz="0" w:space="0" w:color="auto"/>
        <w:left w:val="none" w:sz="0" w:space="0" w:color="auto"/>
        <w:bottom w:val="none" w:sz="0" w:space="0" w:color="auto"/>
        <w:right w:val="none" w:sz="0" w:space="0" w:color="auto"/>
      </w:divBdr>
    </w:div>
    <w:div w:id="1500123713">
      <w:bodyDiv w:val="1"/>
      <w:marLeft w:val="0"/>
      <w:marRight w:val="0"/>
      <w:marTop w:val="0"/>
      <w:marBottom w:val="0"/>
      <w:divBdr>
        <w:top w:val="none" w:sz="0" w:space="0" w:color="auto"/>
        <w:left w:val="none" w:sz="0" w:space="0" w:color="auto"/>
        <w:bottom w:val="none" w:sz="0" w:space="0" w:color="auto"/>
        <w:right w:val="none" w:sz="0" w:space="0" w:color="auto"/>
      </w:divBdr>
    </w:div>
    <w:div w:id="1801878188">
      <w:bodyDiv w:val="1"/>
      <w:marLeft w:val="0"/>
      <w:marRight w:val="0"/>
      <w:marTop w:val="0"/>
      <w:marBottom w:val="0"/>
      <w:divBdr>
        <w:top w:val="none" w:sz="0" w:space="0" w:color="auto"/>
        <w:left w:val="none" w:sz="0" w:space="0" w:color="auto"/>
        <w:bottom w:val="none" w:sz="0" w:space="0" w:color="auto"/>
        <w:right w:val="none" w:sz="0" w:space="0" w:color="auto"/>
      </w:divBdr>
    </w:div>
    <w:div w:id="1833522278">
      <w:bodyDiv w:val="1"/>
      <w:marLeft w:val="0"/>
      <w:marRight w:val="0"/>
      <w:marTop w:val="0"/>
      <w:marBottom w:val="0"/>
      <w:divBdr>
        <w:top w:val="none" w:sz="0" w:space="0" w:color="auto"/>
        <w:left w:val="none" w:sz="0" w:space="0" w:color="auto"/>
        <w:bottom w:val="none" w:sz="0" w:space="0" w:color="auto"/>
        <w:right w:val="none" w:sz="0" w:space="0" w:color="auto"/>
      </w:divBdr>
    </w:div>
    <w:div w:id="204370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1530</Words>
  <Characters>8727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bigdata01242</dc:creator>
  <cp:keywords/>
  <dc:description/>
  <cp:lastModifiedBy>bigdata01242</cp:lastModifiedBy>
  <cp:revision>21</cp:revision>
  <dcterms:created xsi:type="dcterms:W3CDTF">2021-12-03T02:15:00Z</dcterms:created>
  <dcterms:modified xsi:type="dcterms:W3CDTF">2021-12-30T04:53:00Z</dcterms:modified>
</cp:coreProperties>
</file>