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5B5F0" w14:textId="77777777" w:rsidR="00532C9D" w:rsidRPr="009E5F44" w:rsidRDefault="00532C9D" w:rsidP="00532C9D">
      <w:pPr>
        <w:snapToGrid w:val="0"/>
        <w:spacing w:line="240" w:lineRule="auto"/>
        <w:jc w:val="center"/>
        <w:rPr>
          <w:rFonts w:ascii="Times New Roman" w:eastAsia="標楷體" w:hAnsi="Times New Roman"/>
          <w:sz w:val="40"/>
          <w:szCs w:val="40"/>
        </w:rPr>
      </w:pPr>
      <w:r w:rsidRPr="009E5F44">
        <w:rPr>
          <w:rFonts w:ascii="Times New Roman" w:eastAsia="標楷體" w:hAnsi="Times New Roman" w:hint="eastAsia"/>
          <w:sz w:val="44"/>
          <w:szCs w:val="44"/>
        </w:rPr>
        <w:t>程式使用說明</w:t>
      </w:r>
    </w:p>
    <w:p w14:paraId="5D019C6E" w14:textId="77777777" w:rsidR="00532C9D" w:rsidRPr="009E5F44" w:rsidRDefault="00532C9D" w:rsidP="00532C9D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簡介</w:t>
      </w:r>
    </w:p>
    <w:p w14:paraId="21DB1A3B" w14:textId="77777777" w:rsidR="00532C9D" w:rsidRDefault="00532C9D" w:rsidP="00532C9D">
      <w:pPr>
        <w:snapToGrid w:val="0"/>
        <w:spacing w:line="240" w:lineRule="auto"/>
        <w:ind w:leftChars="200" w:left="480"/>
        <w:rPr>
          <w:rFonts w:ascii="Times New Roman" w:eastAsia="標楷體" w:hAnsi="Times New Roman"/>
          <w:sz w:val="30"/>
          <w:szCs w:val="30"/>
        </w:rPr>
      </w:pPr>
      <w:r w:rsidRPr="009E5F44">
        <w:rPr>
          <w:rFonts w:ascii="Times New Roman" w:eastAsia="標楷體" w:hAnsi="Times New Roman"/>
          <w:sz w:val="30"/>
          <w:szCs w:val="30"/>
        </w:rPr>
        <w:t>這是一個</w:t>
      </w:r>
      <w:r>
        <w:rPr>
          <w:rFonts w:ascii="Times New Roman" w:eastAsia="標楷體" w:hAnsi="Times New Roman" w:hint="eastAsia"/>
          <w:sz w:val="30"/>
          <w:szCs w:val="30"/>
        </w:rPr>
        <w:t>找出</w:t>
      </w:r>
      <w:r>
        <w:rPr>
          <w:rFonts w:ascii="Times New Roman" w:eastAsia="標楷體" w:hAnsi="Times New Roman" w:hint="eastAsia"/>
          <w:sz w:val="30"/>
          <w:szCs w:val="30"/>
        </w:rPr>
        <w:t xml:space="preserve">Minimum Cycle Basis </w:t>
      </w:r>
      <w:r>
        <w:rPr>
          <w:rFonts w:ascii="Times New Roman" w:eastAsia="標楷體" w:hAnsi="Times New Roman" w:hint="eastAsia"/>
          <w:sz w:val="30"/>
          <w:szCs w:val="30"/>
        </w:rPr>
        <w:t>的</w:t>
      </w:r>
      <w:r w:rsidRPr="009E5F44">
        <w:rPr>
          <w:rFonts w:ascii="Times New Roman" w:eastAsia="標楷體" w:hAnsi="Times New Roman"/>
          <w:sz w:val="30"/>
          <w:szCs w:val="30"/>
        </w:rPr>
        <w:t>程式</w:t>
      </w:r>
      <w:r>
        <w:rPr>
          <w:rFonts w:ascii="Times New Roman" w:eastAsia="標楷體" w:hAnsi="Times New Roman" w:hint="eastAsia"/>
          <w:sz w:val="30"/>
          <w:szCs w:val="30"/>
        </w:rPr>
        <w:t xml:space="preserve">, </w:t>
      </w:r>
      <w:r w:rsidRPr="009E5F44">
        <w:rPr>
          <w:rFonts w:ascii="Times New Roman" w:eastAsia="標楷體" w:hAnsi="Times New Roman"/>
          <w:sz w:val="30"/>
          <w:szCs w:val="30"/>
        </w:rPr>
        <w:t>從文件中讀取</w:t>
      </w:r>
      <w:r>
        <w:rPr>
          <w:rFonts w:ascii="Times New Roman" w:eastAsia="標楷體" w:hAnsi="Times New Roman" w:hint="eastAsia"/>
          <w:sz w:val="30"/>
          <w:szCs w:val="30"/>
        </w:rPr>
        <w:t>資料之後</w:t>
      </w:r>
      <w:r w:rsidRPr="009E5F44">
        <w:rPr>
          <w:rFonts w:ascii="Times New Roman" w:eastAsia="標楷體" w:hAnsi="Times New Roman"/>
          <w:sz w:val="30"/>
          <w:szCs w:val="30"/>
        </w:rPr>
        <w:t>，</w:t>
      </w:r>
      <w:r>
        <w:rPr>
          <w:rFonts w:ascii="Times New Roman" w:eastAsia="標楷體" w:hAnsi="Times New Roman" w:hint="eastAsia"/>
          <w:sz w:val="30"/>
          <w:szCs w:val="30"/>
        </w:rPr>
        <w:t>使用</w:t>
      </w:r>
      <w:proofErr w:type="gramStart"/>
      <w:r>
        <w:rPr>
          <w:rFonts w:ascii="Times New Roman" w:eastAsia="標楷體" w:hAnsi="Times New Roman" w:hint="eastAsia"/>
          <w:sz w:val="30"/>
          <w:szCs w:val="30"/>
        </w:rPr>
        <w:t>高斯消去</w:t>
      </w:r>
      <w:proofErr w:type="gramEnd"/>
      <w:r>
        <w:rPr>
          <w:rFonts w:ascii="Times New Roman" w:eastAsia="標楷體" w:hAnsi="Times New Roman" w:hint="eastAsia"/>
          <w:sz w:val="30"/>
          <w:szCs w:val="30"/>
        </w:rPr>
        <w:t>法獲取結果並由小到大輸出</w:t>
      </w:r>
      <w:r>
        <w:rPr>
          <w:rFonts w:ascii="Times New Roman" w:eastAsia="標楷體" w:hAnsi="Times New Roman" w:hint="eastAsia"/>
          <w:sz w:val="30"/>
          <w:szCs w:val="30"/>
        </w:rPr>
        <w:t xml:space="preserve"> cycle basis</w:t>
      </w:r>
      <w:r w:rsidRPr="009E5F44">
        <w:rPr>
          <w:rFonts w:ascii="Times New Roman" w:eastAsia="標楷體" w:hAnsi="Times New Roman"/>
          <w:sz w:val="30"/>
          <w:szCs w:val="30"/>
        </w:rPr>
        <w:t>。</w:t>
      </w:r>
    </w:p>
    <w:p w14:paraId="6D89FCFB" w14:textId="77777777" w:rsidR="00532C9D" w:rsidRPr="009E5F44" w:rsidRDefault="00532C9D" w:rsidP="00532C9D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使用說明</w:t>
      </w:r>
    </w:p>
    <w:p w14:paraId="61BB282F" w14:textId="77777777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 w:rsidRPr="009E5F44">
        <w:rPr>
          <w:rFonts w:ascii="Times New Roman" w:eastAsia="標楷體" w:hAnsi="Times New Roman"/>
          <w:sz w:val="30"/>
          <w:szCs w:val="30"/>
        </w:rPr>
        <w:t>創建一個文本文件。</w:t>
      </w:r>
    </w:p>
    <w:p w14:paraId="64018EC7" w14:textId="77777777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編譯出</w:t>
      </w:r>
      <w:r>
        <w:rPr>
          <w:rFonts w:ascii="Times New Roman" w:eastAsia="標楷體" w:hAnsi="Times New Roman" w:hint="eastAsia"/>
          <w:sz w:val="30"/>
          <w:szCs w:val="30"/>
        </w:rPr>
        <w:t xml:space="preserve"> cycle.exe </w:t>
      </w:r>
      <w:r>
        <w:rPr>
          <w:rFonts w:ascii="Times New Roman" w:eastAsia="標楷體" w:hAnsi="Times New Roman" w:hint="eastAsia"/>
          <w:sz w:val="30"/>
          <w:szCs w:val="30"/>
        </w:rPr>
        <w:t>的可執行檔。</w:t>
      </w:r>
    </w:p>
    <w:p w14:paraId="2ACF643A" w14:textId="77777777" w:rsidR="00532C9D" w:rsidRPr="009E5F44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在命令提示字元頁面使用</w:t>
      </w:r>
      <w:r>
        <w:rPr>
          <w:rFonts w:ascii="Times New Roman" w:eastAsia="標楷體" w:hAnsi="Times New Roman" w:hint="eastAsia"/>
          <w:sz w:val="30"/>
          <w:szCs w:val="30"/>
        </w:rPr>
        <w:t xml:space="preserve"> cycle &lt;</w:t>
      </w:r>
      <w:proofErr w:type="spellStart"/>
      <w:r>
        <w:rPr>
          <w:rFonts w:ascii="Times New Roman" w:eastAsia="標楷體" w:hAnsi="Times New Roman" w:hint="eastAsia"/>
          <w:sz w:val="30"/>
          <w:szCs w:val="30"/>
        </w:rPr>
        <w:t>filePath</w:t>
      </w:r>
      <w:proofErr w:type="spellEnd"/>
      <w:r>
        <w:rPr>
          <w:rFonts w:ascii="Times New Roman" w:eastAsia="標楷體" w:hAnsi="Times New Roman" w:hint="eastAsia"/>
          <w:sz w:val="30"/>
          <w:szCs w:val="30"/>
        </w:rPr>
        <w:t xml:space="preserve">&gt; </w:t>
      </w:r>
      <w:r>
        <w:rPr>
          <w:rFonts w:ascii="Times New Roman" w:eastAsia="標楷體" w:hAnsi="Times New Roman" w:hint="eastAsia"/>
          <w:sz w:val="30"/>
          <w:szCs w:val="30"/>
        </w:rPr>
        <w:t>來執行文件。</w:t>
      </w:r>
    </w:p>
    <w:p w14:paraId="0CBD617C" w14:textId="030D3908" w:rsidR="009E5F44" w:rsidRPr="00532C9D" w:rsidRDefault="00532C9D" w:rsidP="00532C9D">
      <w:pPr>
        <w:snapToGrid w:val="0"/>
        <w:spacing w:line="240" w:lineRule="auto"/>
        <w:rPr>
          <w:rFonts w:ascii="Times New Roman" w:eastAsia="標楷體" w:hAnsi="Times New Roman" w:hint="eastAsia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Minimum Cycle Basis</w:t>
      </w:r>
      <w:r w:rsidRPr="009E5F44">
        <w:rPr>
          <w:rFonts w:ascii="Times New Roman" w:eastAsia="標楷體" w:hAnsi="Times New Roman" w:hint="eastAsia"/>
          <w:sz w:val="30"/>
          <w:szCs w:val="30"/>
        </w:rPr>
        <w:t>會</w:t>
      </w:r>
      <w:r w:rsidRPr="009E5F44">
        <w:rPr>
          <w:rFonts w:ascii="Times New Roman" w:eastAsia="標楷體" w:hAnsi="Times New Roman"/>
          <w:sz w:val="30"/>
          <w:szCs w:val="30"/>
        </w:rPr>
        <w:t>顯示在</w:t>
      </w:r>
      <w:r w:rsidRPr="009E5F44">
        <w:rPr>
          <w:rFonts w:ascii="Times New Roman" w:eastAsia="標楷體" w:hAnsi="Times New Roman" w:hint="eastAsia"/>
          <w:sz w:val="30"/>
          <w:szCs w:val="30"/>
        </w:rPr>
        <w:t>輸出頁面</w:t>
      </w:r>
      <w:r w:rsidRPr="009E5F44">
        <w:rPr>
          <w:rFonts w:ascii="Times New Roman" w:eastAsia="標楷體" w:hAnsi="Times New Roman"/>
          <w:sz w:val="30"/>
          <w:szCs w:val="30"/>
        </w:rPr>
        <w:t>上</w:t>
      </w:r>
      <w:r>
        <w:rPr>
          <w:rFonts w:ascii="Times New Roman" w:eastAsia="標楷體" w:hAnsi="Times New Roman" w:hint="eastAsia"/>
          <w:sz w:val="30"/>
          <w:szCs w:val="30"/>
        </w:rPr>
        <w:t xml:space="preserve">, </w:t>
      </w:r>
      <w:r>
        <w:rPr>
          <w:rFonts w:ascii="Times New Roman" w:eastAsia="標楷體" w:hAnsi="Times New Roman" w:hint="eastAsia"/>
          <w:sz w:val="30"/>
          <w:szCs w:val="30"/>
        </w:rPr>
        <w:t>並依照權重排序</w:t>
      </w:r>
      <w:r w:rsidRPr="009E5F44">
        <w:rPr>
          <w:rFonts w:ascii="Times New Roman" w:eastAsia="標楷體" w:hAnsi="Times New Roman"/>
          <w:sz w:val="30"/>
          <w:szCs w:val="30"/>
        </w:rPr>
        <w:t>。</w:t>
      </w:r>
    </w:p>
    <w:sectPr w:rsidR="009E5F44" w:rsidRPr="00532C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C0EF2"/>
    <w:multiLevelType w:val="hybridMultilevel"/>
    <w:tmpl w:val="E848C418"/>
    <w:lvl w:ilvl="0" w:tplc="B48CE4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 w15:restartNumberingAfterBreak="0">
    <w:nsid w:val="761B2AEA"/>
    <w:multiLevelType w:val="hybridMultilevel"/>
    <w:tmpl w:val="E848C41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86" w:hanging="480"/>
      </w:pPr>
    </w:lvl>
    <w:lvl w:ilvl="2" w:tplc="FFFFFFFF" w:tentative="1">
      <w:start w:val="1"/>
      <w:numFmt w:val="lowerRoman"/>
      <w:lvlText w:val="%3."/>
      <w:lvlJc w:val="right"/>
      <w:pPr>
        <w:ind w:left="1866" w:hanging="480"/>
      </w:pPr>
    </w:lvl>
    <w:lvl w:ilvl="3" w:tplc="FFFFFFFF" w:tentative="1">
      <w:start w:val="1"/>
      <w:numFmt w:val="decimal"/>
      <w:lvlText w:val="%4."/>
      <w:lvlJc w:val="left"/>
      <w:pPr>
        <w:ind w:left="234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6" w:hanging="480"/>
      </w:pPr>
    </w:lvl>
    <w:lvl w:ilvl="5" w:tplc="FFFFFFFF" w:tentative="1">
      <w:start w:val="1"/>
      <w:numFmt w:val="lowerRoman"/>
      <w:lvlText w:val="%6."/>
      <w:lvlJc w:val="right"/>
      <w:pPr>
        <w:ind w:left="3306" w:hanging="480"/>
      </w:pPr>
    </w:lvl>
    <w:lvl w:ilvl="6" w:tplc="FFFFFFFF" w:tentative="1">
      <w:start w:val="1"/>
      <w:numFmt w:val="decimal"/>
      <w:lvlText w:val="%7."/>
      <w:lvlJc w:val="left"/>
      <w:pPr>
        <w:ind w:left="378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6" w:hanging="480"/>
      </w:pPr>
    </w:lvl>
    <w:lvl w:ilvl="8" w:tplc="FFFFFFFF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402290481">
    <w:abstractNumId w:val="0"/>
  </w:num>
  <w:num w:numId="2" w16cid:durableId="38170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44"/>
    <w:rsid w:val="002355FB"/>
    <w:rsid w:val="00532C9D"/>
    <w:rsid w:val="009E5F44"/>
    <w:rsid w:val="00C6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F9D1"/>
  <w15:chartTrackingRefBased/>
  <w15:docId w15:val="{6A84A1E4-4534-4751-B5A7-3E40445F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5F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F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F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F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F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F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F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5F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E5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E5F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E5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E5F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F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E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F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E5F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5F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F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F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E5F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2</cp:revision>
  <dcterms:created xsi:type="dcterms:W3CDTF">2024-10-09T13:37:00Z</dcterms:created>
  <dcterms:modified xsi:type="dcterms:W3CDTF">2024-11-08T04:59:00Z</dcterms:modified>
</cp:coreProperties>
</file>