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57FE" w14:textId="059D984C" w:rsidR="00AC6B89" w:rsidRPr="005D14C5" w:rsidRDefault="00AC6B89" w:rsidP="005D14C5">
      <w:pPr>
        <w:pStyle w:val="1"/>
        <w:ind w:left="560"/>
        <w:jc w:val="center"/>
        <w:rPr>
          <w:rFonts w:ascii="微軟正黑體" w:eastAsia="微軟正黑體" w:hAnsi="微軟正黑體"/>
          <w:sz w:val="36"/>
          <w:szCs w:val="36"/>
        </w:rPr>
      </w:pPr>
      <w:r w:rsidRPr="005D14C5">
        <w:rPr>
          <w:rFonts w:ascii="微軟正黑體" w:eastAsia="微軟正黑體" w:hAnsi="微軟正黑體" w:hint="eastAsia"/>
          <w:sz w:val="56"/>
          <w:szCs w:val="56"/>
        </w:rPr>
        <w:t xml:space="preserve">第三組計劃書 </w:t>
      </w:r>
      <w:r w:rsidRPr="005D14C5">
        <w:rPr>
          <w:rFonts w:ascii="微軟正黑體" w:eastAsia="微軟正黑體" w:hAnsi="微軟正黑體"/>
          <w:sz w:val="36"/>
          <w:szCs w:val="36"/>
        </w:rPr>
        <w:t>(</w:t>
      </w:r>
      <w:r w:rsidRPr="005D14C5">
        <w:rPr>
          <w:rFonts w:ascii="微軟正黑體" w:eastAsia="微軟正黑體" w:hAnsi="微軟正黑體" w:hint="eastAsia"/>
          <w:sz w:val="36"/>
          <w:szCs w:val="36"/>
        </w:rPr>
        <w:t>第三</w:t>
      </w:r>
      <w:r w:rsidRPr="005D14C5">
        <w:rPr>
          <w:rFonts w:ascii="微軟正黑體" w:eastAsia="微軟正黑體" w:hAnsi="微軟正黑體" w:hint="eastAsia"/>
          <w:sz w:val="36"/>
          <w:szCs w:val="36"/>
        </w:rPr>
        <w:t>版 2023/</w:t>
      </w:r>
      <w:r w:rsidRPr="005D14C5">
        <w:rPr>
          <w:rFonts w:ascii="微軟正黑體" w:eastAsia="微軟正黑體" w:hAnsi="微軟正黑體"/>
          <w:sz w:val="36"/>
          <w:szCs w:val="36"/>
        </w:rPr>
        <w:t>12</w:t>
      </w:r>
      <w:r w:rsidRPr="005D14C5">
        <w:rPr>
          <w:rFonts w:ascii="微軟正黑體" w:eastAsia="微軟正黑體" w:hAnsi="微軟正黑體" w:hint="eastAsia"/>
          <w:sz w:val="36"/>
          <w:szCs w:val="36"/>
        </w:rPr>
        <w:t>/</w:t>
      </w:r>
      <w:r w:rsidRPr="005D14C5">
        <w:rPr>
          <w:rFonts w:ascii="微軟正黑體" w:eastAsia="微軟正黑體" w:hAnsi="微軟正黑體" w:hint="eastAsia"/>
          <w:sz w:val="36"/>
          <w:szCs w:val="36"/>
        </w:rPr>
        <w:t>25</w:t>
      </w:r>
      <w:r w:rsidRPr="005D14C5">
        <w:rPr>
          <w:rFonts w:ascii="微軟正黑體" w:eastAsia="微軟正黑體" w:hAnsi="微軟正黑體"/>
          <w:sz w:val="36"/>
          <w:szCs w:val="36"/>
        </w:rPr>
        <w:t>)</w:t>
      </w:r>
    </w:p>
    <w:p w14:paraId="47C7001B" w14:textId="77777777" w:rsidR="005D14C5" w:rsidRPr="005D14C5" w:rsidRDefault="005D14C5" w:rsidP="005D14C5">
      <w:pPr>
        <w:pStyle w:val="a7"/>
        <w:ind w:left="560"/>
      </w:pPr>
      <w:r w:rsidRPr="005D14C5">
        <w:rPr>
          <w:rFonts w:hint="eastAsia"/>
        </w:rPr>
        <w:t>分工</w:t>
      </w:r>
    </w:p>
    <w:p w14:paraId="58C7B668" w14:textId="1F216749" w:rsidR="00FA493D" w:rsidRDefault="00FA493D" w:rsidP="00FA493D">
      <w:pPr>
        <w:adjustRightInd w:val="0"/>
        <w:snapToGrid w:val="0"/>
        <w:ind w:leftChars="200" w:left="560" w:firstLineChars="223" w:firstLine="714"/>
        <w:rPr>
          <w:rFonts w:ascii="微軟正黑體" w:hAnsi="微軟正黑體" w:hint="eastAsia"/>
          <w:b/>
          <w:bCs/>
          <w:sz w:val="32"/>
          <w:szCs w:val="32"/>
        </w:rPr>
      </w:pPr>
      <w:r w:rsidRPr="00407C61">
        <w:rPr>
          <w:rFonts w:ascii="微軟正黑體" w:hAnsi="微軟正黑體" w:hint="eastAsia"/>
          <w:b/>
          <w:bCs/>
          <w:sz w:val="32"/>
          <w:szCs w:val="32"/>
        </w:rPr>
        <w:t>主題:</w:t>
      </w:r>
      <w:r w:rsidRPr="00407C61">
        <w:rPr>
          <w:rFonts w:ascii="微軟正黑體" w:hAnsi="微軟正黑體"/>
          <w:b/>
          <w:bCs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b/>
          <w:bCs/>
          <w:sz w:val="32"/>
          <w:szCs w:val="32"/>
        </w:rPr>
        <w:t>小遊戲開發</w:t>
      </w:r>
    </w:p>
    <w:p w14:paraId="1CB730F2" w14:textId="51DE509F" w:rsidR="005D14C5" w:rsidRPr="00407C61" w:rsidRDefault="005D14C5" w:rsidP="002D5D33">
      <w:pPr>
        <w:adjustRightInd w:val="0"/>
        <w:snapToGrid w:val="0"/>
        <w:ind w:leftChars="200" w:left="560" w:firstLineChars="223" w:firstLine="714"/>
        <w:rPr>
          <w:rFonts w:ascii="微軟正黑體" w:hAnsi="微軟正黑體"/>
          <w:b/>
          <w:bCs/>
          <w:sz w:val="32"/>
          <w:szCs w:val="32"/>
        </w:rPr>
      </w:pPr>
      <w:r w:rsidRPr="00407C61">
        <w:rPr>
          <w:rFonts w:ascii="微軟正黑體" w:hAnsi="微軟正黑體" w:hint="eastAsia"/>
          <w:b/>
          <w:bCs/>
          <w:sz w:val="32"/>
          <w:szCs w:val="32"/>
        </w:rPr>
        <w:t>成員</w:t>
      </w:r>
      <w:r w:rsidRPr="00407C61">
        <w:rPr>
          <w:rFonts w:ascii="微軟正黑體" w:hAnsi="微軟正黑體"/>
          <w:b/>
          <w:bCs/>
          <w:sz w:val="32"/>
          <w:szCs w:val="32"/>
        </w:rPr>
        <w:t xml:space="preserve">: </w:t>
      </w:r>
      <w:r w:rsidRPr="00407C61">
        <w:rPr>
          <w:rFonts w:ascii="微軟正黑體" w:hAnsi="微軟正黑體" w:hint="eastAsia"/>
          <w:sz w:val="32"/>
          <w:szCs w:val="32"/>
        </w:rPr>
        <w:t>邱立宇</w:t>
      </w:r>
      <w:r w:rsidRPr="00407C61">
        <w:rPr>
          <w:rFonts w:ascii="微軟正黑體" w:hAnsi="微軟正黑體"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sz w:val="32"/>
          <w:szCs w:val="32"/>
        </w:rPr>
        <w:t xml:space="preserve">蘇煒翔 陳睿彰 </w:t>
      </w:r>
      <w:proofErr w:type="gramStart"/>
      <w:r w:rsidRPr="00407C61">
        <w:rPr>
          <w:rFonts w:ascii="微軟正黑體" w:hAnsi="微軟正黑體" w:hint="eastAsia"/>
          <w:sz w:val="32"/>
          <w:szCs w:val="32"/>
        </w:rPr>
        <w:t>戴庭涵</w:t>
      </w:r>
      <w:proofErr w:type="gramEnd"/>
    </w:p>
    <w:p w14:paraId="5CB16388" w14:textId="51D58BC2" w:rsidR="005D14C5" w:rsidRPr="00407C61" w:rsidRDefault="005D14C5" w:rsidP="002D5D33">
      <w:pPr>
        <w:adjustRightInd w:val="0"/>
        <w:snapToGrid w:val="0"/>
        <w:ind w:leftChars="200" w:left="560" w:firstLineChars="223" w:firstLine="714"/>
        <w:rPr>
          <w:rFonts w:ascii="微軟正黑體" w:hAnsi="微軟正黑體" w:hint="eastAsia"/>
          <w:szCs w:val="28"/>
        </w:rPr>
      </w:pPr>
      <w:r w:rsidRPr="00407C61">
        <w:rPr>
          <w:rFonts w:ascii="微軟正黑體" w:hAnsi="微軟正黑體" w:hint="eastAsia"/>
          <w:b/>
          <w:bCs/>
          <w:sz w:val="32"/>
          <w:szCs w:val="32"/>
        </w:rPr>
        <w:t>美術</w:t>
      </w:r>
      <w:r w:rsidR="00407C61" w:rsidRPr="00407C61">
        <w:rPr>
          <w:rFonts w:ascii="微軟正黑體" w:hAnsi="微軟正黑體"/>
          <w:b/>
          <w:bCs/>
          <w:sz w:val="32"/>
          <w:szCs w:val="32"/>
        </w:rPr>
        <w:t>/</w:t>
      </w:r>
      <w:r w:rsidRPr="00407C61">
        <w:rPr>
          <w:rFonts w:ascii="微軟正黑體" w:hAnsi="微軟正黑體" w:hint="eastAsia"/>
          <w:b/>
          <w:bCs/>
          <w:sz w:val="32"/>
          <w:szCs w:val="32"/>
        </w:rPr>
        <w:t>動畫設計:</w:t>
      </w:r>
      <w:r w:rsidRPr="00407C61">
        <w:rPr>
          <w:rFonts w:ascii="微軟正黑體" w:hAnsi="微軟正黑體"/>
          <w:b/>
          <w:bCs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szCs w:val="28"/>
        </w:rPr>
        <w:t>陳睿彰,</w:t>
      </w:r>
      <w:r w:rsidRPr="00407C61">
        <w:rPr>
          <w:rFonts w:ascii="微軟正黑體" w:hAnsi="微軟正黑體"/>
          <w:szCs w:val="28"/>
        </w:rPr>
        <w:t xml:space="preserve"> </w:t>
      </w:r>
      <w:proofErr w:type="gramStart"/>
      <w:r w:rsidRPr="00407C61">
        <w:rPr>
          <w:rFonts w:ascii="微軟正黑體" w:hAnsi="微軟正黑體" w:hint="eastAsia"/>
          <w:szCs w:val="28"/>
        </w:rPr>
        <w:t>戴庭涵</w:t>
      </w:r>
      <w:proofErr w:type="gramEnd"/>
    </w:p>
    <w:p w14:paraId="1C44383E" w14:textId="77777777" w:rsidR="005D14C5" w:rsidRPr="00FA493D" w:rsidRDefault="005D14C5" w:rsidP="002D5D33">
      <w:pPr>
        <w:adjustRightInd w:val="0"/>
        <w:snapToGrid w:val="0"/>
        <w:ind w:leftChars="200" w:left="560" w:firstLineChars="223" w:firstLine="714"/>
        <w:rPr>
          <w:rFonts w:ascii="微軟正黑體" w:hAnsi="微軟正黑體"/>
          <w:sz w:val="24"/>
          <w:szCs w:val="24"/>
        </w:rPr>
      </w:pPr>
      <w:r w:rsidRPr="00407C61">
        <w:rPr>
          <w:rFonts w:ascii="微軟正黑體" w:hAnsi="微軟正黑體" w:hint="eastAsia"/>
          <w:b/>
          <w:bCs/>
          <w:sz w:val="32"/>
          <w:szCs w:val="32"/>
        </w:rPr>
        <w:t>音樂:</w:t>
      </w:r>
      <w:r w:rsidRPr="00407C61">
        <w:rPr>
          <w:rFonts w:ascii="微軟正黑體" w:hAnsi="微軟正黑體" w:hint="eastAsia"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szCs w:val="28"/>
        </w:rPr>
        <w:t>蘇煒翔,</w:t>
      </w:r>
      <w:r w:rsidRPr="00407C61">
        <w:rPr>
          <w:rFonts w:ascii="微軟正黑體" w:hAnsi="微軟正黑體"/>
          <w:szCs w:val="28"/>
        </w:rPr>
        <w:t xml:space="preserve"> </w:t>
      </w:r>
      <w:r w:rsidRPr="00FA493D">
        <w:rPr>
          <w:rFonts w:ascii="微軟正黑體" w:hAnsi="微軟正黑體" w:hint="eastAsia"/>
          <w:szCs w:val="28"/>
        </w:rPr>
        <w:t>死亡,</w:t>
      </w:r>
      <w:r w:rsidRPr="00407C61">
        <w:rPr>
          <w:rFonts w:ascii="微軟正黑體" w:hAnsi="微軟正黑體"/>
          <w:sz w:val="32"/>
          <w:szCs w:val="32"/>
        </w:rPr>
        <w:t xml:space="preserve"> </w:t>
      </w:r>
      <w:r w:rsidRPr="00FA493D">
        <w:rPr>
          <w:rFonts w:ascii="微軟正黑體" w:hAnsi="微軟正黑體" w:hint="eastAsia"/>
          <w:szCs w:val="28"/>
        </w:rPr>
        <w:t>選擇,</w:t>
      </w:r>
      <w:r w:rsidRPr="00FA493D">
        <w:rPr>
          <w:rFonts w:ascii="微軟正黑體" w:hAnsi="微軟正黑體"/>
          <w:szCs w:val="28"/>
        </w:rPr>
        <w:t xml:space="preserve"> </w:t>
      </w:r>
      <w:r w:rsidRPr="00FA493D">
        <w:rPr>
          <w:rFonts w:ascii="微軟正黑體" w:hAnsi="微軟正黑體" w:hint="eastAsia"/>
          <w:szCs w:val="28"/>
        </w:rPr>
        <w:t>背景</w:t>
      </w:r>
      <w:r w:rsidRPr="00FA493D">
        <w:rPr>
          <w:rFonts w:ascii="微軟正黑體" w:hAnsi="微軟正黑體"/>
          <w:szCs w:val="28"/>
        </w:rPr>
        <w:t xml:space="preserve">, </w:t>
      </w:r>
      <w:r w:rsidRPr="00FA493D">
        <w:rPr>
          <w:rFonts w:ascii="微軟正黑體" w:hAnsi="微軟正黑體" w:hint="eastAsia"/>
          <w:szCs w:val="28"/>
        </w:rPr>
        <w:t>過關音樂</w:t>
      </w:r>
    </w:p>
    <w:p w14:paraId="57B7F88C" w14:textId="1A693387" w:rsidR="005D14C5" w:rsidRPr="00FA493D" w:rsidRDefault="005D14C5" w:rsidP="002D5D33">
      <w:pPr>
        <w:adjustRightInd w:val="0"/>
        <w:snapToGrid w:val="0"/>
        <w:ind w:leftChars="200" w:left="560" w:firstLineChars="223" w:firstLine="714"/>
        <w:rPr>
          <w:rFonts w:ascii="微軟正黑體" w:hAnsi="微軟正黑體" w:hint="eastAsia"/>
          <w:szCs w:val="28"/>
        </w:rPr>
      </w:pPr>
      <w:r w:rsidRPr="00407C61">
        <w:rPr>
          <w:rFonts w:ascii="微軟正黑體" w:hAnsi="微軟正黑體" w:hint="eastAsia"/>
          <w:b/>
          <w:bCs/>
          <w:sz w:val="32"/>
          <w:szCs w:val="32"/>
        </w:rPr>
        <w:t>程式</w:t>
      </w:r>
      <w:r w:rsidR="00FA493D">
        <w:rPr>
          <w:rFonts w:ascii="微軟正黑體" w:hAnsi="微軟正黑體" w:hint="eastAsia"/>
          <w:b/>
          <w:bCs/>
          <w:sz w:val="32"/>
          <w:szCs w:val="32"/>
        </w:rPr>
        <w:t>基礎</w:t>
      </w:r>
      <w:r w:rsidRPr="00407C61">
        <w:rPr>
          <w:rFonts w:ascii="微軟正黑體" w:hAnsi="微軟正黑體" w:hint="eastAsia"/>
          <w:b/>
          <w:bCs/>
          <w:sz w:val="32"/>
          <w:szCs w:val="32"/>
        </w:rPr>
        <w:t>:</w:t>
      </w:r>
      <w:r w:rsidRPr="00407C61">
        <w:rPr>
          <w:rFonts w:ascii="微軟正黑體" w:hAnsi="微軟正黑體"/>
          <w:b/>
          <w:bCs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szCs w:val="28"/>
        </w:rPr>
        <w:t>邱立宇,</w:t>
      </w:r>
      <w:r w:rsidRPr="00FA493D">
        <w:rPr>
          <w:rFonts w:ascii="微軟正黑體" w:hAnsi="微軟正黑體"/>
          <w:sz w:val="32"/>
          <w:szCs w:val="32"/>
        </w:rPr>
        <w:t xml:space="preserve"> </w:t>
      </w:r>
      <w:r w:rsidRPr="00FA493D">
        <w:rPr>
          <w:rFonts w:ascii="微軟正黑體" w:hAnsi="微軟正黑體" w:hint="eastAsia"/>
          <w:szCs w:val="28"/>
        </w:rPr>
        <w:t>易使用的UI切換方法</w:t>
      </w:r>
    </w:p>
    <w:p w14:paraId="3604A37B" w14:textId="77777777" w:rsidR="00407C61" w:rsidRDefault="00AC6B89" w:rsidP="00407C61">
      <w:pPr>
        <w:pStyle w:val="a7"/>
        <w:ind w:left="560"/>
      </w:pPr>
      <w:r w:rsidRPr="00407C61">
        <w:rPr>
          <w:rFonts w:hint="eastAsia"/>
        </w:rPr>
        <w:t>開發過程</w:t>
      </w:r>
    </w:p>
    <w:p w14:paraId="32F21B35" w14:textId="5A7AB476" w:rsidR="0082676C" w:rsidRPr="0082676C" w:rsidRDefault="0082676C" w:rsidP="0082676C">
      <w:pPr>
        <w:pStyle w:val="3"/>
        <w:adjustRightInd w:val="0"/>
        <w:snapToGrid w:val="0"/>
        <w:spacing w:line="240" w:lineRule="auto"/>
        <w:ind w:firstLineChars="265" w:firstLine="848"/>
        <w:rPr>
          <w:rFonts w:hint="eastAsia"/>
        </w:rPr>
      </w:pPr>
      <w:r>
        <w:rPr>
          <w:rFonts w:hint="eastAsia"/>
        </w:rPr>
        <w:t>構思</w:t>
      </w:r>
    </w:p>
    <w:p w14:paraId="251AAF6C" w14:textId="77777777" w:rsidR="002D5D33" w:rsidRPr="003461F9" w:rsidRDefault="00407C61" w:rsidP="002C5450">
      <w:pPr>
        <w:adjustRightInd w:val="0"/>
        <w:snapToGrid w:val="0"/>
        <w:ind w:left="447" w:firstLine="993"/>
        <w:rPr>
          <w:rFonts w:hint="eastAsia"/>
          <w:sz w:val="24"/>
          <w:szCs w:val="20"/>
        </w:rPr>
      </w:pPr>
      <w:r>
        <w:rPr>
          <w:rFonts w:hint="eastAsia"/>
        </w:rPr>
        <w:t>構思</w:t>
      </w:r>
      <w:r w:rsidR="002D5D33" w:rsidRPr="003461F9">
        <w:rPr>
          <w:rFonts w:hint="eastAsia"/>
          <w:sz w:val="24"/>
          <w:szCs w:val="20"/>
        </w:rPr>
        <w:t>受制於硬體效能，兩顆按鈕要能夠做</w:t>
      </w:r>
      <w:r w:rsidR="002D5D33">
        <w:rPr>
          <w:rFonts w:hint="eastAsia"/>
          <w:sz w:val="24"/>
          <w:szCs w:val="20"/>
        </w:rPr>
        <w:t>出</w:t>
      </w:r>
      <w:r w:rsidR="002D5D33" w:rsidRPr="003461F9">
        <w:rPr>
          <w:rFonts w:hint="eastAsia"/>
          <w:sz w:val="24"/>
          <w:szCs w:val="20"/>
        </w:rPr>
        <w:t>遊戲</w:t>
      </w:r>
      <w:r w:rsidR="002D5D33">
        <w:rPr>
          <w:rFonts w:hint="eastAsia"/>
          <w:sz w:val="24"/>
          <w:szCs w:val="20"/>
        </w:rPr>
        <w:t>所有</w:t>
      </w:r>
      <w:r w:rsidR="002D5D33" w:rsidRPr="003461F9">
        <w:rPr>
          <w:rFonts w:hint="eastAsia"/>
          <w:sz w:val="24"/>
          <w:szCs w:val="20"/>
        </w:rPr>
        <w:t>操作，</w:t>
      </w:r>
    </w:p>
    <w:p w14:paraId="77CB66FA" w14:textId="02875D36" w:rsidR="002C5450" w:rsidRDefault="002D5D33" w:rsidP="00A613DC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因此遊戲方法勢必要簡單易懂，對於畫面的要求也不可太高。</w:t>
      </w:r>
    </w:p>
    <w:p w14:paraId="38C4ACDE" w14:textId="6CA31D0C" w:rsidR="002D5D33" w:rsidRPr="003461F9" w:rsidRDefault="002D5D33" w:rsidP="002C5450">
      <w:pPr>
        <w:adjustRightInd w:val="0"/>
        <w:snapToGrid w:val="0"/>
        <w:ind w:left="449"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搭橋遊戲便是第一個在我腦袋當中跳出的想法，</w:t>
      </w:r>
    </w:p>
    <w:p w14:paraId="6C28A31A" w14:textId="77777777" w:rsidR="002D5D33" w:rsidRPr="003461F9" w:rsidRDefault="002D5D33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兩顆按鈕</w:t>
      </w:r>
      <w:r>
        <w:rPr>
          <w:rFonts w:hint="eastAsia"/>
          <w:sz w:val="24"/>
          <w:szCs w:val="20"/>
        </w:rPr>
        <w:t>分別代表</w:t>
      </w:r>
      <w:r w:rsidRPr="003461F9">
        <w:rPr>
          <w:rFonts w:hint="eastAsia"/>
          <w:sz w:val="24"/>
          <w:szCs w:val="20"/>
        </w:rPr>
        <w:t>選擇</w:t>
      </w:r>
      <w:r>
        <w:rPr>
          <w:rFonts w:hint="eastAsia"/>
          <w:sz w:val="24"/>
          <w:szCs w:val="20"/>
        </w:rPr>
        <w:t>和</w:t>
      </w:r>
      <w:r w:rsidRPr="003461F9">
        <w:rPr>
          <w:rFonts w:hint="eastAsia"/>
          <w:sz w:val="24"/>
          <w:szCs w:val="20"/>
        </w:rPr>
        <w:t>確認，實作並不難，</w:t>
      </w:r>
    </w:p>
    <w:p w14:paraId="6E061035" w14:textId="3028928B" w:rsidR="002D5D33" w:rsidRPr="003461F9" w:rsidRDefault="002D5D33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難點在於玩家位於</w:t>
      </w:r>
      <w:r>
        <w:rPr>
          <w:rFonts w:hint="eastAsia"/>
          <w:sz w:val="24"/>
          <w:szCs w:val="20"/>
        </w:rPr>
        <w:t>不同場景</w:t>
      </w:r>
      <w:r w:rsidRPr="003461F9">
        <w:rPr>
          <w:rFonts w:hint="eastAsia"/>
          <w:sz w:val="24"/>
          <w:szCs w:val="20"/>
        </w:rPr>
        <w:t>時，</w:t>
      </w:r>
      <w:r w:rsidR="00995F4D" w:rsidRPr="003461F9">
        <w:rPr>
          <w:rFonts w:hint="eastAsia"/>
          <w:sz w:val="24"/>
          <w:szCs w:val="20"/>
        </w:rPr>
        <w:t xml:space="preserve"> </w:t>
      </w:r>
    </w:p>
    <w:p w14:paraId="79A8B384" w14:textId="77777777" w:rsidR="002D5D33" w:rsidRPr="003461F9" w:rsidRDefault="002D5D33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要怎麼分辨在不同場景當中要做的事情，</w:t>
      </w:r>
    </w:p>
    <w:p w14:paraId="57FBCF4E" w14:textId="4BA9D6CA" w:rsidR="002D5D33" w:rsidRPr="003461F9" w:rsidRDefault="002D5D33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並且盡量多留</w:t>
      </w:r>
      <w:r w:rsidR="00995F4D">
        <w:rPr>
          <w:rFonts w:hint="eastAsia"/>
          <w:sz w:val="24"/>
          <w:szCs w:val="20"/>
        </w:rPr>
        <w:t>下</w:t>
      </w:r>
      <w:r w:rsidRPr="003461F9">
        <w:rPr>
          <w:rFonts w:hint="eastAsia"/>
          <w:sz w:val="24"/>
          <w:szCs w:val="20"/>
        </w:rPr>
        <w:t>可「客製化」的空間，</w:t>
      </w:r>
    </w:p>
    <w:p w14:paraId="724CC304" w14:textId="77777777" w:rsidR="002D5D33" w:rsidRPr="003461F9" w:rsidRDefault="002D5D33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也就是在新增場景，刪除場景，改變按鈕功能時，</w:t>
      </w:r>
    </w:p>
    <w:p w14:paraId="658E1337" w14:textId="07F71386" w:rsidR="00407C61" w:rsidRPr="00995F4D" w:rsidRDefault="002D5D33" w:rsidP="00995F4D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能夠最小幅度的更動原本的內容。</w:t>
      </w:r>
    </w:p>
    <w:p w14:paraId="09517EC3" w14:textId="531401F6" w:rsidR="00407C61" w:rsidRDefault="00407C61" w:rsidP="0082676C">
      <w:pPr>
        <w:pStyle w:val="3"/>
        <w:adjustRightInd w:val="0"/>
        <w:snapToGrid w:val="0"/>
        <w:spacing w:line="240" w:lineRule="auto"/>
        <w:ind w:firstLineChars="265" w:firstLine="848"/>
      </w:pPr>
      <w:r w:rsidRPr="003461F9">
        <w:rPr>
          <w:rFonts w:hint="eastAsia"/>
        </w:rPr>
        <w:t>實際製作</w:t>
      </w:r>
    </w:p>
    <w:p w14:paraId="3686EC04" w14:textId="77777777" w:rsidR="00995F4D" w:rsidRPr="00995F4D" w:rsidRDefault="00995F4D" w:rsidP="00995F4D">
      <w:pPr>
        <w:adjustRightInd w:val="0"/>
        <w:snapToGrid w:val="0"/>
        <w:ind w:left="894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兩顆按鈕都為硬體中斷</w:t>
      </w:r>
      <w:r w:rsidRPr="00995F4D">
        <w:rPr>
          <w:rFonts w:hint="eastAsia"/>
          <w:sz w:val="24"/>
          <w:szCs w:val="20"/>
        </w:rPr>
        <w:t>FALLING</w:t>
      </w:r>
      <w:r w:rsidRPr="00995F4D">
        <w:rPr>
          <w:rFonts w:hint="eastAsia"/>
          <w:sz w:val="24"/>
          <w:szCs w:val="20"/>
        </w:rPr>
        <w:t>觸發，</w:t>
      </w:r>
    </w:p>
    <w:p w14:paraId="71192613" w14:textId="77777777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根據當前場景</w:t>
      </w:r>
      <w:r w:rsidRPr="00995F4D">
        <w:rPr>
          <w:rFonts w:hint="eastAsia"/>
          <w:sz w:val="24"/>
          <w:szCs w:val="20"/>
        </w:rPr>
        <w:t>(</w:t>
      </w:r>
      <w:proofErr w:type="spellStart"/>
      <w:r w:rsidRPr="00995F4D">
        <w:rPr>
          <w:rFonts w:hint="eastAsia"/>
          <w:sz w:val="24"/>
          <w:szCs w:val="20"/>
        </w:rPr>
        <w:t>BuildIndex</w:t>
      </w:r>
      <w:proofErr w:type="spellEnd"/>
      <w:r w:rsidRPr="00995F4D">
        <w:rPr>
          <w:rFonts w:hint="eastAsia"/>
          <w:sz w:val="24"/>
          <w:szCs w:val="20"/>
        </w:rPr>
        <w:t>)</w:t>
      </w:r>
      <w:r w:rsidRPr="00995F4D">
        <w:rPr>
          <w:rFonts w:hint="eastAsia"/>
          <w:sz w:val="24"/>
          <w:szCs w:val="20"/>
        </w:rPr>
        <w:t>做出相應的行為，</w:t>
      </w:r>
    </w:p>
    <w:p w14:paraId="6CD691D3" w14:textId="5646E025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最後彙整到</w:t>
      </w:r>
      <w:proofErr w:type="spellStart"/>
      <w:r w:rsidRPr="00995F4D">
        <w:rPr>
          <w:rFonts w:hint="eastAsia"/>
          <w:sz w:val="24"/>
          <w:szCs w:val="20"/>
        </w:rPr>
        <w:t>startUI</w:t>
      </w:r>
      <w:proofErr w:type="spellEnd"/>
      <w:r w:rsidRPr="00995F4D">
        <w:rPr>
          <w:rFonts w:hint="eastAsia"/>
          <w:sz w:val="24"/>
          <w:szCs w:val="20"/>
        </w:rPr>
        <w:t>(</w:t>
      </w:r>
      <w:r w:rsidRPr="00995F4D">
        <w:rPr>
          <w:rFonts w:hint="eastAsia"/>
          <w:sz w:val="24"/>
          <w:szCs w:val="20"/>
        </w:rPr>
        <w:t>一次性的場景切換，舉例</w:t>
      </w:r>
      <w:r w:rsidRPr="00995F4D">
        <w:rPr>
          <w:rFonts w:hint="eastAsia"/>
          <w:sz w:val="24"/>
          <w:szCs w:val="20"/>
        </w:rPr>
        <w:t xml:space="preserve">: </w:t>
      </w:r>
      <w:r w:rsidRPr="00995F4D">
        <w:rPr>
          <w:rFonts w:hint="eastAsia"/>
          <w:sz w:val="24"/>
          <w:szCs w:val="20"/>
        </w:rPr>
        <w:t>從選單跳到遊戲</w:t>
      </w:r>
      <w:r w:rsidR="00187E7C">
        <w:rPr>
          <w:rFonts w:hint="eastAsia"/>
          <w:sz w:val="24"/>
          <w:szCs w:val="20"/>
        </w:rPr>
        <w:t>畫</w:t>
      </w:r>
      <w:r w:rsidRPr="00995F4D">
        <w:rPr>
          <w:rFonts w:hint="eastAsia"/>
          <w:sz w:val="24"/>
          <w:szCs w:val="20"/>
        </w:rPr>
        <w:t>面</w:t>
      </w:r>
      <w:r w:rsidRPr="00995F4D">
        <w:rPr>
          <w:rFonts w:hint="eastAsia"/>
          <w:sz w:val="24"/>
          <w:szCs w:val="20"/>
        </w:rPr>
        <w:t>)</w:t>
      </w:r>
    </w:p>
    <w:p w14:paraId="7EA52D48" w14:textId="12F5D21D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以及</w:t>
      </w:r>
      <w:proofErr w:type="spellStart"/>
      <w:r w:rsidRPr="00995F4D">
        <w:rPr>
          <w:rFonts w:hint="eastAsia"/>
          <w:sz w:val="24"/>
          <w:szCs w:val="20"/>
        </w:rPr>
        <w:t>UpdateUI</w:t>
      </w:r>
      <w:proofErr w:type="spellEnd"/>
      <w:r w:rsidRPr="00995F4D">
        <w:rPr>
          <w:rFonts w:hint="eastAsia"/>
          <w:sz w:val="24"/>
          <w:szCs w:val="20"/>
        </w:rPr>
        <w:t>(</w:t>
      </w:r>
      <w:r w:rsidRPr="00995F4D">
        <w:rPr>
          <w:rFonts w:hint="eastAsia"/>
          <w:sz w:val="24"/>
          <w:szCs w:val="20"/>
        </w:rPr>
        <w:t>多次觸發的內</w:t>
      </w:r>
      <w:r w:rsidR="00187E7C">
        <w:rPr>
          <w:rFonts w:hint="eastAsia"/>
          <w:sz w:val="24"/>
          <w:szCs w:val="20"/>
        </w:rPr>
        <w:t>容諸如</w:t>
      </w:r>
      <w:r w:rsidRPr="00995F4D">
        <w:rPr>
          <w:rFonts w:hint="eastAsia"/>
          <w:sz w:val="24"/>
          <w:szCs w:val="20"/>
        </w:rPr>
        <w:t>角色移動、搭橋動畫</w:t>
      </w:r>
      <w:r w:rsidRPr="00995F4D">
        <w:rPr>
          <w:rFonts w:hint="eastAsia"/>
          <w:sz w:val="24"/>
          <w:szCs w:val="20"/>
        </w:rPr>
        <w:t>)</w:t>
      </w:r>
    </w:p>
    <w:p w14:paraId="21C71713" w14:textId="77777777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當中，兩個函數也會跟據</w:t>
      </w:r>
      <w:proofErr w:type="spellStart"/>
      <w:r w:rsidRPr="00995F4D">
        <w:rPr>
          <w:rFonts w:hint="eastAsia"/>
          <w:sz w:val="24"/>
          <w:szCs w:val="20"/>
        </w:rPr>
        <w:t>BuildIndex</w:t>
      </w:r>
      <w:proofErr w:type="spellEnd"/>
      <w:r w:rsidRPr="00995F4D">
        <w:rPr>
          <w:rFonts w:hint="eastAsia"/>
          <w:sz w:val="24"/>
          <w:szCs w:val="20"/>
        </w:rPr>
        <w:t>做出相對應的舉動。</w:t>
      </w:r>
    </w:p>
    <w:p w14:paraId="6DCCE760" w14:textId="77777777" w:rsidR="00995F4D" w:rsidRPr="00995F4D" w:rsidRDefault="00995F4D" w:rsidP="00995F4D">
      <w:pPr>
        <w:adjustRightInd w:val="0"/>
        <w:snapToGrid w:val="0"/>
        <w:ind w:left="447" w:firstLine="546"/>
        <w:rPr>
          <w:sz w:val="24"/>
          <w:szCs w:val="20"/>
        </w:rPr>
      </w:pPr>
    </w:p>
    <w:p w14:paraId="68D545E8" w14:textId="6217E5AE" w:rsidR="00995F4D" w:rsidRPr="00995F4D" w:rsidRDefault="00995F4D" w:rsidP="00995F4D">
      <w:pPr>
        <w:adjustRightInd w:val="0"/>
        <w:snapToGrid w:val="0"/>
        <w:ind w:left="1341" w:firstLine="99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場景切換完成，接下來要完成遊戲機制，</w:t>
      </w:r>
    </w:p>
    <w:p w14:paraId="58E7D52F" w14:textId="77777777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主要分成以下幾部分</w:t>
      </w:r>
      <w:r w:rsidRPr="00995F4D">
        <w:rPr>
          <w:rFonts w:hint="eastAsia"/>
          <w:sz w:val="24"/>
          <w:szCs w:val="20"/>
        </w:rPr>
        <w:t xml:space="preserve">: </w:t>
      </w:r>
      <w:r w:rsidRPr="00995F4D">
        <w:rPr>
          <w:rFonts w:hint="eastAsia"/>
          <w:sz w:val="24"/>
          <w:szCs w:val="20"/>
        </w:rPr>
        <w:t>地圖產生、角色移動、搭橋動畫，</w:t>
      </w:r>
    </w:p>
    <w:p w14:paraId="50EA483C" w14:textId="77777777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角色移動</w:t>
      </w:r>
      <w:r w:rsidRPr="00995F4D">
        <w:rPr>
          <w:rFonts w:hint="eastAsia"/>
          <w:sz w:val="24"/>
          <w:szCs w:val="20"/>
        </w:rPr>
        <w:t xml:space="preserve">: </w:t>
      </w:r>
      <w:r w:rsidRPr="00995F4D">
        <w:rPr>
          <w:rFonts w:hint="eastAsia"/>
          <w:sz w:val="24"/>
          <w:szCs w:val="20"/>
        </w:rPr>
        <w:t>玩家透過按鈕</w:t>
      </w:r>
      <w:r w:rsidRPr="00995F4D">
        <w:rPr>
          <w:rFonts w:hint="eastAsia"/>
          <w:sz w:val="24"/>
          <w:szCs w:val="20"/>
        </w:rPr>
        <w:t>A</w:t>
      </w:r>
      <w:r w:rsidRPr="00995F4D">
        <w:rPr>
          <w:rFonts w:hint="eastAsia"/>
          <w:sz w:val="24"/>
          <w:szCs w:val="20"/>
        </w:rPr>
        <w:t>選擇自己要做的動</w:t>
      </w:r>
      <w:r w:rsidRPr="00995F4D">
        <w:rPr>
          <w:rFonts w:hint="eastAsia"/>
          <w:sz w:val="24"/>
          <w:szCs w:val="20"/>
        </w:rPr>
        <w:t>: BUILD</w:t>
      </w:r>
      <w:r w:rsidRPr="00995F4D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GO!</w:t>
      </w:r>
      <w:r w:rsidRPr="00995F4D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RST</w:t>
      </w:r>
      <w:r w:rsidRPr="00995F4D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ESC</w:t>
      </w:r>
    </w:p>
    <w:p w14:paraId="46E20FAC" w14:textId="5AFF12FD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分別代表建橋，出發，重置，退出，其中最</w:t>
      </w:r>
      <w:r w:rsidR="00187E7C">
        <w:rPr>
          <w:rFonts w:hint="eastAsia"/>
          <w:sz w:val="24"/>
          <w:szCs w:val="20"/>
        </w:rPr>
        <w:t>費心血的是</w:t>
      </w:r>
      <w:r w:rsidRPr="00995F4D">
        <w:rPr>
          <w:rFonts w:hint="eastAsia"/>
          <w:sz w:val="24"/>
          <w:szCs w:val="20"/>
        </w:rPr>
        <w:t>出發的部分，</w:t>
      </w:r>
    </w:p>
    <w:p w14:paraId="6F7B1F74" w14:textId="6321A5A4" w:rsidR="00995F4D" w:rsidRPr="00995F4D" w:rsidRDefault="00995F4D" w:rsidP="00187E7C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因為關連到了搭橋以及地圖整體的左移動畫</w:t>
      </w:r>
      <w:r w:rsidR="00187E7C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在搭橋動畫部分，</w:t>
      </w:r>
    </w:p>
    <w:p w14:paraId="61729D2D" w14:textId="3411D654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每顯示一步</w:t>
      </w:r>
      <w:r w:rsidR="00187E7C">
        <w:rPr>
          <w:rFonts w:hint="eastAsia"/>
          <w:sz w:val="24"/>
          <w:szCs w:val="20"/>
        </w:rPr>
        <w:t>，要</w:t>
      </w:r>
      <w:r w:rsidRPr="00995F4D">
        <w:rPr>
          <w:rFonts w:hint="eastAsia"/>
          <w:sz w:val="24"/>
          <w:szCs w:val="20"/>
        </w:rPr>
        <w:t>清掉上一</w:t>
      </w:r>
      <w:r w:rsidR="00187E7C">
        <w:rPr>
          <w:rFonts w:hint="eastAsia"/>
          <w:sz w:val="24"/>
          <w:szCs w:val="20"/>
        </w:rPr>
        <w:t>步</w:t>
      </w:r>
      <w:r w:rsidRPr="00995F4D">
        <w:rPr>
          <w:rFonts w:hint="eastAsia"/>
          <w:sz w:val="24"/>
          <w:szCs w:val="20"/>
        </w:rPr>
        <w:t>的內容確保不會殘留，</w:t>
      </w:r>
    </w:p>
    <w:p w14:paraId="1D9D00A1" w14:textId="2B582F68" w:rsidR="00995F4D" w:rsidRPr="00995F4D" w:rsidRDefault="00995F4D" w:rsidP="00187E7C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原本是使用階梯狀</w:t>
      </w:r>
      <w:r w:rsidRPr="00995F4D">
        <w:rPr>
          <w:rFonts w:hint="eastAsia"/>
          <w:sz w:val="24"/>
          <w:szCs w:val="20"/>
        </w:rPr>
        <w:t>(x+1</w:t>
      </w:r>
      <w:r w:rsidRPr="00995F4D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y-1)</w:t>
      </w:r>
      <w:r w:rsidRPr="00995F4D">
        <w:rPr>
          <w:rFonts w:hint="eastAsia"/>
          <w:sz w:val="24"/>
          <w:szCs w:val="20"/>
        </w:rPr>
        <w:t>的方式，可這樣看起來不自然，</w:t>
      </w:r>
    </w:p>
    <w:p w14:paraId="2B2DE400" w14:textId="77777777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最後使用到了三角函數用於計算橋梁的終點座標，</w:t>
      </w:r>
    </w:p>
    <w:p w14:paraId="467C26ED" w14:textId="77777777" w:rsidR="00346D17" w:rsidRDefault="00995F4D" w:rsidP="00187E7C">
      <w:pPr>
        <w:adjustRightInd w:val="0"/>
        <w:snapToGrid w:val="0"/>
        <w:ind w:left="447" w:firstLine="546"/>
        <w:rPr>
          <w:sz w:val="24"/>
          <w:szCs w:val="20"/>
        </w:rPr>
      </w:pPr>
      <w:r w:rsidRPr="00995F4D">
        <w:rPr>
          <w:rFonts w:hint="eastAsia"/>
          <w:sz w:val="24"/>
          <w:szCs w:val="20"/>
        </w:rPr>
        <w:t>來達到畫出圓弧曲線的效果</w:t>
      </w:r>
      <w:r w:rsidR="00346D17">
        <w:rPr>
          <w:rFonts w:hint="eastAsia"/>
          <w:sz w:val="24"/>
          <w:szCs w:val="20"/>
        </w:rPr>
        <w:t>，</w:t>
      </w:r>
    </w:p>
    <w:p w14:paraId="060B62D2" w14:textId="11CED2DD" w:rsidR="00995F4D" w:rsidRPr="00995F4D" w:rsidRDefault="00995F4D" w:rsidP="00187E7C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並使用</w:t>
      </w:r>
      <w:r w:rsidRPr="00995F4D">
        <w:rPr>
          <w:rFonts w:hint="eastAsia"/>
          <w:sz w:val="24"/>
          <w:szCs w:val="20"/>
        </w:rPr>
        <w:t>for</w:t>
      </w:r>
      <w:proofErr w:type="gramStart"/>
      <w:r w:rsidRPr="00995F4D">
        <w:rPr>
          <w:rFonts w:hint="eastAsia"/>
          <w:sz w:val="24"/>
          <w:szCs w:val="20"/>
        </w:rPr>
        <w:t>迴</w:t>
      </w:r>
      <w:proofErr w:type="gramEnd"/>
      <w:r w:rsidRPr="00995F4D">
        <w:rPr>
          <w:rFonts w:hint="eastAsia"/>
          <w:sz w:val="24"/>
          <w:szCs w:val="20"/>
        </w:rPr>
        <w:t>圈將</w:t>
      </w:r>
      <w:proofErr w:type="spellStart"/>
      <w:r w:rsidRPr="00995F4D">
        <w:rPr>
          <w:rFonts w:hint="eastAsia"/>
          <w:sz w:val="24"/>
          <w:szCs w:val="20"/>
        </w:rPr>
        <w:t>printMap</w:t>
      </w:r>
      <w:proofErr w:type="spellEnd"/>
      <w:r w:rsidRPr="00995F4D">
        <w:rPr>
          <w:rFonts w:hint="eastAsia"/>
          <w:sz w:val="24"/>
          <w:szCs w:val="20"/>
        </w:rPr>
        <w:t>重複執行，形成逐幀的動畫。</w:t>
      </w:r>
    </w:p>
    <w:p w14:paraId="7DDAC550" w14:textId="023DF1B1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在角色搭橋到目的地時，通知另一台</w:t>
      </w:r>
      <w:r w:rsidRPr="00995F4D">
        <w:rPr>
          <w:rFonts w:hint="eastAsia"/>
          <w:sz w:val="24"/>
          <w:szCs w:val="20"/>
        </w:rPr>
        <w:t xml:space="preserve">Arduino </w:t>
      </w:r>
      <w:r w:rsidRPr="00995F4D">
        <w:rPr>
          <w:rFonts w:hint="eastAsia"/>
          <w:sz w:val="24"/>
          <w:szCs w:val="20"/>
        </w:rPr>
        <w:t>播放相應的音效，</w:t>
      </w:r>
    </w:p>
    <w:p w14:paraId="52B65736" w14:textId="38728D1E" w:rsidR="00995F4D" w:rsidRPr="00346D17" w:rsidRDefault="00995F4D" w:rsidP="00346D17">
      <w:pPr>
        <w:adjustRightInd w:val="0"/>
        <w:snapToGrid w:val="0"/>
        <w:ind w:left="960" w:firstLine="33"/>
        <w:rPr>
          <w:sz w:val="24"/>
          <w:szCs w:val="20"/>
        </w:rPr>
      </w:pPr>
      <w:r w:rsidRPr="00995F4D">
        <w:rPr>
          <w:rFonts w:hint="eastAsia"/>
          <w:sz w:val="24"/>
          <w:szCs w:val="20"/>
        </w:rPr>
        <w:lastRenderedPageBreak/>
        <w:t>切斷當前的背景音效</w:t>
      </w:r>
      <w:r w:rsidR="00346D17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如此</w:t>
      </w:r>
      <w:proofErr w:type="gramStart"/>
      <w:r w:rsidRPr="00995F4D">
        <w:rPr>
          <w:rFonts w:hint="eastAsia"/>
          <w:sz w:val="24"/>
          <w:szCs w:val="20"/>
        </w:rPr>
        <w:t>一來，</w:t>
      </w:r>
      <w:proofErr w:type="gramEnd"/>
      <w:r w:rsidR="00346D17">
        <w:rPr>
          <w:sz w:val="24"/>
          <w:szCs w:val="20"/>
        </w:rPr>
        <w:br/>
      </w:r>
      <w:r w:rsidRPr="00995F4D">
        <w:rPr>
          <w:rFonts w:hint="eastAsia"/>
          <w:sz w:val="24"/>
          <w:szCs w:val="20"/>
        </w:rPr>
        <w:t>遊戲的程式部分大概就撰寫完成了</w:t>
      </w:r>
      <w:r w:rsidR="00346D17">
        <w:rPr>
          <w:rFonts w:hint="eastAsia"/>
          <w:sz w:val="24"/>
          <w:szCs w:val="20"/>
        </w:rPr>
        <w:t>。</w:t>
      </w:r>
    </w:p>
    <w:p w14:paraId="02062195" w14:textId="6E911416" w:rsidR="00A613DC" w:rsidRDefault="00995F4D" w:rsidP="00F21739">
      <w:pPr>
        <w:adjustRightInd w:val="0"/>
        <w:snapToGrid w:val="0"/>
        <w:ind w:left="447" w:firstLine="546"/>
        <w:jc w:val="right"/>
        <w:rPr>
          <w:rFonts w:hint="eastAsia"/>
          <w:sz w:val="24"/>
          <w:szCs w:val="20"/>
        </w:rPr>
      </w:pPr>
      <w:proofErr w:type="gramStart"/>
      <w:r w:rsidRPr="00995F4D">
        <w:rPr>
          <w:rFonts w:hint="eastAsia"/>
          <w:sz w:val="24"/>
          <w:szCs w:val="20"/>
        </w:rPr>
        <w:t>邱立宇撰於</w:t>
      </w:r>
      <w:proofErr w:type="gramEnd"/>
      <w:r w:rsidRPr="00995F4D">
        <w:rPr>
          <w:rFonts w:hint="eastAsia"/>
          <w:sz w:val="24"/>
          <w:szCs w:val="20"/>
        </w:rPr>
        <w:t>2023 / 12 / 08</w:t>
      </w:r>
      <w:r w:rsidR="00F21739">
        <w:rPr>
          <w:rFonts w:hint="eastAsia"/>
          <w:sz w:val="24"/>
          <w:szCs w:val="20"/>
        </w:rPr>
        <w:t xml:space="preserve"> </w:t>
      </w:r>
    </w:p>
    <w:p w14:paraId="3BDD5EB6" w14:textId="77777777" w:rsidR="00A613DC" w:rsidRPr="00995F4D" w:rsidRDefault="00A613DC" w:rsidP="00A613DC">
      <w:pPr>
        <w:rPr>
          <w:rFonts w:hint="eastAsia"/>
        </w:rPr>
      </w:pPr>
    </w:p>
    <w:sectPr w:rsidR="00A613DC" w:rsidRPr="00995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A8CB" w14:textId="77777777" w:rsidR="00CC5A18" w:rsidRDefault="00CC5A18" w:rsidP="00AC6B89">
      <w:pPr>
        <w:ind w:left="560"/>
      </w:pPr>
      <w:r>
        <w:separator/>
      </w:r>
    </w:p>
  </w:endnote>
  <w:endnote w:type="continuationSeparator" w:id="0">
    <w:p w14:paraId="4BA36442" w14:textId="77777777" w:rsidR="00CC5A18" w:rsidRDefault="00CC5A18" w:rsidP="00AC6B89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A58A" w14:textId="77777777" w:rsidR="00CC5A18" w:rsidRDefault="00CC5A18" w:rsidP="00AC6B89">
      <w:pPr>
        <w:ind w:left="560"/>
      </w:pPr>
      <w:r>
        <w:separator/>
      </w:r>
    </w:p>
  </w:footnote>
  <w:footnote w:type="continuationSeparator" w:id="0">
    <w:p w14:paraId="25F16C4F" w14:textId="77777777" w:rsidR="00CC5A18" w:rsidRDefault="00CC5A18" w:rsidP="00AC6B89">
      <w:pPr>
        <w:ind w:left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04"/>
    <w:rsid w:val="00187E7C"/>
    <w:rsid w:val="002C5450"/>
    <w:rsid w:val="002D0FB9"/>
    <w:rsid w:val="002D5D33"/>
    <w:rsid w:val="003461F9"/>
    <w:rsid w:val="00346D17"/>
    <w:rsid w:val="003871C3"/>
    <w:rsid w:val="00407C61"/>
    <w:rsid w:val="005D14C5"/>
    <w:rsid w:val="0082676C"/>
    <w:rsid w:val="00995F4D"/>
    <w:rsid w:val="00A613DC"/>
    <w:rsid w:val="00AA4F04"/>
    <w:rsid w:val="00AC6B89"/>
    <w:rsid w:val="00CC5A18"/>
    <w:rsid w:val="00D6683C"/>
    <w:rsid w:val="00F21739"/>
    <w:rsid w:val="00F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E8350"/>
  <w15:chartTrackingRefBased/>
  <w15:docId w15:val="{A4608E21-9E20-46DA-AD38-C42B8C95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1F9"/>
    <w:pPr>
      <w:widowControl w:val="0"/>
    </w:pPr>
    <w:rPr>
      <w:rFonts w:eastAsia="微軟正黑體"/>
      <w:snapToGrid w:val="0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5D14C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14C5"/>
    <w:pPr>
      <w:adjustRightInd w:val="0"/>
      <w:snapToGrid w:val="0"/>
      <w:ind w:firstLine="480"/>
      <w:outlineLvl w:val="1"/>
    </w:pPr>
    <w:rPr>
      <w:rFonts w:ascii="微軟正黑體" w:hAnsi="微軟正黑體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07C61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6B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6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6B8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D14C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D14C5"/>
    <w:pPr>
      <w:spacing w:after="60"/>
      <w:outlineLvl w:val="1"/>
    </w:pPr>
    <w:rPr>
      <w:b/>
      <w:sz w:val="36"/>
      <w:szCs w:val="24"/>
    </w:rPr>
  </w:style>
  <w:style w:type="character" w:customStyle="1" w:styleId="a8">
    <w:name w:val="副標題 字元"/>
    <w:basedOn w:val="a0"/>
    <w:link w:val="a7"/>
    <w:uiPriority w:val="11"/>
    <w:rsid w:val="005D14C5"/>
    <w:rPr>
      <w:rFonts w:eastAsia="微軟正黑體"/>
      <w:b/>
      <w:sz w:val="36"/>
      <w:szCs w:val="24"/>
    </w:rPr>
  </w:style>
  <w:style w:type="character" w:customStyle="1" w:styleId="20">
    <w:name w:val="標題 2 字元"/>
    <w:basedOn w:val="a0"/>
    <w:link w:val="2"/>
    <w:uiPriority w:val="9"/>
    <w:rsid w:val="005D14C5"/>
    <w:rPr>
      <w:rFonts w:ascii="微軟正黑體" w:eastAsia="微軟正黑體" w:hAnsi="微軟正黑體"/>
      <w:szCs w:val="24"/>
    </w:rPr>
  </w:style>
  <w:style w:type="character" w:customStyle="1" w:styleId="30">
    <w:name w:val="標題 3 字元"/>
    <w:basedOn w:val="a0"/>
    <w:link w:val="3"/>
    <w:uiPriority w:val="9"/>
    <w:rsid w:val="00407C61"/>
    <w:rPr>
      <w:rFonts w:asciiTheme="majorHAnsi" w:eastAsia="微軟正黑體" w:hAnsiTheme="majorHAnsi" w:cstheme="majorBidi"/>
      <w:b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AE27-EA24-4822-A571-7F42B2CB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13</cp:revision>
  <dcterms:created xsi:type="dcterms:W3CDTF">2023-12-25T00:47:00Z</dcterms:created>
  <dcterms:modified xsi:type="dcterms:W3CDTF">2023-12-25T01:55:00Z</dcterms:modified>
</cp:coreProperties>
</file>