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3DA" w:rsidRPr="009260E4" w:rsidRDefault="00D4172E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D4172E">
        <w:rPr>
          <w:rFonts w:ascii="Arial" w:hAnsi="Arial" w:cs="Arial"/>
          <w:b/>
          <w:color w:val="0070C0"/>
          <w:sz w:val="24"/>
          <w:szCs w:val="24"/>
        </w:rPr>
        <w:t>BLOOD CHEMISTRY PANEL</w:t>
      </w:r>
    </w:p>
    <w:p w:rsidR="00A213DA" w:rsidRPr="005A79ED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0070C0"/>
          <w:sz w:val="8"/>
          <w:szCs w:val="8"/>
        </w:rPr>
      </w:pPr>
      <w:r>
        <w:rPr>
          <w:rFonts w:ascii="Arial" w:hAnsi="Arial" w:cs="Arial"/>
          <w:b/>
          <w:color w:val="0070C0"/>
          <w:sz w:val="8"/>
          <w:szCs w:val="8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4784"/>
        <w:gridCol w:w="2020"/>
        <w:gridCol w:w="2403"/>
      </w:tblGrid>
      <w:tr w:rsidR="00A213DA" w:rsidRPr="0025637B" w:rsidTr="003D6E20">
        <w:trPr>
          <w:trHeight w:val="253"/>
        </w:trPr>
        <w:tc>
          <w:tcPr>
            <w:tcW w:w="1809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MEDICAL REC NO.</w:t>
            </w:r>
          </w:p>
        </w:tc>
        <w:tc>
          <w:tcPr>
            <w:tcW w:w="4784" w:type="dxa"/>
            <w:vAlign w:val="center"/>
          </w:tcPr>
          <w:p w:rsidR="00A213DA" w:rsidRPr="002A4F9D" w:rsidRDefault="00790404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2017-204-2013</w:t>
            </w:r>
          </w:p>
        </w:tc>
        <w:tc>
          <w:tcPr>
            <w:tcW w:w="2020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PHYSICIAN/COMPANY</w:t>
            </w:r>
          </w:p>
        </w:tc>
        <w:tc>
          <w:tcPr>
            <w:tcW w:w="2403" w:type="dxa"/>
            <w:vAlign w:val="center"/>
          </w:tcPr>
          <w:p w:rsidR="00A213DA" w:rsidRPr="002A4F9D" w:rsidRDefault="00790404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2017-04 Accenture</w:t>
            </w:r>
          </w:p>
        </w:tc>
      </w:tr>
      <w:tr w:rsidR="00A213DA" w:rsidRPr="0025637B" w:rsidTr="003D6E20">
        <w:trPr>
          <w:trHeight w:val="253"/>
        </w:trPr>
        <w:tc>
          <w:tcPr>
            <w:tcW w:w="1809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NAME</w:t>
            </w:r>
          </w:p>
        </w:tc>
        <w:tc>
          <w:tcPr>
            <w:tcW w:w="4784" w:type="dxa"/>
            <w:vAlign w:val="center"/>
          </w:tcPr>
          <w:p w:rsidR="00A213DA" w:rsidRPr="002A4F9D" w:rsidRDefault="00790404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Joshua Jimenez</w:t>
            </w:r>
          </w:p>
        </w:tc>
        <w:tc>
          <w:tcPr>
            <w:tcW w:w="2020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DATE OF REQUEST</w:t>
            </w:r>
          </w:p>
        </w:tc>
        <w:tc>
          <w:tcPr>
            <w:tcW w:w="2403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</w:p>
        </w:tc>
      </w:tr>
      <w:tr w:rsidR="00A213DA" w:rsidRPr="0025637B" w:rsidTr="003D6E20">
        <w:trPr>
          <w:trHeight w:val="253"/>
        </w:trPr>
        <w:tc>
          <w:tcPr>
            <w:tcW w:w="1809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AGE/GENDER</w:t>
            </w:r>
          </w:p>
        </w:tc>
        <w:tc>
          <w:tcPr>
            <w:tcW w:w="4784" w:type="dxa"/>
            <w:vAlign w:val="center"/>
          </w:tcPr>
          <w:p w:rsidR="00A213DA" w:rsidRPr="002A4F9D" w:rsidRDefault="00790404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62 Female</w:t>
            </w:r>
          </w:p>
        </w:tc>
        <w:tc>
          <w:tcPr>
            <w:tcW w:w="2020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DATE PERFORMED</w:t>
            </w:r>
          </w:p>
        </w:tc>
        <w:tc>
          <w:tcPr>
            <w:tcW w:w="2403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</w:p>
        </w:tc>
      </w:tr>
      <w:tr w:rsidR="00A213DA" w:rsidRPr="0025637B" w:rsidTr="003D6E20">
        <w:trPr>
          <w:trHeight w:val="253"/>
        </w:trPr>
        <w:tc>
          <w:tcPr>
            <w:tcW w:w="1809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DATE OF BIRTH</w:t>
            </w:r>
          </w:p>
        </w:tc>
        <w:tc>
          <w:tcPr>
            <w:tcW w:w="4784" w:type="dxa"/>
            <w:vAlign w:val="center"/>
          </w:tcPr>
          <w:p w:rsidR="00A213DA" w:rsidRPr="002A4F9D" w:rsidRDefault="00790404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5/2/1955</w:t>
            </w:r>
          </w:p>
        </w:tc>
        <w:tc>
          <w:tcPr>
            <w:tcW w:w="2020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DATE RELEASED</w:t>
            </w:r>
          </w:p>
        </w:tc>
        <w:tc>
          <w:tcPr>
            <w:tcW w:w="2403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</w:p>
        </w:tc>
      </w:tr>
    </w:tbl>
    <w:p w:rsidR="00A213DA" w:rsidRPr="0025637B" w:rsidRDefault="00A213DA" w:rsidP="00A213DA">
      <w:pPr>
        <w:pBdr>
          <w:bottom w:val="single" w:sz="12" w:space="1" w:color="auto"/>
        </w:pBdr>
        <w:spacing w:after="0" w:line="240" w:lineRule="auto"/>
        <w:contextualSpacing/>
        <w:rPr>
          <w:rFonts w:ascii="Cambria" w:hAnsi="Cambria" w:cs="Times New Roman"/>
          <w:sz w:val="4"/>
          <w:szCs w:val="24"/>
        </w:rPr>
      </w:pPr>
    </w:p>
    <w:p w:rsidR="00A213DA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2802"/>
        <w:gridCol w:w="2055"/>
        <w:gridCol w:w="2055"/>
        <w:gridCol w:w="2055"/>
        <w:gridCol w:w="2056"/>
      </w:tblGrid>
      <w:tr w:rsidR="006040A0" w:rsidRPr="00D61DA2" w:rsidTr="006040A0">
        <w:trPr>
          <w:trHeight w:val="168"/>
        </w:trPr>
        <w:tc>
          <w:tcPr>
            <w:tcW w:w="2802" w:type="dxa"/>
            <w:vAlign w:val="center"/>
          </w:tcPr>
          <w:p w:rsidR="006040A0" w:rsidRPr="00D61DA2" w:rsidRDefault="006040A0" w:rsidP="00F37924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D61DA2">
              <w:rPr>
                <w:rFonts w:ascii="Arial" w:hAnsi="Arial" w:cs="Arial"/>
                <w:b/>
                <w:sz w:val="16"/>
                <w:szCs w:val="18"/>
              </w:rPr>
              <w:t>EXAMINATION</w:t>
            </w:r>
          </w:p>
        </w:tc>
        <w:tc>
          <w:tcPr>
            <w:tcW w:w="2055" w:type="dxa"/>
            <w:vAlign w:val="center"/>
          </w:tcPr>
          <w:p w:rsidR="006040A0" w:rsidRPr="00D61DA2" w:rsidRDefault="006040A0" w:rsidP="00F37924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D61DA2">
              <w:rPr>
                <w:rFonts w:ascii="Arial" w:hAnsi="Arial" w:cs="Arial"/>
                <w:b/>
                <w:sz w:val="16"/>
                <w:szCs w:val="18"/>
              </w:rPr>
              <w:t>NORMAL VALUES</w:t>
            </w:r>
          </w:p>
        </w:tc>
        <w:tc>
          <w:tcPr>
            <w:tcW w:w="2055" w:type="dxa"/>
            <w:vAlign w:val="center"/>
          </w:tcPr>
          <w:p w:rsidR="006040A0" w:rsidRPr="00D61DA2" w:rsidRDefault="006040A0" w:rsidP="00F37924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D61DA2">
              <w:rPr>
                <w:rFonts w:ascii="Arial" w:hAnsi="Arial" w:cs="Arial"/>
                <w:b/>
                <w:sz w:val="16"/>
                <w:szCs w:val="18"/>
              </w:rPr>
              <w:t>RESULT</w:t>
            </w:r>
            <w:r w:rsidR="00086C75">
              <w:rPr>
                <w:rFonts w:ascii="Arial" w:hAnsi="Arial" w:cs="Arial"/>
                <w:b/>
                <w:sz w:val="16"/>
                <w:szCs w:val="18"/>
              </w:rPr>
              <w:t>S</w:t>
            </w:r>
          </w:p>
        </w:tc>
        <w:tc>
          <w:tcPr>
            <w:tcW w:w="2055" w:type="dxa"/>
            <w:vAlign w:val="center"/>
          </w:tcPr>
          <w:p w:rsidR="006040A0" w:rsidRPr="00D61DA2" w:rsidRDefault="006040A0" w:rsidP="00F37924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D61DA2">
              <w:rPr>
                <w:rFonts w:ascii="Arial" w:hAnsi="Arial" w:cs="Arial"/>
                <w:b/>
                <w:sz w:val="16"/>
                <w:szCs w:val="18"/>
              </w:rPr>
              <w:t>EXAMINATION</w:t>
            </w:r>
          </w:p>
        </w:tc>
        <w:tc>
          <w:tcPr>
            <w:tcW w:w="2056" w:type="dxa"/>
            <w:vAlign w:val="center"/>
          </w:tcPr>
          <w:p w:rsidR="006040A0" w:rsidRPr="00D61DA2" w:rsidRDefault="006040A0" w:rsidP="00F37924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RESULTS</w:t>
            </w:r>
          </w:p>
        </w:tc>
      </w:tr>
      <w:tr w:rsidR="006040A0" w:rsidRPr="00D61DA2" w:rsidTr="006040A0">
        <w:trPr>
          <w:trHeight w:val="242"/>
        </w:trPr>
        <w:tc>
          <w:tcPr>
            <w:tcW w:w="2802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>Fasting Blood Sugar</w:t>
            </w:r>
          </w:p>
        </w:tc>
        <w:tc>
          <w:tcPr>
            <w:tcW w:w="2055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>70-105 mg/dL</w:t>
            </w:r>
          </w:p>
        </w:tc>
        <w:tc>
          <w:tcPr>
            <w:tcW w:w="2055" w:type="dxa"/>
            <w:vAlign w:val="center"/>
          </w:tcPr>
          <w:p w:rsidR="006040A0" w:rsidRPr="00D61DA2" w:rsidRDefault="00CE0D73" w:rsidP="00F37924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FASTINGC</w:t>
            </w:r>
          </w:p>
        </w:tc>
        <w:tc>
          <w:tcPr>
            <w:tcW w:w="2055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>3.89-5.83 mmol/L</w:t>
            </w:r>
          </w:p>
        </w:tc>
        <w:tc>
          <w:tcPr>
            <w:tcW w:w="2056" w:type="dxa"/>
            <w:vAlign w:val="center"/>
          </w:tcPr>
          <w:p w:rsidR="006040A0" w:rsidRPr="00D61DA2" w:rsidRDefault="00027BE6" w:rsidP="00800F0B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FASTINGS</w:t>
            </w:r>
          </w:p>
        </w:tc>
      </w:tr>
      <w:tr w:rsidR="006040A0" w:rsidRPr="00D61DA2" w:rsidTr="006040A0">
        <w:trPr>
          <w:trHeight w:val="242"/>
        </w:trPr>
        <w:tc>
          <w:tcPr>
            <w:tcW w:w="2802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>Blood Urea Nitrogen</w:t>
            </w:r>
          </w:p>
        </w:tc>
        <w:tc>
          <w:tcPr>
            <w:tcW w:w="2055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>10-50 mg/dL</w:t>
            </w:r>
          </w:p>
        </w:tc>
        <w:tc>
          <w:tcPr>
            <w:tcW w:w="2055" w:type="dxa"/>
            <w:vAlign w:val="center"/>
          </w:tcPr>
          <w:p w:rsidR="006040A0" w:rsidRPr="00D61DA2" w:rsidRDefault="00027BE6" w:rsidP="00800F0B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BLOODC</w:t>
            </w:r>
          </w:p>
        </w:tc>
        <w:tc>
          <w:tcPr>
            <w:tcW w:w="2055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>1.67-8.33 mmol/L</w:t>
            </w:r>
          </w:p>
        </w:tc>
        <w:tc>
          <w:tcPr>
            <w:tcW w:w="2056" w:type="dxa"/>
            <w:vAlign w:val="center"/>
          </w:tcPr>
          <w:p w:rsidR="006040A0" w:rsidRPr="00D61DA2" w:rsidRDefault="00027BE6" w:rsidP="00800F0B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BLOODS</w:t>
            </w:r>
          </w:p>
        </w:tc>
      </w:tr>
      <w:tr w:rsidR="006040A0" w:rsidRPr="00D61DA2" w:rsidTr="006040A0">
        <w:trPr>
          <w:trHeight w:val="242"/>
        </w:trPr>
        <w:tc>
          <w:tcPr>
            <w:tcW w:w="2802" w:type="dxa"/>
            <w:vMerge w:val="restart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>Creatinine</w:t>
            </w:r>
          </w:p>
        </w:tc>
        <w:tc>
          <w:tcPr>
            <w:tcW w:w="2055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>Male: 0.9-1.3 mg/dL</w:t>
            </w:r>
          </w:p>
        </w:tc>
        <w:tc>
          <w:tcPr>
            <w:tcW w:w="2055" w:type="dxa"/>
            <w:vMerge w:val="restart"/>
            <w:vAlign w:val="center"/>
          </w:tcPr>
          <w:p w:rsidR="006040A0" w:rsidRPr="00D61DA2" w:rsidRDefault="00027BE6" w:rsidP="00800F0B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CREATC</w:t>
            </w:r>
          </w:p>
        </w:tc>
        <w:tc>
          <w:tcPr>
            <w:tcW w:w="2055" w:type="dxa"/>
            <w:vMerge w:val="restart"/>
            <w:vAlign w:val="center"/>
          </w:tcPr>
          <w:p w:rsidR="006040A0" w:rsidRPr="00997AF9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997AF9">
              <w:rPr>
                <w:rFonts w:ascii="Arial" w:hAnsi="Arial" w:cs="Arial"/>
                <w:sz w:val="16"/>
                <w:szCs w:val="18"/>
              </w:rPr>
              <w:t>53.04-114.92 mmol/L</w:t>
            </w:r>
          </w:p>
        </w:tc>
        <w:tc>
          <w:tcPr>
            <w:tcW w:w="2056" w:type="dxa"/>
            <w:vMerge w:val="restart"/>
            <w:vAlign w:val="center"/>
          </w:tcPr>
          <w:p w:rsidR="006040A0" w:rsidRPr="00D61DA2" w:rsidRDefault="00027BE6" w:rsidP="00800F0B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CREATININES</w:t>
            </w:r>
          </w:p>
        </w:tc>
      </w:tr>
      <w:tr w:rsidR="006040A0" w:rsidRPr="00D61DA2" w:rsidTr="006040A0">
        <w:trPr>
          <w:trHeight w:val="242"/>
        </w:trPr>
        <w:tc>
          <w:tcPr>
            <w:tcW w:w="2802" w:type="dxa"/>
            <w:vMerge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055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>Female: 0.6-1.1 mg/dL</w:t>
            </w:r>
          </w:p>
        </w:tc>
        <w:tc>
          <w:tcPr>
            <w:tcW w:w="2055" w:type="dxa"/>
            <w:vMerge/>
            <w:vAlign w:val="center"/>
          </w:tcPr>
          <w:p w:rsidR="006040A0" w:rsidRPr="00D61DA2" w:rsidRDefault="006040A0" w:rsidP="00F37924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2055" w:type="dxa"/>
            <w:vMerge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056" w:type="dxa"/>
            <w:vMerge/>
            <w:vAlign w:val="center"/>
          </w:tcPr>
          <w:p w:rsidR="006040A0" w:rsidRPr="00D61DA2" w:rsidRDefault="006040A0" w:rsidP="00F37924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</w:tr>
      <w:tr w:rsidR="006040A0" w:rsidRPr="00D61DA2" w:rsidTr="006040A0">
        <w:trPr>
          <w:trHeight w:val="242"/>
        </w:trPr>
        <w:tc>
          <w:tcPr>
            <w:tcW w:w="2802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>Blood Uric Acid</w:t>
            </w:r>
          </w:p>
        </w:tc>
        <w:tc>
          <w:tcPr>
            <w:tcW w:w="2055" w:type="dxa"/>
            <w:vAlign w:val="center"/>
          </w:tcPr>
          <w:p w:rsidR="006040A0" w:rsidRPr="00D61DA2" w:rsidRDefault="00055B8C" w:rsidP="00F37924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2.4-7.2</w:t>
            </w:r>
            <w:r w:rsidRPr="00D61DA2">
              <w:rPr>
                <w:rFonts w:ascii="Arial" w:hAnsi="Arial" w:cs="Arial"/>
                <w:sz w:val="16"/>
                <w:szCs w:val="18"/>
              </w:rPr>
              <w:t xml:space="preserve"> </w:t>
            </w:r>
            <w:r w:rsidR="006040A0" w:rsidRPr="00D61DA2">
              <w:rPr>
                <w:rFonts w:ascii="Arial" w:hAnsi="Arial" w:cs="Arial"/>
                <w:sz w:val="16"/>
                <w:szCs w:val="18"/>
              </w:rPr>
              <w:t xml:space="preserve"> mg/dL</w:t>
            </w:r>
          </w:p>
        </w:tc>
        <w:tc>
          <w:tcPr>
            <w:tcW w:w="2055" w:type="dxa"/>
            <w:vAlign w:val="center"/>
          </w:tcPr>
          <w:p w:rsidR="006040A0" w:rsidRPr="00D61DA2" w:rsidRDefault="00027BE6" w:rsidP="00800F0B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BLOODC</w:t>
            </w:r>
          </w:p>
        </w:tc>
        <w:tc>
          <w:tcPr>
            <w:tcW w:w="2055" w:type="dxa"/>
            <w:vAlign w:val="center"/>
          </w:tcPr>
          <w:p w:rsidR="006040A0" w:rsidRPr="00D61DA2" w:rsidRDefault="00055B8C" w:rsidP="00F37924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0.14-0.43</w:t>
            </w:r>
            <w:r w:rsidR="006040A0" w:rsidRPr="00D61DA2">
              <w:rPr>
                <w:rFonts w:ascii="Arial" w:hAnsi="Arial" w:cs="Arial"/>
                <w:sz w:val="16"/>
                <w:szCs w:val="18"/>
              </w:rPr>
              <w:t xml:space="preserve"> mmol/L</w:t>
            </w:r>
          </w:p>
        </w:tc>
        <w:tc>
          <w:tcPr>
            <w:tcW w:w="2056" w:type="dxa"/>
            <w:vAlign w:val="center"/>
          </w:tcPr>
          <w:p w:rsidR="006040A0" w:rsidRPr="00D61DA2" w:rsidRDefault="00027BE6" w:rsidP="00800F0B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BLOODSI</w:t>
            </w:r>
          </w:p>
        </w:tc>
      </w:tr>
      <w:tr w:rsidR="006040A0" w:rsidRPr="00D61DA2" w:rsidTr="006040A0">
        <w:trPr>
          <w:trHeight w:val="242"/>
        </w:trPr>
        <w:tc>
          <w:tcPr>
            <w:tcW w:w="2802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>Total Cholesterol</w:t>
            </w:r>
          </w:p>
        </w:tc>
        <w:tc>
          <w:tcPr>
            <w:tcW w:w="2055" w:type="dxa"/>
            <w:vAlign w:val="center"/>
          </w:tcPr>
          <w:p w:rsidR="006040A0" w:rsidRPr="00D61DA2" w:rsidRDefault="00055B8C" w:rsidP="00F37924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180-220</w:t>
            </w:r>
            <w:r w:rsidRPr="00D61DA2">
              <w:rPr>
                <w:rFonts w:ascii="Arial" w:hAnsi="Arial" w:cs="Arial"/>
                <w:sz w:val="16"/>
                <w:szCs w:val="18"/>
              </w:rPr>
              <w:t xml:space="preserve"> </w:t>
            </w:r>
            <w:r w:rsidR="006040A0" w:rsidRPr="00D61DA2">
              <w:rPr>
                <w:rFonts w:ascii="Arial" w:hAnsi="Arial" w:cs="Arial"/>
                <w:sz w:val="16"/>
                <w:szCs w:val="18"/>
              </w:rPr>
              <w:t xml:space="preserve"> mg/dL</w:t>
            </w:r>
          </w:p>
        </w:tc>
        <w:tc>
          <w:tcPr>
            <w:tcW w:w="2055" w:type="dxa"/>
            <w:vAlign w:val="center"/>
          </w:tcPr>
          <w:p w:rsidR="006040A0" w:rsidRPr="00D61DA2" w:rsidRDefault="00027BE6" w:rsidP="00800F0B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CHOLESTEROLC</w:t>
            </w:r>
          </w:p>
        </w:tc>
        <w:tc>
          <w:tcPr>
            <w:tcW w:w="2055" w:type="dxa"/>
            <w:vAlign w:val="center"/>
          </w:tcPr>
          <w:p w:rsidR="006040A0" w:rsidRPr="00D61DA2" w:rsidRDefault="00055B8C" w:rsidP="00F37924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4.65-5.69</w:t>
            </w:r>
            <w:r w:rsidRPr="00D61DA2">
              <w:rPr>
                <w:rFonts w:ascii="Arial" w:hAnsi="Arial" w:cs="Arial"/>
                <w:sz w:val="16"/>
                <w:szCs w:val="18"/>
              </w:rPr>
              <w:t xml:space="preserve"> </w:t>
            </w:r>
            <w:r w:rsidR="006040A0" w:rsidRPr="00D61DA2">
              <w:rPr>
                <w:rFonts w:ascii="Arial" w:hAnsi="Arial" w:cs="Arial"/>
                <w:sz w:val="16"/>
                <w:szCs w:val="18"/>
              </w:rPr>
              <w:t xml:space="preserve"> mmol/L</w:t>
            </w:r>
          </w:p>
        </w:tc>
        <w:tc>
          <w:tcPr>
            <w:tcW w:w="2056" w:type="dxa"/>
            <w:vAlign w:val="center"/>
          </w:tcPr>
          <w:p w:rsidR="006040A0" w:rsidRPr="00D61DA2" w:rsidRDefault="00027BE6" w:rsidP="00800F0B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TOTALSI</w:t>
            </w:r>
          </w:p>
        </w:tc>
      </w:tr>
      <w:tr w:rsidR="006040A0" w:rsidRPr="00D61DA2" w:rsidTr="006040A0">
        <w:trPr>
          <w:trHeight w:val="242"/>
        </w:trPr>
        <w:tc>
          <w:tcPr>
            <w:tcW w:w="2802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>Triglycerides</w:t>
            </w:r>
          </w:p>
        </w:tc>
        <w:tc>
          <w:tcPr>
            <w:tcW w:w="2055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>30-150 mg/dL</w:t>
            </w:r>
          </w:p>
        </w:tc>
        <w:tc>
          <w:tcPr>
            <w:tcW w:w="2055" w:type="dxa"/>
            <w:vAlign w:val="center"/>
          </w:tcPr>
          <w:p w:rsidR="006040A0" w:rsidRPr="00D61DA2" w:rsidRDefault="00027BE6" w:rsidP="00800F0B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TRIGC</w:t>
            </w:r>
          </w:p>
        </w:tc>
        <w:tc>
          <w:tcPr>
            <w:tcW w:w="2055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>0.3-1.7 mmol/L</w:t>
            </w:r>
          </w:p>
        </w:tc>
        <w:tc>
          <w:tcPr>
            <w:tcW w:w="2056" w:type="dxa"/>
            <w:vAlign w:val="center"/>
          </w:tcPr>
          <w:p w:rsidR="006040A0" w:rsidRPr="00D61DA2" w:rsidRDefault="00027BE6" w:rsidP="00800F0B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TRIGSI</w:t>
            </w:r>
          </w:p>
        </w:tc>
      </w:tr>
      <w:tr w:rsidR="006040A0" w:rsidRPr="00D61DA2" w:rsidTr="006040A0">
        <w:trPr>
          <w:trHeight w:val="242"/>
        </w:trPr>
        <w:tc>
          <w:tcPr>
            <w:tcW w:w="2802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>HDL</w:t>
            </w:r>
          </w:p>
        </w:tc>
        <w:tc>
          <w:tcPr>
            <w:tcW w:w="2055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>34.6-65.4 mg/dL</w:t>
            </w:r>
          </w:p>
        </w:tc>
        <w:tc>
          <w:tcPr>
            <w:tcW w:w="2055" w:type="dxa"/>
            <w:vAlign w:val="center"/>
          </w:tcPr>
          <w:p w:rsidR="006040A0" w:rsidRPr="00D61DA2" w:rsidRDefault="00027BE6" w:rsidP="00800F0B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HDLC</w:t>
            </w:r>
          </w:p>
        </w:tc>
        <w:tc>
          <w:tcPr>
            <w:tcW w:w="2055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>0.9-1.7 mmol/L</w:t>
            </w:r>
          </w:p>
        </w:tc>
        <w:tc>
          <w:tcPr>
            <w:tcW w:w="2056" w:type="dxa"/>
            <w:vAlign w:val="center"/>
          </w:tcPr>
          <w:p w:rsidR="006040A0" w:rsidRPr="00D61DA2" w:rsidRDefault="00027BE6" w:rsidP="00800F0B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HDLSI</w:t>
            </w:r>
          </w:p>
        </w:tc>
      </w:tr>
      <w:tr w:rsidR="006040A0" w:rsidRPr="00D61DA2" w:rsidTr="006040A0">
        <w:trPr>
          <w:trHeight w:val="242"/>
        </w:trPr>
        <w:tc>
          <w:tcPr>
            <w:tcW w:w="2802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>LDL</w:t>
            </w:r>
          </w:p>
        </w:tc>
        <w:tc>
          <w:tcPr>
            <w:tcW w:w="2055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>96.2-157.7 mg/dL</w:t>
            </w:r>
          </w:p>
        </w:tc>
        <w:tc>
          <w:tcPr>
            <w:tcW w:w="2055" w:type="dxa"/>
            <w:vAlign w:val="center"/>
          </w:tcPr>
          <w:p w:rsidR="006040A0" w:rsidRPr="00D61DA2" w:rsidRDefault="00027BE6" w:rsidP="00800F0B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LDLC</w:t>
            </w:r>
          </w:p>
        </w:tc>
        <w:tc>
          <w:tcPr>
            <w:tcW w:w="2055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>2.5-4.1 mmol/L</w:t>
            </w:r>
          </w:p>
        </w:tc>
        <w:tc>
          <w:tcPr>
            <w:tcW w:w="2056" w:type="dxa"/>
            <w:vAlign w:val="center"/>
          </w:tcPr>
          <w:p w:rsidR="006040A0" w:rsidRPr="00D61DA2" w:rsidRDefault="00800F0B" w:rsidP="00F37924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LDLSI</w:t>
            </w:r>
          </w:p>
        </w:tc>
      </w:tr>
      <w:tr w:rsidR="006040A0" w:rsidRPr="00D61DA2" w:rsidTr="006040A0">
        <w:trPr>
          <w:trHeight w:val="242"/>
        </w:trPr>
        <w:tc>
          <w:tcPr>
            <w:tcW w:w="2802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>SGPT</w:t>
            </w:r>
          </w:p>
        </w:tc>
        <w:tc>
          <w:tcPr>
            <w:tcW w:w="2055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>0-38 U/L</w:t>
            </w:r>
          </w:p>
        </w:tc>
        <w:tc>
          <w:tcPr>
            <w:tcW w:w="2055" w:type="dxa"/>
            <w:vAlign w:val="center"/>
          </w:tcPr>
          <w:p w:rsidR="006040A0" w:rsidRPr="00D61DA2" w:rsidRDefault="00027BE6" w:rsidP="00800F0B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SGPT</w:t>
            </w:r>
          </w:p>
        </w:tc>
        <w:tc>
          <w:tcPr>
            <w:tcW w:w="2055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056" w:type="dxa"/>
            <w:vAlign w:val="center"/>
          </w:tcPr>
          <w:p w:rsidR="006040A0" w:rsidRPr="00D61DA2" w:rsidRDefault="006040A0" w:rsidP="00F37924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</w:tr>
      <w:tr w:rsidR="006040A0" w:rsidRPr="00D61DA2" w:rsidTr="006040A0">
        <w:trPr>
          <w:trHeight w:val="242"/>
        </w:trPr>
        <w:tc>
          <w:tcPr>
            <w:tcW w:w="2802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>SGOT</w:t>
            </w:r>
          </w:p>
        </w:tc>
        <w:tc>
          <w:tcPr>
            <w:tcW w:w="2055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>0-40 U/L</w:t>
            </w:r>
          </w:p>
        </w:tc>
        <w:tc>
          <w:tcPr>
            <w:tcW w:w="2055" w:type="dxa"/>
            <w:vAlign w:val="center"/>
          </w:tcPr>
          <w:p w:rsidR="006040A0" w:rsidRPr="00D61DA2" w:rsidRDefault="00027BE6" w:rsidP="00800F0B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SGOT</w:t>
            </w:r>
            <w:bookmarkStart w:id="0" w:name="_GoBack"/>
            <w:bookmarkEnd w:id="0"/>
          </w:p>
        </w:tc>
        <w:tc>
          <w:tcPr>
            <w:tcW w:w="2055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056" w:type="dxa"/>
            <w:vAlign w:val="center"/>
          </w:tcPr>
          <w:p w:rsidR="006040A0" w:rsidRPr="00D61DA2" w:rsidRDefault="006040A0" w:rsidP="00F37924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</w:tr>
    </w:tbl>
    <w:p w:rsidR="00A213DA" w:rsidRPr="0038715C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tbl>
      <w:tblPr>
        <w:tblStyle w:val="TableGrid"/>
        <w:tblW w:w="11057" w:type="dxa"/>
        <w:tblInd w:w="-3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9639"/>
      </w:tblGrid>
      <w:tr w:rsidR="00A213DA" w:rsidRPr="0038715C" w:rsidTr="003D6E20">
        <w:trPr>
          <w:trHeight w:val="58"/>
        </w:trPr>
        <w:tc>
          <w:tcPr>
            <w:tcW w:w="1418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REMARKS</w:t>
            </w:r>
          </w:p>
        </w:tc>
        <w:tc>
          <w:tcPr>
            <w:tcW w:w="9639" w:type="dxa"/>
            <w:vAlign w:val="center"/>
          </w:tcPr>
          <w:p w:rsidR="00A213DA" w:rsidRPr="0038715C" w:rsidRDefault="009260E4" w:rsidP="00A213DA">
            <w:pPr>
              <w:contextualSpacing/>
              <w:rPr>
                <w:rFonts w:ascii="Cambria" w:hAnsi="Cambria" w:cs="Times New Roman"/>
                <w:b/>
                <w:color w:val="000000" w:themeColor="text1"/>
                <w:sz w:val="18"/>
                <w:szCs w:val="18"/>
              </w:rPr>
            </w:pPr>
            <w:r w:rsidRPr="0038715C">
              <w:rPr>
                <w:rFonts w:ascii="Cambria" w:hAnsi="Cambria" w:cs="Arial"/>
                <w:noProof/>
                <w:color w:val="FF0000"/>
                <w:sz w:val="18"/>
                <w:szCs w:val="18"/>
              </w:rPr>
              <w:drawing>
                <wp:anchor distT="0" distB="0" distL="114300" distR="114300" simplePos="0" relativeHeight="251659264" behindDoc="1" locked="0" layoutInCell="1" allowOverlap="1" wp14:anchorId="1413EE95" wp14:editId="5BB496EE">
                  <wp:simplePos x="0" y="0"/>
                  <wp:positionH relativeFrom="column">
                    <wp:posOffset>4436745</wp:posOffset>
                  </wp:positionH>
                  <wp:positionV relativeFrom="paragraph">
                    <wp:posOffset>-10795</wp:posOffset>
                  </wp:positionV>
                  <wp:extent cx="1062990" cy="1264285"/>
                  <wp:effectExtent l="209550" t="0" r="27051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lorencio Sig.jpg"/>
                          <pic:cNvPicPr/>
                        </pic:nvPicPr>
                        <pic:blipFill rotWithShape="1"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duotone>
                              <a:prstClr val="black"/>
                              <a:schemeClr val="tx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847" t="34657" r="51361" b="49956"/>
                          <a:stretch/>
                        </pic:blipFill>
                        <pic:spPr bwMode="auto">
                          <a:xfrm rot="2430549">
                            <a:off x="0" y="0"/>
                            <a:ext cx="1062990" cy="1264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27BE6">
              <w:rPr>
                <w:rFonts w:ascii="Cambria" w:hAnsi="Cambria" w:cs="Times New Roman"/>
                <w:b/>
                <w:color w:val="000000" w:themeColor="text1"/>
                <w:sz w:val="18"/>
                <w:szCs w:val="18"/>
              </w:rPr>
              <w:t>rmrks</w:t>
            </w:r>
          </w:p>
        </w:tc>
      </w:tr>
    </w:tbl>
    <w:p w:rsidR="00A213DA" w:rsidRDefault="00A213DA" w:rsidP="00A213DA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p w:rsidR="00A213DA" w:rsidRPr="0038715C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p w:rsidR="00A213DA" w:rsidRPr="00A213DA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000000" w:themeColor="text1"/>
          <w:sz w:val="8"/>
          <w:szCs w:val="8"/>
        </w:rPr>
      </w:pPr>
    </w:p>
    <w:p w:rsidR="00A213DA" w:rsidRDefault="00A213DA" w:rsidP="009260E4">
      <w:pPr>
        <w:spacing w:after="0" w:line="240" w:lineRule="auto"/>
        <w:contextualSpacing/>
        <w:rPr>
          <w:rFonts w:ascii="Cambria" w:hAnsi="Cambria" w:cs="Times New Roman"/>
          <w:sz w:val="16"/>
          <w:szCs w:val="18"/>
        </w:rPr>
      </w:pPr>
    </w:p>
    <w:p w:rsidR="009260E4" w:rsidRDefault="009260E4" w:rsidP="009260E4">
      <w:pPr>
        <w:spacing w:after="0" w:line="240" w:lineRule="auto"/>
        <w:contextualSpacing/>
        <w:rPr>
          <w:rFonts w:ascii="Cambria" w:hAnsi="Cambria" w:cs="Times New Roman"/>
          <w:sz w:val="16"/>
          <w:szCs w:val="18"/>
        </w:rPr>
      </w:pPr>
    </w:p>
    <w:p w:rsidR="00A213DA" w:rsidRDefault="00A213DA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  <w:sectPr w:rsidR="00A213DA" w:rsidSect="007F7EFB">
          <w:headerReference w:type="default" r:id="rId9"/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</w:p>
    <w:p w:rsidR="00A213DA" w:rsidRPr="005A79ED" w:rsidRDefault="00A213DA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  <w:r w:rsidRPr="005A79ED">
        <w:rPr>
          <w:rFonts w:ascii="Cambria" w:hAnsi="Cambria" w:cs="Times New Roman"/>
          <w:sz w:val="16"/>
          <w:szCs w:val="18"/>
        </w:rPr>
        <w:lastRenderedPageBreak/>
      </w:r>
      <w:r>
        <w:rPr>
          <w:rFonts w:ascii="Cambria" w:hAnsi="Cambria" w:cs="Times New Roman"/>
          <w:sz w:val="16"/>
          <w:szCs w:val="18"/>
        </w:rPr>
        <w:t>Timothy John G. Valencia</w:t>
      </w:r>
      <w:r>
        <w:rPr>
          <w:rFonts w:ascii="Cambria" w:hAnsi="Cambria" w:cs="Times New Roman"/>
          <w:sz w:val="16"/>
          <w:szCs w:val="18"/>
        </w:rPr>
        <w:t>, RMT</w:t>
      </w:r>
    </w:p>
    <w:p w:rsidR="00A213DA" w:rsidRPr="00A213DA" w:rsidRDefault="00A213DA" w:rsidP="00A213DA">
      <w:pPr>
        <w:spacing w:after="0" w:line="240" w:lineRule="auto"/>
        <w:jc w:val="center"/>
        <w:rPr>
          <w:rFonts w:ascii="Arial" w:hAnsi="Arial" w:cs="Arial"/>
          <w:sz w:val="12"/>
          <w:szCs w:val="18"/>
        </w:rPr>
      </w:pPr>
      <w:r w:rsidRPr="00A213DA">
        <w:rPr>
          <w:rFonts w:ascii="Arial" w:hAnsi="Arial" w:cs="Arial"/>
          <w:sz w:val="12"/>
          <w:szCs w:val="18"/>
        </w:rPr>
        <w:t xml:space="preserve">RMT Lic. No. </w:t>
      </w:r>
      <w:r w:rsidR="003431EA">
        <w:rPr>
          <w:rFonts w:ascii="Arial" w:hAnsi="Arial" w:cs="Arial"/>
          <w:sz w:val="12"/>
          <w:szCs w:val="18"/>
        </w:rPr>
        <w:t>0061360</w:t>
      </w:r>
    </w:p>
    <w:p w:rsidR="00A213DA" w:rsidRPr="00A213DA" w:rsidRDefault="00EA2CD1" w:rsidP="00A213DA">
      <w:pPr>
        <w:spacing w:after="0" w:line="240" w:lineRule="auto"/>
        <w:jc w:val="center"/>
        <w:rPr>
          <w:rFonts w:ascii="Arial" w:hAnsi="Arial" w:cs="Arial"/>
          <w:b/>
          <w:sz w:val="12"/>
          <w:szCs w:val="18"/>
        </w:rPr>
      </w:pPr>
      <w:r>
        <w:rPr>
          <w:rFonts w:ascii="Arial" w:hAnsi="Arial" w:cs="Arial"/>
          <w:b/>
          <w:sz w:val="12"/>
          <w:szCs w:val="18"/>
        </w:rPr>
        <w:t xml:space="preserve">Senior </w:t>
      </w:r>
      <w:r w:rsidR="00A213DA" w:rsidRPr="00A213DA">
        <w:rPr>
          <w:rFonts w:ascii="Arial" w:hAnsi="Arial" w:cs="Arial"/>
          <w:b/>
          <w:sz w:val="12"/>
          <w:szCs w:val="18"/>
        </w:rPr>
        <w:t>Medical Laboratory Scientist</w:t>
      </w:r>
    </w:p>
    <w:p w:rsidR="009260E4" w:rsidRDefault="009260E4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9260E4" w:rsidRDefault="009260E4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537F09" w:rsidRDefault="00537F09" w:rsidP="00537F09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  <w:r>
        <w:rPr>
          <w:rFonts w:ascii="Cambria" w:hAnsi="Cambria" w:cs="Times New Roman"/>
          <w:sz w:val="16"/>
          <w:szCs w:val="18"/>
        </w:rPr>
        <w:lastRenderedPageBreak/>
      </w:r>
      <w:r>
        <w:rPr>
          <w:rFonts w:ascii="Cambria" w:hAnsi="Cambria" w:cs="Times New Roman"/>
          <w:sz w:val="16"/>
          <w:szCs w:val="18"/>
        </w:rPr>
        <w:t>Rhe Ann Shane T. Makilan, RMT</w:t>
      </w:r>
    </w:p>
    <w:p w:rsidR="00537F09" w:rsidRDefault="00537F09" w:rsidP="00537F09">
      <w:pPr>
        <w:spacing w:after="0" w:line="240" w:lineRule="auto"/>
        <w:jc w:val="center"/>
        <w:rPr>
          <w:rFonts w:ascii="Arial" w:hAnsi="Arial" w:cs="Arial"/>
          <w:sz w:val="12"/>
          <w:szCs w:val="18"/>
        </w:rPr>
      </w:pPr>
      <w:r>
        <w:rPr>
          <w:rFonts w:ascii="Arial" w:hAnsi="Arial" w:cs="Arial"/>
          <w:sz w:val="12"/>
          <w:szCs w:val="18"/>
        </w:rPr>
        <w:t>RMT Lic. No. 0076210</w:t>
      </w:r>
    </w:p>
    <w:p w:rsidR="00537F09" w:rsidRDefault="002D70D3" w:rsidP="00537F09">
      <w:pPr>
        <w:spacing w:after="0" w:line="240" w:lineRule="auto"/>
        <w:jc w:val="center"/>
        <w:rPr>
          <w:rFonts w:ascii="Arial" w:hAnsi="Arial" w:cs="Arial"/>
          <w:b/>
          <w:sz w:val="12"/>
          <w:szCs w:val="18"/>
        </w:rPr>
      </w:pPr>
      <w:r>
        <w:rPr>
          <w:rFonts w:ascii="Arial" w:hAnsi="Arial" w:cs="Arial"/>
          <w:b/>
          <w:sz w:val="12"/>
          <w:szCs w:val="18"/>
        </w:rPr>
        <w:t xml:space="preserve">Junior </w:t>
      </w:r>
      <w:r w:rsidR="00537F09">
        <w:rPr>
          <w:rFonts w:ascii="Arial" w:hAnsi="Arial" w:cs="Arial"/>
          <w:b/>
          <w:sz w:val="12"/>
          <w:szCs w:val="18"/>
        </w:rPr>
        <w:t>Medical Laboratory Scientist</w:t>
      </w:r>
    </w:p>
    <w:p w:rsidR="009260E4" w:rsidRDefault="009260E4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9260E4" w:rsidRDefault="009260E4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A213DA" w:rsidRPr="005A79ED" w:rsidRDefault="00A213DA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  <w:r w:rsidRPr="005A79ED">
        <w:rPr>
          <w:rFonts w:ascii="Cambria" w:hAnsi="Cambria" w:cs="Times New Roman"/>
          <w:sz w:val="16"/>
          <w:szCs w:val="18"/>
        </w:rPr>
        <w:lastRenderedPageBreak/>
      </w:r>
      <w:r>
        <w:rPr>
          <w:rFonts w:ascii="Cambria" w:hAnsi="Cambria" w:cs="Times New Roman"/>
          <w:sz w:val="16"/>
          <w:szCs w:val="18"/>
        </w:rPr>
        <w:t>Florencio C. Dizon, MD, FPSP, FASCP</w:t>
      </w:r>
    </w:p>
    <w:p w:rsidR="00A213DA" w:rsidRPr="00A213DA" w:rsidRDefault="00A213DA" w:rsidP="00A213DA">
      <w:pPr>
        <w:spacing w:after="0" w:line="240" w:lineRule="auto"/>
        <w:jc w:val="center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MD</w:t>
      </w:r>
      <w:r w:rsidR="00537F09">
        <w:rPr>
          <w:rFonts w:ascii="Arial" w:hAnsi="Arial" w:cs="Arial"/>
          <w:sz w:val="12"/>
          <w:szCs w:val="12"/>
        </w:rPr>
        <w:t xml:space="preserve"> Lic No. 0055598</w:t>
      </w:r>
    </w:p>
    <w:p w:rsidR="00A213DA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sz w:val="12"/>
          <w:szCs w:val="18"/>
        </w:rPr>
      </w:pPr>
      <w:r>
        <w:rPr>
          <w:rFonts w:ascii="Arial" w:hAnsi="Arial" w:cs="Arial"/>
          <w:b/>
          <w:sz w:val="12"/>
          <w:szCs w:val="18"/>
        </w:rPr>
        <w:t>Head of Laboratory</w:t>
      </w:r>
    </w:p>
    <w:p w:rsidR="009260E4" w:rsidRDefault="009260E4" w:rsidP="00A213DA">
      <w:pPr>
        <w:spacing w:after="0" w:line="240" w:lineRule="auto"/>
        <w:contextualSpacing/>
        <w:jc w:val="center"/>
        <w:rPr>
          <w:rFonts w:ascii="Arial" w:hAnsi="Arial" w:cs="Arial"/>
          <w:b/>
          <w:sz w:val="12"/>
          <w:szCs w:val="18"/>
        </w:rPr>
        <w:sectPr w:rsidR="009260E4" w:rsidSect="009260E4">
          <w:type w:val="continuous"/>
          <w:pgSz w:w="12240" w:h="15840" w:code="1"/>
          <w:pgMar w:top="720" w:right="720" w:bottom="720" w:left="720" w:header="709" w:footer="709" w:gutter="0"/>
          <w:cols w:num="3" w:space="708"/>
          <w:docGrid w:linePitch="360"/>
        </w:sectPr>
      </w:pPr>
    </w:p>
    <w:p w:rsidR="009260E4" w:rsidRDefault="009260E4" w:rsidP="00A213DA">
      <w:pPr>
        <w:spacing w:after="0" w:line="240" w:lineRule="auto"/>
        <w:contextualSpacing/>
        <w:jc w:val="center"/>
        <w:rPr>
          <w:rFonts w:ascii="Arial" w:hAnsi="Arial" w:cs="Arial"/>
          <w:b/>
          <w:sz w:val="12"/>
          <w:szCs w:val="18"/>
        </w:rPr>
      </w:pPr>
    </w:p>
    <w:p w:rsidR="009260E4" w:rsidRPr="00A539EF" w:rsidRDefault="009260E4" w:rsidP="009260E4">
      <w:pPr>
        <w:pStyle w:val="Footer"/>
        <w:rPr>
          <w:rFonts w:ascii="Arial" w:hAnsi="Arial" w:cs="Arial"/>
          <w:sz w:val="20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08DC51EC" wp14:editId="073F7A3E">
            <wp:simplePos x="0" y="0"/>
            <wp:positionH relativeFrom="column">
              <wp:posOffset>5591810</wp:posOffset>
            </wp:positionH>
            <wp:positionV relativeFrom="paragraph">
              <wp:posOffset>41275</wp:posOffset>
            </wp:positionV>
            <wp:extent cx="353060" cy="353060"/>
            <wp:effectExtent l="0" t="0" r="8890" b="8890"/>
            <wp:wrapTight wrapText="bothSides">
              <wp:wrapPolygon edited="0">
                <wp:start x="0" y="0"/>
                <wp:lineTo x="0" y="20978"/>
                <wp:lineTo x="20978" y="20978"/>
                <wp:lineTo x="20978" y="0"/>
                <wp:lineTo x="0" y="0"/>
              </wp:wrapPolygon>
            </wp:wrapTight>
            <wp:docPr id="4" name="Picture 4" descr="Image result for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acebook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715C"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D075DE" wp14:editId="7546A9C0">
                <wp:simplePos x="0" y="0"/>
                <wp:positionH relativeFrom="column">
                  <wp:posOffset>2853690</wp:posOffset>
                </wp:positionH>
                <wp:positionV relativeFrom="paragraph">
                  <wp:posOffset>84392</wp:posOffset>
                </wp:positionV>
                <wp:extent cx="1012825" cy="26924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82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0E4" w:rsidRPr="0038715C" w:rsidRDefault="009260E4" w:rsidP="009260E4">
                            <w:pPr>
                              <w:jc w:val="right"/>
                              <w:rPr>
                                <w:rFonts w:ascii="Arial" w:hAnsi="Arial" w:cs="Arial"/>
                                <w:color w:val="0070C0"/>
                              </w:rPr>
                            </w:pPr>
                            <w:r w:rsidRPr="0038715C">
                              <w:rPr>
                                <w:rFonts w:ascii="Arial" w:hAnsi="Arial" w:cs="Arial"/>
                                <w:color w:val="0070C0"/>
                              </w:rPr>
                              <w:t>BioChemPH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D075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4.7pt;margin-top:6.65pt;width:79.75pt;height:2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" filled="f" stroked="f">
                <v:textbox>
                  <w:txbxContent>
                    <w:p w:rsidR="009260E4" w:rsidRPr="0038715C" w:rsidRDefault="009260E4" w:rsidP="009260E4">
                      <w:pPr>
                        <w:jc w:val="right"/>
                        <w:rPr>
                          <w:rFonts w:ascii="Arial" w:hAnsi="Arial" w:cs="Arial"/>
                          <w:color w:val="0070C0"/>
                        </w:rPr>
                      </w:pPr>
                      <w:r w:rsidRPr="0038715C">
                        <w:rPr>
                          <w:rFonts w:ascii="Arial" w:hAnsi="Arial" w:cs="Arial"/>
                          <w:color w:val="0070C0"/>
                        </w:rPr>
                        <w:t>BioChemPH</w:t>
                      </w:r>
                    </w:p>
                  </w:txbxContent>
                </v:textbox>
              </v:shape>
            </w:pict>
          </mc:Fallback>
        </mc:AlternateContent>
      </w:r>
      <w:r w:rsidRPr="0038715C"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E9EAC1" wp14:editId="29DFD2F8">
                <wp:simplePos x="0" y="0"/>
                <wp:positionH relativeFrom="column">
                  <wp:posOffset>5812790</wp:posOffset>
                </wp:positionH>
                <wp:positionV relativeFrom="paragraph">
                  <wp:posOffset>187960</wp:posOffset>
                </wp:positionV>
                <wp:extent cx="1012825" cy="26924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82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0E4" w:rsidRPr="0038715C" w:rsidRDefault="009260E4" w:rsidP="009260E4">
                            <w:pPr>
                              <w:jc w:val="right"/>
                              <w:rPr>
                                <w:rFonts w:ascii="Arial" w:hAnsi="Arial" w:cs="Arial"/>
                                <w:color w:val="0070C0"/>
                              </w:rPr>
                            </w:pPr>
                            <w:r w:rsidRPr="0038715C">
                              <w:rPr>
                                <w:rFonts w:ascii="Arial" w:hAnsi="Arial" w:cs="Arial"/>
                                <w:color w:val="0070C0"/>
                              </w:rPr>
                              <w:t>BioChemPH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9EAC1" id="_x0000_s1027" type="#_x0000_t202" style="position:absolute;margin-left:457.7pt;margin-top:14.8pt;width:79.75pt;height:2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" filled="f" stroked="f">
                <v:textbox>
                  <w:txbxContent>
                    <w:p w:rsidR="009260E4" w:rsidRPr="0038715C" w:rsidRDefault="009260E4" w:rsidP="009260E4">
                      <w:pPr>
                        <w:jc w:val="right"/>
                        <w:rPr>
                          <w:rFonts w:ascii="Arial" w:hAnsi="Arial" w:cs="Arial"/>
                          <w:color w:val="0070C0"/>
                        </w:rPr>
                      </w:pPr>
                      <w:r w:rsidRPr="0038715C">
                        <w:rPr>
                          <w:rFonts w:ascii="Arial" w:hAnsi="Arial" w:cs="Arial"/>
                          <w:color w:val="0070C0"/>
                        </w:rPr>
                        <w:t>BioChemPH</w:t>
                      </w:r>
                    </w:p>
                  </w:txbxContent>
                </v:textbox>
              </v:shape>
            </w:pict>
          </mc:Fallback>
        </mc:AlternateContent>
      </w:r>
      <w:r w:rsidRPr="00F627A6">
        <w:rPr>
          <w:rFonts w:ascii="Tahoma" w:hAnsi="Tahoma" w:cs="Tahoma"/>
          <w:noProof/>
          <w:sz w:val="72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1027572" wp14:editId="466052BB">
                <wp:simplePos x="0" y="0"/>
                <wp:positionH relativeFrom="margin">
                  <wp:posOffset>-127000</wp:posOffset>
                </wp:positionH>
                <wp:positionV relativeFrom="paragraph">
                  <wp:posOffset>44450</wp:posOffset>
                </wp:positionV>
                <wp:extent cx="2964815" cy="14046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48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0E4" w:rsidRPr="00A213DA" w:rsidRDefault="009260E4" w:rsidP="009260E4">
                            <w:pPr>
                              <w:spacing w:after="0" w:line="240" w:lineRule="auto"/>
                              <w:rPr>
                                <w:rFonts w:asciiTheme="majorHAnsi" w:hAnsiTheme="majorHAnsi" w:cs="Arial"/>
                                <w:sz w:val="14"/>
                                <w:szCs w:val="12"/>
                              </w:rPr>
                            </w:pPr>
                            <w:r w:rsidRPr="00A213DA">
                              <w:rPr>
                                <w:rFonts w:asciiTheme="majorHAnsi" w:hAnsiTheme="majorHAnsi" w:cs="Arial"/>
                                <w:sz w:val="14"/>
                                <w:szCs w:val="12"/>
                              </w:rPr>
                              <w:t>BioChem-Lab-Form-0</w:t>
                            </w:r>
                            <w:r w:rsidR="006040A0">
                              <w:rPr>
                                <w:rFonts w:asciiTheme="majorHAnsi" w:hAnsiTheme="majorHAnsi" w:cs="Arial"/>
                                <w:sz w:val="14"/>
                                <w:szCs w:val="12"/>
                              </w:rPr>
                              <w:t>5</w:t>
                            </w:r>
                            <w:r w:rsidRPr="00A213DA">
                              <w:rPr>
                                <w:rFonts w:asciiTheme="majorHAnsi" w:hAnsiTheme="majorHAnsi" w:cs="Arial"/>
                                <w:sz w:val="14"/>
                                <w:szCs w:val="12"/>
                              </w:rPr>
                              <w:t xml:space="preserve"> (May 8 2016) Rev-00</w:t>
                            </w:r>
                          </w:p>
                          <w:p w:rsidR="009260E4" w:rsidRDefault="009260E4" w:rsidP="009260E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B050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B050"/>
                                <w:sz w:val="14"/>
                              </w:rPr>
                              <w:t>Sun/Smart/TNT</w:t>
                            </w:r>
                            <w:r w:rsidR="009C77FC">
                              <w:rPr>
                                <w:rFonts w:ascii="Arial" w:hAnsi="Arial" w:cs="Arial"/>
                                <w:color w:val="00B050"/>
                                <w:sz w:val="14"/>
                              </w:rPr>
                              <w:t xml:space="preserve"> 0943.705.1200</w:t>
                            </w:r>
                            <w:r w:rsidRPr="00045253">
                              <w:rPr>
                                <w:rFonts w:ascii="Arial" w:hAnsi="Arial" w:cs="Arial"/>
                                <w:color w:val="00B050"/>
                                <w:sz w:val="14"/>
                              </w:rPr>
                              <w:t xml:space="preserve"> </w:t>
                            </w:r>
                            <w:r w:rsidRPr="00045253">
                              <w:rPr>
                                <w:rFonts w:ascii="Arial" w:hAnsi="Arial" w:cs="Arial"/>
                                <w:color w:val="00B050"/>
                                <w:sz w:val="14"/>
                              </w:rPr>
                              <w:sym w:font="Symbol" w:char="F0EA"/>
                            </w:r>
                            <w:r w:rsidRPr="005A79ED">
                              <w:rPr>
                                <w:rFonts w:ascii="Arial" w:hAnsi="Arial" w:cs="Arial"/>
                                <w:b/>
                                <w:color w:val="00B050"/>
                                <w:sz w:val="14"/>
                              </w:rPr>
                              <w:t>Globe/TM</w:t>
                            </w:r>
                            <w:r>
                              <w:rPr>
                                <w:rFonts w:ascii="Arial" w:hAnsi="Arial" w:cs="Arial"/>
                                <w:color w:val="00B050"/>
                                <w:sz w:val="14"/>
                              </w:rPr>
                              <w:t xml:space="preserve"> 0917.721.2672 </w:t>
                            </w:r>
                          </w:p>
                          <w:p w:rsidR="009260E4" w:rsidRPr="007F7EFB" w:rsidRDefault="009260E4" w:rsidP="009260E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color w:val="0070C0"/>
                                <w:sz w:val="10"/>
                              </w:rPr>
                            </w:pPr>
                            <w:r w:rsidRPr="009817EC">
                              <w:rPr>
                                <w:rFonts w:ascii="Arial" w:hAnsi="Arial" w:cs="Arial"/>
                                <w:b/>
                                <w:color w:val="0070C0"/>
                                <w:sz w:val="14"/>
                              </w:rPr>
                              <w:t>Email</w:t>
                            </w:r>
                            <w:r w:rsidRPr="009817EC">
                              <w:rPr>
                                <w:rFonts w:ascii="Arial" w:hAnsi="Arial" w:cs="Arial"/>
                                <w:color w:val="0070C0"/>
                                <w:sz w:val="14"/>
                              </w:rPr>
                              <w:t xml:space="preserve"> info@biochem.ph </w:t>
                            </w:r>
                            <w:r w:rsidRPr="00045253">
                              <w:rPr>
                                <w:rFonts w:ascii="Arial" w:hAnsi="Arial" w:cs="Arial"/>
                                <w:color w:val="0070C0"/>
                                <w:sz w:val="14"/>
                              </w:rPr>
                              <w:sym w:font="Symbol" w:char="F0EA"/>
                            </w:r>
                            <w:r w:rsidRPr="00045253">
                              <w:rPr>
                                <w:rFonts w:ascii="Arial" w:hAnsi="Arial" w:cs="Arial"/>
                                <w:color w:val="0070C0"/>
                                <w:sz w:val="14"/>
                              </w:rPr>
                              <w:t>www.biochem.ph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027572" id="_x0000_s1028" type="#_x0000_t202" style="position:absolute;margin-left:-10pt;margin-top:3.5pt;width:233.4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" filled="f" stroked="f">
                <v:textbox style="mso-fit-shape-to-text:t">
                  <w:txbxContent>
                    <w:p w:rsidR="009260E4" w:rsidRPr="00A213DA" w:rsidRDefault="009260E4" w:rsidP="009260E4">
                      <w:pPr>
                        <w:spacing w:after="0" w:line="240" w:lineRule="auto"/>
                        <w:rPr>
                          <w:rFonts w:asciiTheme="majorHAnsi" w:hAnsiTheme="majorHAnsi" w:cs="Arial"/>
                          <w:sz w:val="14"/>
                          <w:szCs w:val="12"/>
                        </w:rPr>
                      </w:pPr>
                      <w:r w:rsidRPr="00A213DA">
                        <w:rPr>
                          <w:rFonts w:asciiTheme="majorHAnsi" w:hAnsiTheme="majorHAnsi" w:cs="Arial"/>
                          <w:sz w:val="14"/>
                          <w:szCs w:val="12"/>
                        </w:rPr>
                        <w:t>BioChem-Lab-Form-0</w:t>
                      </w:r>
                      <w:r w:rsidR="006040A0">
                        <w:rPr>
                          <w:rFonts w:asciiTheme="majorHAnsi" w:hAnsiTheme="majorHAnsi" w:cs="Arial"/>
                          <w:sz w:val="14"/>
                          <w:szCs w:val="12"/>
                        </w:rPr>
                        <w:t>5</w:t>
                      </w:r>
                      <w:r w:rsidRPr="00A213DA">
                        <w:rPr>
                          <w:rFonts w:asciiTheme="majorHAnsi" w:hAnsiTheme="majorHAnsi" w:cs="Arial"/>
                          <w:sz w:val="14"/>
                          <w:szCs w:val="12"/>
                        </w:rPr>
                        <w:t xml:space="preserve"> (May 8 2016) Rev-00</w:t>
                      </w:r>
                    </w:p>
                    <w:p w:rsidR="009260E4" w:rsidRDefault="009260E4" w:rsidP="009260E4">
                      <w:pPr>
                        <w:spacing w:after="0" w:line="240" w:lineRule="auto"/>
                        <w:rPr>
                          <w:rFonts w:ascii="Arial" w:hAnsi="Arial" w:cs="Arial"/>
                          <w:color w:val="00B050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B050"/>
                          <w:sz w:val="14"/>
                        </w:rPr>
                        <w:t>Sun/Smart/TNT</w:t>
                      </w:r>
                      <w:r w:rsidR="009C77FC">
                        <w:rPr>
                          <w:rFonts w:ascii="Arial" w:hAnsi="Arial" w:cs="Arial"/>
                          <w:color w:val="00B050"/>
                          <w:sz w:val="14"/>
                        </w:rPr>
                        <w:t xml:space="preserve"> 0943.705.1200</w:t>
                      </w:r>
                      <w:r w:rsidRPr="00045253">
                        <w:rPr>
                          <w:rFonts w:ascii="Arial" w:hAnsi="Arial" w:cs="Arial"/>
                          <w:color w:val="00B050"/>
                          <w:sz w:val="14"/>
                        </w:rPr>
                        <w:t xml:space="preserve"> </w:t>
                      </w:r>
                      <w:r w:rsidRPr="00045253">
                        <w:rPr>
                          <w:rFonts w:ascii="Arial" w:hAnsi="Arial" w:cs="Arial"/>
                          <w:color w:val="00B050"/>
                          <w:sz w:val="14"/>
                        </w:rPr>
                        <w:sym w:font="Symbol" w:char="F0EA"/>
                      </w:r>
                      <w:r w:rsidRPr="005A79ED">
                        <w:rPr>
                          <w:rFonts w:ascii="Arial" w:hAnsi="Arial" w:cs="Arial"/>
                          <w:b/>
                          <w:color w:val="00B050"/>
                          <w:sz w:val="14"/>
                        </w:rPr>
                        <w:t>Globe/TM</w:t>
                      </w:r>
                      <w:r>
                        <w:rPr>
                          <w:rFonts w:ascii="Arial" w:hAnsi="Arial" w:cs="Arial"/>
                          <w:color w:val="00B050"/>
                          <w:sz w:val="14"/>
                        </w:rPr>
                        <w:t xml:space="preserve"> 0917.721.2672 </w:t>
                      </w:r>
                    </w:p>
                    <w:p w:rsidR="009260E4" w:rsidRPr="007F7EFB" w:rsidRDefault="009260E4" w:rsidP="009260E4">
                      <w:pPr>
                        <w:spacing w:after="0" w:line="240" w:lineRule="auto"/>
                        <w:rPr>
                          <w:rFonts w:ascii="Arial" w:hAnsi="Arial" w:cs="Arial"/>
                          <w:i/>
                          <w:color w:val="0070C0"/>
                          <w:sz w:val="10"/>
                        </w:rPr>
                      </w:pPr>
                      <w:r w:rsidRPr="009817EC">
                        <w:rPr>
                          <w:rFonts w:ascii="Arial" w:hAnsi="Arial" w:cs="Arial"/>
                          <w:b/>
                          <w:color w:val="0070C0"/>
                          <w:sz w:val="14"/>
                        </w:rPr>
                        <w:t>Email</w:t>
                      </w:r>
                      <w:r w:rsidRPr="009817EC">
                        <w:rPr>
                          <w:rFonts w:ascii="Arial" w:hAnsi="Arial" w:cs="Arial"/>
                          <w:color w:val="0070C0"/>
                          <w:sz w:val="14"/>
                        </w:rPr>
                        <w:t xml:space="preserve"> info@biochem.ph </w:t>
                      </w:r>
                      <w:r w:rsidRPr="00045253">
                        <w:rPr>
                          <w:rFonts w:ascii="Arial" w:hAnsi="Arial" w:cs="Arial"/>
                          <w:color w:val="0070C0"/>
                          <w:sz w:val="14"/>
                        </w:rPr>
                        <w:sym w:font="Symbol" w:char="F0EA"/>
                      </w:r>
                      <w:r w:rsidRPr="00045253">
                        <w:rPr>
                          <w:rFonts w:ascii="Arial" w:hAnsi="Arial" w:cs="Arial"/>
                          <w:color w:val="0070C0"/>
                          <w:sz w:val="14"/>
                        </w:rPr>
                        <w:t>www.biochem.ph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260E4" w:rsidRDefault="009260E4" w:rsidP="00A213DA">
      <w:pPr>
        <w:spacing w:after="0" w:line="240" w:lineRule="auto"/>
        <w:contextualSpacing/>
        <w:jc w:val="center"/>
      </w:pPr>
    </w:p>
    <w:sectPr w:rsidR="009260E4" w:rsidSect="009260E4">
      <w:type w:val="continuous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03E2" w:rsidRDefault="00AB03E2" w:rsidP="007F7EFB">
      <w:pPr>
        <w:spacing w:after="0" w:line="240" w:lineRule="auto"/>
      </w:pPr>
      <w:r>
        <w:separator/>
      </w:r>
    </w:p>
  </w:endnote>
  <w:endnote w:type="continuationSeparator" w:id="0">
    <w:p w:rsidR="00AB03E2" w:rsidRDefault="00AB03E2" w:rsidP="007F7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ndelGotDBol">
    <w:altName w:val="Impact"/>
    <w:charset w:val="00"/>
    <w:family w:val="swiss"/>
    <w:pitch w:val="variable"/>
    <w:sig w:usb0="00000001" w:usb1="00000000" w:usb2="00000000" w:usb3="00000000" w:csb0="0000001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03E2" w:rsidRDefault="00AB03E2" w:rsidP="007F7EFB">
      <w:pPr>
        <w:spacing w:after="0" w:line="240" w:lineRule="auto"/>
      </w:pPr>
      <w:r>
        <w:separator/>
      </w:r>
    </w:p>
  </w:footnote>
  <w:footnote w:type="continuationSeparator" w:id="0">
    <w:p w:rsidR="00AB03E2" w:rsidRDefault="00AB03E2" w:rsidP="007F7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EFB" w:rsidRDefault="007F7EFB" w:rsidP="007F7EFB">
    <w:pPr>
      <w:rPr>
        <w:rFonts w:ascii="Arial" w:hAnsi="Arial" w:cs="Arial"/>
      </w:rPr>
    </w:pPr>
    <w:r>
      <w:rPr>
        <w:noProof/>
        <w:lang w:val="en-US"/>
      </w:rPr>
      <w:drawing>
        <wp:anchor distT="0" distB="0" distL="114300" distR="114300" simplePos="0" relativeHeight="251662336" behindDoc="1" locked="0" layoutInCell="1" allowOverlap="1" wp14:anchorId="514DA0E9" wp14:editId="2A22F86B">
          <wp:simplePos x="0" y="0"/>
          <wp:positionH relativeFrom="column">
            <wp:posOffset>6268720</wp:posOffset>
          </wp:positionH>
          <wp:positionV relativeFrom="paragraph">
            <wp:posOffset>-125095</wp:posOffset>
          </wp:positionV>
          <wp:extent cx="560705" cy="556895"/>
          <wp:effectExtent l="0" t="0" r="0" b="0"/>
          <wp:wrapTight wrapText="bothSides">
            <wp:wrapPolygon edited="0">
              <wp:start x="0" y="0"/>
              <wp:lineTo x="0" y="20689"/>
              <wp:lineTo x="20548" y="20689"/>
              <wp:lineTo x="20548" y="0"/>
              <wp:lineTo x="0" y="0"/>
            </wp:wrapPolygon>
          </wp:wrapTight>
          <wp:docPr id="16" name="Picture 16" descr="http://tenminutes.ph/wp-content/uploads/2013/12/DOH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://tenminutes.ph/wp-content/uploads/2013/12/DOH-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705" cy="556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A0D852" wp14:editId="27978527">
              <wp:simplePos x="0" y="0"/>
              <wp:positionH relativeFrom="column">
                <wp:posOffset>2496185</wp:posOffset>
              </wp:positionH>
              <wp:positionV relativeFrom="paragraph">
                <wp:posOffset>115553</wp:posOffset>
              </wp:positionV>
              <wp:extent cx="2742565" cy="29210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2565" cy="292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Pr="007F7EFB" w:rsidRDefault="007F7EFB" w:rsidP="007F7EFB">
                          <w:pPr>
                            <w:rPr>
                              <w:rFonts w:ascii="Arial" w:hAnsi="Arial" w:cs="Arial"/>
                              <w:b/>
                              <w:sz w:val="29"/>
                              <w:szCs w:val="29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b/>
                              <w:sz w:val="29"/>
                              <w:szCs w:val="29"/>
                            </w:rPr>
                            <w:t>HEALTHCARE SERVICES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A0D852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196.55pt;margin-top:9.1pt;width:215.95pt;height:2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" filled="f" stroked="f">
              <v:textbox>
                <w:txbxContent>
                  <w:p w:rsidR="007F7EFB" w:rsidRPr="007F7EFB" w:rsidRDefault="007F7EFB" w:rsidP="007F7EFB">
                    <w:pPr>
                      <w:rPr>
                        <w:rFonts w:ascii="Arial" w:hAnsi="Arial" w:cs="Arial"/>
                        <w:b/>
                        <w:sz w:val="29"/>
                        <w:szCs w:val="29"/>
                      </w:rPr>
                    </w:pPr>
                    <w:r w:rsidRPr="007F7EFB">
                      <w:rPr>
                        <w:rFonts w:ascii="Arial" w:hAnsi="Arial" w:cs="Arial"/>
                        <w:b/>
                        <w:sz w:val="29"/>
                        <w:szCs w:val="29"/>
                      </w:rPr>
                      <w:t>HEALTHCARE SERVICES</w:t>
                    </w:r>
                  </w:p>
                </w:txbxContent>
              </v:textbox>
            </v:shap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ADBE7F4" wp14:editId="615E8415">
              <wp:simplePos x="0" y="0"/>
              <wp:positionH relativeFrom="column">
                <wp:posOffset>393700</wp:posOffset>
              </wp:positionH>
              <wp:positionV relativeFrom="paragraph">
                <wp:posOffset>-240645</wp:posOffset>
              </wp:positionV>
              <wp:extent cx="2742565" cy="664210"/>
              <wp:effectExtent l="0" t="0" r="0" b="254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2565" cy="6642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Pr="00E37B92" w:rsidRDefault="007F7EFB" w:rsidP="007F7EFB">
                          <w:pPr>
                            <w:rPr>
                              <w:rFonts w:ascii="HandelGotDBol" w:hAnsi="HandelGotDBol"/>
                              <w:sz w:val="80"/>
                              <w:szCs w:val="80"/>
                            </w:rPr>
                          </w:pPr>
                          <w:r w:rsidRPr="00E37B92">
                            <w:rPr>
                              <w:rFonts w:ascii="HandelGotDBol" w:hAnsi="HandelGotDBol"/>
                              <w:color w:val="0070C0"/>
                              <w:sz w:val="80"/>
                              <w:szCs w:val="80"/>
                            </w:rPr>
                            <w:t>Bio</w:t>
                          </w:r>
                          <w:r w:rsidRPr="00A213DA">
                            <w:rPr>
                              <w:rFonts w:ascii="HandelGotDBol" w:hAnsi="HandelGotDBol"/>
                              <w:color w:val="00B050"/>
                              <w:sz w:val="80"/>
                              <w:szCs w:val="80"/>
                            </w:rPr>
                            <w:t>Chem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ADBE7F4" id="_x0000_s1030" type="#_x0000_t202" style="position:absolute;margin-left:31pt;margin-top:-18.95pt;width:215.95pt;height:52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" filled="f" stroked="f">
              <v:textbox>
                <w:txbxContent>
                  <w:p w:rsidR="007F7EFB" w:rsidRPr="00E37B92" w:rsidRDefault="007F7EFB" w:rsidP="007F7EFB">
                    <w:pPr>
                      <w:rPr>
                        <w:rFonts w:ascii="HandelGotDBol" w:hAnsi="HandelGotDBol"/>
                        <w:sz w:val="80"/>
                        <w:szCs w:val="80"/>
                      </w:rPr>
                    </w:pPr>
                    <w:r w:rsidRPr="00E37B92">
                      <w:rPr>
                        <w:rFonts w:ascii="HandelGotDBol" w:hAnsi="HandelGotDBol"/>
                        <w:color w:val="0070C0"/>
                        <w:sz w:val="80"/>
                        <w:szCs w:val="80"/>
                      </w:rPr>
                      <w:t>Bio</w:t>
                    </w:r>
                    <w:r w:rsidRPr="00A213DA">
                      <w:rPr>
                        <w:rFonts w:ascii="HandelGotDBol" w:hAnsi="HandelGotDBol"/>
                        <w:color w:val="00B050"/>
                        <w:sz w:val="80"/>
                        <w:szCs w:val="80"/>
                      </w:rPr>
                      <w:t>Chem</w:t>
                    </w:r>
                  </w:p>
                </w:txbxContent>
              </v:textbox>
            </v:shap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w:drawing>
        <wp:anchor distT="0" distB="0" distL="114300" distR="114300" simplePos="0" relativeHeight="251659264" behindDoc="0" locked="0" layoutInCell="1" allowOverlap="1" wp14:anchorId="01FE10FE" wp14:editId="0ADEA151">
          <wp:simplePos x="0" y="0"/>
          <wp:positionH relativeFrom="column">
            <wp:posOffset>-14605</wp:posOffset>
          </wp:positionH>
          <wp:positionV relativeFrom="paragraph">
            <wp:posOffset>-167005</wp:posOffset>
          </wp:positionV>
          <wp:extent cx="471170" cy="786130"/>
          <wp:effectExtent l="0" t="0" r="5080" b="0"/>
          <wp:wrapTight wrapText="bothSides">
            <wp:wrapPolygon edited="0">
              <wp:start x="15720" y="0"/>
              <wp:lineTo x="7860" y="3664"/>
              <wp:lineTo x="6987" y="8375"/>
              <wp:lineTo x="0" y="12562"/>
              <wp:lineTo x="0" y="19367"/>
              <wp:lineTo x="5240" y="20937"/>
              <wp:lineTo x="15720" y="20937"/>
              <wp:lineTo x="20960" y="17273"/>
              <wp:lineTo x="20960" y="0"/>
              <wp:lineTo x="15720" y="0"/>
            </wp:wrapPolygon>
          </wp:wrapTight>
          <wp:docPr id="14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1"/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956" t="32020" r="74673" b="43153"/>
                  <a:stretch/>
                </pic:blipFill>
                <pic:spPr bwMode="auto">
                  <a:xfrm>
                    <a:off x="0" y="0"/>
                    <a:ext cx="471170" cy="7861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539EF">
      <w:rPr>
        <w:rFonts w:ascii="Arial" w:hAnsi="Arial" w:cs="Arial"/>
      </w:rPr>
      <w:tab/>
    </w:r>
  </w:p>
  <w:p w:rsidR="007F7EFB" w:rsidRDefault="007F7EFB" w:rsidP="007F7EFB">
    <w:pPr>
      <w:rPr>
        <w:rFonts w:ascii="Arial" w:hAnsi="Arial" w:cs="Arial"/>
      </w:rPr>
    </w:pP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9DF4705" wp14:editId="25B443D4">
              <wp:simplePos x="0" y="0"/>
              <wp:positionH relativeFrom="column">
                <wp:posOffset>6104255</wp:posOffset>
              </wp:positionH>
              <wp:positionV relativeFrom="paragraph">
                <wp:posOffset>102887</wp:posOffset>
              </wp:positionV>
              <wp:extent cx="884384" cy="280087"/>
              <wp:effectExtent l="0" t="0" r="0" b="5715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4384" cy="28008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F7EFB" w:rsidRDefault="007F7EFB" w:rsidP="007F7EFB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t>DOH ACCREDITED</w:t>
                          </w:r>
                        </w:p>
                        <w:p w:rsidR="007F7EFB" w:rsidRPr="007F7EFB" w:rsidRDefault="007F7EFB" w:rsidP="007F7EFB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Secondary Level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DF4705" id="Text Box 11" o:spid="_x0000_s1031" type="#_x0000_t202" style="position:absolute;margin-left:480.65pt;margin-top:8.1pt;width:69.65pt;height:2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" filled="f" stroked="f" strokeweight=".5pt">
              <v:textbox>
                <w:txbxContent>
                  <w:p w:rsidR="007F7EFB" w:rsidRDefault="007F7EFB" w:rsidP="007F7EFB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t>DOH ACCREDITED</w:t>
                    </w:r>
                  </w:p>
                  <w:p w:rsidR="007F7EFB" w:rsidRPr="007F7EFB" w:rsidRDefault="007F7EFB" w:rsidP="007F7EFB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sz w:val="12"/>
                        <w:szCs w:val="12"/>
                      </w:rPr>
                    </w:pPr>
                    <w:r w:rsidRPr="007F7EFB">
                      <w:rPr>
                        <w:rFonts w:ascii="Arial" w:hAnsi="Arial" w:cs="Arial"/>
                        <w:sz w:val="12"/>
                        <w:szCs w:val="12"/>
                      </w:rPr>
                      <w:t>Secondary Level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F9AEF60" wp14:editId="45DDFF6B">
              <wp:simplePos x="0" y="0"/>
              <wp:positionH relativeFrom="column">
                <wp:posOffset>424249</wp:posOffset>
              </wp:positionH>
              <wp:positionV relativeFrom="paragraph">
                <wp:posOffset>4120</wp:posOffset>
              </wp:positionV>
              <wp:extent cx="4497859" cy="296562"/>
              <wp:effectExtent l="0" t="0" r="0" b="0"/>
              <wp:wrapNone/>
              <wp:docPr id="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97859" cy="2965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Default="007F7EFB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b/>
                              <w:color w:val="00B050"/>
                              <w:sz w:val="13"/>
                              <w:szCs w:val="11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b/>
                              <w:color w:val="00B050"/>
                              <w:sz w:val="13"/>
                              <w:szCs w:val="11"/>
                            </w:rPr>
                            <w:t>REGION’S LEADING PROVIDER OF ACCURATE, ACCESSIBLE, AND AFFORDABLE HEALTHCARE SERVICES</w:t>
                          </w:r>
                        </w:p>
                        <w:p w:rsidR="007F7EFB" w:rsidRPr="007F7EFB" w:rsidRDefault="007F7EFB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i/>
                              <w:color w:val="0070C0"/>
                              <w:sz w:val="10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>2/F (SECOND FLR) No. 071 McArthur Hway, Dau, Mabalacat City 2010 Philippines</w:t>
                          </w:r>
                        </w:p>
                        <w:p w:rsidR="007F7EFB" w:rsidRPr="007F7EFB" w:rsidRDefault="007F7EFB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b/>
                              <w:color w:val="00B050"/>
                              <w:sz w:val="13"/>
                              <w:szCs w:val="1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F9AEF60" id="_x0000_s1032" type="#_x0000_t202" style="position:absolute;margin-left:33.4pt;margin-top:.3pt;width:354.15pt;height:23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" filled="f" stroked="f">
              <v:textbox>
                <w:txbxContent>
                  <w:p w:rsidR="007F7EFB" w:rsidRDefault="007F7EFB" w:rsidP="007F7EFB">
                    <w:pPr>
                      <w:spacing w:after="0" w:line="240" w:lineRule="auto"/>
                      <w:rPr>
                        <w:rFonts w:ascii="Arial" w:hAnsi="Arial" w:cs="Arial"/>
                        <w:b/>
                        <w:color w:val="00B050"/>
                        <w:sz w:val="13"/>
                        <w:szCs w:val="11"/>
                      </w:rPr>
                    </w:pPr>
                    <w:r w:rsidRPr="007F7EFB">
                      <w:rPr>
                        <w:rFonts w:ascii="Arial" w:hAnsi="Arial" w:cs="Arial"/>
                        <w:b/>
                        <w:color w:val="00B050"/>
                        <w:sz w:val="13"/>
                        <w:szCs w:val="11"/>
                      </w:rPr>
                      <w:t>REGION’S LEADING PROVIDER OF ACCURATE, ACCESSIBLE, AND AFFORDABLE HEALTHCARE SERVICES</w:t>
                    </w:r>
                  </w:p>
                  <w:p w:rsidR="007F7EFB" w:rsidRPr="007F7EFB" w:rsidRDefault="007F7EFB" w:rsidP="007F7EFB">
                    <w:pPr>
                      <w:spacing w:after="0" w:line="240" w:lineRule="auto"/>
                      <w:rPr>
                        <w:rFonts w:ascii="Arial" w:hAnsi="Arial" w:cs="Arial"/>
                        <w:i/>
                        <w:color w:val="0070C0"/>
                        <w:sz w:val="10"/>
                      </w:rPr>
                    </w:pPr>
                    <w:r w:rsidRPr="007F7EFB">
                      <w:rPr>
                        <w:rFonts w:ascii="Arial" w:hAnsi="Arial" w:cs="Arial"/>
                        <w:color w:val="0070C0"/>
                        <w:sz w:val="14"/>
                      </w:rPr>
                      <w:t>2/F (SECOND FLR) No. 071 McArthur Hway, Dau, Mabalacat City 2010 Philippines</w:t>
                    </w:r>
                  </w:p>
                  <w:p w:rsidR="007F7EFB" w:rsidRPr="007F7EFB" w:rsidRDefault="007F7EFB" w:rsidP="007F7EFB">
                    <w:pPr>
                      <w:spacing w:after="0" w:line="240" w:lineRule="auto"/>
                      <w:rPr>
                        <w:rFonts w:ascii="Arial" w:hAnsi="Arial" w:cs="Arial"/>
                        <w:b/>
                        <w:color w:val="00B050"/>
                        <w:sz w:val="13"/>
                        <w:szCs w:val="11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7F7EFB" w:rsidRDefault="007F7EFB" w:rsidP="007F7EFB">
    <w:pPr>
      <w:rPr>
        <w:rFonts w:ascii="Arial" w:hAnsi="Arial" w:cs="Arial"/>
      </w:rPr>
    </w:pP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09C7D47" wp14:editId="3E7F0760">
              <wp:simplePos x="0" y="0"/>
              <wp:positionH relativeFrom="column">
                <wp:posOffset>-253160</wp:posOffset>
              </wp:positionH>
              <wp:positionV relativeFrom="paragraph">
                <wp:posOffset>278923</wp:posOffset>
              </wp:positionV>
              <wp:extent cx="7238879" cy="204040"/>
              <wp:effectExtent l="0" t="0" r="0" b="571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8879" cy="2040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Pr="007F7EFB" w:rsidRDefault="007F7EFB" w:rsidP="007F7EFB">
                          <w:pPr>
                            <w:pStyle w:val="Footer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3"/>
                              <w:szCs w:val="13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 xml:space="preserve">Clinical Diagnostics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B050"/>
                              <w:sz w:val="13"/>
                              <w:szCs w:val="13"/>
                            </w:rPr>
                            <w:t xml:space="preserve">Pre-Employment Medical Examination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 xml:space="preserve">Annual Physical Examination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B050"/>
                              <w:sz w:val="13"/>
                              <w:szCs w:val="13"/>
                            </w:rPr>
                            <w:t xml:space="preserve">Medical Certification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 xml:space="preserve">Glutathione Injection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B050"/>
                              <w:sz w:val="13"/>
                              <w:szCs w:val="13"/>
                            </w:rPr>
                            <w:t xml:space="preserve">Vaccination &amp; Immunization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>Education &amp; Training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9C7D47" id="_x0000_s1033" type="#_x0000_t202" style="position:absolute;margin-left:-19.95pt;margin-top:21.95pt;width:570pt;height:16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" filled="f" stroked="f">
              <v:textbox>
                <w:txbxContent>
                  <w:p w:rsidR="007F7EFB" w:rsidRPr="007F7EFB" w:rsidRDefault="007F7EFB" w:rsidP="007F7EFB">
                    <w:pPr>
                      <w:pStyle w:val="Footer"/>
                      <w:jc w:val="center"/>
                      <w:rPr>
                        <w:rFonts w:ascii="Times New Roman" w:hAnsi="Times New Roman" w:cs="Times New Roman"/>
                        <w:i/>
                        <w:sz w:val="13"/>
                        <w:szCs w:val="13"/>
                      </w:rPr>
                    </w:pP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 xml:space="preserve">Clinical Diagnostics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B050"/>
                        <w:sz w:val="13"/>
                        <w:szCs w:val="13"/>
                      </w:rPr>
                      <w:t xml:space="preserve">Pre-Employment Medical Examination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 xml:space="preserve">Annual Physical Examination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B050"/>
                        <w:sz w:val="13"/>
                        <w:szCs w:val="13"/>
                      </w:rPr>
                      <w:t xml:space="preserve">Medical Certification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 xml:space="preserve">Glutathione Injection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B050"/>
                        <w:sz w:val="13"/>
                        <w:szCs w:val="13"/>
                      </w:rPr>
                      <w:t xml:space="preserve">Vaccination &amp; Immunization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>Education &amp; Training</w:t>
                    </w:r>
                  </w:p>
                </w:txbxContent>
              </v:textbox>
            </v:shap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A4ACE02" wp14:editId="12CDFE4B">
              <wp:simplePos x="0" y="0"/>
              <wp:positionH relativeFrom="page">
                <wp:posOffset>15240</wp:posOffset>
              </wp:positionH>
              <wp:positionV relativeFrom="paragraph">
                <wp:posOffset>86995</wp:posOffset>
              </wp:positionV>
              <wp:extent cx="7739380" cy="0"/>
              <wp:effectExtent l="57150" t="57150" r="52070" b="11430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39380" cy="0"/>
                      </a:xfrm>
                      <a:prstGeom prst="line">
                        <a:avLst/>
                      </a:prstGeom>
                      <a:ln w="76200">
                        <a:solidFill>
                          <a:srgbClr val="0070C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135F8D3" id="Straight Connector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.2pt,6.85pt" to="610.6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" strokecolor="#0070c0" strokeweight="6pt">
              <v:shadow on="t" color="black" opacity="22937f" origin=",.5" offset="0,.63889mm"/>
              <w10:wrap anchorx="page"/>
            </v:lin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3A13561" wp14:editId="5A896B35">
              <wp:simplePos x="0" y="0"/>
              <wp:positionH relativeFrom="page">
                <wp:posOffset>19050</wp:posOffset>
              </wp:positionH>
              <wp:positionV relativeFrom="paragraph">
                <wp:posOffset>207662</wp:posOffset>
              </wp:positionV>
              <wp:extent cx="7739380" cy="0"/>
              <wp:effectExtent l="57150" t="57150" r="52070" b="11430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39380" cy="0"/>
                      </a:xfrm>
                      <a:prstGeom prst="line">
                        <a:avLst/>
                      </a:prstGeom>
                      <a:ln w="76200">
                        <a:solidFill>
                          <a:srgbClr val="0070C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0A60854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.5pt,16.35pt" to="610.9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" strokecolor="#0070c0" strokeweight="6pt">
              <v:shadow on="t" color="black" opacity="22937f" origin=",.5" offset="0,.63889mm"/>
              <w10:wrap anchorx="page"/>
            </v:line>
          </w:pict>
        </mc:Fallback>
      </mc:AlternateContent>
    </w:r>
  </w:p>
  <w:p w:rsidR="007F7EFB" w:rsidRPr="007F7EFB" w:rsidRDefault="007F7EFB" w:rsidP="007F7EFB">
    <w:pPr>
      <w:rPr>
        <w:rFonts w:ascii="Arial" w:hAnsi="Arial" w:cs="Arial"/>
        <w:sz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A64DE"/>
    <w:multiLevelType w:val="hybridMultilevel"/>
    <w:tmpl w:val="B8F666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7E6"/>
    <w:rsid w:val="00027BE6"/>
    <w:rsid w:val="00055B8C"/>
    <w:rsid w:val="0007720A"/>
    <w:rsid w:val="00086C75"/>
    <w:rsid w:val="000E0653"/>
    <w:rsid w:val="00154F62"/>
    <w:rsid w:val="002C1F7A"/>
    <w:rsid w:val="002D4C65"/>
    <w:rsid w:val="002D70D3"/>
    <w:rsid w:val="003431EA"/>
    <w:rsid w:val="003F532C"/>
    <w:rsid w:val="00537F09"/>
    <w:rsid w:val="00564937"/>
    <w:rsid w:val="006040A0"/>
    <w:rsid w:val="00790404"/>
    <w:rsid w:val="007E49AA"/>
    <w:rsid w:val="007F7EFB"/>
    <w:rsid w:val="00800F0B"/>
    <w:rsid w:val="00814010"/>
    <w:rsid w:val="009260E4"/>
    <w:rsid w:val="00997AF9"/>
    <w:rsid w:val="009C77FC"/>
    <w:rsid w:val="009E0942"/>
    <w:rsid w:val="00A213DA"/>
    <w:rsid w:val="00AB03E2"/>
    <w:rsid w:val="00B44623"/>
    <w:rsid w:val="00C0504A"/>
    <w:rsid w:val="00C17F37"/>
    <w:rsid w:val="00C43C39"/>
    <w:rsid w:val="00CE0D73"/>
    <w:rsid w:val="00D4172E"/>
    <w:rsid w:val="00DA00A1"/>
    <w:rsid w:val="00E327E6"/>
    <w:rsid w:val="00EA2CD1"/>
    <w:rsid w:val="00EF04A6"/>
    <w:rsid w:val="00F9462A"/>
    <w:rsid w:val="00FC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DC7EB"/>
  <w15:docId w15:val="{317F49F3-6114-43FA-8D0D-8D1B1F6EE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7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EFB"/>
  </w:style>
  <w:style w:type="paragraph" w:styleId="Footer">
    <w:name w:val="footer"/>
    <w:basedOn w:val="Normal"/>
    <w:link w:val="FooterChar"/>
    <w:uiPriority w:val="99"/>
    <w:unhideWhenUsed/>
    <w:rsid w:val="007F7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EFB"/>
  </w:style>
  <w:style w:type="table" w:styleId="TableGrid">
    <w:name w:val="Table Grid"/>
    <w:basedOn w:val="TableNormal"/>
    <w:uiPriority w:val="39"/>
    <w:rsid w:val="00A213D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13DA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59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EDB00D-C93B-49DA-AE22-17B344609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Manansala</dc:creator>
  <cp:lastModifiedBy>Joshua</cp:lastModifiedBy>
  <cp:revision>20</cp:revision>
  <dcterms:created xsi:type="dcterms:W3CDTF">2017-02-19T14:04:00Z</dcterms:created>
  <dcterms:modified xsi:type="dcterms:W3CDTF">2018-01-12T21:11:00Z</dcterms:modified>
</cp:coreProperties>
</file>