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6982"/>
      </w:tblGrid>
      <w:tr w:rsidR="000B24CC" w:rsidRPr="000B24CC" w14:paraId="2974DBCF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38042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Дугаар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C47A1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 1</w:t>
            </w:r>
          </w:p>
        </w:tc>
      </w:tr>
      <w:tr w:rsidR="000B24CC" w:rsidRPr="000B24CC" w14:paraId="3F8F1CF7" w14:textId="77777777" w:rsidTr="000B24CC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1527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Гарчиг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576E6" w14:textId="77777777" w:rsidR="000B24CC" w:rsidRPr="000B24CC" w:rsidRDefault="000B24CC" w:rsidP="000B24CC">
            <w:pPr>
              <w:spacing w:before="240" w:after="24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ШУТИС-д харьяатай оюутны байранд амьдрах хүсэлтэй оюутнуудад байр олгох үйлчилгээнд суурилсан архитектур ашиглалтыг нэвтрүүлэлт.</w:t>
            </w:r>
          </w:p>
        </w:tc>
      </w:tr>
      <w:tr w:rsidR="000B24CC" w:rsidRPr="000B24CC" w14:paraId="505AFB46" w14:textId="77777777" w:rsidTr="000B24C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6FE2E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Төлөв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20B5E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Зөвшөөрсөн</w:t>
            </w:r>
          </w:p>
        </w:tc>
      </w:tr>
      <w:tr w:rsidR="000B24CC" w:rsidRPr="000B24CC" w14:paraId="6613EFCB" w14:textId="77777777" w:rsidTr="000B24CC">
        <w:trPr>
          <w:trHeight w:val="19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69C5F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Нөхцөл байдал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9D096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Манай систем нь оюутнуудын интеграц, бизнес логик, өгөгдөл хадгалах үйл ажиллагааг</w:t>
            </w: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>үр дүнтэй удирдахын тулд модульчлагдсан, өргөтгөх боломжтой архитектурыг шаарддаг.</w:t>
            </w:r>
          </w:p>
        </w:tc>
      </w:tr>
      <w:tr w:rsidR="000B24CC" w:rsidRPr="000B24CC" w14:paraId="059E084A" w14:textId="77777777" w:rsidTr="000B24CC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32EC4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Шийдвэр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DDE3" w14:textId="77777777" w:rsidR="000B24CC" w:rsidRPr="000B24CC" w:rsidRDefault="000B24CC" w:rsidP="000B24CC">
            <w:pPr>
              <w:spacing w:before="22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Системийн функцуудыг өөр өөр үйлчилгээ болгон зохион байгуулсан үйлчилгээнд суурилсан архитектурыг нэвтрүүлэх.</w:t>
            </w:r>
          </w:p>
        </w:tc>
      </w:tr>
      <w:tr w:rsidR="000B24CC" w:rsidRPr="000B24CC" w14:paraId="38D93C2E" w14:textId="77777777" w:rsidTr="000B24CC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0A28D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Үр дагавар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C063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Үйлчилгээг ангилан шударгаар байр олгох боломжийг олгосноор модульчлагдсан байдал, уян хатан байдал, тогтвортой байдлыг дэмжих боловч үйлчилгээнүүдийн хооронд бат бөх харилцааны механизмыг шаарддаг.</w:t>
            </w:r>
          </w:p>
        </w:tc>
      </w:tr>
      <w:tr w:rsidR="000B24CC" w:rsidRPr="000B24CC" w14:paraId="402B7EEB" w14:textId="77777777" w:rsidTr="000B24CC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67C9E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Нийцэл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76CF3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Системийн бүх функцийг бие даасан тус тусдаа үйлчилгээнүүд болгон хэрэгжүүлэх ёстой.</w:t>
            </w:r>
          </w:p>
        </w:tc>
      </w:tr>
    </w:tbl>
    <w:p w14:paraId="5FB0DE24" w14:textId="77777777" w:rsidR="000B24CC" w:rsidRPr="000B24CC" w:rsidRDefault="000B24CC" w:rsidP="000B24C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4C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 </w:t>
      </w:r>
    </w:p>
    <w:p w14:paraId="1F46E84B" w14:textId="77777777" w:rsidR="000B24CC" w:rsidRPr="000B24CC" w:rsidRDefault="000B24CC" w:rsidP="000B24C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4C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  </w:t>
      </w:r>
    </w:p>
    <w:p w14:paraId="7E4A3738" w14:textId="77777777" w:rsidR="000B24CC" w:rsidRPr="000B24CC" w:rsidRDefault="000B24CC" w:rsidP="000B24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4C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B24C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6958"/>
      </w:tblGrid>
      <w:tr w:rsidR="000B24CC" w:rsidRPr="000B24CC" w14:paraId="747B5AE6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5657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Дугаар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657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 2</w:t>
            </w:r>
          </w:p>
        </w:tc>
      </w:tr>
      <w:tr w:rsidR="000B24CC" w:rsidRPr="000B24CC" w14:paraId="57BAD8D6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B1B85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Гарчиг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BA1CC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Feedback Service-ыг хөгжүүлэн, архитектурт нэвтрүүлэлт.</w:t>
            </w:r>
          </w:p>
        </w:tc>
      </w:tr>
      <w:tr w:rsidR="000B24CC" w:rsidRPr="000B24CC" w14:paraId="320344C1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D7FC1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Төлөв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AEC2D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Зөвшөөрсөн</w:t>
            </w:r>
          </w:p>
        </w:tc>
      </w:tr>
      <w:tr w:rsidR="000B24CC" w:rsidRPr="000B24CC" w14:paraId="662AD6C4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161C0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Нөхцөл байдал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FE116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Хэрэглэгчийн санал хүсэлтийг цуглуулж, боловсруулах нь системийн гүйцэтгэл, хэрэглэгчийн сэтгэл ханамжийг сайжруулахад чухал ач холбогдолтой.</w:t>
            </w:r>
          </w:p>
        </w:tc>
      </w:tr>
      <w:tr w:rsidR="000B24CC" w:rsidRPr="000B24CC" w14:paraId="34CAA11E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0BE0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Шийдвэр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4EB7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Хэрэглэгчийн санал хүсэлтийг цуглуулж, дүн шинжилгээ хийх, хариу үйлдэл үзүүлэх үүрэгтэй Feedback үйлчилгээг хөгжүүлэх.</w:t>
            </w:r>
          </w:p>
        </w:tc>
      </w:tr>
      <w:tr w:rsidR="000B24CC" w:rsidRPr="000B24CC" w14:paraId="2AEC662E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3BF2F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Үр дагавар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A4C43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Санал хүсэлтийн удирдлагыг төвлөрүүлж, өгөгдөлд тулгуурласан сайжруулалтыг хөнгөвчлөх боловч санал хүсэлт цуглуулах үр дүнтэй механизм, дүн шинжилгээ хийх шаардлагатай</w:t>
            </w:r>
          </w:p>
        </w:tc>
      </w:tr>
      <w:tr w:rsidR="000B24CC" w:rsidRPr="000B24CC" w14:paraId="4668F623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8C342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Нийцэл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79EEF" w14:textId="77777777" w:rsidR="000B24CC" w:rsidRPr="000B24CC" w:rsidRDefault="000B24CC" w:rsidP="000B24CC">
            <w:pPr>
              <w:spacing w:before="240" w:line="240" w:lineRule="auto"/>
              <w:ind w:left="960" w:righ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Санал </w:t>
            </w: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 xml:space="preserve">хүсэлттэй </w:t>
            </w: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 xml:space="preserve">холбоотой </w:t>
            </w: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 xml:space="preserve">бүх </w:t>
            </w: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 xml:space="preserve">функцийг           </w:t>
            </w: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>Feedback үйлчилгээгээр дамжуулан удирдах ёстой.</w:t>
            </w:r>
          </w:p>
        </w:tc>
      </w:tr>
    </w:tbl>
    <w:p w14:paraId="43B78936" w14:textId="77777777" w:rsidR="000B24CC" w:rsidRPr="000B24CC" w:rsidRDefault="000B24CC" w:rsidP="000B24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4C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B24C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317B70E" w14:textId="77777777" w:rsidR="000B24CC" w:rsidRPr="000B24CC" w:rsidRDefault="000B24CC" w:rsidP="000B24CC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24C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/>
        </w:rPr>
        <w:t> </w:t>
      </w:r>
    </w:p>
    <w:p w14:paraId="6FD67723" w14:textId="77777777" w:rsidR="000B24CC" w:rsidRPr="000B24CC" w:rsidRDefault="000B24CC" w:rsidP="000B24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6924"/>
      </w:tblGrid>
      <w:tr w:rsidR="000B24CC" w:rsidRPr="000B24CC" w14:paraId="33CFC5D3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57F04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Дугаар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67554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 3 Жаргалма</w:t>
            </w:r>
          </w:p>
        </w:tc>
      </w:tr>
      <w:tr w:rsidR="000B24CC" w:rsidRPr="000B24CC" w14:paraId="039B0493" w14:textId="77777777" w:rsidTr="000B24CC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ECDE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Гарчиг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FE9DA" w14:textId="77777777" w:rsidR="000B24CC" w:rsidRPr="000B24CC" w:rsidRDefault="000B24CC" w:rsidP="000B24CC">
            <w:pPr>
              <w:spacing w:before="240" w:line="240" w:lineRule="auto"/>
              <w:ind w:left="960" w:righ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Системийн хэрэглэгчдийг өгөгдлийн санд хандах эрхийн түвшингөөр тодорхойлох</w:t>
            </w:r>
          </w:p>
        </w:tc>
      </w:tr>
      <w:tr w:rsidR="000B24CC" w:rsidRPr="000B24CC" w14:paraId="416A7078" w14:textId="77777777" w:rsidTr="000B24C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B2D9A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Төлөв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619B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Зөвшөөрсөн</w:t>
            </w:r>
          </w:p>
        </w:tc>
      </w:tr>
      <w:tr w:rsidR="000B24CC" w:rsidRPr="000B24CC" w14:paraId="39937619" w14:textId="77777777" w:rsidTr="000B24CC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7A6B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Нөхцөл байдал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3803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Системийг шаардлагын дагуу зөв функцүүдээр найдвартай, аюулгүй ажиллуулах нэг шат болох юм.</w:t>
            </w:r>
          </w:p>
        </w:tc>
      </w:tr>
      <w:tr w:rsidR="000B24CC" w:rsidRPr="000B24CC" w14:paraId="59C39585" w14:textId="77777777" w:rsidTr="000B24CC">
        <w:trPr>
          <w:trHeight w:val="1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680F6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Шийдвэр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E3C15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Хэрэгжүүлэхэд өгөгдлийн сангийн sa/System Administrator/ хариуцаж шаардлагын дагуу хэрэглэгчдэд эрхүүдийг олгоно.</w:t>
            </w:r>
          </w:p>
        </w:tc>
      </w:tr>
      <w:tr w:rsidR="000B24CC" w:rsidRPr="000B24CC" w14:paraId="1B3C62F4" w14:textId="77777777" w:rsidTr="000B24CC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E961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Үр дагавар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514D0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Энэхүү шийдвэрийг хэрэгжүүлсэнээр гарч болох буруу ажиллагаа болон халдлага зэргээс хамгаалан системийн аюулгүй найдвартай ажиллагааг хангана. </w:t>
            </w:r>
          </w:p>
        </w:tc>
      </w:tr>
    </w:tbl>
    <w:p w14:paraId="76ACF9FD" w14:textId="77777777" w:rsidR="000B24CC" w:rsidRPr="000B24CC" w:rsidRDefault="000B24CC" w:rsidP="000B24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6875"/>
      </w:tblGrid>
      <w:tr w:rsidR="000B24CC" w:rsidRPr="000B24CC" w14:paraId="7AB94D5A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F4676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Дугаар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EF7E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 4 Жаргалма</w:t>
            </w:r>
          </w:p>
        </w:tc>
      </w:tr>
      <w:tr w:rsidR="000B24CC" w:rsidRPr="000B24CC" w14:paraId="6C2EE13D" w14:textId="77777777" w:rsidTr="000B24CC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9803D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Гарчиг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97875" w14:textId="77777777" w:rsidR="000B24CC" w:rsidRPr="000B24CC" w:rsidRDefault="000B24CC" w:rsidP="000B24CC">
            <w:pPr>
              <w:spacing w:before="240" w:line="240" w:lineRule="auto"/>
              <w:ind w:left="960" w:righ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Төлбөрийн систем болон баталгаажуулалт хоорондын ассинхрон мессеж дамжуулалт</w:t>
            </w:r>
          </w:p>
        </w:tc>
      </w:tr>
      <w:tr w:rsidR="000B24CC" w:rsidRPr="000B24CC" w14:paraId="4E65F3BA" w14:textId="77777777" w:rsidTr="000B24C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3DEF7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Төлөв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D904F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Зөвшөөрсөн</w:t>
            </w:r>
          </w:p>
        </w:tc>
      </w:tr>
      <w:tr w:rsidR="000B24CC" w:rsidRPr="000B24CC" w14:paraId="445B7B9F" w14:textId="77777777" w:rsidTr="000B24CC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3F5EC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Нөхцөл байдал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1FED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Төлбөр төлөгдсөн эсэхийг системд шууд хариу мэдэгдэнэ.</w:t>
            </w:r>
          </w:p>
        </w:tc>
      </w:tr>
      <w:tr w:rsidR="000B24CC" w:rsidRPr="000B24CC" w14:paraId="3D0EDB4F" w14:textId="77777777" w:rsidTr="000B24CC">
        <w:trPr>
          <w:trHeight w:val="13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26944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Шийдвэр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D1BC2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Хэрэглэгч санхүүгийн данс руу шилжүүлэг хийхэд ассинхрон мессеж хүлээн авагчид очсоноор баталгаажуулалт хийгдэнэ.</w:t>
            </w:r>
          </w:p>
        </w:tc>
      </w:tr>
      <w:tr w:rsidR="000B24CC" w:rsidRPr="000B24CC" w14:paraId="39DAF2C4" w14:textId="77777777" w:rsidTr="000B24CC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04CDF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Үр дагавар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20BC8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Ингэснээр систем хэрэглэгчид хурдан хугацаанд үр дүнг харуулах бөгөөд системийн үзүүлэлтэд сайнаар нөлөөлнө.</w:t>
            </w:r>
          </w:p>
        </w:tc>
      </w:tr>
    </w:tbl>
    <w:p w14:paraId="1FA00D77" w14:textId="77777777" w:rsidR="000B24CC" w:rsidRPr="000B24CC" w:rsidRDefault="000B24CC" w:rsidP="000B24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983"/>
      </w:tblGrid>
      <w:tr w:rsidR="000B24CC" w:rsidRPr="000B24CC" w14:paraId="3FE5486B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153EA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Дугаар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D0F00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 5</w:t>
            </w:r>
          </w:p>
        </w:tc>
      </w:tr>
      <w:tr w:rsidR="000B24CC" w:rsidRPr="000B24CC" w14:paraId="604E37D6" w14:textId="77777777" w:rsidTr="000B24CC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80D6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Гарчиг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73522" w14:textId="77777777" w:rsidR="000B24CC" w:rsidRPr="000B24CC" w:rsidRDefault="000B24CC" w:rsidP="000B24C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ШУТИС-д харьяатай оюутны байранд амьдрах хүсэлтэй оюутнуудад байр олгох үйлчилгээнд суурилсан архитектур ашиглалтыг нэвтрүүлэлт.</w:t>
            </w:r>
          </w:p>
        </w:tc>
      </w:tr>
      <w:tr w:rsidR="000B24CC" w:rsidRPr="000B24CC" w14:paraId="1990F022" w14:textId="77777777" w:rsidTr="000B24C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0E875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Төлөв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29092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Зөвшөөрсөн</w:t>
            </w:r>
          </w:p>
        </w:tc>
      </w:tr>
      <w:tr w:rsidR="000B24CC" w:rsidRPr="000B24CC" w14:paraId="1089619C" w14:textId="77777777" w:rsidTr="000B24CC">
        <w:trPr>
          <w:trHeight w:val="19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F994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Нөхцөл байдал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B8991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Манай систем нь хэрэглэгчийн интеграц, бизнес логик, өгөгдөл хадгалах үйл ажиллагааг</w:t>
            </w: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>үр дүнтэй удирдахын тулд модульчлагдсан, өргөтгөх боломжтой архитектурыг шаарддаг.</w:t>
            </w:r>
          </w:p>
        </w:tc>
      </w:tr>
      <w:tr w:rsidR="000B24CC" w:rsidRPr="000B24CC" w14:paraId="52C8F114" w14:textId="77777777" w:rsidTr="000B24CC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260A9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Шийдвэр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2F5B5" w14:textId="77777777" w:rsidR="000B24CC" w:rsidRPr="000B24CC" w:rsidRDefault="000B24CC" w:rsidP="000B24CC">
            <w:pPr>
              <w:spacing w:before="22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Системийн функцуудыг өөр өөр үйлчилгээ болгон зохион байгуулсан үйлчилгээнд суурилсан архитектурыг нэвтрүүлэх.</w:t>
            </w:r>
          </w:p>
        </w:tc>
      </w:tr>
      <w:tr w:rsidR="000B24CC" w:rsidRPr="000B24CC" w14:paraId="1F8704F9" w14:textId="77777777" w:rsidTr="000B24CC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566D2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Үр дагавар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63A49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Үйлчилгээг бие даан хөгжүүлэх, байршуулах боломжийг олгосноор модульчлагдсан байдал, уян хатан байдал, тогтвортой байдлыг дэмжих боловч үйлчилгээнүүдийн хооронд бат бөх харилцааны механизмыг шаарддаг.</w:t>
            </w:r>
          </w:p>
        </w:tc>
      </w:tr>
      <w:tr w:rsidR="000B24CC" w:rsidRPr="000B24CC" w14:paraId="79CE33BA" w14:textId="77777777" w:rsidTr="000B24CC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69801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Нийцэл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22625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Системийн бүх функцийг бие даасан тус тусдаа үйлчилгээнүүд болгон хэрэгжүүлэх ёстой.</w:t>
            </w:r>
          </w:p>
        </w:tc>
      </w:tr>
    </w:tbl>
    <w:p w14:paraId="76A3620D" w14:textId="77777777" w:rsidR="000B24CC" w:rsidRPr="000B24CC" w:rsidRDefault="000B24CC" w:rsidP="000B24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983"/>
      </w:tblGrid>
      <w:tr w:rsidR="000B24CC" w:rsidRPr="000B24CC" w14:paraId="7D1610A3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573BF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Дугаар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65D4D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 6</w:t>
            </w:r>
          </w:p>
        </w:tc>
      </w:tr>
      <w:tr w:rsidR="000B24CC" w:rsidRPr="000B24CC" w14:paraId="71FE8F29" w14:textId="77777777" w:rsidTr="000B24CC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929DC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Гарчиг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7C572" w14:textId="77777777" w:rsidR="000B24CC" w:rsidRPr="000B24CC" w:rsidRDefault="000B24CC" w:rsidP="000B24C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Хэрэглэгчийн найдвартай байдлын хангахийн тулд</w:t>
            </w:r>
          </w:p>
        </w:tc>
      </w:tr>
      <w:tr w:rsidR="000B24CC" w:rsidRPr="000B24CC" w14:paraId="12CD90E0" w14:textId="77777777" w:rsidTr="000B24C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15B3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Төлөв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4CF7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Зөвшөөрсөн</w:t>
            </w:r>
          </w:p>
        </w:tc>
      </w:tr>
      <w:tr w:rsidR="000B24CC" w:rsidRPr="000B24CC" w14:paraId="48361A83" w14:textId="77777777" w:rsidTr="000B24CC">
        <w:trPr>
          <w:trHeight w:val="19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B9F7D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Нөхцөл байдал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26E81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Манай систем нь хэрэглэгчийн интеграц, бизнес логик, өгөгдөл хадгалах үйл ажиллагааг</w:t>
            </w: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  <w:t>үр дүнтэй удирдахын тулд модульчлагдсан, өргөтгөх боломжтой архитектурыг шаарддаг.</w:t>
            </w:r>
          </w:p>
        </w:tc>
      </w:tr>
      <w:tr w:rsidR="000B24CC" w:rsidRPr="000B24CC" w14:paraId="7BB9F789" w14:textId="77777777" w:rsidTr="000B24CC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3F0A6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Шийдвэр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40112" w14:textId="77777777" w:rsidR="000B24CC" w:rsidRPr="000B24CC" w:rsidRDefault="000B24CC" w:rsidP="000B24CC">
            <w:pPr>
              <w:spacing w:before="22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Системийн функцуудыг өөр өөр үйлчилгээ болгон зохион байгуулсан үйлчилгээнд суурилсан архитектурыг нэвтрүүлэх.</w:t>
            </w:r>
          </w:p>
        </w:tc>
      </w:tr>
      <w:tr w:rsidR="000B24CC" w:rsidRPr="000B24CC" w14:paraId="556FA8B0" w14:textId="77777777" w:rsidTr="000B24CC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A477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Үр дагавар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49472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Үйлчилгээг бие даан хөгжүүлэх, байршуулах боломжийг олгосноор модульчлагдсан байдал, уян хатан байдал, тогтвортой байдлыг дэмжих боловч үйлчилгээнүүдийн хооронд бат бөх харилцааны механизмыг шаарддаг.</w:t>
            </w:r>
          </w:p>
        </w:tc>
      </w:tr>
      <w:tr w:rsidR="000B24CC" w:rsidRPr="000B24CC" w14:paraId="3EF15748" w14:textId="77777777" w:rsidTr="000B24CC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74885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Нийцэл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5F554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Системийн бүх функцийг бие даасан тус тусдаа үйлчилгээнүүд болгон хэрэгжүүлэх ёстой.</w:t>
            </w:r>
          </w:p>
        </w:tc>
      </w:tr>
    </w:tbl>
    <w:p w14:paraId="4BAE2EBC" w14:textId="77777777" w:rsidR="000B24CC" w:rsidRPr="000B24CC" w:rsidRDefault="000B24CC" w:rsidP="000B24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6960"/>
      </w:tblGrid>
      <w:tr w:rsidR="000B24CC" w:rsidRPr="000B24CC" w14:paraId="0648B296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3CA5F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Дугаар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83D0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 7</w:t>
            </w:r>
          </w:p>
        </w:tc>
      </w:tr>
      <w:tr w:rsidR="000B24CC" w:rsidRPr="000B24CC" w14:paraId="3CEA7DA2" w14:textId="77777777" w:rsidTr="000B24CC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7C6D0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Гарчиг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2D462" w14:textId="77777777" w:rsidR="000B24CC" w:rsidRPr="000B24CC" w:rsidRDefault="000B24CC" w:rsidP="000B24C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Цахим шуудангийн мэдэгдлийн системийг нэгтгэх</w:t>
            </w:r>
          </w:p>
        </w:tc>
      </w:tr>
      <w:tr w:rsidR="000B24CC" w:rsidRPr="000B24CC" w14:paraId="6D7F2C05" w14:textId="77777777" w:rsidTr="000B24C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27504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Төлөв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C0AB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Зөвшөөрсөн</w:t>
            </w:r>
          </w:p>
        </w:tc>
      </w:tr>
      <w:tr w:rsidR="000B24CC" w:rsidRPr="000B24CC" w14:paraId="474147B1" w14:textId="77777777" w:rsidTr="000B24CC">
        <w:trPr>
          <w:trHeight w:val="19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BC1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Нөхцөл байдал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4BD5C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Дотуур байрны бүртгэлийн үйл явцын болон оршин суух хугацааны туршид оюутнуудад чухал шинэчлэлт, бичиг баримт, мэдэгдлүүдийг хүргэхэд найдвартай имэйлийн мэдэгдлийн систем шаардлагатай.</w:t>
            </w:r>
          </w:p>
        </w:tc>
      </w:tr>
      <w:tr w:rsidR="000B24CC" w:rsidRPr="000B24CC" w14:paraId="7411F48A" w14:textId="77777777" w:rsidTr="000B24CC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81FE7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Шийдвэр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CA926" w14:textId="77777777" w:rsidR="000B24CC" w:rsidRPr="000B24CC" w:rsidRDefault="000B24CC" w:rsidP="000B24CC">
            <w:pPr>
              <w:spacing w:before="22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Оюутнуудад дотуур байрны сургалт үйлчилгээний талаарх мэдээ мэдээлэл, бичиг баримтыг цахим шуудангаар илгээх үед оюутанд мэдэгдэхийн тулд цахим шуудангийн мэдэгдлийн системийг нэгтгэх.</w:t>
            </w:r>
          </w:p>
        </w:tc>
      </w:tr>
      <w:tr w:rsidR="000B24CC" w:rsidRPr="000B24CC" w14:paraId="4C506B34" w14:textId="77777777" w:rsidTr="000B24CC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F34F6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Үр дагавар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FB1AF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Оюутнуудад чухал мэдээ ирэх үед цахим шуудангаа шалгахыг анхааруулдаг болох ба бүх сурагчдад нэгэн зэрэг мэдээлэл хүргэх чадамжтай болно.</w:t>
            </w:r>
          </w:p>
        </w:tc>
      </w:tr>
      <w:tr w:rsidR="000B24CC" w:rsidRPr="000B24CC" w14:paraId="695D0ADE" w14:textId="77777777" w:rsidTr="000B24CC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D818F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Нийцэл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0125C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Оюутны нууцлалыг хадгалахын тулд цахим шуудангийн мэдэгдлүүд нь илгээмжийн агуулгын талаарх нууц мэдээллийг задруулахгүй байхад анхаарах ёстой.</w:t>
            </w:r>
          </w:p>
        </w:tc>
      </w:tr>
    </w:tbl>
    <w:p w14:paraId="3176D060" w14:textId="77777777" w:rsidR="000B24CC" w:rsidRPr="000B24CC" w:rsidRDefault="000B24CC" w:rsidP="000B24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73"/>
      </w:tblGrid>
      <w:tr w:rsidR="000B24CC" w:rsidRPr="000B24CC" w14:paraId="521A1107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4B1AA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Дугаар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A8D7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 8</w:t>
            </w:r>
          </w:p>
        </w:tc>
      </w:tr>
      <w:tr w:rsidR="000B24CC" w:rsidRPr="000B24CC" w14:paraId="06F18534" w14:textId="77777777" w:rsidTr="000B24CC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C19FA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Гарчиг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D5CE4" w14:textId="77777777" w:rsidR="000B24CC" w:rsidRPr="000B24CC" w:rsidRDefault="000B24CC" w:rsidP="000B24C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Оюутны хувийн мэдээлэл баталгаажуулалт</w:t>
            </w:r>
          </w:p>
        </w:tc>
      </w:tr>
      <w:tr w:rsidR="000B24CC" w:rsidRPr="000B24CC" w14:paraId="0188DE94" w14:textId="77777777" w:rsidTr="000B24C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FBE5B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Төлөв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982D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Зөвшөөрсөн</w:t>
            </w:r>
          </w:p>
        </w:tc>
      </w:tr>
      <w:tr w:rsidR="000B24CC" w:rsidRPr="000B24CC" w14:paraId="7F9168E5" w14:textId="77777777" w:rsidTr="000B24CC">
        <w:trPr>
          <w:trHeight w:val="19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F7A5A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Нөхцөл байдал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5BD72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Оюутны дотуур байранд орох хүсэлтийг тухайн оюутны оршин суугаа газрын тодорхойлолт болон бусад бичиг баримтуудад үндэслэн хүлээн авах хэрэгтэй.</w:t>
            </w:r>
          </w:p>
        </w:tc>
      </w:tr>
      <w:tr w:rsidR="000B24CC" w:rsidRPr="000B24CC" w14:paraId="782ABC76" w14:textId="77777777" w:rsidTr="000B24CC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21906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Шийдвэр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6AA2A" w14:textId="77777777" w:rsidR="000B24CC" w:rsidRPr="000B24CC" w:rsidRDefault="000B24CC" w:rsidP="000B24CC">
            <w:pPr>
              <w:spacing w:before="22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Emongolia цахим төрийн үйлчилгээний системтэй  нэгтгэн оюутны хувийн мэдээлэлд аюулгүй, найдвартай замаар дүн шинжилгээ хийнэ.</w:t>
            </w:r>
          </w:p>
        </w:tc>
      </w:tr>
      <w:tr w:rsidR="000B24CC" w:rsidRPr="000B24CC" w14:paraId="048EE397" w14:textId="77777777" w:rsidTr="000B24CC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CE55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Үр дагавар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718CB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Хувийн мэдээллийг хууль ёсны дагуу, шударга, ил тод боловсруулахыг баталгаажуулж, GDPR зэрэг өгөгдөл хамгаалах зохицуулалтыг дагаж мөрдөх замаар хуулийн шийтгэл, торгуулийн эрсдэлийг бууруулна.</w:t>
            </w:r>
          </w:p>
        </w:tc>
      </w:tr>
      <w:tr w:rsidR="000B24CC" w:rsidRPr="000B24CC" w14:paraId="72DA82DB" w14:textId="77777777" w:rsidTr="000B24CC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DC209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Нийцэл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DD97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Дотуур байрны бүртгэлийн систем болон EMongolia системийн хооронд дамжуулагдсан өгөгдлийг нууцлалтай шифрлэлтийн протокол ашиглан нууцалж, саад хийх, зөвшөөрөлгүй нэвтрэхээс сэргийлэх.</w:t>
            </w:r>
          </w:p>
          <w:p w14:paraId="3546A952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Дотуур байрны бүртгэлийн зорилгоор хувийн мэдээллийг цуглуулах, боловсруулах ажлыг хязгаарлаж, зөвшөөрөлгүй эсвэл хэт их мэдээлэлтэй харьцах эрсдэлийг багасгана.</w:t>
            </w:r>
          </w:p>
        </w:tc>
      </w:tr>
    </w:tbl>
    <w:p w14:paraId="43DB041E" w14:textId="77777777" w:rsidR="000B24CC" w:rsidRPr="000B24CC" w:rsidRDefault="000B24CC" w:rsidP="000B24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6964"/>
      </w:tblGrid>
      <w:tr w:rsidR="000B24CC" w:rsidRPr="000B24CC" w14:paraId="3E3C439E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9D6C7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Дугаар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16F00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 9</w:t>
            </w:r>
          </w:p>
        </w:tc>
      </w:tr>
      <w:tr w:rsidR="000B24CC" w:rsidRPr="000B24CC" w14:paraId="727CBB54" w14:textId="77777777" w:rsidTr="000B24CC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ADE8A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Гарчиг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81B51" w14:textId="77777777" w:rsidR="000B24CC" w:rsidRPr="000B24CC" w:rsidRDefault="000B24CC" w:rsidP="000B24C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Оюутны мэдээллийн системтэй нэгтгэх</w:t>
            </w:r>
          </w:p>
        </w:tc>
      </w:tr>
      <w:tr w:rsidR="000B24CC" w:rsidRPr="000B24CC" w14:paraId="34DF8B1B" w14:textId="77777777" w:rsidTr="000B24C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7B9B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Төлөв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1A6FA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Зөвшөөрсөн</w:t>
            </w:r>
          </w:p>
        </w:tc>
      </w:tr>
      <w:tr w:rsidR="000B24CC" w:rsidRPr="000B24CC" w14:paraId="66FC97FA" w14:textId="77777777" w:rsidTr="000B24CC">
        <w:trPr>
          <w:trHeight w:val="19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84CD1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Нөхцөл байдал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7EF1A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Онлайн бүртгэлийн систем нь сургуулийн оюутны мэдээллийн системтэй нягт уялдаа холбоотой байж, оюутны бүртгэлд нэвтэрч, дотуур байранд хамрагдах боломжтой эсэхийг шалгах шаардлагатай.</w:t>
            </w:r>
          </w:p>
        </w:tc>
      </w:tr>
      <w:tr w:rsidR="000B24CC" w:rsidRPr="000B24CC" w14:paraId="2437EE70" w14:textId="77777777" w:rsidTr="000B24CC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F425E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Шийдвэр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1BCE1" w14:textId="77777777" w:rsidR="000B24CC" w:rsidRPr="000B24CC" w:rsidRDefault="000B24CC" w:rsidP="000B24CC">
            <w:pPr>
              <w:spacing w:before="22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Оюутны мэдээллийг бодит цагийн синхрончлох, баталгаажуулах боломжийг бүрдүүлэхийн тулд дотуур байрны бүртгэлийн систем болон Оюутны вебийн хоорондын нэгтгэлийг хөгжүүлэх.</w:t>
            </w:r>
          </w:p>
        </w:tc>
      </w:tr>
      <w:tr w:rsidR="000B24CC" w:rsidRPr="000B24CC" w14:paraId="5BF40A8C" w14:textId="77777777" w:rsidTr="000B24CC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30B5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Үр дагавар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DB7A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Дотуур байрны бүртгэлийн мэдээлэл шинэчлэгдсэн оюутны бүртгэлтэй нийцэж байгаа эсэхийг баталгаажуулна.</w:t>
            </w:r>
          </w:p>
          <w:p w14:paraId="276EAD1D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Гараар өгөгдөл оруулахыг арилгаж, систем хоорондын өгөгдөл солилцоог автоматжуулах замаар ажлын ачааллыг бууруулдаг.</w:t>
            </w:r>
          </w:p>
        </w:tc>
      </w:tr>
      <w:tr w:rsidR="000B24CC" w:rsidRPr="000B24CC" w14:paraId="363BF704" w14:textId="77777777" w:rsidTr="000B24CC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594F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Нийцэл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0CE73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Дотуур байрны бүртгэлийн систем болон оюутны веб хооронд солилцсон оюутны мэдээллийн нууцлал, аюулгүй байдлыг хамгаалах арга хэмжээг хэрэгжүүлэх.</w:t>
            </w:r>
          </w:p>
          <w:p w14:paraId="06AD0240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Интеграци болон өгөгдөл солилцох үйл ажиллагааг хөнгөвчлөхийн тулд оюутны веб-д ашигладаг стандарт API-тэй нийцэж байгаа эсэхийг шалгах.</w:t>
            </w:r>
          </w:p>
        </w:tc>
      </w:tr>
    </w:tbl>
    <w:p w14:paraId="35801CE9" w14:textId="77777777" w:rsidR="000B24CC" w:rsidRPr="000B24CC" w:rsidRDefault="000B24CC" w:rsidP="000B24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6967"/>
      </w:tblGrid>
      <w:tr w:rsidR="000B24CC" w:rsidRPr="000B24CC" w14:paraId="34810C06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1E2ED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Дугаар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4E21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 10</w:t>
            </w:r>
          </w:p>
        </w:tc>
      </w:tr>
      <w:tr w:rsidR="000B24CC" w:rsidRPr="000B24CC" w14:paraId="511D59BC" w14:textId="77777777" w:rsidTr="000B24CC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71952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Гарчиг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34224" w14:textId="77777777" w:rsidR="000B24CC" w:rsidRPr="000B24CC" w:rsidRDefault="000B24CC" w:rsidP="000B24C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Бодит цагийн нөөцийн шинэчлэлтүүд</w:t>
            </w:r>
          </w:p>
        </w:tc>
      </w:tr>
      <w:tr w:rsidR="000B24CC" w:rsidRPr="000B24CC" w14:paraId="40BF92E5" w14:textId="77777777" w:rsidTr="000B24C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8687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Төлөв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CC85E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Зөвшөөрсөн</w:t>
            </w:r>
          </w:p>
        </w:tc>
      </w:tr>
      <w:tr w:rsidR="000B24CC" w:rsidRPr="000B24CC" w14:paraId="09EA8DC2" w14:textId="77777777" w:rsidTr="000B24CC">
        <w:trPr>
          <w:trHeight w:val="19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31F61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Нөхцөл байдал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78AF4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Бүртгэлийн явцад оюутнууд дотуур байрны хүрэлцээний талаарх мэдээллийг цаг тухайд нь авах шаардлагатай.</w:t>
            </w:r>
          </w:p>
        </w:tc>
      </w:tr>
      <w:tr w:rsidR="000B24CC" w:rsidRPr="000B24CC" w14:paraId="0AF46574" w14:textId="77777777" w:rsidTr="000B24CC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CFA29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Шийдвэр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5B097" w14:textId="77777777" w:rsidR="000B24CC" w:rsidRPr="000B24CC" w:rsidRDefault="000B24CC" w:rsidP="000B24CC">
            <w:pPr>
              <w:spacing w:before="22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Дотуур байр бүрийн одоогийн сул орон тоо, хүлээлгийн жагсаалтыг харуулахын тулд дотуур байрны бүртгэлийн системд бодит цагийн шинэчлэлтүүдийг хэрэгжүүлнэ.</w:t>
            </w:r>
          </w:p>
        </w:tc>
      </w:tr>
      <w:tr w:rsidR="000B24CC" w:rsidRPr="000B24CC" w14:paraId="7812242F" w14:textId="77777777" w:rsidTr="000B24CC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4C963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Үр дагавар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EC849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Оюутнуудад дотуур байрны бүртгэл болон өрөө сонголтын явцад бодит цагийн мэдээлэл, сонголт, нөөцөд үндэслэн шийдвэр гаргах боломжийг олгоно.</w:t>
            </w:r>
          </w:p>
          <w:p w14:paraId="622672E2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Дотуур байрны өрөөнүүдийг давхар сонгох магадлалыг бодит цаг хугацаанд нь үнэн зөв мэдээллээр хангаж бууруулна.</w:t>
            </w:r>
          </w:p>
        </w:tc>
      </w:tr>
      <w:tr w:rsidR="000B24CC" w:rsidRPr="000B24CC" w14:paraId="08461879" w14:textId="77777777" w:rsidTr="000B24CC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32857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Нийцэл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F88D0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Өөрчлөлтийг шуурхай, үнэн зөв тусгахын тулд дотуур байрны удирдлагын үндсэн системтэй синхрончлох.</w:t>
            </w:r>
          </w:p>
          <w:p w14:paraId="01A0937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Сул өрөөнүүд эсвэл хүлээлгийн жагсаалтын шинэчлэлт гэх мэт дотуур байрны бэлэн байдлын өөрчлөлтийн талаар оюутнуудад бодит цаг хугацаанд мэдэгдэхийн тулд мэдэгдлийн функцуудыг хэрэгжүүлэх.</w:t>
            </w:r>
          </w:p>
        </w:tc>
      </w:tr>
    </w:tbl>
    <w:p w14:paraId="04257E14" w14:textId="77777777" w:rsidR="000B24CC" w:rsidRPr="000B24CC" w:rsidRDefault="000B24CC" w:rsidP="000B24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9"/>
      </w:tblGrid>
      <w:tr w:rsidR="000B24CC" w:rsidRPr="000B24CC" w14:paraId="0300FB6C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7303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Дугаар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2FC97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 11</w:t>
            </w:r>
          </w:p>
        </w:tc>
      </w:tr>
      <w:tr w:rsidR="000B24CC" w:rsidRPr="000B24CC" w14:paraId="5EC65D86" w14:textId="77777777" w:rsidTr="000B24CC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0FCC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Гарчиг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CF818" w14:textId="77777777" w:rsidR="000B24CC" w:rsidRPr="000B24CC" w:rsidRDefault="000B24CC" w:rsidP="000B24C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Олон төрлийн төлбөрийн гарцыг нэгтгэх</w:t>
            </w:r>
          </w:p>
        </w:tc>
      </w:tr>
      <w:tr w:rsidR="000B24CC" w:rsidRPr="000B24CC" w14:paraId="76025E87" w14:textId="77777777" w:rsidTr="000B24C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ECF5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Төлөв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551DD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Зөвшөөрсөн</w:t>
            </w:r>
          </w:p>
        </w:tc>
      </w:tr>
      <w:tr w:rsidR="000B24CC" w:rsidRPr="000B24CC" w14:paraId="3A646320" w14:textId="77777777" w:rsidTr="000B24CC">
        <w:trPr>
          <w:trHeight w:val="19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159AD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Нөхцөл байдал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A2CC5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Дотуур байрны өрөө баталгаажуулалтын үед төлбөр төлөлтийг цахим хэлбэрээр төлөх үед интернет банк болон бусад төлбөрийн аргууд хэрэгтэй.</w:t>
            </w:r>
          </w:p>
        </w:tc>
      </w:tr>
      <w:tr w:rsidR="000B24CC" w:rsidRPr="000B24CC" w14:paraId="48855D4C" w14:textId="77777777" w:rsidTr="000B24CC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B894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Шийдвэр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7402" w14:textId="77777777" w:rsidR="000B24CC" w:rsidRPr="000B24CC" w:rsidRDefault="000B24CC" w:rsidP="000B24CC">
            <w:pPr>
              <w:spacing w:before="22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Өрөө баталгаажуулалт, барьцаа болон бусад төлбөр төлөлтийг хөнгөвчлөх үүднээс дотуур байрны бүртгэлийн системд аюулгүй төлбөрийн гарцыг нэгтгэх.</w:t>
            </w:r>
          </w:p>
        </w:tc>
      </w:tr>
      <w:tr w:rsidR="000B24CC" w:rsidRPr="000B24CC" w14:paraId="21D8D854" w14:textId="77777777" w:rsidTr="000B24CC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90E04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Үр дагавар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B8E63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Оюутнуудад банкны карт, дижитал түрийвч эсвэл бусад хүлээн зөвшөөрөгдсөн төлбөрийн хэрэгслийг ашиглан төлбөрийг хялбар хийх боломжтой.</w:t>
            </w:r>
          </w:p>
          <w:p w14:paraId="5D124B1F" w14:textId="77777777" w:rsidR="000B24CC" w:rsidRPr="000B24CC" w:rsidRDefault="000B24CC" w:rsidP="000B24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B24CC" w:rsidRPr="000B24CC" w14:paraId="3DB0E914" w14:textId="77777777" w:rsidTr="000B24CC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FCFDB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Нийцэл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5C706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Төлбөрийн гүйлгээ болон карт эзэмшигчийн мэдээллийн аюулгүй байдлыг хангахын тулд PCI DSS салбарын стандартад нийцсэн төлбөрийн гарц үйлчилгээ үзүүлэгчийг сонгох.</w:t>
            </w:r>
          </w:p>
        </w:tc>
      </w:tr>
    </w:tbl>
    <w:p w14:paraId="46EA6B13" w14:textId="77777777" w:rsidR="000B24CC" w:rsidRPr="000B24CC" w:rsidRDefault="000B24CC" w:rsidP="000B24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57"/>
      </w:tblGrid>
      <w:tr w:rsidR="000B24CC" w:rsidRPr="000B24CC" w14:paraId="59D036A0" w14:textId="77777777" w:rsidTr="000B24CC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A8455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Дугаар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36ED8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 12</w:t>
            </w:r>
          </w:p>
        </w:tc>
      </w:tr>
      <w:tr w:rsidR="000B24CC" w:rsidRPr="000B24CC" w14:paraId="089FA1A7" w14:textId="77777777" w:rsidTr="000B24CC">
        <w:trPr>
          <w:trHeight w:val="1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C7005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Гарчиг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225C3" w14:textId="77777777" w:rsidR="000B24CC" w:rsidRPr="000B24CC" w:rsidRDefault="000B24CC" w:rsidP="000B24C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Олон хэлний дэмжлэг</w:t>
            </w:r>
          </w:p>
        </w:tc>
      </w:tr>
      <w:tr w:rsidR="000B24CC" w:rsidRPr="000B24CC" w14:paraId="66187925" w14:textId="77777777" w:rsidTr="000B24CC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9483A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Төлөв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BAA0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Зөвшөөрсөн</w:t>
            </w:r>
          </w:p>
        </w:tc>
      </w:tr>
      <w:tr w:rsidR="000B24CC" w:rsidRPr="000B24CC" w14:paraId="4F356555" w14:textId="77777777" w:rsidTr="000B24CC">
        <w:trPr>
          <w:trHeight w:val="19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C654B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Нөхцөл байдал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DAD2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Дотуур байранд өөр хэлээр ярьдаг олон улсын оюутнуудыг хүлээн авах боломжтой тул бүртгэлийн системд олон хэлийг дэмжих шаардлагатай.</w:t>
            </w:r>
          </w:p>
        </w:tc>
      </w:tr>
      <w:tr w:rsidR="000B24CC" w:rsidRPr="000B24CC" w14:paraId="5920D4E8" w14:textId="77777777" w:rsidTr="000B24CC">
        <w:trPr>
          <w:trHeight w:val="11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D4CD0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Шийдвэр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8A6B9" w14:textId="77777777" w:rsidR="000B24CC" w:rsidRPr="000B24CC" w:rsidRDefault="000B24CC" w:rsidP="000B24CC">
            <w:pPr>
              <w:spacing w:before="22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Дотуур байрны бүртгэлийн системийг монгол болон англи хэл рүү хөрвүүлэх боломжтой болгох.</w:t>
            </w:r>
          </w:p>
        </w:tc>
      </w:tr>
      <w:tr w:rsidR="000B24CC" w:rsidRPr="000B24CC" w14:paraId="346F93DE" w14:textId="77777777" w:rsidTr="000B24CC">
        <w:trPr>
          <w:trHeight w:val="16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4AFFB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Үр дагавар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01901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Хэлний мэдлэгээс үл хамааран бүх оюутнууд дотуур байрны бүртгэлийн системд нэвтэрч, үр дүнтэй ашиглах боломжийг хангана.</w:t>
            </w:r>
          </w:p>
          <w:p w14:paraId="3A3C3FFD" w14:textId="77777777" w:rsidR="000B24CC" w:rsidRPr="000B24CC" w:rsidRDefault="000B24CC" w:rsidP="000B24CC">
            <w:pPr>
              <w:spacing w:before="240" w:line="240" w:lineRule="auto"/>
              <w:ind w:left="960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Хэл шинжлэлийн янз бүрийн гарал үүсэлтэй оюутнуудад бүртгэлийн үйлчилгээнд тэгш хүртээмжтэй хандах замаар олон талт байдал, хүртээмжтэй байдлын талаарх их сургуулийн байдлыг харуулна.</w:t>
            </w:r>
          </w:p>
        </w:tc>
      </w:tr>
      <w:tr w:rsidR="000B24CC" w:rsidRPr="000B24CC" w14:paraId="0D3EB077" w14:textId="77777777" w:rsidTr="000B24CC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88603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Нийцэл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9FD2E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Оюутнуудад дотуур байрны бүртгэлийн системд нэвтрэх үед дэмжигдсэн хэлний жагсаалтаас хүссэн хэлээ сонгох боломжийг олгох.</w:t>
            </w:r>
          </w:p>
          <w:p w14:paraId="47C28A41" w14:textId="77777777" w:rsidR="000B24CC" w:rsidRPr="000B24CC" w:rsidRDefault="000B24CC" w:rsidP="000B24CC">
            <w:pPr>
              <w:spacing w:before="240" w:after="240" w:line="240" w:lineRule="auto"/>
              <w:ind w:left="8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Мөн хэрэглэгчийн интерфэйсийн элементүүд, зааварчилгаа, мэдээллийн агуулгыг олон хэл рүү хөрвүүлэх.</w:t>
            </w:r>
          </w:p>
        </w:tc>
      </w:tr>
    </w:tbl>
    <w:p w14:paraId="39047855" w14:textId="77777777" w:rsidR="000E47D0" w:rsidRPr="000B24CC" w:rsidRDefault="000E47D0" w:rsidP="000B24CC">
      <w:bookmarkStart w:id="0" w:name="_GoBack"/>
      <w:bookmarkEnd w:id="0"/>
    </w:p>
    <w:sectPr w:rsidR="000E47D0" w:rsidRPr="000B24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DA9"/>
    <w:multiLevelType w:val="multilevel"/>
    <w:tmpl w:val="F672F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CA1F55"/>
    <w:multiLevelType w:val="multilevel"/>
    <w:tmpl w:val="89528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804CCD"/>
    <w:multiLevelType w:val="multilevel"/>
    <w:tmpl w:val="40403D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9AF3966"/>
    <w:multiLevelType w:val="multilevel"/>
    <w:tmpl w:val="9F0AC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10691E"/>
    <w:multiLevelType w:val="multilevel"/>
    <w:tmpl w:val="EB689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B65DFD"/>
    <w:multiLevelType w:val="multilevel"/>
    <w:tmpl w:val="E0C8E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7D0"/>
    <w:rsid w:val="000B24CC"/>
    <w:rsid w:val="000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31D7"/>
  <w15:docId w15:val="{59FBBAB7-043F-4EEF-83BD-6309863A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m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B2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0B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5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909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82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702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44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6001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046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03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Batsaikhan Jargalmaa</cp:lastModifiedBy>
  <cp:revision>2</cp:revision>
  <dcterms:created xsi:type="dcterms:W3CDTF">2024-05-01T01:29:00Z</dcterms:created>
  <dcterms:modified xsi:type="dcterms:W3CDTF">2024-05-01T01:29:00Z</dcterms:modified>
</cp:coreProperties>
</file>