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约束</w:t>
      </w:r>
    </w:p>
    <w:p>
      <w:pPr>
        <w:ind w:left="420" w:leftChars="0"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开发语言</w:t>
      </w:r>
      <w:r>
        <w:rPr>
          <w:rFonts w:hint="eastAsia"/>
          <w:lang w:val="en-US" w:eastAsia="zh-CN"/>
        </w:rPr>
        <w:t>约束</w:t>
      </w:r>
      <w:r>
        <w:rPr>
          <w:rFonts w:hint="eastAsia"/>
        </w:rPr>
        <w:t>：Java、html、java script、Mysql数据库、Css</w:t>
      </w:r>
    </w:p>
    <w:p>
      <w:pPr>
        <w:ind w:left="420" w:leftChars="200" w:firstLine="420"/>
        <w:rPr>
          <w:rFonts w:hint="eastAsia" w:ascii="宋体" w:hAnsi="宋体"/>
        </w:rPr>
      </w:pPr>
      <w:r>
        <w:rPr>
          <w:rFonts w:hint="eastAsia"/>
        </w:rPr>
        <w:t>开发工具</w:t>
      </w:r>
      <w:r>
        <w:rPr>
          <w:rFonts w:hint="eastAsia"/>
          <w:lang w:val="en-US" w:eastAsia="zh-CN"/>
        </w:rPr>
        <w:t>约束</w:t>
      </w:r>
      <w:r>
        <w:rPr>
          <w:rFonts w:hint="eastAsia"/>
        </w:rPr>
        <w:t>：IDEA、</w:t>
      </w:r>
      <w:r>
        <w:rPr>
          <w:rFonts w:hint="eastAsia" w:ascii="宋体" w:hAnsi="宋体"/>
        </w:rPr>
        <w:t>MySQL，navicat，powerdesigner</w:t>
      </w:r>
    </w:p>
    <w:p>
      <w:pPr>
        <w:ind w:left="420" w:leftChars="200" w:firstLine="420"/>
        <w:rPr>
          <w:rFonts w:hint="eastAsia" w:ascii="宋体" w:hAnsi="宋体"/>
        </w:rPr>
      </w:pPr>
      <w:r>
        <w:rPr>
          <w:rFonts w:hint="eastAsia"/>
        </w:rPr>
        <w:t>其他工具</w:t>
      </w:r>
      <w:r>
        <w:rPr>
          <w:rFonts w:hint="eastAsia"/>
          <w:lang w:val="en-US" w:eastAsia="zh-CN"/>
        </w:rPr>
        <w:t>约束</w:t>
      </w:r>
      <w:r>
        <w:rPr>
          <w:rFonts w:hint="eastAsia"/>
        </w:rPr>
        <w:t>：</w:t>
      </w:r>
      <w:r>
        <w:t>Soursetree</w:t>
      </w:r>
      <w:r>
        <w:rPr>
          <w:rFonts w:hint="eastAsia" w:ascii="宋体" w:hAnsi="宋体"/>
        </w:rPr>
        <w:t>，Axure RP，project</w:t>
      </w:r>
    </w:p>
    <w:p>
      <w:pPr>
        <w:ind w:left="420" w:leftChars="200" w:firstLine="42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设计约束：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逆向需求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tbd</w: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宋体" w:cs="Arial"/>
          <w:i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将来可能提出的需求</w:t>
      </w:r>
    </w:p>
    <w:p>
      <w:pPr>
        <w:numPr>
          <w:ilvl w:val="0"/>
          <w:numId w:val="0"/>
        </w:numPr>
        <w:ind w:left="840" w:leftChars="0"/>
        <w:rPr>
          <w:rFonts w:hint="eastAsia" w:ascii="Arial" w:hAnsi="Arial" w:eastAsia="宋体" w:cs="Arial"/>
          <w:i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需求榜：当用户没有在网站中找到自己想要的东西时，可以在需求榜挂需求。</w:t>
      </w:r>
    </w:p>
    <w:p>
      <w:pPr>
        <w:numPr>
          <w:ilvl w:val="0"/>
          <w:numId w:val="0"/>
        </w:numPr>
        <w:ind w:left="840" w:leftChars="0"/>
        <w:rPr>
          <w:rFonts w:hint="default" w:ascii="Arial" w:hAnsi="Arial" w:eastAsia="宋体" w:cs="Arial"/>
          <w:i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推荐算法：鉴于用户的浏览记录，推荐他可能需要的产品。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227AE"/>
    <w:multiLevelType w:val="multilevel"/>
    <w:tmpl w:val="099227AE"/>
    <w:lvl w:ilvl="0" w:tentative="0">
      <w:start w:val="6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B0C10"/>
    <w:rsid w:val="6DDB0C10"/>
    <w:rsid w:val="701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2020-11-13T11:49:00Z</dcterms:created>
  <dc:creator>梦在想你</dc:creator>
  <cp:lastModifiedBy>梦在想你</cp:lastModifiedBy>
  <dcterms:modified xsi:type="dcterms:W3CDTF">2020-11-14T03:15:30Z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