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由市场对该系统的需求分析，该系统应具有与淘宝网、闲鱼APP相似的功能，应当有与之相应的发展空间，应当有相当数量的潜在客户。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由用户对该系统的需求分析，改系统需要包含有收藏、购买和物流查询功能，并且应当有相应的用户舒适体验度。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性能需求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系统必须在三秒内打开并完全加载，收藏、购买和物流功能按钮必须在0.5秒内给予响应并进行跳转，系统所占用的内存容量必须小于100M，磁盘空间少于0.1M/S，系统必须拥有足够的安全性，</w:t>
      </w:r>
      <w:bookmarkStart w:id="0" w:name="_GoBack"/>
      <w:bookmarkEnd w:id="0"/>
      <w:r>
        <w:rPr>
          <w:rFonts w:hint="eastAsia"/>
          <w:lang w:val="en-US" w:eastAsia="zh-CN"/>
        </w:rPr>
        <w:t>保证用户隐私不被泄露。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可靠性和可用性需求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系统在一个月内不能出现三次以上的故障。系统在任何主机的任何浏览器上都应该是可以用的，而且在任何一个计算机上该系统不可用的时间不能超过总时间的2%。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38F0D0"/>
    <w:multiLevelType w:val="singleLevel"/>
    <w:tmpl w:val="E538F0D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105CF"/>
    <w:rsid w:val="2903685A"/>
    <w:rsid w:val="61DF43FC"/>
    <w:rsid w:val="7AE0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2020-11-13T10:20:00Z</dcterms:created>
  <dc:creator>yy</dc:creator>
  <cp:lastModifiedBy>Owner</cp:lastModifiedBy>
  <dcterms:modified xsi:type="dcterms:W3CDTF">2020-11-13T13:54:30Z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