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Con la tecnología solar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 se puede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convertir 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un espacio adecuado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en una planta solar.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La mayoría de los paneles solares producidos hoy en día, están hechos a partir del Silicio, el segundo elemento más abundante en la Tierra y el primer componente en la arena de la playa.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El sol envía suficiente energía a la Tierra cada hora para satisfacer las demandas de energía humana durante todo un año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Es la fuente más abundante y accesible del mundo de la energía.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l aumento de la adopción global conduce a una mayor eficiencia y menores costes para los consumidores.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-SA"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Estos paneles trabajan en conjunción con baterías que guardan la energía solar que éstos recogen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puedan extender la vida de la batería de cualquier dispositivo. Todo esto gracias a la generación de electricidad mediante paneles solares fotovoltaicos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.</w:t>
      </w:r>
    </w:p>
    <w:p>
      <w:pPr>
        <w:widowControl/>
        <w:jc w:val="left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En una época donde el uso de la tecnología es muy elevado y donde se pueden conjugar ingenio con tecnología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la creatividad es sin duda uno de los valores más importantes ligados a la sostenibilidad o sustentabilidad, aprovechando los recursos naturales y las tecnologías existentes en el momento, para implementarlas ambos recursos para desarrollar sistemas más eficientes y demostrando que el uso de las energías renovables son aplicables a números ámbitos de la vida, no es de extrañar que surjan muchos inventos y/o proyectos que muestran la creatividad de las personas a la hora de implementar el uso de las energías renovables cada vez más demandado por la concienciación del cuidado del nuestro medioambiente y que empleen cualquier otro sistema para implementarlo como puede ser el uso de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 DRONES.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ediante el diseño de sistemas aplicados directamente al fuselaje del mismo o integrados en el propio 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Drone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, sin perder su aerodinámica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.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El poder utilizar estos dispositivos sin necesidad de ser tripulados tiene sus ventajas ya que 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odrá hacer viajes más largos de vigilancia y exploración. Y tal vez, otro tipo de misiones.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sta tecnología está limitada a las habilidades humanas para funcionar, así como a sus baterías.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Se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desarrollar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determina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ndo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la energía necesaria en cada caso de aplicación del sistema, así como determinar las necesidades de energía generada en los paneles de forma individual y en el conjunto de cada 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Drone.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Dado que si consideramos que sabemos que la cantidad de electricidad que un panel solar puede generar se mide en términos de kilovatios por hora por año, o kw/h al año, y sumamos la cantidad total de kilovatios para todos los requisitos eléctricos que podamos necesitar y poder así realizar la elección de los paneles solares empleados para cumplir con la demanda esperada.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aseguran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do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que puede volar durante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 mucho tiempo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seguido sin necesidad de aterrizar.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-SA"/>
        </w:rPr>
        <w:t xml:space="preserve">Nuestra solucion sera el de colocar en cada torre de bombeo, que se encuentran separados varios kilometros, paneles solares . Una vez que empiecen a funcionar brindaran la energia adecuada 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-SA"/>
        </w:rPr>
        <w:t>para mantener en vuelo a esta tecnologia de vehiculos aereos no tripulados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-SA"/>
        </w:rPr>
        <w:t xml:space="preserve"> de manera inductiva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-SA"/>
        </w:rPr>
        <w:t xml:space="preserve">El Drone detectara la posicion de cada torre y se dirigira como parte de su recorrido y se posara en el panel solar, que se encuentra ubicado en este sitio, y empezara la recarga de su bateria el cual cuando ya se haya completado, partira y volvera a seguir su trayectoria, asi tendra energia suficiente para dar la informacion necesaria que requiere 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EPPE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TROECUADOR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.</w:t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eastAsia="zh-CN" w:bidi="ar-SA"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"http://cymaho.com/wp-content/uploads/2014/12/arbol-energia-solar.jpg"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Picture 1025" o:spid="_x0000_s1026" type="#_x0000_t75" style="height:263.75pt;width:395.3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/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"http://www.consultoresingenieros.com/wp-content/uploads/Esquema-General.png"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Picture 1027" o:spid="_x0000_s1027" type="#_x0000_t75" style="height:349.5pt;width:487.5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EEEEC15"/>
    <w:rsid w:val="FEEEEC1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Strong"/>
    <w:basedOn w:val="13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2015-09-19T20:33:00Z</dcterms:created>
  <dc:creator>olga</dc:creator>
  <cp:lastModifiedBy>olga</cp:lastModifiedBy>
  <dc:title>Con la tecnología solar se puede convertir un espacio adecuado en una planta solar.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12298-9.1.0.4937</vt:lpwstr>
  </property>
</Properties>
</file>