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73D7" w:rsidRPr="00CA3124" w:rsidRDefault="00D773D7">
      <w:pPr>
        <w:ind w:right="-720"/>
      </w:pPr>
      <w:r w:rsidRPr="00CA3124">
        <w:t xml:space="preserve">I.  </w:t>
      </w:r>
      <w:r w:rsidR="00EE673D">
        <w:rPr>
          <w:szCs w:val="24"/>
        </w:rPr>
        <w:t>Mass Media</w:t>
      </w:r>
      <w:r w:rsidR="00FE4FC5">
        <w:t xml:space="preserve"> </w:t>
      </w:r>
    </w:p>
    <w:p w:rsidR="00D773D7" w:rsidRDefault="00D773D7">
      <w:pPr>
        <w:ind w:right="-720"/>
        <w:rPr>
          <w:sz w:val="28"/>
        </w:rPr>
      </w:pPr>
    </w:p>
    <w:p w:rsidR="00D773D7" w:rsidRDefault="00D773D7" w:rsidP="00D773D7">
      <w:pPr>
        <w:ind w:firstLine="720"/>
        <w:rPr>
          <w:szCs w:val="24"/>
        </w:rPr>
      </w:pPr>
      <w:r>
        <w:rPr>
          <w:sz w:val="28"/>
        </w:rPr>
        <w:t xml:space="preserve">A. </w:t>
      </w:r>
      <w:r w:rsidR="00EE673D">
        <w:rPr>
          <w:szCs w:val="24"/>
        </w:rPr>
        <w:t>Main institution</w:t>
      </w:r>
    </w:p>
    <w:p w:rsidR="00EE673D" w:rsidRDefault="00EE673D" w:rsidP="00D773D7">
      <w:pPr>
        <w:ind w:firstLine="720"/>
        <w:rPr>
          <w:szCs w:val="24"/>
        </w:rPr>
      </w:pPr>
    </w:p>
    <w:p w:rsidR="00EE673D" w:rsidRDefault="00EE673D" w:rsidP="00D773D7">
      <w:pPr>
        <w:ind w:firstLine="720"/>
        <w:rPr>
          <w:szCs w:val="24"/>
        </w:rPr>
      </w:pPr>
      <w:r>
        <w:rPr>
          <w:szCs w:val="24"/>
        </w:rPr>
        <w:tab/>
        <w:t xml:space="preserve">1. socialization </w:t>
      </w:r>
    </w:p>
    <w:p w:rsidR="00EE673D" w:rsidRDefault="00EE673D" w:rsidP="00D773D7">
      <w:pPr>
        <w:ind w:firstLine="720"/>
        <w:rPr>
          <w:szCs w:val="24"/>
        </w:rPr>
      </w:pPr>
    </w:p>
    <w:p w:rsidR="00EE673D" w:rsidRDefault="00EE673D" w:rsidP="00D773D7">
      <w:pPr>
        <w:ind w:firstLine="720"/>
        <w:rPr>
          <w:szCs w:val="24"/>
        </w:rPr>
      </w:pPr>
      <w:r>
        <w:rPr>
          <w:szCs w:val="24"/>
        </w:rPr>
        <w:tab/>
        <w:t>2. social control</w:t>
      </w:r>
    </w:p>
    <w:p w:rsidR="00D773D7" w:rsidRDefault="00D773D7" w:rsidP="00D773D7"/>
    <w:p w:rsidR="00D773D7" w:rsidRDefault="00EE673D" w:rsidP="00EE673D">
      <w:pPr>
        <w:ind w:left="720" w:firstLine="720"/>
      </w:pPr>
      <w:r>
        <w:t xml:space="preserve">3. media: </w:t>
      </w:r>
      <w:r w:rsidR="00D773D7">
        <w:t>newspaper</w:t>
      </w:r>
      <w:r w:rsidR="00A069EB">
        <w:t>s</w:t>
      </w:r>
      <w:r w:rsidR="00D773D7">
        <w:t>, magazine</w:t>
      </w:r>
      <w:r w:rsidR="00A069EB">
        <w:t>s</w:t>
      </w:r>
      <w:r w:rsidR="00D773D7">
        <w:t>, books</w:t>
      </w:r>
      <w:r>
        <w:t xml:space="preserve">, </w:t>
      </w:r>
      <w:r w:rsidR="00D773D7">
        <w:t>film, radio, billboards</w:t>
      </w:r>
    </w:p>
    <w:p w:rsidR="00445F4E" w:rsidRDefault="00D773D7" w:rsidP="00EE673D">
      <w:r>
        <w:tab/>
      </w:r>
      <w:r>
        <w:tab/>
      </w:r>
      <w:r w:rsidR="00445F4E">
        <w:t>television, internet</w:t>
      </w:r>
      <w:r w:rsidR="00305D09">
        <w:t>, social medi</w:t>
      </w:r>
      <w:r w:rsidR="00116777">
        <w:t>a</w:t>
      </w:r>
    </w:p>
    <w:p w:rsidR="00445F4E" w:rsidRDefault="00445F4E" w:rsidP="00D773D7">
      <w:pPr>
        <w:ind w:left="720" w:firstLine="720"/>
      </w:pPr>
    </w:p>
    <w:p w:rsidR="00FE4FC5" w:rsidRDefault="00FE4FC5" w:rsidP="00D773D7">
      <w:pPr>
        <w:ind w:left="720" w:firstLine="720"/>
      </w:pPr>
      <w:r>
        <w:t>4. Plato’s Cave</w:t>
      </w:r>
    </w:p>
    <w:p w:rsidR="00445F4E" w:rsidRDefault="00445F4E" w:rsidP="00445F4E">
      <w:pPr>
        <w:ind w:left="720"/>
      </w:pPr>
    </w:p>
    <w:p w:rsidR="00445F4E" w:rsidRDefault="00445F4E" w:rsidP="00445F4E">
      <w:pPr>
        <w:ind w:left="720"/>
      </w:pPr>
      <w:r>
        <w:t>B. Modern Cave</w:t>
      </w:r>
    </w:p>
    <w:p w:rsidR="00445F4E" w:rsidRDefault="00445F4E" w:rsidP="00445F4E">
      <w:pPr>
        <w:ind w:left="720"/>
      </w:pP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  <w:r>
        <w:tab/>
      </w:r>
      <w:r>
        <w:tab/>
      </w:r>
      <w:r w:rsidRPr="00CA3124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. 1</w:t>
      </w:r>
      <w:r w:rsidRPr="00CA3124">
        <w:rPr>
          <w:rFonts w:ascii="Times New Roman" w:hAnsi="Times New Roman"/>
          <w:szCs w:val="28"/>
        </w:rPr>
        <w:t>1 hours a day in the average home</w:t>
      </w: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</w:t>
      </w:r>
      <w:r w:rsidRPr="00CA3124">
        <w:rPr>
          <w:rFonts w:ascii="Times New Roman" w:hAnsi="Times New Roman"/>
          <w:szCs w:val="28"/>
        </w:rPr>
        <w:t xml:space="preserve">. </w:t>
      </w:r>
      <w:r w:rsidR="00C5468D">
        <w:rPr>
          <w:rFonts w:ascii="Times New Roman" w:hAnsi="Times New Roman"/>
          <w:szCs w:val="28"/>
        </w:rPr>
        <w:t>teens 7+ hours a day for media (college students female +10 hrs)</w:t>
      </w:r>
    </w:p>
    <w:p w:rsidR="00445F4E" w:rsidRPr="00CA3124" w:rsidRDefault="00445F4E" w:rsidP="00445F4E">
      <w:pPr>
        <w:ind w:left="720" w:firstLine="72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</w:t>
      </w:r>
      <w:r w:rsidRPr="00CA3124">
        <w:rPr>
          <w:rFonts w:ascii="Times New Roman" w:hAnsi="Times New Roman"/>
          <w:szCs w:val="28"/>
        </w:rPr>
        <w:t>. 75% get most or all of their information from television or related web sites</w:t>
      </w:r>
    </w:p>
    <w:p w:rsidR="00445F4E" w:rsidRPr="00CA3124" w:rsidRDefault="00445F4E" w:rsidP="00445F4E">
      <w:pPr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</w:t>
      </w:r>
      <w:r w:rsidRPr="00CA3124">
        <w:rPr>
          <w:rFonts w:ascii="Times New Roman" w:hAnsi="Times New Roman"/>
          <w:szCs w:val="28"/>
        </w:rPr>
        <w:t>. 90% time:  corporate owned advertising sponsored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a. television 100% revenue/ 1/3 of time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b. radio 100% revenue/ 1/3 of time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c. newspapers 80% revenue/ 1/2 to 2/3 space</w:t>
      </w:r>
    </w:p>
    <w:p w:rsidR="00445F4E" w:rsidRPr="00CA3124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  <w:t>d. magazines 75% revenue/ 1/2 to 2/3 space</w:t>
      </w: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</w:p>
    <w:p w:rsidR="00445F4E" w:rsidRDefault="00445F4E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advertising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children: 16,000-20,000 commercials per year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adult 65: 9 years of life, and 2 million commercials</w:t>
      </w:r>
    </w:p>
    <w:p w:rsidR="00A911B1" w:rsidRDefault="00A911B1" w:rsidP="00445F4E">
      <w:pPr>
        <w:ind w:left="1440"/>
        <w:rPr>
          <w:rFonts w:ascii="Times New Roman" w:hAnsi="Times New Roman"/>
          <w:szCs w:val="28"/>
        </w:rPr>
      </w:pPr>
    </w:p>
    <w:p w:rsidR="00A911B1" w:rsidRPr="00CA3124" w:rsidRDefault="00A911B1" w:rsidP="00445F4E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$500 billion business</w:t>
      </w:r>
    </w:p>
    <w:p w:rsidR="00445F4E" w:rsidRDefault="00445F4E" w:rsidP="00445F4E">
      <w:pPr>
        <w:ind w:right="-720"/>
      </w:pPr>
    </w:p>
    <w:p w:rsidR="00445F4E" w:rsidRDefault="00445F4E" w:rsidP="00445F4E">
      <w:pPr>
        <w:ind w:right="-720"/>
      </w:pPr>
      <w:r>
        <w:tab/>
      </w:r>
      <w:r>
        <w:tab/>
        <w:t>6. video games</w:t>
      </w:r>
    </w:p>
    <w:p w:rsidR="00445F4E" w:rsidRDefault="00445F4E" w:rsidP="00445F4E">
      <w:pPr>
        <w:ind w:right="-720"/>
      </w:pPr>
    </w:p>
    <w:p w:rsidR="00445F4E" w:rsidRPr="00CA3124" w:rsidRDefault="00445F4E" w:rsidP="00445F4E">
      <w:pPr>
        <w:ind w:right="-720"/>
      </w:pPr>
      <w:r>
        <w:tab/>
      </w:r>
      <w:r>
        <w:tab/>
        <w:t>7. social networking</w:t>
      </w:r>
    </w:p>
    <w:p w:rsidR="00445F4E" w:rsidRDefault="00445F4E" w:rsidP="00445F4E">
      <w:pPr>
        <w:ind w:left="720"/>
      </w:pPr>
    </w:p>
    <w:p w:rsidR="00D773D7" w:rsidRDefault="00D773D7" w:rsidP="00D773D7"/>
    <w:p w:rsidR="00116777" w:rsidRDefault="00116777" w:rsidP="00D773D7">
      <w:pPr>
        <w:ind w:firstLine="720"/>
      </w:pPr>
    </w:p>
    <w:p w:rsidR="00116777" w:rsidRDefault="00116777" w:rsidP="00D773D7">
      <w:pPr>
        <w:ind w:firstLine="720"/>
      </w:pPr>
    </w:p>
    <w:p w:rsidR="00D773D7" w:rsidRDefault="00445F4E" w:rsidP="00D773D7">
      <w:pPr>
        <w:ind w:firstLine="720"/>
      </w:pPr>
      <w:r>
        <w:t>C</w:t>
      </w:r>
      <w:r w:rsidR="00EE673D">
        <w:t>. Profit, Socialization, and Social Control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/>
      </w:pPr>
      <w:r>
        <w:t>1. profit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/>
      </w:pPr>
      <w:r>
        <w:tab/>
        <w:t>a. means: selling audience to advertisers</w:t>
      </w:r>
    </w:p>
    <w:p w:rsidR="00D773D7" w:rsidRDefault="00D773D7" w:rsidP="00D773D7"/>
    <w:p w:rsidR="00D773D7" w:rsidRDefault="00FE4FC5" w:rsidP="00FE4FC5">
      <w:pPr>
        <w:ind w:left="1440" w:firstLine="720"/>
      </w:pPr>
      <w:r>
        <w:t>b. viewer, player, listener</w:t>
      </w:r>
      <w:r w:rsidR="00C6488E">
        <w:t>, reader</w:t>
      </w:r>
      <w:r>
        <w:t>: being sold</w:t>
      </w:r>
    </w:p>
    <w:p w:rsidR="00FE4FC5" w:rsidRDefault="00FE4FC5" w:rsidP="00FE4FC5">
      <w:pPr>
        <w:ind w:left="1440" w:firstLine="720"/>
      </w:pPr>
    </w:p>
    <w:p w:rsidR="00D773D7" w:rsidRDefault="00D773D7" w:rsidP="00D773D7">
      <w:pPr>
        <w:ind w:left="1440"/>
      </w:pPr>
      <w:r>
        <w:t>2. socialization</w:t>
      </w:r>
    </w:p>
    <w:p w:rsidR="00D773D7" w:rsidRDefault="00D773D7" w:rsidP="00D773D7">
      <w:pPr>
        <w:ind w:left="1440"/>
      </w:pPr>
    </w:p>
    <w:p w:rsidR="00D773D7" w:rsidRDefault="00D773D7" w:rsidP="00D773D7">
      <w:pPr>
        <w:ind w:left="1440" w:firstLine="720"/>
      </w:pPr>
      <w:r>
        <w:t xml:space="preserve"> a. social role: consumer</w:t>
      </w:r>
      <w:r w:rsidR="00445F4E">
        <w:t xml:space="preserve"> (“I buy, therefore I am””)</w:t>
      </w:r>
    </w:p>
    <w:p w:rsidR="00D773D7" w:rsidRDefault="00D773D7" w:rsidP="00D773D7">
      <w:pPr>
        <w:ind w:left="1440" w:firstLine="720"/>
      </w:pPr>
    </w:p>
    <w:p w:rsidR="00D773D7" w:rsidRDefault="00D773D7" w:rsidP="00D773D7">
      <w:pPr>
        <w:ind w:left="2160"/>
      </w:pPr>
      <w:r>
        <w:t>b. norm: high level of continuous consumption</w:t>
      </w:r>
      <w:r w:rsidR="00445F4E">
        <w:t xml:space="preserve"> </w:t>
      </w:r>
    </w:p>
    <w:p w:rsidR="00D773D7" w:rsidRDefault="00D773D7" w:rsidP="00D773D7">
      <w:pPr>
        <w:ind w:left="2160"/>
      </w:pPr>
    </w:p>
    <w:p w:rsidR="00D773D7" w:rsidRDefault="00D36925" w:rsidP="00D773D7">
      <w:pPr>
        <w:ind w:left="2160"/>
      </w:pPr>
      <w:r>
        <w:t>c. value: f</w:t>
      </w:r>
      <w:r w:rsidR="00FE4FC5">
        <w:t>reedom (ability to choose among smart phones</w:t>
      </w:r>
      <w:r w:rsidR="00445F4E">
        <w:t>)</w:t>
      </w:r>
    </w:p>
    <w:p w:rsidR="00445F4E" w:rsidRDefault="00445F4E" w:rsidP="00D773D7">
      <w:pPr>
        <w:ind w:left="2160"/>
      </w:pPr>
    </w:p>
    <w:p w:rsidR="00445F4E" w:rsidRDefault="00445F4E" w:rsidP="00D773D7">
      <w:pPr>
        <w:ind w:left="2160"/>
      </w:pPr>
      <w:r>
        <w:t xml:space="preserve">d. </w:t>
      </w:r>
      <w:r w:rsidR="00A770DE">
        <w:t xml:space="preserve">creating reality: </w:t>
      </w:r>
      <w:r>
        <w:t>wish list and dreaming</w:t>
      </w:r>
    </w:p>
    <w:p w:rsidR="00D773D7" w:rsidRDefault="00D773D7" w:rsidP="00D773D7"/>
    <w:p w:rsidR="00D773D7" w:rsidRDefault="00D773D7" w:rsidP="00D773D7">
      <w:pPr>
        <w:ind w:left="720" w:firstLine="720"/>
      </w:pPr>
      <w:r>
        <w:t>3. social contro</w:t>
      </w:r>
      <w:r w:rsidR="00492DE8">
        <w:t>l</w:t>
      </w:r>
    </w:p>
    <w:p w:rsidR="00D773D7" w:rsidRDefault="00D773D7" w:rsidP="00D773D7"/>
    <w:p w:rsidR="00FE4FC5" w:rsidRDefault="00492DE8" w:rsidP="00D773D7">
      <w:r>
        <w:tab/>
      </w:r>
      <w:r>
        <w:tab/>
      </w:r>
      <w:r>
        <w:tab/>
      </w:r>
      <w:r w:rsidR="00FE4FC5">
        <w:t>a. entertainment</w:t>
      </w:r>
    </w:p>
    <w:p w:rsidR="00FE4FC5" w:rsidRDefault="00FE4FC5" w:rsidP="00D773D7">
      <w:r>
        <w:tab/>
      </w:r>
      <w:r>
        <w:tab/>
      </w:r>
    </w:p>
    <w:p w:rsidR="00D773D7" w:rsidRDefault="00FE4FC5" w:rsidP="00D773D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distraction </w:t>
      </w:r>
    </w:p>
    <w:p w:rsidR="00D773D7" w:rsidRDefault="00D773D7" w:rsidP="00D773D7"/>
    <w:p w:rsidR="00D773D7" w:rsidRDefault="00FE4FC5" w:rsidP="00D773D7">
      <w:r>
        <w:tab/>
      </w:r>
      <w:r>
        <w:tab/>
      </w:r>
      <w:r>
        <w:tab/>
      </w:r>
      <w:r>
        <w:tab/>
        <w:t xml:space="preserve">ii. </w:t>
      </w:r>
      <w:r w:rsidR="00492DE8">
        <w:t>prime time</w:t>
      </w:r>
    </w:p>
    <w:p w:rsidR="00D773D7" w:rsidRDefault="00D773D7" w:rsidP="00D773D7"/>
    <w:p w:rsidR="00D773D7" w:rsidRDefault="00FE4FC5" w:rsidP="00D773D7">
      <w:r>
        <w:tab/>
      </w:r>
      <w:r>
        <w:tab/>
      </w:r>
      <w:r>
        <w:tab/>
        <w:t xml:space="preserve">b. cycle of consumerism: </w:t>
      </w:r>
      <w:r w:rsidR="00D773D7">
        <w:t>work-spend-debt</w:t>
      </w:r>
    </w:p>
    <w:p w:rsidR="00445F4E" w:rsidRDefault="00445F4E" w:rsidP="00D773D7"/>
    <w:p w:rsidR="00A911B1" w:rsidRDefault="00FE4FC5" w:rsidP="00D773D7">
      <w:r>
        <w:tab/>
      </w:r>
      <w:r>
        <w:tab/>
      </w:r>
      <w:r>
        <w:tab/>
        <w:t xml:space="preserve">c. filter: </w:t>
      </w:r>
      <w:r w:rsidR="00A911B1">
        <w:t>ideas</w:t>
      </w:r>
      <w:r>
        <w:t xml:space="preserve"> and knowledge</w:t>
      </w:r>
    </w:p>
    <w:p w:rsidR="00FE4FC5" w:rsidRDefault="00FE4FC5" w:rsidP="00D773D7"/>
    <w:p w:rsidR="00FE4FC5" w:rsidRDefault="00FE4FC5" w:rsidP="00D773D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reproduce conventional wisdoms</w:t>
      </w:r>
    </w:p>
    <w:p w:rsidR="00A911B1" w:rsidRDefault="00A911B1" w:rsidP="00D773D7"/>
    <w:p w:rsidR="00445F4E" w:rsidRDefault="00FE4FC5" w:rsidP="00D773D7">
      <w:r>
        <w:tab/>
      </w:r>
      <w:r>
        <w:tab/>
      </w:r>
      <w:r>
        <w:tab/>
      </w:r>
      <w:r>
        <w:tab/>
        <w:t>ii. manufacture consent</w:t>
      </w:r>
    </w:p>
    <w:p w:rsidR="00D773D7" w:rsidRDefault="00D773D7" w:rsidP="00D773D7"/>
    <w:p w:rsidR="00D773D7" w:rsidRPr="00CA3124" w:rsidRDefault="004668FD">
      <w:pPr>
        <w:ind w:right="-720"/>
      </w:pPr>
      <w:r>
        <w:tab/>
        <w:t>D. Concentration of  Ownership</w:t>
      </w:r>
    </w:p>
    <w:p w:rsidR="00D773D7" w:rsidRPr="00CA3124" w:rsidRDefault="00D773D7">
      <w:pPr>
        <w:ind w:right="-720"/>
      </w:pPr>
    </w:p>
    <w:p w:rsidR="00C6488E" w:rsidRDefault="00C6488E" w:rsidP="00C6488E">
      <w:pPr>
        <w:ind w:left="1440"/>
      </w:pPr>
      <w:r>
        <w:t>1. Trend: Increasing ^ 8 companies own 25,000 media outlets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>2. Ownership ^in all media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ab/>
        <w:t>a. TV and film: 5 or 6 companies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ab/>
        <w:t>b. radio: Clear Channel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ab/>
        <w:t xml:space="preserve">c. magazines: 3 corps own 11,000 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2160"/>
      </w:pPr>
      <w:r>
        <w:t>d. newspapers: 80% corporate owned 1% competition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ab/>
        <w:t>e. book publishing: four companies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ab/>
        <w:t>d. music: worldwide 6 corps 80% of revenue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>3. Shared monopolies: Telecommunications Act of 1996</w:t>
      </w:r>
    </w:p>
    <w:p w:rsidR="00C6488E" w:rsidRDefault="00C6488E" w:rsidP="00C6488E">
      <w:pPr>
        <w:ind w:left="1440"/>
      </w:pPr>
    </w:p>
    <w:p w:rsidR="00C6488E" w:rsidRDefault="00C6488E" w:rsidP="00C6488E">
      <w:pPr>
        <w:ind w:left="1440"/>
      </w:pPr>
      <w:r>
        <w:t>4. Shared ownership</w:t>
      </w:r>
    </w:p>
    <w:p w:rsidR="00C6488E" w:rsidRDefault="00C6488E" w:rsidP="00C6488E"/>
    <w:p w:rsidR="00C6488E" w:rsidRDefault="00C6488E" w:rsidP="00C6488E">
      <w:pPr>
        <w:ind w:left="720" w:firstLine="720"/>
      </w:pPr>
      <w:r>
        <w:t>5. Interlocking directorates</w:t>
      </w:r>
    </w:p>
    <w:p w:rsidR="00C6488E" w:rsidRDefault="00C6488E" w:rsidP="00C6488E">
      <w:pPr>
        <w:ind w:left="720" w:firstLine="720"/>
      </w:pPr>
    </w:p>
    <w:p w:rsidR="00C6488E" w:rsidRDefault="00C6488E" w:rsidP="00C6488E">
      <w:pPr>
        <w:ind w:left="720" w:firstLine="720"/>
      </w:pPr>
      <w:r>
        <w:tab/>
        <w:t>a. 11 media corps have 36 direct</w:t>
      </w:r>
    </w:p>
    <w:p w:rsidR="00C6488E" w:rsidRDefault="00C6488E" w:rsidP="00C6488E">
      <w:pPr>
        <w:ind w:left="720" w:firstLine="720"/>
      </w:pPr>
    </w:p>
    <w:p w:rsidR="00C6488E" w:rsidRDefault="00C6488E" w:rsidP="00C6488E">
      <w:pPr>
        <w:ind w:left="720" w:firstLine="720"/>
      </w:pPr>
      <w:r>
        <w:tab/>
        <w:t>v. 8 media corps have board members</w:t>
      </w:r>
    </w:p>
    <w:p w:rsidR="00C6488E" w:rsidRDefault="00C6488E" w:rsidP="00C6488E">
      <w:pPr>
        <w:ind w:left="720" w:firstLine="720"/>
      </w:pPr>
      <w:r>
        <w:tab/>
        <w:t xml:space="preserve">in 144 of the largest corporations </w:t>
      </w:r>
    </w:p>
    <w:p w:rsidR="00D773D7" w:rsidRDefault="00D773D7" w:rsidP="00C6488E">
      <w:pPr>
        <w:ind w:right="-720"/>
      </w:pPr>
      <w:r w:rsidRPr="00CA3124">
        <w:tab/>
      </w:r>
      <w:r w:rsidRPr="00CA3124">
        <w:tab/>
      </w:r>
    </w:p>
    <w:p w:rsidR="00C6488E" w:rsidRPr="00CA3124" w:rsidRDefault="00C6488E" w:rsidP="00C6488E">
      <w:pPr>
        <w:ind w:right="-720"/>
      </w:pPr>
      <w:r>
        <w:tab/>
      </w:r>
      <w:r>
        <w:tab/>
        <w:t>6. Global</w:t>
      </w:r>
    </w:p>
    <w:p w:rsidR="00D773D7" w:rsidRPr="00CA3124" w:rsidRDefault="00D773D7">
      <w:pPr>
        <w:ind w:right="-720"/>
      </w:pPr>
    </w:p>
    <w:p w:rsidR="00D773D7" w:rsidRPr="00CA3124" w:rsidRDefault="00C6488E">
      <w:pPr>
        <w:ind w:right="-720"/>
      </w:pPr>
      <w:r>
        <w:tab/>
      </w:r>
      <w:r>
        <w:tab/>
        <w:t>7</w:t>
      </w:r>
      <w:r w:rsidR="00D773D7" w:rsidRPr="00CA3124">
        <w:t>. Example:  Time/Turner/Warner</w:t>
      </w: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D773D7" w:rsidRPr="00CA3124" w:rsidRDefault="00D773D7">
      <w:pPr>
        <w:ind w:right="-720"/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C6488E" w:rsidRDefault="00C6488E" w:rsidP="00D773D7">
      <w:pPr>
        <w:ind w:left="2880" w:firstLine="720"/>
        <w:rPr>
          <w:rFonts w:ascii="Times New Roman" w:hAnsi="Times New Roman"/>
          <w:szCs w:val="28"/>
        </w:rPr>
      </w:pPr>
    </w:p>
    <w:p w:rsidR="00C6488E" w:rsidRDefault="00C6488E" w:rsidP="00D773D7">
      <w:pPr>
        <w:ind w:left="2880" w:firstLine="720"/>
        <w:rPr>
          <w:rFonts w:ascii="Times New Roman" w:hAnsi="Times New Roman"/>
          <w:szCs w:val="28"/>
        </w:rPr>
      </w:pPr>
    </w:p>
    <w:p w:rsidR="00C6488E" w:rsidRDefault="00C6488E" w:rsidP="00D773D7">
      <w:pPr>
        <w:ind w:left="2880" w:firstLine="720"/>
        <w:rPr>
          <w:rFonts w:ascii="Times New Roman" w:hAnsi="Times New Roman"/>
          <w:szCs w:val="28"/>
        </w:rPr>
      </w:pPr>
    </w:p>
    <w:p w:rsidR="00C6488E" w:rsidRDefault="00C6488E" w:rsidP="00D773D7">
      <w:pPr>
        <w:ind w:left="2880" w:firstLine="720"/>
        <w:rPr>
          <w:rFonts w:ascii="Times New Roman" w:hAnsi="Times New Roman"/>
          <w:szCs w:val="28"/>
        </w:rPr>
      </w:pPr>
    </w:p>
    <w:p w:rsidR="00C6488E" w:rsidRDefault="00C6488E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EE673D" w:rsidRDefault="00EE673D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CA3124" w:rsidRPr="00CA3124" w:rsidRDefault="00CA3124" w:rsidP="00D773D7">
      <w:pPr>
        <w:ind w:left="2880" w:firstLine="72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288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Time-Turner-Warner-AOL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Warner film and TV production( including library and cartoons)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Cable network CW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TV Channels, Broadcast and Cable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087642" w:rsidP="00087642">
      <w:pPr>
        <w:tabs>
          <w:tab w:val="center" w:pos="5040"/>
          <w:tab w:val="left" w:pos="6793"/>
        </w:tabs>
        <w:ind w:left="144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="00D773D7" w:rsidRPr="00CA3124">
        <w:rPr>
          <w:rFonts w:ascii="Times New Roman" w:hAnsi="Times New Roman"/>
          <w:szCs w:val="28"/>
        </w:rPr>
        <w:t>Cable System</w:t>
      </w:r>
      <w:r w:rsidRPr="00CA3124">
        <w:rPr>
          <w:rFonts w:ascii="Times New Roman" w:hAnsi="Times New Roman"/>
          <w:szCs w:val="28"/>
        </w:rPr>
        <w:tab/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left="1440"/>
        <w:jc w:val="center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Movie theaters</w:t>
      </w:r>
    </w:p>
    <w:p w:rsidR="00D773D7" w:rsidRPr="00CA3124" w:rsidRDefault="00D773D7" w:rsidP="00D773D7">
      <w:pPr>
        <w:ind w:left="4320" w:firstLine="72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sym w:font="Symbol" w:char="F0DF"/>
      </w:r>
    </w:p>
    <w:p w:rsidR="00D773D7" w:rsidRPr="00CA3124" w:rsidRDefault="00D773D7" w:rsidP="00D773D7">
      <w:pPr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tab/>
      </w:r>
      <w:r w:rsidRPr="00CA3124">
        <w:rPr>
          <w:rFonts w:ascii="Times New Roman" w:hAnsi="Times New Roman"/>
          <w:szCs w:val="28"/>
        </w:rPr>
        <w:sym w:font="Symbol" w:char="F0DC"/>
      </w:r>
      <w:r w:rsidRPr="00CA3124">
        <w:rPr>
          <w:rFonts w:ascii="Times New Roman" w:hAnsi="Times New Roman"/>
          <w:szCs w:val="28"/>
        </w:rPr>
        <w:t xml:space="preserve">                                                                                      </w:t>
      </w:r>
      <w:r w:rsidRPr="00CA3124">
        <w:rPr>
          <w:rFonts w:ascii="Times New Roman" w:hAnsi="Times New Roman"/>
          <w:szCs w:val="28"/>
        </w:rPr>
        <w:sym w:font="Symbol" w:char="F0DE"/>
      </w:r>
    </w:p>
    <w:p w:rsidR="00D773D7" w:rsidRPr="00CA3124" w:rsidRDefault="00D773D7" w:rsidP="00D773D7">
      <w:pPr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Magazines</w:t>
      </w:r>
      <w:r w:rsidRPr="00CA3124">
        <w:rPr>
          <w:rFonts w:ascii="Times New Roman" w:hAnsi="Times New Roman"/>
          <w:szCs w:val="28"/>
        </w:rPr>
        <w:tab/>
        <w:t xml:space="preserve">  Music    Publishing    Retail Stores    Sports Teams</w:t>
      </w:r>
      <w:r w:rsidRPr="00CA3124">
        <w:rPr>
          <w:rFonts w:ascii="Times New Roman" w:hAnsi="Times New Roman"/>
          <w:szCs w:val="28"/>
        </w:rPr>
        <w:tab/>
        <w:t xml:space="preserve">  Toys     AOL</w:t>
      </w: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Interlocking directorates:</w:t>
      </w:r>
    </w:p>
    <w:p w:rsidR="00D773D7" w:rsidRPr="00CA3124" w:rsidRDefault="00D773D7" w:rsidP="00D773D7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 xml:space="preserve">American Express, Chevron, Citigroup, Colgate Palmolive, Dell, Fed Ex, </w:t>
      </w:r>
      <w:proofErr w:type="spellStart"/>
      <w:r w:rsidRPr="00CA3124">
        <w:rPr>
          <w:rFonts w:ascii="Times New Roman" w:hAnsi="Times New Roman"/>
          <w:szCs w:val="28"/>
        </w:rPr>
        <w:t>Pepsico</w:t>
      </w:r>
      <w:proofErr w:type="spellEnd"/>
      <w:r w:rsidRPr="00CA3124">
        <w:rPr>
          <w:rFonts w:ascii="Times New Roman" w:hAnsi="Times New Roman"/>
          <w:szCs w:val="28"/>
        </w:rPr>
        <w:t>,</w:t>
      </w:r>
    </w:p>
    <w:p w:rsidR="00CA3124" w:rsidRDefault="00D773D7" w:rsidP="00A911B1">
      <w:pPr>
        <w:ind w:right="-1710"/>
        <w:rPr>
          <w:rFonts w:ascii="Times New Roman" w:hAnsi="Times New Roman"/>
          <w:szCs w:val="28"/>
        </w:rPr>
      </w:pPr>
      <w:r w:rsidRPr="00CA3124">
        <w:rPr>
          <w:rFonts w:ascii="Times New Roman" w:hAnsi="Times New Roman"/>
          <w:szCs w:val="28"/>
        </w:rPr>
        <w:t>Pfizer, Sears</w:t>
      </w: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</w:p>
    <w:p w:rsidR="00D36925" w:rsidRDefault="00D36925" w:rsidP="00A911B1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Synergy= vertical integration (production, distribution and exhibition of media content)</w:t>
      </w:r>
    </w:p>
    <w:p w:rsidR="00D36925" w:rsidRPr="00A911B1" w:rsidRDefault="00D36925" w:rsidP="00A911B1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+horizontal integration(media content transformed </w:t>
      </w:r>
      <w:r w:rsidR="00B06242">
        <w:rPr>
          <w:rFonts w:ascii="Times New Roman" w:hAnsi="Times New Roman"/>
          <w:szCs w:val="28"/>
        </w:rPr>
        <w:t>to fit into all areas of distribution)/</w:t>
      </w:r>
    </w:p>
    <w:p w:rsidR="00CA3124" w:rsidRDefault="00CA3124" w:rsidP="00D773D7">
      <w:pPr>
        <w:ind w:right="-720" w:firstLine="720"/>
      </w:pPr>
    </w:p>
    <w:p w:rsidR="00116777" w:rsidRDefault="00116777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p w:rsidR="00D36925" w:rsidRDefault="00D36925" w:rsidP="00D773D7">
      <w:pPr>
        <w:ind w:right="-720" w:firstLine="720"/>
      </w:pPr>
    </w:p>
    <w:sectPr w:rsidR="00D3692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68FD" w:rsidRDefault="004668FD">
      <w:r>
        <w:separator/>
      </w:r>
    </w:p>
  </w:endnote>
  <w:endnote w:type="continuationSeparator" w:id="0">
    <w:p w:rsidR="004668FD" w:rsidRDefault="0046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68FD" w:rsidRDefault="0046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4668FD" w:rsidRDefault="004668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68FD" w:rsidRDefault="0046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226C">
      <w:rPr>
        <w:rStyle w:val="PageNumber"/>
        <w:noProof/>
      </w:rPr>
      <w:t>4</w:t>
    </w:r>
    <w:r>
      <w:rPr>
        <w:rStyle w:val="PageNumber"/>
      </w:rPr>
      <w:fldChar w:fldCharType="end"/>
    </w:r>
  </w:p>
  <w:p w:rsidR="004668FD" w:rsidRDefault="004668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68FD" w:rsidRDefault="004668FD">
      <w:r>
        <w:separator/>
      </w:r>
    </w:p>
  </w:footnote>
  <w:footnote w:type="continuationSeparator" w:id="0">
    <w:p w:rsidR="004668FD" w:rsidRDefault="00466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40"/>
    <w:multiLevelType w:val="hybridMultilevel"/>
    <w:tmpl w:val="622ED6D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596FD2"/>
    <w:multiLevelType w:val="hybridMultilevel"/>
    <w:tmpl w:val="3E52567A"/>
    <w:lvl w:ilvl="0" w:tplc="0F78F27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06B12D2"/>
    <w:multiLevelType w:val="hybridMultilevel"/>
    <w:tmpl w:val="38662E38"/>
    <w:lvl w:ilvl="0" w:tplc="042452CE">
      <w:start w:val="5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78D3F75"/>
    <w:multiLevelType w:val="hybridMultilevel"/>
    <w:tmpl w:val="FFF27738"/>
    <w:lvl w:ilvl="0" w:tplc="882873F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AE55F6B"/>
    <w:multiLevelType w:val="hybridMultilevel"/>
    <w:tmpl w:val="E460BBE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05009D1"/>
    <w:multiLevelType w:val="hybridMultilevel"/>
    <w:tmpl w:val="26607D9A"/>
    <w:lvl w:ilvl="0" w:tplc="F2A8C5E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793404271">
    <w:abstractNumId w:val="3"/>
  </w:num>
  <w:num w:numId="2" w16cid:durableId="1834300222">
    <w:abstractNumId w:val="8"/>
  </w:num>
  <w:num w:numId="3" w16cid:durableId="167451565">
    <w:abstractNumId w:val="5"/>
  </w:num>
  <w:num w:numId="4" w16cid:durableId="1747800692">
    <w:abstractNumId w:val="2"/>
  </w:num>
  <w:num w:numId="5" w16cid:durableId="62726175">
    <w:abstractNumId w:val="6"/>
  </w:num>
  <w:num w:numId="6" w16cid:durableId="1906835745">
    <w:abstractNumId w:val="0"/>
  </w:num>
  <w:num w:numId="7" w16cid:durableId="250554474">
    <w:abstractNumId w:val="7"/>
  </w:num>
  <w:num w:numId="8" w16cid:durableId="320545068">
    <w:abstractNumId w:val="1"/>
  </w:num>
  <w:num w:numId="9" w16cid:durableId="1162818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C1A"/>
    <w:rsid w:val="00065499"/>
    <w:rsid w:val="00087642"/>
    <w:rsid w:val="000E0715"/>
    <w:rsid w:val="00116777"/>
    <w:rsid w:val="001652CA"/>
    <w:rsid w:val="00195FA8"/>
    <w:rsid w:val="002608D8"/>
    <w:rsid w:val="002B0B95"/>
    <w:rsid w:val="00305D09"/>
    <w:rsid w:val="00393103"/>
    <w:rsid w:val="003E4B24"/>
    <w:rsid w:val="00411331"/>
    <w:rsid w:val="00445F4E"/>
    <w:rsid w:val="00455A1E"/>
    <w:rsid w:val="004668FD"/>
    <w:rsid w:val="00492DE8"/>
    <w:rsid w:val="00527ED6"/>
    <w:rsid w:val="005F5BF5"/>
    <w:rsid w:val="005F64C7"/>
    <w:rsid w:val="00657448"/>
    <w:rsid w:val="006C4779"/>
    <w:rsid w:val="007A3058"/>
    <w:rsid w:val="007F5D6B"/>
    <w:rsid w:val="00903D1A"/>
    <w:rsid w:val="00A069EB"/>
    <w:rsid w:val="00A2226C"/>
    <w:rsid w:val="00A34295"/>
    <w:rsid w:val="00A770DE"/>
    <w:rsid w:val="00A911B1"/>
    <w:rsid w:val="00A961F7"/>
    <w:rsid w:val="00B0159A"/>
    <w:rsid w:val="00B06242"/>
    <w:rsid w:val="00C47376"/>
    <w:rsid w:val="00C50383"/>
    <w:rsid w:val="00C5468D"/>
    <w:rsid w:val="00C6488E"/>
    <w:rsid w:val="00CA3124"/>
    <w:rsid w:val="00D36925"/>
    <w:rsid w:val="00D70381"/>
    <w:rsid w:val="00D773D7"/>
    <w:rsid w:val="00DE386B"/>
    <w:rsid w:val="00EC0215"/>
    <w:rsid w:val="00EE673D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1332B8-0A21-417B-8FB4-2988BF8D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165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2008-02-15T18:38:00Z</cp:lastPrinted>
  <dcterms:created xsi:type="dcterms:W3CDTF">2024-10-09T15:42:00Z</dcterms:created>
  <dcterms:modified xsi:type="dcterms:W3CDTF">2024-10-09T15:42:00Z</dcterms:modified>
</cp:coreProperties>
</file>