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E51DA" w14:textId="77777777" w:rsidR="00956CAD" w:rsidRDefault="00956CAD" w:rsidP="00956CAD">
      <w:r>
        <w:t>I. Free Speech Movement</w:t>
      </w:r>
    </w:p>
    <w:p w14:paraId="0FF71242" w14:textId="77777777" w:rsidR="00956CAD" w:rsidRDefault="00956CAD" w:rsidP="00956CAD"/>
    <w:p w14:paraId="14841D69" w14:textId="77777777" w:rsidR="00956CAD" w:rsidRDefault="00956CAD" w:rsidP="00956CAD">
      <w:r>
        <w:tab/>
        <w:t>A. Situation</w:t>
      </w:r>
    </w:p>
    <w:p w14:paraId="2B68F7CC" w14:textId="77777777" w:rsidR="00956CAD" w:rsidRDefault="00956CAD" w:rsidP="00956CAD"/>
    <w:p w14:paraId="74F71EDA" w14:textId="77777777" w:rsidR="00956CAD" w:rsidRDefault="00956CAD" w:rsidP="00956CAD">
      <w:r>
        <w:tab/>
      </w:r>
      <w:r>
        <w:tab/>
        <w:t>1. Students at Berkeley became active in the Civil</w:t>
      </w:r>
      <w:r w:rsidR="001808D6">
        <w:t xml:space="preserve"> </w:t>
      </w:r>
      <w:r>
        <w:t>Rights Movement</w:t>
      </w:r>
    </w:p>
    <w:p w14:paraId="476797EB" w14:textId="77777777" w:rsidR="00956CAD" w:rsidRDefault="00956CAD" w:rsidP="00956CAD"/>
    <w:p w14:paraId="6C3BDC9F" w14:textId="77777777" w:rsidR="00956CAD" w:rsidRDefault="00956CAD" w:rsidP="00956CAD">
      <w:r>
        <w:tab/>
      </w:r>
      <w:r>
        <w:tab/>
        <w:t>2. Hundreds joined local civil rights groups in a direct</w:t>
      </w:r>
      <w:r w:rsidR="001808D6">
        <w:t xml:space="preserve"> </w:t>
      </w:r>
      <w:r>
        <w:t>action</w:t>
      </w:r>
    </w:p>
    <w:p w14:paraId="4F8BC030" w14:textId="77777777" w:rsidR="00956CAD" w:rsidRDefault="00956CAD" w:rsidP="00956CAD"/>
    <w:p w14:paraId="3F58D82A" w14:textId="77777777" w:rsidR="001808D6" w:rsidRDefault="00956CAD" w:rsidP="001808D6">
      <w:pPr>
        <w:pStyle w:val="ListParagraph"/>
        <w:numPr>
          <w:ilvl w:val="0"/>
          <w:numId w:val="1"/>
        </w:numPr>
      </w:pPr>
      <w:r>
        <w:t>targeted the discriminatory hiring practices</w:t>
      </w:r>
      <w:r w:rsidR="001808D6">
        <w:t xml:space="preserve"> </w:t>
      </w:r>
      <w:r>
        <w:t xml:space="preserve">of the local hotel </w:t>
      </w:r>
    </w:p>
    <w:p w14:paraId="4E699E38" w14:textId="77777777" w:rsidR="00956CAD" w:rsidRDefault="00956CAD" w:rsidP="001808D6">
      <w:pPr>
        <w:ind w:left="2520"/>
      </w:pPr>
      <w:r>
        <w:t>industry</w:t>
      </w:r>
    </w:p>
    <w:p w14:paraId="44E7B7D0" w14:textId="77777777" w:rsidR="00956CAD" w:rsidRDefault="00956CAD" w:rsidP="00956CAD"/>
    <w:p w14:paraId="08838EDE" w14:textId="77777777" w:rsidR="00956CAD" w:rsidRDefault="00956CAD" w:rsidP="00956CAD">
      <w:r>
        <w:tab/>
      </w:r>
      <w:r>
        <w:tab/>
      </w:r>
      <w:r>
        <w:tab/>
        <w:t>b. types of actions:</w:t>
      </w:r>
    </w:p>
    <w:p w14:paraId="3A0C8821" w14:textId="77777777" w:rsidR="00956CAD" w:rsidRDefault="00956CAD" w:rsidP="00956CAD"/>
    <w:p w14:paraId="0DCF3DA5" w14:textId="77777777" w:rsidR="00956CAD" w:rsidRDefault="00956CAD" w:rsidP="00956CAD">
      <w:r>
        <w:tab/>
      </w:r>
      <w:r>
        <w:tab/>
      </w:r>
      <w:r>
        <w:tab/>
      </w:r>
      <w:r>
        <w:tab/>
        <w:t>i. boycott</w:t>
      </w:r>
    </w:p>
    <w:p w14:paraId="627CACBE" w14:textId="77777777" w:rsidR="00956CAD" w:rsidRDefault="00956CAD" w:rsidP="00956CAD"/>
    <w:p w14:paraId="63FBF201" w14:textId="77777777" w:rsidR="00956CAD" w:rsidRDefault="00956CAD" w:rsidP="00956CAD">
      <w:r>
        <w:tab/>
      </w:r>
      <w:r>
        <w:tab/>
      </w:r>
      <w:r>
        <w:tab/>
      </w:r>
      <w:r>
        <w:tab/>
        <w:t>ii. sit-in at Sheraton Palace</w:t>
      </w:r>
    </w:p>
    <w:p w14:paraId="537FE94D" w14:textId="77777777" w:rsidR="00956CAD" w:rsidRDefault="00956CAD" w:rsidP="00956CAD"/>
    <w:p w14:paraId="6D26201D" w14:textId="77777777" w:rsidR="00956CAD" w:rsidRDefault="00956CAD" w:rsidP="00956CAD">
      <w:r>
        <w:tab/>
      </w:r>
      <w:r>
        <w:tab/>
        <w:t>3. Successful: ended hiring practices</w:t>
      </w:r>
    </w:p>
    <w:p w14:paraId="6AAADD03" w14:textId="77777777" w:rsidR="00956CAD" w:rsidRDefault="00956CAD" w:rsidP="00956CAD"/>
    <w:p w14:paraId="37EDAC42" w14:textId="77777777" w:rsidR="00956CAD" w:rsidRDefault="00956CAD" w:rsidP="00956CAD">
      <w:r>
        <w:tab/>
      </w:r>
      <w:r>
        <w:tab/>
        <w:t>4. Student organizations began advocating more</w:t>
      </w:r>
      <w:r w:rsidR="001808D6">
        <w:t xml:space="preserve"> </w:t>
      </w:r>
      <w:r>
        <w:t>direct actions</w:t>
      </w:r>
    </w:p>
    <w:p w14:paraId="33F63698" w14:textId="77777777" w:rsidR="00956CAD" w:rsidRDefault="00956CAD" w:rsidP="00956CAD"/>
    <w:p w14:paraId="07993E2A" w14:textId="77777777" w:rsidR="00956CAD" w:rsidRDefault="00956CAD" w:rsidP="00956CAD">
      <w:r>
        <w:tab/>
      </w:r>
      <w:r>
        <w:tab/>
        <w:t>5. Business community pressured university to limit</w:t>
      </w:r>
      <w:r w:rsidR="001808D6">
        <w:t xml:space="preserve"> </w:t>
      </w:r>
      <w:r>
        <w:t>student activity</w:t>
      </w:r>
    </w:p>
    <w:p w14:paraId="1CF275AD" w14:textId="77777777" w:rsidR="00956CAD" w:rsidRDefault="00956CAD" w:rsidP="00956CAD"/>
    <w:p w14:paraId="1C992BF7" w14:textId="77777777" w:rsidR="00956CAD" w:rsidRDefault="001808D6" w:rsidP="001808D6">
      <w:pPr>
        <w:ind w:left="2160"/>
      </w:pPr>
      <w:r>
        <w:t>a</w:t>
      </w:r>
      <w:r w:rsidR="00956CAD">
        <w:t>. University banned all political groups from their traditional place on campus</w:t>
      </w:r>
    </w:p>
    <w:p w14:paraId="3B386C76" w14:textId="77777777" w:rsidR="00956CAD" w:rsidRDefault="00956CAD" w:rsidP="00956CAD">
      <w:pPr>
        <w:ind w:left="1440"/>
      </w:pPr>
    </w:p>
    <w:p w14:paraId="7EA5BA83" w14:textId="77777777" w:rsidR="00956CAD" w:rsidRDefault="001808D6" w:rsidP="001808D6">
      <w:pPr>
        <w:ind w:left="1440" w:firstLine="720"/>
      </w:pPr>
      <w:r>
        <w:t>b. Real target</w:t>
      </w:r>
      <w:r w:rsidR="00956CAD">
        <w:t>: those advocating civil disobedience</w:t>
      </w:r>
    </w:p>
    <w:p w14:paraId="36F13704" w14:textId="77777777" w:rsidR="00956CAD" w:rsidRDefault="00956CAD" w:rsidP="00956CAD">
      <w:pPr>
        <w:ind w:left="1440"/>
      </w:pPr>
    </w:p>
    <w:p w14:paraId="5ED85F01" w14:textId="77777777" w:rsidR="00956CAD" w:rsidRDefault="001808D6" w:rsidP="001808D6">
      <w:pPr>
        <w:ind w:left="2160"/>
      </w:pPr>
      <w:r>
        <w:t>c</w:t>
      </w:r>
      <w:r w:rsidR="00956CAD">
        <w:t>. Large number of students and wide range of groups felt that this was a violation of right to free speech</w:t>
      </w:r>
      <w:r w:rsidR="00956CAD">
        <w:tab/>
      </w:r>
    </w:p>
    <w:p w14:paraId="2DC19F4D" w14:textId="77777777" w:rsidR="00956CAD" w:rsidRDefault="00956CAD" w:rsidP="00956CAD">
      <w:r>
        <w:tab/>
      </w:r>
      <w:r>
        <w:tab/>
      </w:r>
    </w:p>
    <w:p w14:paraId="78092310" w14:textId="77777777" w:rsidR="00956CAD" w:rsidRDefault="00956CAD" w:rsidP="00956CAD"/>
    <w:p w14:paraId="119311B4" w14:textId="77777777" w:rsidR="00956CAD" w:rsidRDefault="00956CAD" w:rsidP="00956CAD">
      <w:r>
        <w:tab/>
        <w:t>B. Student response/ University response</w:t>
      </w:r>
    </w:p>
    <w:p w14:paraId="521AE7A7" w14:textId="77777777" w:rsidR="00956CAD" w:rsidRDefault="00956CAD" w:rsidP="00956CAD"/>
    <w:p w14:paraId="6D35D386" w14:textId="77777777" w:rsidR="00956CAD" w:rsidRDefault="00956CAD" w:rsidP="00956CAD">
      <w:r>
        <w:tab/>
      </w:r>
      <w:r>
        <w:tab/>
        <w:t>1. stay on campus/suspend leaders</w:t>
      </w:r>
    </w:p>
    <w:p w14:paraId="45009E10" w14:textId="77777777" w:rsidR="00956CAD" w:rsidRDefault="00956CAD" w:rsidP="00956CAD"/>
    <w:p w14:paraId="43BC9252" w14:textId="77777777" w:rsidR="00956CAD" w:rsidRDefault="00956CAD" w:rsidP="00956CAD">
      <w:r>
        <w:tab/>
      </w:r>
      <w:r>
        <w:tab/>
        <w:t>2. mass protest/ agree to negotiate</w:t>
      </w:r>
    </w:p>
    <w:p w14:paraId="34462AB5" w14:textId="77777777" w:rsidR="00956CAD" w:rsidRDefault="00956CAD" w:rsidP="00956CAD"/>
    <w:p w14:paraId="02E13035" w14:textId="77777777" w:rsidR="00956CAD" w:rsidRDefault="00956CAD" w:rsidP="00956CAD">
      <w:pPr>
        <w:ind w:left="1440"/>
      </w:pPr>
      <w:r>
        <w:t>3. negotiate/don’t negotiate in good faith, tougher rules, punish those first arrested</w:t>
      </w:r>
    </w:p>
    <w:p w14:paraId="14031B8D" w14:textId="77777777" w:rsidR="00956CAD" w:rsidRDefault="00956CAD" w:rsidP="00956CAD"/>
    <w:p w14:paraId="5644AFD7" w14:textId="77777777" w:rsidR="00956CAD" w:rsidRDefault="00956CAD" w:rsidP="00956CAD">
      <w:r>
        <w:tab/>
      </w:r>
      <w:r>
        <w:tab/>
        <w:t>4. mass protest of administration building/mass arrests</w:t>
      </w:r>
    </w:p>
    <w:p w14:paraId="241A9DC1" w14:textId="77777777" w:rsidR="00956CAD" w:rsidRDefault="00956CAD" w:rsidP="00956CAD"/>
    <w:p w14:paraId="2C22B601" w14:textId="77777777" w:rsidR="00956CAD" w:rsidRDefault="00956CAD" w:rsidP="00956CAD">
      <w:r>
        <w:tab/>
        <w:t>C. University</w:t>
      </w:r>
    </w:p>
    <w:p w14:paraId="4AAD0361" w14:textId="77777777" w:rsidR="00956CAD" w:rsidRDefault="00956CAD" w:rsidP="00956CAD">
      <w:r>
        <w:tab/>
      </w:r>
      <w:r>
        <w:tab/>
      </w:r>
    </w:p>
    <w:p w14:paraId="6A6770DC" w14:textId="77777777" w:rsidR="00956CAD" w:rsidRDefault="001808D6" w:rsidP="00956CAD">
      <w:pPr>
        <w:ind w:left="1440"/>
      </w:pPr>
      <w:r>
        <w:t>1. organized</w:t>
      </w:r>
      <w:r w:rsidR="00956CAD">
        <w:t xml:space="preserve"> campus meeting, no students allowed to speak</w:t>
      </w:r>
    </w:p>
    <w:p w14:paraId="1D6192D9" w14:textId="77777777" w:rsidR="00956CAD" w:rsidRDefault="00956CAD" w:rsidP="00956CAD">
      <w:r>
        <w:lastRenderedPageBreak/>
        <w:tab/>
      </w:r>
      <w:r>
        <w:tab/>
      </w:r>
    </w:p>
    <w:p w14:paraId="434B4A07" w14:textId="77777777" w:rsidR="00956CAD" w:rsidRDefault="00956CAD" w:rsidP="00956CAD">
      <w:r>
        <w:tab/>
      </w:r>
      <w:r>
        <w:tab/>
      </w:r>
      <w:r>
        <w:tab/>
        <w:t>a. can’t have this behavior from these few students</w:t>
      </w:r>
    </w:p>
    <w:p w14:paraId="3A63B50D" w14:textId="77777777" w:rsidR="00956CAD" w:rsidRDefault="00956CAD" w:rsidP="00956CAD"/>
    <w:p w14:paraId="1E258AA4" w14:textId="77777777" w:rsidR="00956CAD" w:rsidRDefault="00956CAD" w:rsidP="00956CAD">
      <w:r>
        <w:tab/>
      </w:r>
      <w:r>
        <w:tab/>
      </w:r>
      <w:r>
        <w:tab/>
        <w:t>b. arrest Savio for trying to speak, drag him away</w:t>
      </w:r>
    </w:p>
    <w:p w14:paraId="21448408" w14:textId="77777777" w:rsidR="00956CAD" w:rsidRDefault="00956CAD" w:rsidP="00956CAD"/>
    <w:p w14:paraId="5C89E133" w14:textId="77777777" w:rsidR="00956CAD" w:rsidRDefault="00956CAD" w:rsidP="00956CAD">
      <w:r>
        <w:tab/>
      </w:r>
      <w:r>
        <w:tab/>
        <w:t>2. Faculty Senate votes to support students</w:t>
      </w:r>
    </w:p>
    <w:p w14:paraId="30914782" w14:textId="77777777" w:rsidR="00956CAD" w:rsidRDefault="00956CAD" w:rsidP="00956CAD"/>
    <w:p w14:paraId="507101DE" w14:textId="77777777" w:rsidR="00956CAD" w:rsidRDefault="00956CAD" w:rsidP="00956CAD">
      <w:r>
        <w:tab/>
      </w:r>
      <w:r>
        <w:tab/>
        <w:t>3. Students win</w:t>
      </w:r>
    </w:p>
    <w:p w14:paraId="1A6191F8" w14:textId="77777777" w:rsidR="00956CAD" w:rsidRDefault="00956CAD" w:rsidP="00956CAD"/>
    <w:p w14:paraId="2C299549" w14:textId="77777777" w:rsidR="00956CAD" w:rsidRDefault="00956CAD" w:rsidP="00956CAD">
      <w:pPr>
        <w:ind w:left="1440"/>
      </w:pPr>
      <w:r>
        <w:t>4. Savio: claims University is Fordism applied to education</w:t>
      </w:r>
    </w:p>
    <w:p w14:paraId="5250E237" w14:textId="77777777" w:rsidR="00956CAD" w:rsidRDefault="00956CAD" w:rsidP="00956CAD">
      <w:pPr>
        <w:ind w:left="1440"/>
      </w:pPr>
    </w:p>
    <w:p w14:paraId="040349E0" w14:textId="77777777" w:rsidR="00956CAD" w:rsidRDefault="00956CAD" w:rsidP="00956CAD">
      <w:pPr>
        <w:ind w:left="1440"/>
      </w:pPr>
      <w:r>
        <w:tab/>
        <w:t>a. don’t want you to think</w:t>
      </w:r>
    </w:p>
    <w:p w14:paraId="0D35CD73" w14:textId="77777777" w:rsidR="00956CAD" w:rsidRDefault="00956CAD" w:rsidP="00956CAD">
      <w:pPr>
        <w:ind w:left="1440"/>
      </w:pPr>
    </w:p>
    <w:p w14:paraId="64177BA8" w14:textId="77777777" w:rsidR="00956CAD" w:rsidRDefault="00956CAD" w:rsidP="00956CAD">
      <w:pPr>
        <w:ind w:left="1440"/>
      </w:pPr>
      <w:r>
        <w:tab/>
        <w:t>b. University is already politicized</w:t>
      </w:r>
    </w:p>
    <w:p w14:paraId="73EFD5C9" w14:textId="77777777" w:rsidR="00956CAD" w:rsidRDefault="00956CAD" w:rsidP="00956CAD">
      <w:pPr>
        <w:ind w:left="1440"/>
      </w:pPr>
    </w:p>
    <w:p w14:paraId="52E98697" w14:textId="77777777" w:rsidR="00956CAD" w:rsidRDefault="00956CAD" w:rsidP="00956CAD">
      <w:pPr>
        <w:ind w:left="1440"/>
      </w:pPr>
      <w:r>
        <w:tab/>
      </w:r>
      <w:r>
        <w:tab/>
        <w:t>i. corporate research</w:t>
      </w:r>
    </w:p>
    <w:p w14:paraId="63DD3162" w14:textId="77777777" w:rsidR="00956CAD" w:rsidRDefault="00956CAD" w:rsidP="00956CAD">
      <w:pPr>
        <w:ind w:left="1440"/>
      </w:pPr>
    </w:p>
    <w:p w14:paraId="37BC7756" w14:textId="77777777" w:rsidR="00956CAD" w:rsidRDefault="00956CAD" w:rsidP="00956CAD">
      <w:pPr>
        <w:ind w:left="1440"/>
      </w:pPr>
      <w:r>
        <w:tab/>
      </w:r>
      <w:r>
        <w:tab/>
        <w:t xml:space="preserve">ii. weapons of mass destruction </w:t>
      </w:r>
    </w:p>
    <w:p w14:paraId="543AE5F3" w14:textId="77777777" w:rsidR="00956CAD" w:rsidRDefault="00956CAD" w:rsidP="00956CAD"/>
    <w:p w14:paraId="72946E98" w14:textId="77777777" w:rsidR="002F0758" w:rsidRDefault="002F0758"/>
    <w:sectPr w:rsidR="002F0758" w:rsidSect="002F0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46A1B"/>
    <w:multiLevelType w:val="hybridMultilevel"/>
    <w:tmpl w:val="EAC06144"/>
    <w:lvl w:ilvl="0" w:tplc="9C32A6D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27401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CAD"/>
    <w:rsid w:val="001808D6"/>
    <w:rsid w:val="002F0758"/>
    <w:rsid w:val="00424C34"/>
    <w:rsid w:val="007252F4"/>
    <w:rsid w:val="0095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FAB04"/>
  <w14:defaultImageDpi w14:val="300"/>
  <w15:docId w15:val="{94B74336-F1B0-4F59-A1CF-0E04E0E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CAD"/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2024-10-09T16:30:00Z</dcterms:created>
  <dcterms:modified xsi:type="dcterms:W3CDTF">2024-10-09T16:30:00Z</dcterms:modified>
</cp:coreProperties>
</file>