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3A19" w:rsidRDefault="007D3A19" w:rsidP="003D04E4"/>
    <w:p w:rsidR="007D3A19" w:rsidRDefault="007D3A19" w:rsidP="003D04E4">
      <w:r>
        <w:t xml:space="preserve">I. American </w:t>
      </w:r>
      <w:proofErr w:type="spellStart"/>
      <w:r>
        <w:t>Exceptionalism</w:t>
      </w:r>
      <w:proofErr w:type="spellEnd"/>
    </w:p>
    <w:p w:rsidR="007D3A19" w:rsidRDefault="007D3A19" w:rsidP="003D04E4"/>
    <w:p w:rsidR="007D3A19" w:rsidRDefault="007D3A19" w:rsidP="003D04E4">
      <w:r>
        <w:tab/>
        <w:t>A. Conventional Wisdom</w:t>
      </w:r>
    </w:p>
    <w:p w:rsidR="007D3A19" w:rsidRDefault="007D3A19" w:rsidP="003D04E4"/>
    <w:p w:rsidR="007D3A19" w:rsidRDefault="007D3A19" w:rsidP="003D04E4">
      <w:r>
        <w:tab/>
      </w:r>
      <w:r>
        <w:tab/>
        <w:t>1. Exceptional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a. The City on the Hill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b. Early Pre-Revolutionary Puritans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new Chosen People</w:t>
      </w:r>
    </w:p>
    <w:p w:rsidR="007D3A19" w:rsidRDefault="007D3A19" w:rsidP="003D04E4">
      <w:r>
        <w:tab/>
      </w:r>
    </w:p>
    <w:p w:rsidR="007D3A19" w:rsidRDefault="007D3A19" w:rsidP="003D04E4">
      <w:r>
        <w:tab/>
      </w:r>
      <w:r>
        <w:tab/>
      </w:r>
      <w:r>
        <w:tab/>
      </w:r>
      <w:r>
        <w:tab/>
        <w:t>ii. new “Promised Land”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c. America: Manifest Destiny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ordained by God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</w:r>
      <w:r>
        <w:tab/>
        <w:t>ii. conquer North America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</w:r>
      <w:r>
        <w:tab/>
        <w:t>iii. justified “expansion”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d. natural bounty</w:t>
      </w:r>
    </w:p>
    <w:p w:rsidR="007D3A19" w:rsidRDefault="007D3A19" w:rsidP="003D04E4"/>
    <w:p w:rsidR="007D3A19" w:rsidRDefault="007D3A19" w:rsidP="003D04E4">
      <w:pPr>
        <w:ind w:left="2160" w:firstLine="720"/>
      </w:pPr>
      <w:proofErr w:type="spellStart"/>
      <w:r>
        <w:t>i</w:t>
      </w:r>
      <w:proofErr w:type="spellEnd"/>
      <w:r>
        <w:t>. infinite</w:t>
      </w:r>
    </w:p>
    <w:p w:rsidR="007D3A19" w:rsidRDefault="007D3A19" w:rsidP="003D04E4">
      <w:pPr>
        <w:ind w:left="2160" w:firstLine="720"/>
      </w:pPr>
    </w:p>
    <w:p w:rsidR="007D3A19" w:rsidRDefault="007D3A19" w:rsidP="003D04E4">
      <w:pPr>
        <w:ind w:left="2880"/>
      </w:pPr>
      <w:r>
        <w:t>ii. cornucopia view of nature</w:t>
      </w:r>
    </w:p>
    <w:p w:rsidR="007D3A19" w:rsidRDefault="007D3A19" w:rsidP="003D04E4">
      <w:pPr>
        <w:ind w:left="2160" w:firstLine="720"/>
      </w:pPr>
    </w:p>
    <w:p w:rsidR="007D3A19" w:rsidRDefault="007D3A19" w:rsidP="003D04E4">
      <w:r>
        <w:tab/>
      </w:r>
      <w:r>
        <w:tab/>
      </w:r>
      <w:r>
        <w:tab/>
        <w:t>e. infinite possibilities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f. infinite opportunity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 xml:space="preserve">g. benevolent country 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h. a unique and special people</w:t>
      </w:r>
    </w:p>
    <w:p w:rsidR="007D3A19" w:rsidRDefault="007D3A19" w:rsidP="003D04E4"/>
    <w:p w:rsidR="007D3A19" w:rsidRDefault="007D3A19" w:rsidP="003D04E4">
      <w:r>
        <w:tab/>
      </w:r>
      <w:r>
        <w:tab/>
        <w:t>2. Exception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a. no caste tradition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 nobility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</w:r>
      <w:r>
        <w:tab/>
        <w:t>ii. no restrictive norms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b. no class conflict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 socialism, no Marxism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</w:r>
      <w:r>
        <w:tab/>
        <w:t>ii. workers and capitalists in harmonious relationship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</w:r>
      <w:r>
        <w:tab/>
        <w:t>iii. 1950s: America as “finished society”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c. American individualism</w:t>
      </w:r>
    </w:p>
    <w:p w:rsidR="007D3A19" w:rsidRDefault="007D3A19" w:rsidP="003D04E4">
      <w:pPr>
        <w:ind w:left="1440" w:firstLine="720"/>
      </w:pPr>
    </w:p>
    <w:p w:rsidR="007D3A19" w:rsidRDefault="007D3A19" w:rsidP="003D04E4">
      <w:pPr>
        <w:ind w:left="1440" w:firstLine="720"/>
      </w:pPr>
      <w:r>
        <w:tab/>
      </w:r>
      <w:proofErr w:type="spellStart"/>
      <w:r>
        <w:t>i</w:t>
      </w:r>
      <w:proofErr w:type="spellEnd"/>
      <w:r>
        <w:t>. self-directing</w:t>
      </w:r>
    </w:p>
    <w:p w:rsidR="007D3A19" w:rsidRDefault="007D3A19" w:rsidP="003D04E4">
      <w:pPr>
        <w:ind w:left="1440" w:firstLine="720"/>
      </w:pPr>
    </w:p>
    <w:p w:rsidR="007D3A19" w:rsidRDefault="007D3A19" w:rsidP="003D04E4">
      <w:pPr>
        <w:ind w:left="1440" w:firstLine="720"/>
      </w:pPr>
      <w:r>
        <w:tab/>
        <w:t>ii. self-willing</w:t>
      </w:r>
    </w:p>
    <w:p w:rsidR="007D3A19" w:rsidRDefault="007D3A19" w:rsidP="003D04E4">
      <w:pPr>
        <w:ind w:left="1440" w:firstLine="720"/>
      </w:pPr>
    </w:p>
    <w:p w:rsidR="007D3A19" w:rsidRDefault="007D3A19" w:rsidP="003D04E4">
      <w:pPr>
        <w:ind w:left="1440" w:firstLine="720"/>
      </w:pPr>
      <w:r>
        <w:tab/>
        <w:t>iii. autonomous individual</w:t>
      </w:r>
    </w:p>
    <w:p w:rsidR="007D3A19" w:rsidRDefault="007D3A19" w:rsidP="003D04E4">
      <w:pPr>
        <w:ind w:left="1440" w:firstLine="720"/>
      </w:pPr>
    </w:p>
    <w:p w:rsidR="007D3A19" w:rsidRDefault="007D3A19" w:rsidP="003D04E4">
      <w:pPr>
        <w:ind w:left="1440" w:firstLine="720"/>
      </w:pPr>
      <w:r>
        <w:tab/>
        <w:t>iv. captain of “his” ship</w:t>
      </w:r>
    </w:p>
    <w:p w:rsidR="007D3A19" w:rsidRDefault="007D3A19" w:rsidP="003D04E4">
      <w:pPr>
        <w:ind w:left="1440" w:firstLine="720"/>
      </w:pPr>
    </w:p>
    <w:p w:rsidR="007D3A19" w:rsidRDefault="007D3A19" w:rsidP="003D04E4">
      <w:r>
        <w:tab/>
      </w:r>
      <w:r>
        <w:tab/>
        <w:t>3. American Dream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a. Early America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b. Early Twentieth century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c. 1950s America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d. Twenty-first century</w:t>
      </w:r>
    </w:p>
    <w:p w:rsidR="007D3A19" w:rsidRDefault="007D3A19" w:rsidP="003D04E4"/>
    <w:p w:rsidR="007D3A19" w:rsidRDefault="007D3A19" w:rsidP="003D04E4">
      <w:r>
        <w:tab/>
      </w:r>
      <w:r>
        <w:tab/>
        <w:t xml:space="preserve">4. American </w:t>
      </w:r>
      <w:proofErr w:type="spellStart"/>
      <w:r>
        <w:t>Exceptionalism</w:t>
      </w:r>
      <w:proofErr w:type="spellEnd"/>
      <w:r>
        <w:t xml:space="preserve"> and the Enlightenment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a. Individualism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b. Belief in science and technology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c. Progress: GE progress is our most important product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d. Democracy and capitalism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>e. strain of anti-intellectualism</w:t>
      </w:r>
    </w:p>
    <w:p w:rsidR="007D3A19" w:rsidRDefault="007D3A19" w:rsidP="003D04E4"/>
    <w:p w:rsidR="007D3A19" w:rsidRDefault="007D3A19" w:rsidP="003D04E4">
      <w:r>
        <w:tab/>
      </w:r>
      <w:r>
        <w:tab/>
      </w:r>
      <w:r>
        <w:tab/>
        <w:t xml:space="preserve"> </w:t>
      </w:r>
    </w:p>
    <w:p w:rsidR="007D3A19" w:rsidRDefault="007D3A19" w:rsidP="003D04E4"/>
    <w:p w:rsidR="007D3A19" w:rsidRDefault="007D3A19" w:rsidP="003D04E4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7D3A19" w:rsidRPr="008934A7" w:rsidRDefault="007D3A19" w:rsidP="003D04E4">
      <w:pPr>
        <w:spacing w:line="360" w:lineRule="atLeast"/>
        <w:rPr>
          <w:szCs w:val="24"/>
        </w:rPr>
      </w:pPr>
    </w:p>
    <w:p w:rsidR="007D3A19" w:rsidRPr="008934A7" w:rsidRDefault="007D3A19" w:rsidP="003D04E4">
      <w:pPr>
        <w:spacing w:line="360" w:lineRule="atLeast"/>
        <w:rPr>
          <w:szCs w:val="24"/>
        </w:rPr>
      </w:pPr>
    </w:p>
    <w:p w:rsidR="007D3A19" w:rsidRPr="008934A7" w:rsidRDefault="007D3A19">
      <w:pPr>
        <w:rPr>
          <w:szCs w:val="24"/>
        </w:rPr>
      </w:pPr>
    </w:p>
    <w:sectPr w:rsidR="003D04E4" w:rsidRPr="00893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44948"/>
    <w:multiLevelType w:val="hybridMultilevel"/>
    <w:tmpl w:val="E3D604EC"/>
    <w:lvl w:ilvl="0" w:tplc="B57CF34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3432CCFC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6D85B55"/>
    <w:multiLevelType w:val="hybridMultilevel"/>
    <w:tmpl w:val="22E65E8C"/>
    <w:lvl w:ilvl="0" w:tplc="90488AA4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2BB571FE"/>
    <w:multiLevelType w:val="hybridMultilevel"/>
    <w:tmpl w:val="F06AB492"/>
    <w:lvl w:ilvl="0" w:tplc="ABAA76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36394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4F29848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178592E"/>
    <w:multiLevelType w:val="hybridMultilevel"/>
    <w:tmpl w:val="92C6339A"/>
    <w:lvl w:ilvl="0" w:tplc="79FC434E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55612F45"/>
    <w:multiLevelType w:val="hybridMultilevel"/>
    <w:tmpl w:val="22AEE350"/>
    <w:lvl w:ilvl="0" w:tplc="F72E485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5EAB5D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62366C07"/>
    <w:multiLevelType w:val="hybridMultilevel"/>
    <w:tmpl w:val="F2FE945C"/>
    <w:lvl w:ilvl="0" w:tplc="D81E9CB2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569114962">
    <w:abstractNumId w:val="0"/>
  </w:num>
  <w:num w:numId="2" w16cid:durableId="1296326894">
    <w:abstractNumId w:val="5"/>
  </w:num>
  <w:num w:numId="3" w16cid:durableId="1230337910">
    <w:abstractNumId w:val="1"/>
  </w:num>
  <w:num w:numId="4" w16cid:durableId="1235775730">
    <w:abstractNumId w:val="3"/>
  </w:num>
  <w:num w:numId="5" w16cid:durableId="997540461">
    <w:abstractNumId w:val="2"/>
  </w:num>
  <w:num w:numId="6" w16cid:durableId="284041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45BF"/>
    <w:rsid w:val="007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FA9D2-A630-4DC9-A1BD-156A7D39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3BF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Erik Mandler</dc:creator>
  <cp:keywords/>
  <dc:description/>
  <cp:lastModifiedBy>Joseph Rezaei</cp:lastModifiedBy>
  <cp:revision>2</cp:revision>
  <dcterms:created xsi:type="dcterms:W3CDTF">2024-10-09T16:32:00Z</dcterms:created>
  <dcterms:modified xsi:type="dcterms:W3CDTF">2024-10-09T16:32:00Z</dcterms:modified>
</cp:coreProperties>
</file>