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0AF2" w:rsidRDefault="00CD0AF2">
      <w:r>
        <w:tab/>
      </w:r>
    </w:p>
    <w:p w:rsidR="00CD0AF2" w:rsidRPr="009173CB" w:rsidRDefault="00CD0AF2" w:rsidP="00CD0AF2">
      <w:pPr>
        <w:jc w:val="center"/>
        <w:rPr>
          <w:u w:val="single"/>
        </w:rPr>
      </w:pPr>
      <w:r w:rsidRPr="009173CB">
        <w:rPr>
          <w:u w:val="single"/>
        </w:rPr>
        <w:t>Class Domination Theory</w:t>
      </w:r>
    </w:p>
    <w:p w:rsidR="00CD0AF2" w:rsidRDefault="00CD0AF2"/>
    <w:p w:rsidR="00CD0AF2" w:rsidRDefault="00CD0AF2" w:rsidP="00CD0AF2"/>
    <w:p w:rsidR="00CD0AF2" w:rsidRDefault="00CD0AF2" w:rsidP="00CD0AF2">
      <w:pPr>
        <w:jc w:val="center"/>
      </w:pPr>
      <w:r>
        <w:t>Upper Class</w:t>
      </w:r>
    </w:p>
    <w:p w:rsidR="00CD0AF2" w:rsidRDefault="00CD0AF2" w:rsidP="00CD0AF2">
      <w:pPr>
        <w:jc w:val="center"/>
      </w:pPr>
      <w:r>
        <w:t>(Economic Class and Social Class)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Common economic interests/common world view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controls</w:t>
      </w:r>
    </w:p>
    <w:p w:rsidR="00CD0AF2" w:rsidRDefault="00CD0AF2" w:rsidP="00CD0AF2">
      <w:pPr>
        <w:jc w:val="center"/>
      </w:pPr>
      <w:r>
        <w:t>↓</w:t>
      </w:r>
    </w:p>
    <w:p w:rsidR="00801AE2" w:rsidRDefault="00801AE2" w:rsidP="00CD0AF2">
      <w:pPr>
        <w:jc w:val="center"/>
      </w:pPr>
      <w:r>
        <w:t xml:space="preserve">Organizational Networks </w:t>
      </w:r>
    </w:p>
    <w:p w:rsidR="00801AE2" w:rsidRDefault="00801AE2" w:rsidP="00CD0AF2">
      <w:pPr>
        <w:jc w:val="center"/>
      </w:pPr>
      <w:r>
        <w:t>(Religious, Military, Economic, Political)</w:t>
      </w:r>
    </w:p>
    <w:p w:rsidR="00801AE2" w:rsidRDefault="00801AE2" w:rsidP="00801AE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Economic System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means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corporate community</w:t>
      </w:r>
    </w:p>
    <w:p w:rsidR="00CD0AF2" w:rsidRDefault="00CD0AF2" w:rsidP="00CD0AF2">
      <w:pPr>
        <w:jc w:val="center"/>
      </w:pPr>
      <w:r>
        <w:t xml:space="preserve">ownership, directors, upper level management, strategic alliances, producer networks 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controls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Political System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Means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Power Networks (4)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Special Interest Process</w:t>
      </w:r>
    </w:p>
    <w:p w:rsidR="00CD0AF2" w:rsidRDefault="00CD0AF2" w:rsidP="00CD0AF2">
      <w:pPr>
        <w:jc w:val="center"/>
      </w:pPr>
      <w:r>
        <w:t xml:space="preserve">Goal: influence decision making 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Candidate Selection Process</w:t>
      </w:r>
    </w:p>
    <w:p w:rsidR="00CD0AF2" w:rsidRDefault="00CD0AF2" w:rsidP="00CD0AF2">
      <w:pPr>
        <w:jc w:val="center"/>
      </w:pPr>
      <w:r>
        <w:t>Goal: select candidate who represents interests of upper class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Policy Planning Process</w:t>
      </w:r>
    </w:p>
    <w:p w:rsidR="00CD0AF2" w:rsidRDefault="00CD0AF2" w:rsidP="00CD0AF2">
      <w:pPr>
        <w:jc w:val="center"/>
      </w:pPr>
      <w:r>
        <w:t>Goal: develop public policy and legislation in interests of upper class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Opinion Shaping Process</w:t>
      </w:r>
    </w:p>
    <w:p w:rsidR="00CD0AF2" w:rsidRDefault="00CD0AF2" w:rsidP="00CD0AF2">
      <w:pPr>
        <w:jc w:val="center"/>
      </w:pPr>
      <w:r>
        <w:t>Goal: manufacture consent of public</w:t>
      </w:r>
    </w:p>
    <w:p w:rsidR="00CD0AF2" w:rsidRDefault="00CD0AF2" w:rsidP="00CD0AF2">
      <w:pPr>
        <w:jc w:val="center"/>
      </w:pPr>
      <w:r>
        <w:t>↓</w:t>
      </w:r>
    </w:p>
    <w:p w:rsidR="00CD0AF2" w:rsidRDefault="00CD0AF2" w:rsidP="00CD0AF2">
      <w:pPr>
        <w:jc w:val="center"/>
      </w:pPr>
      <w:r>
        <w:t>Power Indicators</w:t>
      </w:r>
    </w:p>
    <w:p w:rsidR="00CD0AF2" w:rsidRDefault="00CD0AF2" w:rsidP="00CD0AF2">
      <w:pPr>
        <w:jc w:val="center"/>
      </w:pPr>
      <w:r>
        <w:t>(Who governs? Who wins? Who benefits?)</w:t>
      </w:r>
    </w:p>
    <w:p w:rsidR="00CD0AF2" w:rsidRDefault="00CD0AF2" w:rsidP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/>
    <w:p w:rsidR="00CD0AF2" w:rsidRDefault="00CD0AF2" w:rsidP="00CD0AF2">
      <w:pPr>
        <w:jc w:val="center"/>
      </w:pPr>
      <w:r>
        <w:t>Constellation of Power</w:t>
      </w:r>
    </w:p>
    <w:p w:rsidR="00CD0AF2" w:rsidRDefault="00CD0AF2"/>
    <w:p w:rsidR="00CD0AF2" w:rsidRDefault="00CD0AF2"/>
    <w:p w:rsidR="00CD0AF2" w:rsidRDefault="00CD0AF2">
      <w:r>
        <w:tab/>
      </w:r>
      <w:r>
        <w:tab/>
      </w:r>
      <w:r>
        <w:tab/>
      </w:r>
      <w:r>
        <w:tab/>
      </w:r>
    </w:p>
    <w:p w:rsidR="00CD0AF2" w:rsidRDefault="00CD0AF2"/>
    <w:p w:rsidR="00CD0AF2" w:rsidRDefault="00CD0AF2">
      <w:r>
        <w:tab/>
      </w:r>
      <w:r>
        <w:tab/>
      </w:r>
    </w:p>
    <w:p w:rsidR="00CD0AF2" w:rsidRDefault="00CD0AF2" w:rsidP="00CD0AF2">
      <w:pPr>
        <w:jc w:val="center"/>
      </w:pPr>
      <w:r>
        <w:t>Economic System</w:t>
      </w:r>
    </w:p>
    <w:p w:rsidR="00CD0AF2" w:rsidRDefault="00CD0AF2" w:rsidP="00CD0AF2">
      <w:pPr>
        <w:jc w:val="center"/>
      </w:pPr>
      <w:r>
        <w:t>(Division of labor, market, means of production)</w:t>
      </w:r>
    </w:p>
    <w:p w:rsidR="00CD0AF2" w:rsidRDefault="00CD0AF2" w:rsidP="00CD0AF2"/>
    <w:p w:rsidR="00CD0AF2" w:rsidRDefault="00CD0AF2" w:rsidP="00CD0AF2">
      <w:r>
        <w:t>Christian Right</w:t>
      </w:r>
      <w:r>
        <w:tab/>
      </w:r>
      <w:r>
        <w:tab/>
      </w:r>
      <w:r>
        <w:tab/>
      </w:r>
      <w:r>
        <w:tab/>
      </w:r>
      <w:r>
        <w:sym w:font="Symbol" w:char="F0AD"/>
      </w:r>
    </w:p>
    <w:p w:rsidR="00CD0AF2" w:rsidRDefault="00CD0AF2" w:rsidP="00CD0AF2">
      <w:pPr>
        <w:jc w:val="center"/>
      </w:pPr>
      <w:r>
        <w:rPr>
          <w:szCs w:val="20"/>
          <w:lang w:val="en-US" w:eastAsia="en-US" w:bidi="x-none"/>
        </w:rPr>
        <w:pict>
          <v:line id="_x0000_s1031" style="position:absolute;left:0;text-align:left;flip:x y;z-index:251656704" from="90pt,5pt" to="153pt,50pt">
            <v:stroke endarrow="block"/>
          </v:line>
        </w:pict>
      </w:r>
    </w:p>
    <w:p w:rsidR="00CD0AF2" w:rsidRDefault="00CD0AF2" w:rsidP="00CD0AF2">
      <w:pPr>
        <w:jc w:val="center"/>
      </w:pPr>
      <w:r>
        <w:sym w:font="Symbol" w:char="F0AD"/>
      </w:r>
    </w:p>
    <w:p w:rsidR="00CD0AF2" w:rsidRDefault="00CD0AF2" w:rsidP="00CD0AF2">
      <w:pPr>
        <w:jc w:val="center"/>
      </w:pPr>
    </w:p>
    <w:p w:rsidR="00CD0AF2" w:rsidRDefault="00CD0AF2" w:rsidP="00CD0AF2">
      <w:pPr>
        <w:jc w:val="center"/>
      </w:pPr>
    </w:p>
    <w:p w:rsidR="00CD0AF2" w:rsidRDefault="00CD0AF2" w:rsidP="00CD0AF2">
      <w:pPr>
        <w:jc w:val="center"/>
      </w:pPr>
    </w:p>
    <w:p w:rsidR="00CD0AF2" w:rsidRDefault="00CD0AF2" w:rsidP="00CD0AF2">
      <w:pPr>
        <w:ind w:left="2880" w:hanging="2880"/>
      </w:pPr>
      <w:r>
        <w:rPr>
          <w:szCs w:val="20"/>
          <w:lang w:val="en-US" w:eastAsia="en-US" w:bidi="x-none"/>
        </w:rPr>
        <w:pict>
          <v:line id="_x0000_s1033" style="position:absolute;left:0;text-align:left;z-index:251658752" from="270pt,8.3pt" to="4in,8.3pt">
            <v:stroke endarrow="block"/>
          </v:line>
        </w:pict>
      </w:r>
      <w:r>
        <w:t xml:space="preserve">Military-Industrial Complex     </w:t>
      </w:r>
      <w:r>
        <w:sym w:font="Symbol" w:char="F0AC"/>
      </w:r>
      <w:r>
        <w:t xml:space="preserve">  </w:t>
      </w:r>
      <w:r>
        <w:tab/>
        <w:t>Corporate Power</w:t>
      </w:r>
      <w:r>
        <w:tab/>
        <w:t xml:space="preserve">  Political System</w:t>
      </w:r>
    </w:p>
    <w:p w:rsidR="00CD0AF2" w:rsidRDefault="00CD0AF2" w:rsidP="00CD0AF2">
      <w:pPr>
        <w:ind w:right="-720"/>
      </w:pPr>
      <w:r>
        <w:rPr>
          <w:szCs w:val="20"/>
          <w:lang w:val="en-US" w:eastAsia="en-US" w:bidi="x-none"/>
        </w:rPr>
        <w:pict>
          <v:line id="_x0000_s1036" style="position:absolute;flip:y;z-index:251659776" from="126pt,11.55pt" to="171pt,38.55pt">
            <v:stroke endarrow="block"/>
          </v:line>
        </w:pict>
      </w:r>
      <w:r>
        <w:rPr>
          <w:szCs w:val="20"/>
          <w:lang w:val="en-US" w:eastAsia="en-US" w:bidi="x-none"/>
        </w:rPr>
        <w:pict>
          <v:line id="_x0000_s1032" style="position:absolute;z-index:251657728" from="180pt,2.55pt" to="180pt,2.55pt">
            <v:stroke endarrow="block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(positions, influence, financing)</w:t>
      </w:r>
    </w:p>
    <w:p w:rsidR="00CD0AF2" w:rsidRDefault="00CD0AF2">
      <w:r>
        <w:rPr>
          <w:szCs w:val="20"/>
          <w:lang w:val="en-US" w:eastAsia="en-US" w:bidi="x-none"/>
        </w:rPr>
        <w:pict>
          <v:line id="_x0000_s1030" style="position:absolute;z-index:251655680" from="3in,6.75pt" to="3in,51.75pt">
            <v:stroke endarrow="block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0AF2" w:rsidRDefault="00CD0AF2" w:rsidP="00CD0AF2">
      <w:pPr>
        <w:ind w:left="3600" w:firstLine="720"/>
      </w:pPr>
    </w:p>
    <w:p w:rsidR="00CD0AF2" w:rsidRDefault="00CD0AF2">
      <w:r>
        <w:t>Law/Criminal Justice</w:t>
      </w:r>
    </w:p>
    <w:p w:rsidR="00CD0AF2" w:rsidRDefault="00CD0AF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0AF2" w:rsidRDefault="00CD0AF2"/>
    <w:p w:rsidR="00CD0AF2" w:rsidRDefault="00CD0AF2" w:rsidP="00CD0AF2">
      <w:pPr>
        <w:jc w:val="center"/>
      </w:pPr>
      <w:r>
        <w:t>Ideological Institutions</w:t>
      </w:r>
    </w:p>
    <w:p w:rsidR="00CD0AF2" w:rsidRDefault="00CD0AF2" w:rsidP="00CD0AF2">
      <w:pPr>
        <w:jc w:val="both"/>
      </w:pPr>
    </w:p>
    <w:p w:rsidR="00CD0AF2" w:rsidRDefault="00CD0AF2" w:rsidP="00CD0AF2">
      <w:pPr>
        <w:jc w:val="center"/>
      </w:pPr>
      <w:r>
        <w:t>Mass Media</w:t>
      </w:r>
    </w:p>
    <w:p w:rsidR="00CD0AF2" w:rsidRDefault="00CD0AF2" w:rsidP="00CD0AF2">
      <w:pPr>
        <w:jc w:val="center"/>
      </w:pPr>
      <w:r>
        <w:t>(ownership, customers)</w:t>
      </w:r>
    </w:p>
    <w:p w:rsidR="00CD0AF2" w:rsidRDefault="00CD0AF2" w:rsidP="00CD0AF2">
      <w:pPr>
        <w:jc w:val="center"/>
      </w:pPr>
    </w:p>
    <w:p w:rsidR="00CD0AF2" w:rsidRDefault="00CD0AF2" w:rsidP="00CD0AF2">
      <w:pPr>
        <w:jc w:val="center"/>
      </w:pPr>
      <w:r>
        <w:t>Education</w:t>
      </w:r>
    </w:p>
    <w:p w:rsidR="00CD0AF2" w:rsidRDefault="00CD0AF2"/>
    <w:p w:rsidR="00CD0AF2" w:rsidRDefault="00CD0AF2"/>
    <w:sectPr w:rsidR="00CD0A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F4E"/>
    <w:rsid w:val="00801AE2"/>
    <w:rsid w:val="00AB5BE4"/>
    <w:rsid w:val="00C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33210C-18DA-4B6E-8A46-5B13827A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2009-03-03T20:07:00Z</cp:lastPrinted>
  <dcterms:created xsi:type="dcterms:W3CDTF">2024-10-09T21:19:00Z</dcterms:created>
  <dcterms:modified xsi:type="dcterms:W3CDTF">2024-10-09T21:19:00Z</dcterms:modified>
</cp:coreProperties>
</file>