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6E7" w:rsidRDefault="00D516E7" w:rsidP="00D516E7">
      <w:r>
        <w:t>I. Liberation Theology</w:t>
      </w:r>
    </w:p>
    <w:p w:rsidR="00D516E7" w:rsidRDefault="00D516E7" w:rsidP="00D516E7"/>
    <w:p w:rsidR="00D516E7" w:rsidRDefault="00D516E7" w:rsidP="00D516E7">
      <w:pPr>
        <w:numPr>
          <w:ilvl w:val="0"/>
          <w:numId w:val="1"/>
        </w:numPr>
      </w:pPr>
      <w:r>
        <w:t>Social Context</w:t>
      </w:r>
    </w:p>
    <w:p w:rsidR="00D516E7" w:rsidRDefault="00D516E7" w:rsidP="00D516E7"/>
    <w:p w:rsidR="00D516E7" w:rsidRDefault="00FE236B" w:rsidP="00FE236B">
      <w:pPr>
        <w:ind w:left="720" w:firstLine="720"/>
      </w:pPr>
      <w:r>
        <w:t>1. Colonialism/</w:t>
      </w:r>
      <w:r w:rsidR="00D516E7">
        <w:t xml:space="preserve">Neo-colonialism </w:t>
      </w:r>
    </w:p>
    <w:p w:rsidR="00D516E7" w:rsidRDefault="00D516E7" w:rsidP="00D516E7"/>
    <w:p w:rsidR="00D516E7" w:rsidRDefault="00D516E7" w:rsidP="00D516E7">
      <w:pPr>
        <w:ind w:left="2160"/>
      </w:pPr>
      <w:r>
        <w:t xml:space="preserve">a.  from White Man’s Burden to </w:t>
      </w:r>
      <w:proofErr w:type="spellStart"/>
      <w:r>
        <w:t>developmentalism</w:t>
      </w:r>
      <w:proofErr w:type="spellEnd"/>
      <w:r>
        <w:t xml:space="preserve"> </w:t>
      </w:r>
    </w:p>
    <w:p w:rsidR="00D516E7" w:rsidRDefault="00D516E7" w:rsidP="00D516E7"/>
    <w:p w:rsidR="00D516E7" w:rsidRDefault="00D516E7" w:rsidP="00D516E7">
      <w:pPr>
        <w:numPr>
          <w:ilvl w:val="0"/>
          <w:numId w:val="2"/>
        </w:numPr>
      </w:pPr>
      <w:r>
        <w:t>Grand Area Strategy</w:t>
      </w:r>
    </w:p>
    <w:p w:rsidR="00D516E7" w:rsidRDefault="00D516E7" w:rsidP="00D516E7"/>
    <w:p w:rsidR="00D516E7" w:rsidRDefault="00D516E7" w:rsidP="00D516E7">
      <w:pPr>
        <w:ind w:left="2880"/>
      </w:pPr>
      <w:proofErr w:type="spellStart"/>
      <w:r>
        <w:t>i</w:t>
      </w:r>
      <w:proofErr w:type="spellEnd"/>
      <w:r>
        <w:t>. Third world as service area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 xml:space="preserve">ii. Latin America to serve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>iii. threat</w:t>
      </w:r>
    </w:p>
    <w:p w:rsidR="00D516E7" w:rsidRDefault="00D516E7" w:rsidP="00D516E7"/>
    <w:p w:rsidR="00D516E7" w:rsidRDefault="00D516E7" w:rsidP="00D516E7">
      <w:pPr>
        <w:numPr>
          <w:ilvl w:val="0"/>
          <w:numId w:val="2"/>
        </w:numPr>
      </w:pPr>
      <w:r>
        <w:t xml:space="preserve">enforcing GAS in </w:t>
      </w:r>
      <w:smartTag w:uri="urn:schemas-microsoft-com:office:smarttags" w:element="place">
        <w:r>
          <w:t>Latin America</w:t>
        </w:r>
      </w:smartTag>
    </w:p>
    <w:p w:rsidR="00D516E7" w:rsidRDefault="00D516E7" w:rsidP="00D516E7">
      <w:pPr>
        <w:ind w:left="2160"/>
      </w:pPr>
    </w:p>
    <w:p w:rsidR="00D516E7" w:rsidRDefault="00D516E7" w:rsidP="00D516E7">
      <w:pPr>
        <w:ind w:left="2880"/>
      </w:pPr>
      <w:proofErr w:type="spellStart"/>
      <w:r>
        <w:t>i</w:t>
      </w:r>
      <w:proofErr w:type="spellEnd"/>
      <w:r>
        <w:t>.  ideology: Cold War and National Security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support “friendly dictators”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military aid, training, advisors, intelligence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 xml:space="preserve">iv.  </w:t>
      </w:r>
      <w:smartTag w:uri="urn:schemas-microsoft-com:office:smarttags" w:element="PlaceName">
        <w:r>
          <w:t>Army</w:t>
        </w:r>
      </w:smartTag>
      <w:r>
        <w:t xml:space="preserve"> </w:t>
      </w:r>
      <w:smartTag w:uri="urn:schemas-microsoft-com:office:smarttags" w:element="PlaceType">
        <w:r>
          <w:t>School</w:t>
        </w:r>
      </w:smartTag>
      <w:r>
        <w:t xml:space="preserve"> of the </w:t>
      </w:r>
      <w:smartTag w:uri="urn:schemas-microsoft-com:office:smarttags" w:element="country-region">
        <w:smartTag w:uri="urn:schemas-microsoft-com:office:smarttags" w:element="place">
          <w:r>
            <w:t>Americas</w:t>
          </w:r>
        </w:smartTag>
      </w:smartTag>
    </w:p>
    <w:p w:rsidR="00D516E7" w:rsidRDefault="00D516E7" w:rsidP="00D516E7"/>
    <w:p w:rsidR="00D516E7" w:rsidRDefault="00D516E7" w:rsidP="00D516E7">
      <w:pPr>
        <w:ind w:left="2160"/>
      </w:pPr>
      <w:r>
        <w:t>d. consequences</w:t>
      </w:r>
    </w:p>
    <w:p w:rsidR="00D516E7" w:rsidRDefault="00D516E7" w:rsidP="00D516E7">
      <w:pPr>
        <w:ind w:left="2160"/>
      </w:pPr>
    </w:p>
    <w:p w:rsidR="00D516E7" w:rsidRDefault="00D516E7" w:rsidP="00D516E7">
      <w:pPr>
        <w:ind w:left="2880"/>
      </w:pPr>
      <w:proofErr w:type="spellStart"/>
      <w:r>
        <w:t>i</w:t>
      </w:r>
      <w:proofErr w:type="spellEnd"/>
      <w:r>
        <w:t>. economic inequality of colonialism</w:t>
      </w:r>
    </w:p>
    <w:p w:rsidR="00D516E7" w:rsidRDefault="00D516E7" w:rsidP="00D516E7"/>
    <w:p w:rsidR="00D516E7" w:rsidRDefault="00D516E7" w:rsidP="00D516E7">
      <w:pPr>
        <w:ind w:left="2160" w:firstLine="720"/>
      </w:pPr>
      <w:r>
        <w:t xml:space="preserve">ii. land reform for wealthy and </w:t>
      </w:r>
      <w:proofErr w:type="spellStart"/>
      <w:r>
        <w:t>mncs</w:t>
      </w:r>
      <w:proofErr w:type="spellEnd"/>
    </w:p>
    <w:p w:rsidR="00D516E7" w:rsidRDefault="00D516E7" w:rsidP="00D516E7">
      <w:pPr>
        <w:ind w:left="2160" w:firstLine="720"/>
      </w:pPr>
    </w:p>
    <w:p w:rsidR="00D516E7" w:rsidRDefault="00D516E7" w:rsidP="00D516E7">
      <w:pPr>
        <w:ind w:left="2160" w:firstLine="720"/>
      </w:pPr>
      <w:r>
        <w:t>iii. export crops</w:t>
      </w:r>
    </w:p>
    <w:p w:rsidR="00D516E7" w:rsidRDefault="00D516E7" w:rsidP="00D516E7">
      <w:pPr>
        <w:ind w:left="2160" w:firstLine="720"/>
      </w:pPr>
    </w:p>
    <w:p w:rsidR="00D516E7" w:rsidRDefault="00D516E7" w:rsidP="00D516E7">
      <w:pPr>
        <w:ind w:left="2160" w:firstLine="720"/>
      </w:pPr>
      <w:r>
        <w:t>iv. destruction of natural resources and environment</w:t>
      </w:r>
    </w:p>
    <w:p w:rsidR="00D516E7" w:rsidRDefault="00D516E7" w:rsidP="00D516E7">
      <w:pPr>
        <w:ind w:left="2160" w:firstLine="720"/>
      </w:pPr>
    </w:p>
    <w:p w:rsidR="00D516E7" w:rsidRDefault="00D516E7" w:rsidP="00D516E7">
      <w:pPr>
        <w:ind w:left="2160" w:firstLine="720"/>
      </w:pPr>
      <w:r>
        <w:t xml:space="preserve">v.   internal migration </w:t>
      </w:r>
    </w:p>
    <w:p w:rsidR="00D516E7" w:rsidRDefault="00D516E7" w:rsidP="00D516E7">
      <w:pPr>
        <w:ind w:left="2160" w:firstLine="720"/>
      </w:pPr>
    </w:p>
    <w:p w:rsidR="00D516E7" w:rsidRDefault="00D516E7" w:rsidP="00D516E7">
      <w:pPr>
        <w:ind w:left="2160" w:firstLine="720"/>
      </w:pPr>
      <w:r>
        <w:t>vi. extreme violence towards “subversives”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>vii. resistance: people, Catholic priests</w:t>
      </w:r>
      <w:r w:rsidR="00DA5D0C">
        <w:t>, and nuns</w:t>
      </w:r>
    </w:p>
    <w:p w:rsidR="00D516E7" w:rsidRDefault="00D516E7" w:rsidP="00D516E7"/>
    <w:p w:rsidR="00D516E7" w:rsidRDefault="00D516E7" w:rsidP="00FE236B">
      <w:pPr>
        <w:ind w:left="2880"/>
      </w:pPr>
      <w:r>
        <w:t>viii.  Archbishop Romero</w:t>
      </w:r>
      <w:r w:rsidR="00FE236B">
        <w:t>, Fernando Lugo, Jean Baptiste Aristide</w:t>
      </w:r>
    </w:p>
    <w:p w:rsidR="00D516E7" w:rsidRDefault="00D516E7" w:rsidP="00D516E7"/>
    <w:p w:rsidR="00D516E7" w:rsidRDefault="00D516E7" w:rsidP="00D516E7"/>
    <w:p w:rsidR="00D516E7" w:rsidRDefault="008B106D" w:rsidP="00D516E7">
      <w:pPr>
        <w:ind w:left="1440"/>
      </w:pPr>
      <w:r>
        <w:lastRenderedPageBreak/>
        <w:t xml:space="preserve">3.   Example: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  <w:t>a.  1945: Birth of democracy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  <w:t>b.   1954: Overthrow</w:t>
      </w:r>
    </w:p>
    <w:p w:rsidR="00D516E7" w:rsidRDefault="00D516E7" w:rsidP="00D516E7"/>
    <w:p w:rsidR="00D516E7" w:rsidRDefault="00D516E7" w:rsidP="00D516E7">
      <w:pPr>
        <w:numPr>
          <w:ilvl w:val="0"/>
          <w:numId w:val="3"/>
        </w:numPr>
      </w:pPr>
      <w:r>
        <w:t>1954-early 1990s</w:t>
      </w:r>
    </w:p>
    <w:p w:rsidR="00D516E7" w:rsidRDefault="00D516E7" w:rsidP="00D516E7"/>
    <w:p w:rsidR="00D516E7" w:rsidRDefault="00D516E7" w:rsidP="00D516E7">
      <w:pPr>
        <w:ind w:left="2880"/>
      </w:pPr>
      <w:proofErr w:type="spellStart"/>
      <w:r>
        <w:t>i</w:t>
      </w:r>
      <w:proofErr w:type="spellEnd"/>
      <w:r>
        <w:t>. military dictators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  <w:t>ii. reverse reforms</w:t>
      </w:r>
    </w:p>
    <w:p w:rsidR="00D516E7" w:rsidRDefault="00D516E7" w:rsidP="00D516E7">
      <w:r>
        <w:tab/>
      </w:r>
    </w:p>
    <w:p w:rsidR="00D516E7" w:rsidRDefault="00D516E7" w:rsidP="00D516E7">
      <w:r>
        <w:tab/>
      </w:r>
      <w:r>
        <w:tab/>
      </w:r>
      <w:r>
        <w:tab/>
      </w:r>
      <w:r>
        <w:tab/>
        <w:t>iii. genocide: 200,000 killed</w:t>
      </w:r>
    </w:p>
    <w:p w:rsidR="008B106D" w:rsidRDefault="008B106D" w:rsidP="00D516E7"/>
    <w:p w:rsidR="008B106D" w:rsidRDefault="008B106D" w:rsidP="00D516E7">
      <w:r>
        <w:tab/>
      </w:r>
      <w:r>
        <w:tab/>
        <w:t xml:space="preserve">4. Example: </w:t>
      </w:r>
      <w:smartTag w:uri="urn:schemas-microsoft-com:office:smarttags" w:element="place">
        <w:smartTag w:uri="urn:schemas-microsoft-com:office:smarttags" w:element="country-region">
          <w:r>
            <w:t>Haiti</w:t>
          </w:r>
        </w:smartTag>
      </w:smartTag>
    </w:p>
    <w:p w:rsidR="00D516E7" w:rsidRDefault="00D516E7" w:rsidP="00D516E7"/>
    <w:p w:rsidR="00D516E7" w:rsidRDefault="00D516E7" w:rsidP="00D516E7">
      <w:pPr>
        <w:numPr>
          <w:ilvl w:val="0"/>
          <w:numId w:val="1"/>
        </w:numPr>
      </w:pPr>
      <w:r>
        <w:t>Liberation Theology</w:t>
      </w:r>
    </w:p>
    <w:p w:rsidR="00FE236B" w:rsidRDefault="00FE236B" w:rsidP="00FE236B"/>
    <w:p w:rsidR="00FE236B" w:rsidRDefault="00FE236B" w:rsidP="00FE236B"/>
    <w:p w:rsidR="00FE236B" w:rsidRDefault="00FE236B" w:rsidP="00FE236B">
      <w:pPr>
        <w:ind w:left="1440"/>
      </w:pPr>
      <w:r>
        <w:t xml:space="preserve">1. Theologians: Enrique </w:t>
      </w:r>
      <w:proofErr w:type="spellStart"/>
      <w:r>
        <w:t>Dussel</w:t>
      </w:r>
      <w:proofErr w:type="spellEnd"/>
      <w:r>
        <w:t>, Gustavo Gutierrez, Paulo Freire</w:t>
      </w:r>
    </w:p>
    <w:p w:rsidR="00D516E7" w:rsidRDefault="00D516E7" w:rsidP="00D516E7"/>
    <w:p w:rsidR="00D516E7" w:rsidRDefault="008B106D" w:rsidP="00D516E7">
      <w:pPr>
        <w:ind w:left="1440"/>
      </w:pPr>
      <w:r>
        <w:t>2</w:t>
      </w:r>
      <w:r w:rsidR="00DA5D0C">
        <w:t>. L</w:t>
      </w:r>
      <w:r w:rsidR="00D516E7">
        <w:t>iberation</w:t>
      </w:r>
    </w:p>
    <w:p w:rsidR="00D516E7" w:rsidRDefault="00D516E7" w:rsidP="00D516E7"/>
    <w:p w:rsidR="00D516E7" w:rsidRDefault="00DA5D0C" w:rsidP="00D516E7">
      <w:r>
        <w:tab/>
      </w:r>
      <w:r>
        <w:tab/>
      </w:r>
      <w:r>
        <w:tab/>
        <w:t xml:space="preserve">a. </w:t>
      </w:r>
      <w:r w:rsidR="00D516E7">
        <w:t xml:space="preserve"> “from”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oppressive social structures</w:t>
      </w:r>
    </w:p>
    <w:p w:rsidR="00D516E7" w:rsidRDefault="00D516E7" w:rsidP="00D516E7"/>
    <w:p w:rsidR="00D516E7" w:rsidRDefault="00DA5D0C" w:rsidP="00D516E7">
      <w:r>
        <w:tab/>
      </w:r>
      <w:r>
        <w:tab/>
      </w:r>
      <w:r>
        <w:tab/>
      </w:r>
      <w:r>
        <w:tab/>
        <w:t xml:space="preserve">ii. </w:t>
      </w:r>
      <w:r w:rsidR="00D516E7">
        <w:t>fate</w:t>
      </w:r>
    </w:p>
    <w:p w:rsidR="00D516E7" w:rsidRDefault="00D516E7" w:rsidP="00D516E7"/>
    <w:p w:rsidR="00D516E7" w:rsidRDefault="00DA5D0C" w:rsidP="00D516E7">
      <w:r>
        <w:tab/>
      </w:r>
      <w:r>
        <w:tab/>
      </w:r>
      <w:r>
        <w:tab/>
      </w:r>
      <w:r>
        <w:tab/>
        <w:t xml:space="preserve">iii. </w:t>
      </w:r>
      <w:r w:rsidR="00D516E7">
        <w:t>personal inertia</w:t>
      </w:r>
    </w:p>
    <w:p w:rsidR="00D516E7" w:rsidRDefault="00D516E7" w:rsidP="00D516E7"/>
    <w:p w:rsidR="00D516E7" w:rsidRDefault="00D516E7" w:rsidP="00D516E7"/>
    <w:p w:rsidR="00D516E7" w:rsidRDefault="00DA5D0C" w:rsidP="00D516E7">
      <w:r>
        <w:tab/>
      </w:r>
      <w:r>
        <w:tab/>
      </w:r>
      <w:r>
        <w:tab/>
        <w:t xml:space="preserve">b. </w:t>
      </w:r>
      <w:r w:rsidR="00D516E7">
        <w:t xml:space="preserve"> “to”</w:t>
      </w:r>
    </w:p>
    <w:p w:rsidR="00D516E7" w:rsidRDefault="00D516E7" w:rsidP="00D516E7"/>
    <w:p w:rsidR="00D516E7" w:rsidRDefault="00D516E7" w:rsidP="00D516E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participate in creating a just society</w:t>
      </w:r>
    </w:p>
    <w:p w:rsidR="00D516E7" w:rsidRDefault="00D516E7" w:rsidP="00D516E7"/>
    <w:p w:rsidR="00D516E7" w:rsidRDefault="00DA5D0C" w:rsidP="00D516E7">
      <w:pPr>
        <w:tabs>
          <w:tab w:val="left" w:pos="2490"/>
        </w:tabs>
      </w:pPr>
      <w:r>
        <w:tab/>
      </w:r>
      <w:r>
        <w:tab/>
        <w:t xml:space="preserve">ii. </w:t>
      </w:r>
      <w:r w:rsidR="00D516E7">
        <w:t>act</w:t>
      </w:r>
    </w:p>
    <w:p w:rsidR="00D516E7" w:rsidRDefault="00D516E7" w:rsidP="00D516E7">
      <w:pPr>
        <w:tabs>
          <w:tab w:val="left" w:pos="2490"/>
        </w:tabs>
      </w:pPr>
    </w:p>
    <w:p w:rsidR="00D516E7" w:rsidRDefault="00D516E7" w:rsidP="00D516E7">
      <w:pPr>
        <w:tabs>
          <w:tab w:val="left" w:pos="2490"/>
        </w:tabs>
      </w:pPr>
      <w:r>
        <w:tab/>
      </w:r>
      <w:r>
        <w:tab/>
        <w:t>iii. accept personal responsibility</w:t>
      </w:r>
    </w:p>
    <w:p w:rsidR="00D516E7" w:rsidRDefault="00D516E7" w:rsidP="00D516E7">
      <w:pPr>
        <w:tabs>
          <w:tab w:val="left" w:pos="2490"/>
        </w:tabs>
      </w:pPr>
    </w:p>
    <w:p w:rsidR="00D516E7" w:rsidRDefault="00D516E7" w:rsidP="00D516E7">
      <w:pPr>
        <w:tabs>
          <w:tab w:val="left" w:pos="2490"/>
        </w:tabs>
      </w:pPr>
    </w:p>
    <w:p w:rsidR="00D516E7" w:rsidRDefault="008B106D" w:rsidP="008B106D">
      <w:pPr>
        <w:tabs>
          <w:tab w:val="left" w:pos="0"/>
        </w:tabs>
        <w:ind w:left="1440"/>
      </w:pPr>
      <w:r>
        <w:t xml:space="preserve">3. </w:t>
      </w:r>
      <w:r w:rsidR="000E58A6">
        <w:t xml:space="preserve">Christian </w:t>
      </w:r>
      <w:r w:rsidR="00D516E7">
        <w:t>Theology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a. hope and moral obligation</w:t>
      </w:r>
    </w:p>
    <w:p w:rsidR="00D516E7" w:rsidRDefault="00D516E7" w:rsidP="00D516E7">
      <w:pPr>
        <w:tabs>
          <w:tab w:val="left" w:pos="0"/>
        </w:tabs>
      </w:pPr>
    </w:p>
    <w:p w:rsidR="00D516E7" w:rsidRDefault="000E58A6" w:rsidP="00D516E7">
      <w:pPr>
        <w:tabs>
          <w:tab w:val="left" w:pos="0"/>
        </w:tabs>
      </w:pPr>
      <w:r>
        <w:tab/>
      </w:r>
      <w:r>
        <w:tab/>
      </w:r>
      <w:r>
        <w:tab/>
        <w:t xml:space="preserve">b. starting point: </w:t>
      </w:r>
      <w:r w:rsidR="008B106D">
        <w:t>re</w:t>
      </w:r>
      <w:r>
        <w:t>interpreting the Scriptures</w:t>
      </w: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</w:p>
    <w:p w:rsidR="00D516E7" w:rsidRDefault="00D516E7" w:rsidP="00D516E7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>. story : by, about, and for poor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 xml:space="preserve">ii. </w:t>
      </w:r>
      <w:r w:rsidR="000E58A6">
        <w:t xml:space="preserve">written </w:t>
      </w:r>
      <w:r>
        <w:t>“from below”</w:t>
      </w:r>
    </w:p>
    <w:p w:rsidR="008B106D" w:rsidRDefault="008B106D" w:rsidP="00D516E7">
      <w:pPr>
        <w:tabs>
          <w:tab w:val="left" w:pos="0"/>
        </w:tabs>
      </w:pPr>
    </w:p>
    <w:p w:rsidR="008B106D" w:rsidRDefault="008B106D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unique document</w:t>
      </w:r>
    </w:p>
    <w:p w:rsidR="008B106D" w:rsidRDefault="008B106D" w:rsidP="00D516E7">
      <w:pPr>
        <w:tabs>
          <w:tab w:val="left" w:pos="0"/>
        </w:tabs>
      </w:pPr>
    </w:p>
    <w:p w:rsidR="008B106D" w:rsidRDefault="008B106D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iv. poor of LA similar situation</w:t>
      </w:r>
    </w:p>
    <w:p w:rsidR="008B106D" w:rsidRDefault="008B106D" w:rsidP="00D516E7">
      <w:pPr>
        <w:tabs>
          <w:tab w:val="left" w:pos="0"/>
        </w:tabs>
      </w:pPr>
    </w:p>
    <w:p w:rsidR="008B106D" w:rsidRDefault="008B106D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v.  what do Scriptures say to poor of LA</w:t>
      </w:r>
    </w:p>
    <w:p w:rsidR="008B106D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</w:p>
    <w:p w:rsidR="00D516E7" w:rsidRDefault="008B106D" w:rsidP="00D516E7">
      <w:pPr>
        <w:tabs>
          <w:tab w:val="left" w:pos="0"/>
        </w:tabs>
      </w:pPr>
      <w:r>
        <w:tab/>
      </w:r>
      <w:r>
        <w:tab/>
      </w:r>
      <w:r>
        <w:tab/>
        <w:t>c. Scriptures: main points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 xml:space="preserve">. God acts in history to liberate poor so that they may </w:t>
      </w:r>
    </w:p>
    <w:p w:rsidR="00D516E7" w:rsidRDefault="00D516E7" w:rsidP="00D516E7">
      <w:pPr>
        <w:tabs>
          <w:tab w:val="left" w:pos="0"/>
        </w:tabs>
        <w:ind w:left="2160"/>
      </w:pPr>
      <w:r>
        <w:tab/>
        <w:t>create just society</w:t>
      </w:r>
    </w:p>
    <w:p w:rsidR="00D516E7" w:rsidRDefault="00D516E7" w:rsidP="00D516E7">
      <w:pPr>
        <w:tabs>
          <w:tab w:val="left" w:pos="0"/>
        </w:tabs>
        <w:ind w:left="2160"/>
      </w:pPr>
    </w:p>
    <w:p w:rsidR="00D516E7" w:rsidRDefault="00D516E7" w:rsidP="00D516E7">
      <w:pPr>
        <w:tabs>
          <w:tab w:val="left" w:pos="0"/>
        </w:tabs>
        <w:ind w:left="2160"/>
      </w:pPr>
      <w:r>
        <w:tab/>
        <w:t>ii. to “know” God is to practice justice to the poor</w:t>
      </w:r>
    </w:p>
    <w:p w:rsidR="00D516E7" w:rsidRDefault="00D516E7" w:rsidP="00D516E7">
      <w:pPr>
        <w:tabs>
          <w:tab w:val="left" w:pos="0"/>
        </w:tabs>
        <w:ind w:left="2160"/>
      </w:pPr>
    </w:p>
    <w:p w:rsidR="00D516E7" w:rsidRDefault="00D516E7" w:rsidP="00D516E7">
      <w:pPr>
        <w:tabs>
          <w:tab w:val="left" w:pos="0"/>
        </w:tabs>
        <w:ind w:left="2160"/>
      </w:pPr>
      <w:r>
        <w:tab/>
        <w:t>iii. poverty is a consequence of social org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  <w:ind w:left="2160"/>
      </w:pPr>
      <w:r>
        <w:t>d. God in history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Exodus: central story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Covenant</w:t>
      </w:r>
    </w:p>
    <w:p w:rsidR="005B58EA" w:rsidRDefault="005B58EA" w:rsidP="00D516E7">
      <w:pPr>
        <w:tabs>
          <w:tab w:val="left" w:pos="0"/>
        </w:tabs>
      </w:pPr>
    </w:p>
    <w:p w:rsidR="005B58EA" w:rsidRDefault="005B58EA" w:rsidP="005B58EA">
      <w:pPr>
        <w:tabs>
          <w:tab w:val="left" w:pos="0"/>
        </w:tabs>
        <w:ind w:left="3600"/>
      </w:pPr>
      <w:r>
        <w:t>obligation of people: egalitarian community of social justice</w:t>
      </w:r>
    </w:p>
    <w:p w:rsidR="005B58EA" w:rsidRDefault="005B58EA" w:rsidP="00D516E7">
      <w:pPr>
        <w:tabs>
          <w:tab w:val="left" w:pos="0"/>
        </w:tabs>
      </w:pPr>
    </w:p>
    <w:p w:rsidR="005B58EA" w:rsidRDefault="005B58EA" w:rsidP="005B58EA">
      <w:pPr>
        <w:tabs>
          <w:tab w:val="left" w:pos="0"/>
        </w:tabs>
        <w:ind w:left="3600"/>
      </w:pPr>
      <w:r>
        <w:t>promise: God will stand with people in creating new community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prophets and the poor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poor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challenge power structure</w:t>
      </w:r>
    </w:p>
    <w:p w:rsidR="00451758" w:rsidRDefault="00451758" w:rsidP="00D516E7">
      <w:pPr>
        <w:tabs>
          <w:tab w:val="left" w:pos="0"/>
        </w:tabs>
      </w:pPr>
    </w:p>
    <w:p w:rsidR="00451758" w:rsidRDefault="00451758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core message: social justice</w:t>
      </w:r>
    </w:p>
    <w:p w:rsidR="00D516E7" w:rsidRDefault="00D516E7" w:rsidP="00D516E7">
      <w:pPr>
        <w:tabs>
          <w:tab w:val="left" w:pos="0"/>
        </w:tabs>
      </w:pPr>
    </w:p>
    <w:p w:rsidR="00D516E7" w:rsidRDefault="00451758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 xml:space="preserve">test: how are the </w:t>
      </w:r>
      <w:r w:rsidR="00D516E7">
        <w:t>poor</w:t>
      </w:r>
      <w:r>
        <w:t xml:space="preserve"> treated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demand radical transformation</w:t>
      </w:r>
      <w:r w:rsidR="00451758">
        <w:t xml:space="preserve"> of social order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“messianic vision”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 xml:space="preserve">e. Jesus of </w:t>
      </w:r>
      <w:smartTag w:uri="urn:schemas-microsoft-com:office:smarttags" w:element="City">
        <w:smartTag w:uri="urn:schemas-microsoft-com:office:smarttags" w:element="place">
          <w:r>
            <w:t>Nazareth</w:t>
          </w:r>
        </w:smartTag>
      </w:smartTag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poor person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followers: poor, strangers, and outcasts, Zealots</w:t>
      </w: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universalizes Covenant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iv. love: active commitment to poor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v.  challenges political and religious power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vi.  killed for political reasons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  <w:ind w:left="2880"/>
      </w:pPr>
      <w:r>
        <w:t xml:space="preserve">vii. persecution, </w:t>
      </w:r>
      <w:r w:rsidR="0071307E">
        <w:t>crucifixion</w:t>
      </w:r>
      <w:r>
        <w:t>, and resurrection is sign of God’s identity with poor and hope/this world</w:t>
      </w:r>
    </w:p>
    <w:p w:rsidR="00D516E7" w:rsidRDefault="00D516E7" w:rsidP="00D516E7">
      <w:pPr>
        <w:tabs>
          <w:tab w:val="left" w:pos="0"/>
        </w:tabs>
      </w:pPr>
    </w:p>
    <w:p w:rsidR="00D516E7" w:rsidRDefault="00E272F7" w:rsidP="00D516E7">
      <w:pPr>
        <w:tabs>
          <w:tab w:val="left" w:pos="0"/>
        </w:tabs>
      </w:pPr>
      <w:r>
        <w:tab/>
      </w:r>
      <w:r>
        <w:tab/>
      </w:r>
      <w:r>
        <w:tab/>
        <w:t xml:space="preserve">f. meaning for </w:t>
      </w:r>
      <w:smartTag w:uri="urn:schemas-microsoft-com:office:smarttags" w:element="place">
        <w:r>
          <w:t>Latin America</w:t>
        </w:r>
      </w:smartTag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>. identify with poor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act to change world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human beings must</w:t>
      </w:r>
      <w:r w:rsidR="00A76994">
        <w:t xml:space="preserve"> create </w:t>
      </w:r>
      <w:smartTag w:uri="urn:schemas-microsoft-com:office:smarttags" w:element="place">
        <w:smartTag w:uri="urn:schemas-microsoft-com:office:smarttags" w:element="PlaceType">
          <w:r w:rsidR="00A76994">
            <w:t>Kingdom</w:t>
          </w:r>
        </w:smartTag>
        <w:r w:rsidR="00A76994">
          <w:t xml:space="preserve"> of </w:t>
        </w:r>
        <w:smartTag w:uri="urn:schemas-microsoft-com:office:smarttags" w:element="PlaceName">
          <w:r w:rsidR="00A76994">
            <w:t>Heaven</w:t>
          </w:r>
        </w:smartTag>
      </w:smartTag>
      <w:r w:rsidR="00A76994">
        <w:t xml:space="preserve"> on earth</w:t>
      </w:r>
    </w:p>
    <w:p w:rsidR="00E272F7" w:rsidRDefault="00E272F7" w:rsidP="00D516E7">
      <w:pPr>
        <w:tabs>
          <w:tab w:val="left" w:pos="0"/>
        </w:tabs>
      </w:pPr>
    </w:p>
    <w:p w:rsidR="00E272F7" w:rsidRDefault="00E272F7" w:rsidP="00E272F7">
      <w:pPr>
        <w:tabs>
          <w:tab w:val="left" w:pos="0"/>
        </w:tabs>
        <w:ind w:left="2880"/>
      </w:pPr>
      <w:r>
        <w:t>iv. challenge power structure (capitalism) in name of social justice</w:t>
      </w:r>
    </w:p>
    <w:p w:rsidR="00E272F7" w:rsidRDefault="00E272F7" w:rsidP="00E272F7">
      <w:pPr>
        <w:tabs>
          <w:tab w:val="left" w:pos="0"/>
        </w:tabs>
        <w:ind w:left="2880"/>
      </w:pPr>
    </w:p>
    <w:p w:rsidR="00E272F7" w:rsidRDefault="00E272F7" w:rsidP="00E272F7">
      <w:pPr>
        <w:tabs>
          <w:tab w:val="left" w:pos="0"/>
        </w:tabs>
        <w:ind w:left="2880"/>
      </w:pPr>
      <w:r>
        <w:t>v. challenge Church</w:t>
      </w:r>
    </w:p>
    <w:p w:rsidR="00D516E7" w:rsidRDefault="00D516E7" w:rsidP="00D516E7">
      <w:pPr>
        <w:tabs>
          <w:tab w:val="left" w:pos="0"/>
        </w:tabs>
      </w:pPr>
    </w:p>
    <w:p w:rsidR="00D516E7" w:rsidRDefault="008B106D" w:rsidP="00D516E7">
      <w:pPr>
        <w:tabs>
          <w:tab w:val="left" w:pos="0"/>
        </w:tabs>
      </w:pPr>
      <w:r>
        <w:tab/>
      </w:r>
      <w:r>
        <w:tab/>
        <w:t>4</w:t>
      </w:r>
      <w:r w:rsidR="00D516E7">
        <w:t xml:space="preserve">. Base communities (Basic Christian Communities) 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a. new church: grass roots organizations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  <w:ind w:left="2160"/>
      </w:pPr>
      <w:r>
        <w:t>b. Bible readings and discussions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 xml:space="preserve">c. hunger: soup kitchens and food pantries  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d. education: literacy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e. health care: clinics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f.  family: child care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g. political activism: privatization of water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  <w:t>h. consequence: empowerment of the poor</w:t>
      </w:r>
    </w:p>
    <w:p w:rsidR="00D516E7" w:rsidRDefault="00D516E7" w:rsidP="00D516E7">
      <w:pPr>
        <w:tabs>
          <w:tab w:val="left" w:pos="0"/>
        </w:tabs>
      </w:pPr>
    </w:p>
    <w:p w:rsidR="00D516E7" w:rsidRDefault="00D516E7" w:rsidP="00D516E7">
      <w:pPr>
        <w:tabs>
          <w:tab w:val="left" w:pos="0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  </w:t>
      </w:r>
      <w:proofErr w:type="spellStart"/>
      <w:r w:rsidR="00A76994">
        <w:t>Hait</w:t>
      </w:r>
      <w:r>
        <w:t>Paraquay</w:t>
      </w:r>
      <w:proofErr w:type="spellEnd"/>
      <w:r>
        <w:t>: Fernando Lugo</w:t>
      </w:r>
    </w:p>
    <w:p w:rsidR="00D516E7" w:rsidRDefault="00D516E7" w:rsidP="00D516E7">
      <w:pPr>
        <w:tabs>
          <w:tab w:val="left" w:pos="0"/>
        </w:tabs>
      </w:pPr>
    </w:p>
    <w:p w:rsidR="00D516E7" w:rsidRDefault="00D516E7"/>
    <w:sectPr w:rsidR="00D516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7E42"/>
    <w:multiLevelType w:val="hybridMultilevel"/>
    <w:tmpl w:val="6964BCB8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7C5C326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A3C79"/>
    <w:multiLevelType w:val="hybridMultilevel"/>
    <w:tmpl w:val="26CE308A"/>
    <w:lvl w:ilvl="0" w:tplc="664E5E1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A2F0D0C"/>
    <w:multiLevelType w:val="hybridMultilevel"/>
    <w:tmpl w:val="14682C18"/>
    <w:lvl w:ilvl="0" w:tplc="71705C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C68872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AF4FF3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432CB"/>
    <w:multiLevelType w:val="hybridMultilevel"/>
    <w:tmpl w:val="CD32772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CAA25E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95EE8"/>
    <w:multiLevelType w:val="hybridMultilevel"/>
    <w:tmpl w:val="5524A0A0"/>
    <w:lvl w:ilvl="0" w:tplc="3D20EE1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360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7419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4504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8420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149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6E7"/>
    <w:rsid w:val="000E58A6"/>
    <w:rsid w:val="00451758"/>
    <w:rsid w:val="005B58EA"/>
    <w:rsid w:val="005E175B"/>
    <w:rsid w:val="0071307E"/>
    <w:rsid w:val="008B106D"/>
    <w:rsid w:val="00A76994"/>
    <w:rsid w:val="00D516E7"/>
    <w:rsid w:val="00DA5D0C"/>
    <w:rsid w:val="00E272F7"/>
    <w:rsid w:val="00E52FE3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AC0644-19B7-4269-B6E4-C8ACBDFE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6E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