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8B" w:rsidRDefault="00A9038B" w:rsidP="00A9038B">
      <w:r>
        <w:t>I. Gender and TV</w:t>
      </w:r>
    </w:p>
    <w:p w:rsidR="00A9038B" w:rsidRDefault="00A9038B" w:rsidP="00A9038B"/>
    <w:p w:rsidR="00A9038B" w:rsidRDefault="00A9038B" w:rsidP="00A9038B">
      <w:r>
        <w:tab/>
        <w:t>A. Men - entertainment</w:t>
      </w:r>
    </w:p>
    <w:p w:rsidR="00A9038B" w:rsidRDefault="00A9038B" w:rsidP="00A9038B"/>
    <w:p w:rsidR="00A9038B" w:rsidRDefault="007E1466" w:rsidP="00A9038B">
      <w:r>
        <w:tab/>
      </w:r>
      <w:r>
        <w:tab/>
      </w:r>
      <w:proofErr w:type="gramStart"/>
      <w:r>
        <w:t>1.</w:t>
      </w:r>
      <w:r w:rsidR="00A9038B">
        <w:t>positions</w:t>
      </w:r>
      <w:proofErr w:type="gramEnd"/>
      <w:r w:rsidR="00A9038B">
        <w:t xml:space="preserve"> of authority and responsibility and</w:t>
      </w:r>
    </w:p>
    <w:p w:rsidR="00A9038B" w:rsidRDefault="00A9038B" w:rsidP="00A9038B">
      <w:r>
        <w:tab/>
      </w:r>
      <w:r>
        <w:tab/>
      </w:r>
      <w:proofErr w:type="gramStart"/>
      <w:r>
        <w:t>diversity</w:t>
      </w:r>
      <w:proofErr w:type="gramEnd"/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a</w:t>
      </w:r>
      <w:proofErr w:type="gramEnd"/>
      <w:r>
        <w:t>. seen often at work 41%</w:t>
      </w:r>
    </w:p>
    <w:p w:rsidR="00A9038B" w:rsidRDefault="00A9038B" w:rsidP="00A9038B"/>
    <w:p w:rsidR="00A9038B" w:rsidRDefault="007E1466" w:rsidP="00A9038B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A9038B">
        <w:t xml:space="preserve"> business clothes and uniforms</w:t>
      </w:r>
    </w:p>
    <w:p w:rsidR="00A9038B" w:rsidRDefault="00A9038B" w:rsidP="00A9038B"/>
    <w:p w:rsidR="00A9038B" w:rsidRDefault="007E1466" w:rsidP="00A9038B">
      <w:r>
        <w:tab/>
      </w:r>
      <w:r>
        <w:tab/>
        <w:t xml:space="preserve">2. </w:t>
      </w:r>
      <w:proofErr w:type="gramStart"/>
      <w:r>
        <w:t>independent</w:t>
      </w:r>
      <w:proofErr w:type="gramEnd"/>
      <w:r w:rsidR="00A9038B">
        <w:t>,</w:t>
      </w:r>
      <w:r>
        <w:t xml:space="preserve"> aggressive, assertive</w:t>
      </w:r>
      <w:r w:rsidR="00A9038B">
        <w:t>, and love of adventure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3. </w:t>
      </w:r>
      <w:proofErr w:type="gramStart"/>
      <w:r>
        <w:t>more</w:t>
      </w:r>
      <w:proofErr w:type="gramEnd"/>
      <w:r>
        <w:t xml:space="preserve"> and more sensitive and supportive of</w:t>
      </w:r>
    </w:p>
    <w:p w:rsidR="00A9038B" w:rsidRDefault="00A9038B" w:rsidP="00A9038B">
      <w:r>
        <w:tab/>
      </w:r>
      <w:r>
        <w:tab/>
      </w:r>
      <w:proofErr w:type="gramStart"/>
      <w:r>
        <w:t>women</w:t>
      </w:r>
      <w:proofErr w:type="gramEnd"/>
      <w:r>
        <w:t xml:space="preserve"> and willing to do housework</w:t>
      </w:r>
    </w:p>
    <w:p w:rsidR="00A9038B" w:rsidRDefault="00A9038B" w:rsidP="00A9038B"/>
    <w:p w:rsidR="00A9038B" w:rsidRDefault="007E1466" w:rsidP="00A9038B">
      <w:r>
        <w:tab/>
      </w:r>
      <w:r>
        <w:tab/>
        <w:t xml:space="preserve">4. </w:t>
      </w:r>
      <w:proofErr w:type="gramStart"/>
      <w:r>
        <w:t>men</w:t>
      </w:r>
      <w:proofErr w:type="gramEnd"/>
      <w:r>
        <w:t xml:space="preserve"> are 60% of characters</w:t>
      </w:r>
    </w:p>
    <w:p w:rsidR="00A9038B" w:rsidRDefault="00A9038B" w:rsidP="007E1466"/>
    <w:p w:rsidR="00A9038B" w:rsidRDefault="007E1466" w:rsidP="007E1466">
      <w:pPr>
        <w:ind w:firstLine="720"/>
      </w:pPr>
      <w:r>
        <w:t>B</w:t>
      </w:r>
      <w:r w:rsidR="00A9038B">
        <w:t>. Men - commercials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1. </w:t>
      </w:r>
      <w:proofErr w:type="gramStart"/>
      <w:r>
        <w:t>men</w:t>
      </w:r>
      <w:proofErr w:type="gramEnd"/>
      <w:r>
        <w:t xml:space="preserve"> do 90% of voice-overs and are experts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2. </w:t>
      </w:r>
      <w:proofErr w:type="gramStart"/>
      <w:r>
        <w:t>men</w:t>
      </w:r>
      <w:proofErr w:type="gramEnd"/>
      <w:r>
        <w:t xml:space="preserve"> are driving the SUVs when men and women</w:t>
      </w:r>
    </w:p>
    <w:p w:rsidR="00A9038B" w:rsidRDefault="00A9038B" w:rsidP="007E1466">
      <w:r>
        <w:tab/>
      </w:r>
      <w:r>
        <w:tab/>
      </w:r>
      <w:proofErr w:type="gramStart"/>
      <w:r>
        <w:t>are</w:t>
      </w:r>
      <w:proofErr w:type="gramEnd"/>
      <w:r>
        <w:t xml:space="preserve"> together</w:t>
      </w:r>
    </w:p>
    <w:p w:rsidR="00A9038B" w:rsidRDefault="00A9038B" w:rsidP="00A9038B"/>
    <w:p w:rsidR="00A9038B" w:rsidRDefault="007E1466" w:rsidP="00A9038B">
      <w:r>
        <w:tab/>
        <w:t>C</w:t>
      </w:r>
      <w:r w:rsidR="00A9038B">
        <w:t>. Women - entertainment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1. </w:t>
      </w:r>
      <w:proofErr w:type="gramStart"/>
      <w:r>
        <w:t>women</w:t>
      </w:r>
      <w:proofErr w:type="gramEnd"/>
      <w:r>
        <w:t xml:space="preserve"> hold positions of authority and responsibility</w:t>
      </w:r>
    </w:p>
    <w:p w:rsidR="00A9038B" w:rsidRDefault="00A9038B" w:rsidP="00A9038B">
      <w:r>
        <w:tab/>
      </w:r>
      <w:r>
        <w:tab/>
      </w:r>
      <w:proofErr w:type="gramStart"/>
      <w:r>
        <w:t>lawyers</w:t>
      </w:r>
      <w:proofErr w:type="gramEnd"/>
      <w:r>
        <w:t>, judges, high level execs, police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a</w:t>
      </w:r>
      <w:proofErr w:type="gramEnd"/>
      <w:r>
        <w:t>. conversations frequently have to do with</w:t>
      </w:r>
    </w:p>
    <w:p w:rsidR="00A9038B" w:rsidRDefault="00A9038B" w:rsidP="00A9038B">
      <w:r>
        <w:tab/>
      </w:r>
      <w:r>
        <w:tab/>
      </w:r>
      <w:r>
        <w:tab/>
      </w:r>
      <w:proofErr w:type="gramStart"/>
      <w:r>
        <w:t>romantic</w:t>
      </w:r>
      <w:proofErr w:type="gramEnd"/>
      <w:r>
        <w:t xml:space="preserve"> relationships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b</w:t>
      </w:r>
      <w:proofErr w:type="gramEnd"/>
      <w:r>
        <w:t>. only 25% seen working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2. </w:t>
      </w:r>
      <w:proofErr w:type="gramStart"/>
      <w:r>
        <w:t>independent</w:t>
      </w:r>
      <w:proofErr w:type="gramEnd"/>
      <w:r>
        <w:t>, self-reliant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3. </w:t>
      </w:r>
      <w:proofErr w:type="gramStart"/>
      <w:r>
        <w:t>super</w:t>
      </w:r>
      <w:proofErr w:type="gramEnd"/>
      <w:r>
        <w:t xml:space="preserve"> - women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a</w:t>
      </w:r>
      <w:proofErr w:type="gramEnd"/>
      <w:r>
        <w:t>. family or children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b</w:t>
      </w:r>
      <w:proofErr w:type="gramEnd"/>
      <w:r>
        <w:t>. work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c</w:t>
      </w:r>
      <w:proofErr w:type="gramEnd"/>
      <w:r>
        <w:t>. not fatigued and conflicts resolved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4. </w:t>
      </w:r>
      <w:proofErr w:type="gramStart"/>
      <w:r>
        <w:t>young</w:t>
      </w:r>
      <w:proofErr w:type="gramEnd"/>
      <w:r>
        <w:t>, thin, and beautiful, frequently do commercials</w:t>
      </w:r>
    </w:p>
    <w:p w:rsidR="00A9038B" w:rsidRDefault="00A9038B" w:rsidP="00A9038B">
      <w:r>
        <w:tab/>
      </w:r>
      <w:r>
        <w:tab/>
      </w:r>
      <w:proofErr w:type="gramStart"/>
      <w:r>
        <w:t>on</w:t>
      </w:r>
      <w:proofErr w:type="gramEnd"/>
      <w:r>
        <w:t xml:space="preserve"> their own show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a. 54</w:t>
      </w:r>
      <w:proofErr w:type="gramEnd"/>
      <w:r>
        <w:t>%  between 18-38 (</w:t>
      </w:r>
      <w:proofErr w:type="spellStart"/>
      <w:r>
        <w:t>avg</w:t>
      </w:r>
      <w:proofErr w:type="spellEnd"/>
      <w:r>
        <w:t xml:space="preserve"> 20%) in action 76%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b. 2x</w:t>
      </w:r>
      <w:proofErr w:type="gramEnd"/>
      <w:r>
        <w:t xml:space="preserve"> more likely to be blonde</w:t>
      </w:r>
    </w:p>
    <w:p w:rsidR="00A9038B" w:rsidRDefault="00A9038B" w:rsidP="00A9038B"/>
    <w:p w:rsidR="00A9038B" w:rsidRDefault="00A9038B" w:rsidP="00A9038B">
      <w:r>
        <w:lastRenderedPageBreak/>
        <w:tab/>
      </w:r>
      <w:r>
        <w:tab/>
      </w:r>
      <w:r>
        <w:tab/>
      </w:r>
      <w:proofErr w:type="gramStart"/>
      <w:r>
        <w:t>c. 4x</w:t>
      </w:r>
      <w:proofErr w:type="gramEnd"/>
      <w:r>
        <w:t xml:space="preserve"> more likely to be scantily clad, underwear,</w:t>
      </w:r>
    </w:p>
    <w:p w:rsidR="00A9038B" w:rsidRDefault="00A9038B" w:rsidP="00A9038B">
      <w:r>
        <w:tab/>
      </w:r>
      <w:r>
        <w:tab/>
      </w:r>
      <w:r>
        <w:tab/>
      </w:r>
      <w:proofErr w:type="gramStart"/>
      <w:r>
        <w:t>lingerie</w:t>
      </w:r>
      <w:proofErr w:type="gramEnd"/>
      <w:r>
        <w:t>, and night clothes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d</w:t>
      </w:r>
      <w:proofErr w:type="gramEnd"/>
      <w:r>
        <w:t>. frequently in state of undressing, dropping pants,</w:t>
      </w:r>
    </w:p>
    <w:p w:rsidR="00A9038B" w:rsidRDefault="00A9038B" w:rsidP="00A9038B"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skirts, in </w:t>
      </w:r>
      <w:r w:rsidR="007E1466">
        <w:t>bathrobes, undergarments</w:t>
      </w:r>
    </w:p>
    <w:p w:rsidR="00A9038B" w:rsidRDefault="00A9038B" w:rsidP="00A9038B"/>
    <w:p w:rsidR="00A9038B" w:rsidRDefault="00A9038B" w:rsidP="00A9038B">
      <w:r>
        <w:tab/>
      </w:r>
      <w:r>
        <w:tab/>
        <w:t xml:space="preserve">5. </w:t>
      </w:r>
      <w:proofErr w:type="gramStart"/>
      <w:r>
        <w:t>women</w:t>
      </w:r>
      <w:proofErr w:type="gramEnd"/>
      <w:r>
        <w:t xml:space="preserve"> -soaps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positions of authority and responsibility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b</w:t>
      </w:r>
      <w:proofErr w:type="gramEnd"/>
      <w:r>
        <w:t>. all beautiful and young</w:t>
      </w:r>
    </w:p>
    <w:p w:rsidR="00A9038B" w:rsidRDefault="00A9038B" w:rsidP="00A9038B"/>
    <w:p w:rsidR="00A9038B" w:rsidRDefault="00A9038B" w:rsidP="00A9038B">
      <w:r>
        <w:tab/>
      </w:r>
      <w:r>
        <w:tab/>
      </w:r>
      <w:r>
        <w:tab/>
      </w:r>
      <w:proofErr w:type="gramStart"/>
      <w:r>
        <w:t>c</w:t>
      </w:r>
      <w:proofErr w:type="gramEnd"/>
      <w:r>
        <w:t>. constantly victimized</w:t>
      </w:r>
    </w:p>
    <w:p w:rsidR="00A9038B" w:rsidRDefault="00A9038B" w:rsidP="00A9038B"/>
    <w:p w:rsidR="00A9038B" w:rsidRDefault="00A9038B" w:rsidP="007E1466">
      <w:r>
        <w:tab/>
      </w:r>
      <w:r>
        <w:tab/>
      </w:r>
    </w:p>
    <w:p w:rsidR="00100E74" w:rsidRDefault="00100E74"/>
    <w:sectPr w:rsidR="00100E74" w:rsidSect="00326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038B"/>
    <w:rsid w:val="00100E74"/>
    <w:rsid w:val="003263E0"/>
    <w:rsid w:val="00716B5C"/>
    <w:rsid w:val="007E1466"/>
    <w:rsid w:val="00A9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38B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2013-11-13T16:15:00Z</dcterms:created>
  <dcterms:modified xsi:type="dcterms:W3CDTF">2013-11-13T16:21:00Z</dcterms:modified>
</cp:coreProperties>
</file>