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56" w:rsidRDefault="00B25756">
      <w:r>
        <w:t xml:space="preserve">I. Corporate Media as Entertainment and Propaganda: War </w:t>
      </w:r>
      <w:proofErr w:type="gramStart"/>
      <w:r>
        <w:t>Against</w:t>
      </w:r>
      <w:proofErr w:type="gramEnd"/>
      <w:r>
        <w:t xml:space="preserve"> Terror (S3 E1)</w:t>
      </w:r>
    </w:p>
    <w:p w:rsidR="00B25756" w:rsidRDefault="00B25756">
      <w:r>
        <w:tab/>
        <w:t>A. Fear</w:t>
      </w:r>
    </w:p>
    <w:p w:rsidR="00B25756" w:rsidRDefault="00B25756" w:rsidP="00B25756">
      <w:hyperlink r:id="rId4" w:history="1">
        <w:r w:rsidRPr="00E05F22">
          <w:rPr>
            <w:rStyle w:val="Hyperlink"/>
          </w:rPr>
          <w:t>http://fair.org/home/on</w:t>
        </w:r>
        <w:r w:rsidRPr="00E05F22">
          <w:rPr>
            <w:rStyle w:val="Hyperlink"/>
          </w:rPr>
          <w:t>c</w:t>
        </w:r>
        <w:r w:rsidRPr="00E05F22">
          <w:rPr>
            <w:rStyle w:val="Hyperlink"/>
          </w:rPr>
          <w:t>e-again-media-terrorize-the-public-for-the-terrorists/</w:t>
        </w:r>
      </w:hyperlink>
    </w:p>
    <w:p w:rsidR="00B25756" w:rsidRDefault="00B25756">
      <w:r>
        <w:tab/>
        <w:t xml:space="preserve">B. </w:t>
      </w:r>
      <w:proofErr w:type="spellStart"/>
      <w:r>
        <w:t>Decontexualization</w:t>
      </w:r>
      <w:proofErr w:type="spellEnd"/>
    </w:p>
    <w:p w:rsidR="00B25756" w:rsidRDefault="00B25756" w:rsidP="00B25756">
      <w:hyperlink r:id="rId5" w:history="1">
        <w:r w:rsidRPr="00E05F22">
          <w:rPr>
            <w:rStyle w:val="Hyperlink"/>
          </w:rPr>
          <w:t>http://fair.org/home/context-free-coverage-of-terror-helps-perpetuate-its-causes/</w:t>
        </w:r>
      </w:hyperlink>
    </w:p>
    <w:p w:rsidR="003A4653" w:rsidRDefault="003A4653">
      <w:hyperlink r:id="rId6" w:history="1">
        <w:r w:rsidRPr="00E05F22">
          <w:rPr>
            <w:rStyle w:val="Hyperlink"/>
          </w:rPr>
          <w:t>http://fair.org/home/coverage-of-russian-plane-bombing-shows-what-a-difference-an-enemy-makes/</w:t>
        </w:r>
      </w:hyperlink>
    </w:p>
    <w:p w:rsidR="00B25756" w:rsidRDefault="00B25756">
      <w:r>
        <w:tab/>
        <w:t>C. Demonization: social construction of the “other”</w:t>
      </w:r>
    </w:p>
    <w:p w:rsidR="00B25756" w:rsidRDefault="00B25756">
      <w:r>
        <w:tab/>
      </w:r>
      <w:r>
        <w:tab/>
        <w:t>a. “they” are all the same</w:t>
      </w:r>
    </w:p>
    <w:p w:rsidR="00B25756" w:rsidRDefault="00B25756">
      <w:r>
        <w:tab/>
      </w:r>
      <w:r>
        <w:tab/>
      </w:r>
      <w:proofErr w:type="gramStart"/>
      <w:r>
        <w:t>b</w:t>
      </w:r>
      <w:proofErr w:type="gramEnd"/>
      <w:r>
        <w:t>. only know violence</w:t>
      </w:r>
    </w:p>
    <w:p w:rsidR="00B25756" w:rsidRDefault="00B25756">
      <w:r>
        <w:tab/>
      </w:r>
      <w:r>
        <w:tab/>
      </w:r>
      <w:proofErr w:type="gramStart"/>
      <w:r>
        <w:t>c</w:t>
      </w:r>
      <w:proofErr w:type="gramEnd"/>
      <w:r>
        <w:t>. indiscriminate force is only answer</w:t>
      </w:r>
      <w:r>
        <w:tab/>
      </w:r>
    </w:p>
    <w:p w:rsidR="003A4653" w:rsidRDefault="005349AF">
      <w:hyperlink r:id="rId7" w:history="1">
        <w:r w:rsidRPr="00E05F22">
          <w:rPr>
            <w:rStyle w:val="Hyperlink"/>
          </w:rPr>
          <w:t>http://fair.org/home/theyre-not-americans-cnn-guest-justifies-massive-attacks-on-civilians/</w:t>
        </w:r>
      </w:hyperlink>
    </w:p>
    <w:p w:rsidR="005349AF" w:rsidRDefault="005349AF"/>
    <w:p w:rsidR="00B25756" w:rsidRDefault="00B25756"/>
    <w:p w:rsidR="00B25756" w:rsidRDefault="00B25756"/>
    <w:p w:rsidR="00B25756" w:rsidRDefault="00B25756"/>
    <w:p w:rsidR="00B25756" w:rsidRDefault="00B25756" w:rsidP="00B25756">
      <w:hyperlink r:id="rId8" w:history="1">
        <w:r w:rsidRPr="00E05F22">
          <w:rPr>
            <w:rStyle w:val="Hyperlink"/>
          </w:rPr>
          <w:t>http://fair.org/home/its-true-media-did-cover-beirut-bombings-about-140th-as-much-as-they-covered-paris-attacks/</w:t>
        </w:r>
      </w:hyperlink>
    </w:p>
    <w:p w:rsidR="00B25756" w:rsidRDefault="00B25756">
      <w:bookmarkStart w:id="0" w:name="_GoBack"/>
      <w:bookmarkEnd w:id="0"/>
    </w:p>
    <w:sectPr w:rsidR="00B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3"/>
    <w:rsid w:val="003A4653"/>
    <w:rsid w:val="005349AF"/>
    <w:rsid w:val="00B25756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5C1A9-5458-47DA-A7CD-217FD019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ir.org/home/its-true-media-did-cover-beirut-bombings-about-140th-as-much-as-they-covered-paris-attac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ir.org/home/theyre-not-americans-cnn-guest-justifies-massive-attacks-on-civilia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ir.org/home/coverage-of-russian-plane-bombing-shows-what-a-difference-an-enemy-makes/" TargetMode="External"/><Relationship Id="rId5" Type="http://schemas.openxmlformats.org/officeDocument/2006/relationships/hyperlink" Target="http://fair.org/home/context-free-coverage-of-terror-helps-perpetuate-its-caus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air.org/home/once-again-media-terrorize-the-public-for-the-terroris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2015-11-30T19:11:00Z</dcterms:created>
  <dcterms:modified xsi:type="dcterms:W3CDTF">2015-11-30T20:19:00Z</dcterms:modified>
</cp:coreProperties>
</file>