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C6C" w:rsidRDefault="00097C6C" w:rsidP="00097C6C">
      <w:pPr>
        <w:spacing w:line="360" w:lineRule="atLeast"/>
      </w:pPr>
      <w:r>
        <w:t>A. Native American world view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Humans are persons, but also to </w:t>
      </w:r>
      <w:proofErr w:type="gramStart"/>
      <w:r>
        <w:t>natives</w:t>
      </w:r>
      <w:proofErr w:type="gramEnd"/>
      <w:r>
        <w:t xml:space="preserve"> animals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and</w:t>
      </w:r>
      <w:proofErr w:type="gramEnd"/>
      <w:r>
        <w:t xml:space="preserve"> inanimate objects are "persons"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animals and birds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but also forests, streams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2. For some the entire world is "</w:t>
      </w:r>
      <w:proofErr w:type="spellStart"/>
      <w:r>
        <w:t>enspirited</w:t>
      </w:r>
      <w:proofErr w:type="spellEnd"/>
      <w:r>
        <w:t>" or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enchanted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3. Human beings are part of the world; they are not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qualitatively</w:t>
      </w:r>
      <w:proofErr w:type="gramEnd"/>
      <w:r>
        <w:t xml:space="preserve"> different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4. Non-human persons have their own social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arrangements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no separation of humans from natural world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idea of community includes all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as</w:t>
      </w:r>
      <w:proofErr w:type="gramEnd"/>
      <w:r>
        <w:t xml:space="preserve"> part of the community they have moral standing,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rights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 xml:space="preserve">. a complex system of obligations and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BF64FC">
        <w:tab/>
      </w:r>
      <w:r>
        <w:t>responsibilities for humans in relation to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these</w:t>
      </w:r>
      <w:proofErr w:type="gramEnd"/>
      <w:r>
        <w:t xml:space="preserve"> other "persons"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the idea that humans are outside of this is absurd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moral and ethical responsibility to all creatures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of</w:t>
      </w:r>
      <w:proofErr w:type="gramEnd"/>
      <w:r>
        <w:t xml:space="preserve"> the community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6. </w:t>
      </w:r>
      <w:proofErr w:type="gramStart"/>
      <w:r>
        <w:t>even</w:t>
      </w:r>
      <w:proofErr w:type="gramEnd"/>
      <w:r>
        <w:t xml:space="preserve"> in hunter societies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a</w:t>
      </w:r>
      <w:proofErr w:type="gramEnd"/>
      <w:r>
        <w:t>. belief in reincarnation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complex rituals involved in sending creature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on</w:t>
      </w:r>
      <w:proofErr w:type="gramEnd"/>
      <w:r>
        <w:t xml:space="preserve"> its way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 xml:space="preserve">. to return </w:t>
      </w:r>
      <w:proofErr w:type="spellStart"/>
      <w:r>
        <w:t>agains</w:t>
      </w:r>
      <w:proofErr w:type="spell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 xml:space="preserve">II. "Look to the Mountain" Gregory </w:t>
      </w:r>
      <w:proofErr w:type="spellStart"/>
      <w:r>
        <w:t>Cajete</w:t>
      </w:r>
      <w:proofErr w:type="spellEnd"/>
      <w:r>
        <w:t xml:space="preserve">, a </w:t>
      </w:r>
      <w:proofErr w:type="spellStart"/>
      <w:r>
        <w:t>Tewa</w:t>
      </w:r>
      <w:proofErr w:type="spellEnd"/>
      <w:r>
        <w:t xml:space="preserve"> Indian from the</w:t>
      </w:r>
    </w:p>
    <w:p w:rsidR="00097C6C" w:rsidRDefault="00097C6C" w:rsidP="00097C6C">
      <w:pPr>
        <w:spacing w:line="360" w:lineRule="atLeast"/>
      </w:pPr>
      <w:smartTag w:uri="urn:schemas-microsoft-com:office:smarttags" w:element="City">
        <w:r>
          <w:t>Santa Clara</w:t>
        </w:r>
      </w:smartTag>
      <w:smartTag w:uri="urn:schemas-microsoft-com:office:smarttags" w:element="City">
        <w:smartTag w:uri="urn:schemas-microsoft-com:office:smarttags" w:element="place">
          <w:r>
            <w:t>Pueblo</w:t>
          </w:r>
        </w:smartTag>
      </w:smartTag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A. The land is an extension of Indian thought and being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1. "</w:t>
      </w:r>
      <w:proofErr w:type="gramStart"/>
      <w:r>
        <w:t>this</w:t>
      </w:r>
      <w:proofErr w:type="gramEnd"/>
      <w:r>
        <w:t xml:space="preserve"> is the place that made us"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2. "</w:t>
      </w:r>
      <w:proofErr w:type="gramStart"/>
      <w:r>
        <w:t>look</w:t>
      </w:r>
      <w:proofErr w:type="gramEnd"/>
      <w:r>
        <w:t xml:space="preserve"> to the mountain" which refers to the long view,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what</w:t>
      </w:r>
      <w:proofErr w:type="gramEnd"/>
      <w:r>
        <w:t xml:space="preserve"> we are doing in terms of future generations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 xml:space="preserve">B. Sacred orientation to place and space is key element of </w:t>
      </w:r>
    </w:p>
    <w:p w:rsidR="00097C6C" w:rsidRDefault="00097C6C" w:rsidP="00097C6C">
      <w:pPr>
        <w:spacing w:line="360" w:lineRule="atLeast"/>
      </w:pPr>
      <w:r>
        <w:tab/>
        <w:t>Indians relationship to the natural world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C. Theology of place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place</w:t>
      </w:r>
      <w:proofErr w:type="gramEnd"/>
      <w:r>
        <w:t xml:space="preserve"> is not just physical but spiritual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2. Natives established a direct and enduring relationship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with</w:t>
      </w:r>
      <w:proofErr w:type="gramEnd"/>
      <w:r>
        <w:t xml:space="preserve"> the environment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  <w:ind w:left="1440"/>
      </w:pPr>
      <w:r>
        <w:t xml:space="preserve">3. </w:t>
      </w:r>
      <w:proofErr w:type="gramStart"/>
      <w:r>
        <w:t>this</w:t>
      </w:r>
      <w:proofErr w:type="gramEnd"/>
      <w:r>
        <w:t xml:space="preserve"> relationship was the basis and is reflected in every aspect of their culture, language, art, music, dance, social organization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adapted</w:t>
      </w:r>
      <w:proofErr w:type="gramEnd"/>
      <w:r>
        <w:t xml:space="preserve"> differently but common set of principles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natural universe is embedded with life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sacredness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effects of living carried out with humility, </w:t>
      </w:r>
    </w:p>
    <w:p w:rsidR="00097C6C" w:rsidRDefault="00097C6C" w:rsidP="00097C6C">
      <w:pPr>
        <w:spacing w:line="360" w:lineRule="atLeast"/>
      </w:pPr>
      <w:r>
        <w:lastRenderedPageBreak/>
        <w:tab/>
      </w:r>
      <w:r>
        <w:tab/>
      </w:r>
      <w:r>
        <w:tab/>
      </w:r>
      <w:proofErr w:type="gramStart"/>
      <w:r>
        <w:t>understanding</w:t>
      </w:r>
      <w:proofErr w:type="gramEnd"/>
      <w:r>
        <w:t>, and respect for the sacredness of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the</w:t>
      </w:r>
      <w:proofErr w:type="gramEnd"/>
      <w:r>
        <w:t xml:space="preserve"> place and all living things in the place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theology of place: environmental understanding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was</w:t>
      </w:r>
      <w:proofErr w:type="gramEnd"/>
      <w:r>
        <w:t xml:space="preserve"> guiding </w:t>
      </w:r>
      <w:proofErr w:type="spellStart"/>
      <w:r>
        <w:t>mechansim</w:t>
      </w:r>
      <w:proofErr w:type="spellEnd"/>
      <w:r>
        <w:t xml:space="preserve"> for expression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education starts with the environment because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that</w:t>
      </w:r>
      <w:proofErr w:type="gramEnd"/>
      <w:r>
        <w:t xml:space="preserve"> is the primary relationship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D. Windows into natural affiliation or orientation to place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named</w:t>
      </w:r>
      <w:proofErr w:type="gramEnd"/>
      <w:r>
        <w:t xml:space="preserve"> their place in terms of natural world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its</w:t>
      </w:r>
      <w:proofErr w:type="gramEnd"/>
      <w:r>
        <w:t xml:space="preserve"> sacredness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  <w:t>a. Cardinal directions in relation to facing the sun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three other directs, above, center, and below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art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design motives reflect the relationship between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humans</w:t>
      </w:r>
      <w:proofErr w:type="gramEnd"/>
      <w:r>
        <w:t xml:space="preserve"> and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primal symbols of nature in art forms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i</w:t>
      </w:r>
      <w:proofErr w:type="gramEnd"/>
      <w:r>
        <w:t xml:space="preserve">. cloud motive </w:t>
      </w:r>
      <w:proofErr w:type="spellStart"/>
      <w:r>
        <w:t>emphasizesthe</w:t>
      </w:r>
      <w:proofErr w:type="spellEnd"/>
      <w:r>
        <w:t xml:space="preserve"> nature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</w:r>
      <w:proofErr w:type="gramStart"/>
      <w:r>
        <w:t>movement</w:t>
      </w:r>
      <w:proofErr w:type="gramEnd"/>
      <w:r>
        <w:t xml:space="preserve"> of water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  <w:t xml:space="preserve">ii. </w:t>
      </w:r>
      <w:proofErr w:type="gramStart"/>
      <w:r>
        <w:t>names</w:t>
      </w:r>
      <w:proofErr w:type="gramEnd"/>
      <w:r>
        <w:t xml:space="preserve"> for different kinds of rain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E. Relationships with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essential</w:t>
      </w:r>
      <w:proofErr w:type="gramEnd"/>
      <w:r>
        <w:t xml:space="preserve"> relationship was one of respect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2. </w:t>
      </w:r>
      <w:proofErr w:type="gramStart"/>
      <w:r>
        <w:t>also</w:t>
      </w:r>
      <w:proofErr w:type="gramEnd"/>
      <w:r>
        <w:t xml:space="preserve"> honoring the beings that gave life to a people</w:t>
      </w:r>
    </w:p>
    <w:p w:rsidR="00097C6C" w:rsidRDefault="00097C6C" w:rsidP="00097C6C">
      <w:pPr>
        <w:spacing w:line="360" w:lineRule="atLeast"/>
      </w:pPr>
      <w:r>
        <w:tab/>
      </w:r>
      <w:r>
        <w:tab/>
      </w:r>
    </w:p>
    <w:p w:rsidR="00097C6C" w:rsidRDefault="00097C6C" w:rsidP="00097C6C">
      <w:pPr>
        <w:spacing w:line="360" w:lineRule="atLeast"/>
      </w:pPr>
      <w:r>
        <w:lastRenderedPageBreak/>
        <w:tab/>
      </w:r>
      <w:r>
        <w:tab/>
        <w:t xml:space="preserve">3. </w:t>
      </w:r>
      <w:proofErr w:type="gramStart"/>
      <w:r>
        <w:t>the</w:t>
      </w:r>
      <w:proofErr w:type="gramEnd"/>
      <w:r>
        <w:t xml:space="preserve"> animal kingdom is a kingdom of process and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transformation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4. </w:t>
      </w:r>
      <w:proofErr w:type="gramStart"/>
      <w:r>
        <w:t>animals</w:t>
      </w:r>
      <w:proofErr w:type="gramEnd"/>
      <w:r>
        <w:t xml:space="preserve"> can teach people things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5. </w:t>
      </w:r>
      <w:proofErr w:type="gramStart"/>
      <w:r>
        <w:t>animals</w:t>
      </w:r>
      <w:proofErr w:type="gramEnd"/>
      <w:r>
        <w:t xml:space="preserve"> are important in myths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reflect important role of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importance of proper relationship with the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natural</w:t>
      </w:r>
      <w:proofErr w:type="gramEnd"/>
      <w:r>
        <w:t xml:space="preserve"> world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6. </w:t>
      </w:r>
      <w:proofErr w:type="gramStart"/>
      <w:r>
        <w:t>hunter</w:t>
      </w:r>
      <w:proofErr w:type="gramEnd"/>
      <w:r>
        <w:t xml:space="preserve"> of good heart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provided for people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>. knowledge and respect for animals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c</w:t>
      </w:r>
      <w:proofErr w:type="gramEnd"/>
      <w:r>
        <w:t>. prayers of thanksgiving to the animal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d</w:t>
      </w:r>
      <w:proofErr w:type="gramEnd"/>
      <w:r>
        <w:t>. life is sacred, animal life begets human life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e</w:t>
      </w:r>
      <w:proofErr w:type="gramEnd"/>
      <w:r>
        <w:t>. symbolic acts reinforce communal relationships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r>
        <w:tab/>
      </w:r>
      <w:r>
        <w:tab/>
      </w:r>
    </w:p>
    <w:p w:rsidR="00097C6C" w:rsidRDefault="00097C6C" w:rsidP="00097C6C">
      <w:pPr>
        <w:spacing w:line="360" w:lineRule="atLeast"/>
      </w:pPr>
      <w:r>
        <w:tab/>
      </w:r>
      <w:r>
        <w:tab/>
        <w:t xml:space="preserve">7. </w:t>
      </w:r>
      <w:proofErr w:type="gramStart"/>
      <w:r>
        <w:t>animal</w:t>
      </w:r>
      <w:proofErr w:type="gramEnd"/>
      <w:r>
        <w:t xml:space="preserve"> dances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maintain the balance of all essential relationships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>8. Ceremonial cycles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F. relationships with plants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corn</w:t>
      </w:r>
      <w:proofErr w:type="gramEnd"/>
      <w:r>
        <w:t xml:space="preserve"> as an example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a</w:t>
      </w:r>
      <w:proofErr w:type="gramEnd"/>
      <w:r>
        <w:t>. corn is a sacrament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</w:r>
      <w:proofErr w:type="gramStart"/>
      <w:r>
        <w:t>b</w:t>
      </w:r>
      <w:proofErr w:type="gramEnd"/>
      <w:r>
        <w:t xml:space="preserve">. </w:t>
      </w:r>
      <w:proofErr w:type="spellStart"/>
      <w:r>
        <w:t>representaion</w:t>
      </w:r>
      <w:proofErr w:type="spellEnd"/>
      <w:r>
        <w:t xml:space="preserve"> of life itself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</w:r>
      <w:r>
        <w:tab/>
        <w:t>c. "we are all kernels on the same corn cob"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  <w:t>G. Pueblo journeys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1. </w:t>
      </w:r>
      <w:proofErr w:type="gramStart"/>
      <w:r>
        <w:t>journeys</w:t>
      </w:r>
      <w:proofErr w:type="gramEnd"/>
      <w:r>
        <w:t xml:space="preserve"> born from the navel of the earth</w:t>
      </w:r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2. </w:t>
      </w:r>
      <w:proofErr w:type="gramStart"/>
      <w:r>
        <w:t>journey</w:t>
      </w:r>
      <w:proofErr w:type="gramEnd"/>
      <w:r>
        <w:t xml:space="preserve"> upon sacred landscape, taught by certain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animals</w:t>
      </w:r>
      <w:proofErr w:type="gramEnd"/>
    </w:p>
    <w:p w:rsidR="00097C6C" w:rsidRDefault="00097C6C" w:rsidP="00097C6C">
      <w:pPr>
        <w:spacing w:line="360" w:lineRule="atLeast"/>
      </w:pPr>
    </w:p>
    <w:p w:rsidR="00097C6C" w:rsidRDefault="00097C6C" w:rsidP="00097C6C">
      <w:pPr>
        <w:spacing w:line="360" w:lineRule="atLeast"/>
      </w:pPr>
      <w:r>
        <w:tab/>
      </w:r>
      <w:r>
        <w:tab/>
        <w:t xml:space="preserve">3. </w:t>
      </w:r>
      <w:proofErr w:type="gramStart"/>
      <w:r>
        <w:t>pueblo</w:t>
      </w:r>
      <w:proofErr w:type="gramEnd"/>
      <w:r>
        <w:t xml:space="preserve"> and </w:t>
      </w:r>
      <w:proofErr w:type="spellStart"/>
      <w:r>
        <w:t>Kokopelli</w:t>
      </w:r>
      <w:proofErr w:type="spellEnd"/>
      <w:r>
        <w:t>, seed carrier, creative spirit of</w:t>
      </w:r>
    </w:p>
    <w:p w:rsidR="00097C6C" w:rsidRDefault="00097C6C" w:rsidP="00097C6C">
      <w:pPr>
        <w:spacing w:line="360" w:lineRule="atLeast"/>
      </w:pPr>
      <w:r>
        <w:tab/>
      </w:r>
      <w:r>
        <w:tab/>
      </w:r>
      <w:proofErr w:type="gramStart"/>
      <w:r>
        <w:t>natures</w:t>
      </w:r>
      <w:proofErr w:type="gramEnd"/>
      <w:r>
        <w:t xml:space="preserve"> fertility </w:t>
      </w:r>
    </w:p>
    <w:p w:rsidR="00D60318" w:rsidRDefault="00D60318">
      <w:bookmarkStart w:id="0" w:name="_GoBack"/>
      <w:bookmarkEnd w:id="0"/>
    </w:p>
    <w:sectPr w:rsidR="00D60318" w:rsidSect="005171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 York">
    <w:altName w:val="Times New Roman"/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C72E2"/>
    <w:rsid w:val="00097C6C"/>
    <w:rsid w:val="000C72E2"/>
    <w:rsid w:val="00517140"/>
    <w:rsid w:val="00BF64FC"/>
    <w:rsid w:val="00D60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7C6C"/>
    <w:pPr>
      <w:spacing w:line="240" w:lineRule="auto"/>
    </w:pPr>
    <w:rPr>
      <w:rFonts w:ascii="New York" w:eastAsia="Times New Roman" w:hAnsi="New York" w:cs="New York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554</Words>
  <Characters>3162</Characters>
  <Application>Microsoft Office Word</Application>
  <DocSecurity>0</DocSecurity>
  <Lines>26</Lines>
  <Paragraphs>7</Paragraphs>
  <ScaleCrop>false</ScaleCrop>
  <Company/>
  <LinksUpToDate>false</LinksUpToDate>
  <CharactersWithSpaces>3709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4</cp:revision>
  <dcterms:created xsi:type="dcterms:W3CDTF">2017-09-17T03:04:00Z</dcterms:created>
  <dcterms:modified xsi:type="dcterms:W3CDTF">2018-11-27T02:56:00Z</dcterms:modified>
</cp:coreProperties>
</file>