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3DE" w:rsidRDefault="00FD03DE" w:rsidP="00FD03DE">
      <w:r>
        <w:t>I. The Will to Be Misunderstood as Critique: Nietzsche, Critical Theory, Deconstruction</w:t>
      </w:r>
    </w:p>
    <w:p w:rsidR="00FD03DE" w:rsidRDefault="00FD03DE" w:rsidP="00FD03DE"/>
    <w:p w:rsidR="00FD03DE" w:rsidRDefault="00FD03DE" w:rsidP="00FD03DE">
      <w:r>
        <w:tab/>
        <w:t>A. The context in which this paper emerged</w:t>
      </w:r>
    </w:p>
    <w:p w:rsidR="00FD03DE" w:rsidRDefault="00FD03DE" w:rsidP="00FD03DE"/>
    <w:p w:rsidR="00FD03DE" w:rsidRDefault="00FD03DE" w:rsidP="00FD03DE">
      <w:r>
        <w:tab/>
      </w:r>
      <w:r>
        <w:tab/>
        <w:t xml:space="preserve">1. My on-going question: what is the nature of power in contemporary society and </w:t>
      </w:r>
      <w:r>
        <w:tab/>
      </w:r>
      <w:r>
        <w:tab/>
        <w:t>what are the possibilities of resistance to power?</w:t>
      </w:r>
    </w:p>
    <w:p w:rsidR="00FD03DE" w:rsidRDefault="00FD03DE" w:rsidP="00FD03DE"/>
    <w:p w:rsidR="00FD03DE" w:rsidRDefault="00FD03DE" w:rsidP="00FD03DE">
      <w:r>
        <w:tab/>
      </w:r>
      <w:r>
        <w:tab/>
        <w:t xml:space="preserve">2. My answer to the question concerning the nature of power in contemporary </w:t>
      </w:r>
      <w:r>
        <w:tab/>
      </w:r>
      <w:r>
        <w:tab/>
      </w:r>
      <w:r>
        <w:tab/>
        <w:t xml:space="preserve">society has been influenced by </w:t>
      </w:r>
      <w:r w:rsidR="00E37519">
        <w:t xml:space="preserve">Nietzsche </w:t>
      </w:r>
      <w:proofErr w:type="gramStart"/>
      <w:r w:rsidR="00E37519">
        <w:t>an</w:t>
      </w:r>
      <w:proofErr w:type="gramEnd"/>
      <w:r w:rsidR="00E37519">
        <w:t xml:space="preserve"> </w:t>
      </w:r>
      <w:r>
        <w:t>Critical Theory, specifically</w:t>
      </w:r>
    </w:p>
    <w:p w:rsidR="00FD03DE" w:rsidRDefault="00FD03DE" w:rsidP="00FD03DE"/>
    <w:p w:rsidR="00FD03DE" w:rsidRDefault="00FD03DE" w:rsidP="00FD03DE">
      <w:r>
        <w:tab/>
      </w:r>
      <w:r>
        <w:tab/>
      </w:r>
      <w:r>
        <w:tab/>
      </w:r>
      <w:proofErr w:type="gramStart"/>
      <w:r w:rsidR="00E37519">
        <w:t>a</w:t>
      </w:r>
      <w:proofErr w:type="gramEnd"/>
      <w:r w:rsidR="00E37519">
        <w:t>. the</w:t>
      </w:r>
      <w:r>
        <w:t xml:space="preserve"> critique of reason </w:t>
      </w:r>
    </w:p>
    <w:p w:rsidR="00FD03DE" w:rsidRDefault="00FD03DE" w:rsidP="00FD03DE"/>
    <w:p w:rsidR="00FD03DE" w:rsidRDefault="00FD03DE" w:rsidP="00FD03DE">
      <w:r>
        <w:tab/>
      </w:r>
      <w:r>
        <w:tab/>
      </w:r>
      <w:r>
        <w:tab/>
      </w:r>
      <w:proofErr w:type="gramStart"/>
      <w:r w:rsidR="00E37519">
        <w:t>b</w:t>
      </w:r>
      <w:proofErr w:type="gramEnd"/>
      <w:r w:rsidR="00E37519">
        <w:t xml:space="preserve">. the </w:t>
      </w:r>
      <w:r>
        <w:t>analysis of the culture industry</w:t>
      </w:r>
    </w:p>
    <w:p w:rsidR="00FD03DE" w:rsidRDefault="00FD03DE" w:rsidP="00FD03DE"/>
    <w:p w:rsidR="00FD03DE" w:rsidRDefault="00FD03DE" w:rsidP="00FD03DE">
      <w:r>
        <w:tab/>
      </w:r>
      <w:r>
        <w:tab/>
      </w:r>
      <w:r>
        <w:tab/>
      </w:r>
      <w:proofErr w:type="gramStart"/>
      <w:r w:rsidR="00E37519">
        <w:t>c</w:t>
      </w:r>
      <w:proofErr w:type="gramEnd"/>
      <w:r w:rsidR="00E37519">
        <w:t xml:space="preserve">. the </w:t>
      </w:r>
      <w:r>
        <w:t>critique of technology</w:t>
      </w:r>
    </w:p>
    <w:p w:rsidR="00FD03DE" w:rsidRDefault="00FD03DE" w:rsidP="00FD03DE"/>
    <w:p w:rsidR="00FD03DE" w:rsidRDefault="00FD03DE" w:rsidP="00FD03DE">
      <w:r>
        <w:tab/>
      </w:r>
      <w:r>
        <w:tab/>
        <w:t xml:space="preserve">3. My understanding of power </w:t>
      </w:r>
    </w:p>
    <w:p w:rsidR="00FD03DE" w:rsidRDefault="00FD03DE" w:rsidP="00FD03DE"/>
    <w:p w:rsidR="00FD03DE" w:rsidRDefault="00FD03DE" w:rsidP="00FD03DE">
      <w:r>
        <w:tab/>
      </w:r>
      <w:r>
        <w:tab/>
      </w:r>
      <w:r>
        <w:tab/>
      </w:r>
      <w:proofErr w:type="gramStart"/>
      <w:r>
        <w:t>a</w:t>
      </w:r>
      <w:proofErr w:type="gramEnd"/>
      <w:r>
        <w:t>. powe</w:t>
      </w:r>
      <w:r w:rsidR="00E37519">
        <w:t xml:space="preserve">r can no longer be conceived </w:t>
      </w:r>
      <w:r>
        <w:t xml:space="preserve">only, or primarily, as negative, </w:t>
      </w:r>
      <w:r>
        <w:tab/>
      </w:r>
      <w:r>
        <w:tab/>
      </w:r>
      <w:r>
        <w:tab/>
      </w:r>
      <w:r>
        <w:tab/>
        <w:t xml:space="preserve"> and juridical: the capacity to coerce and manipulate</w:t>
      </w:r>
    </w:p>
    <w:p w:rsidR="00FD03DE" w:rsidRDefault="00FD03DE" w:rsidP="00FD03DE"/>
    <w:p w:rsidR="00FD03DE" w:rsidRDefault="00FD03DE" w:rsidP="00FD03DE">
      <w:r>
        <w:tab/>
      </w:r>
      <w:r>
        <w:tab/>
      </w:r>
      <w:r>
        <w:tab/>
      </w:r>
      <w:proofErr w:type="gramStart"/>
      <w:r>
        <w:t>b</w:t>
      </w:r>
      <w:proofErr w:type="gramEnd"/>
      <w:r>
        <w:t xml:space="preserve">. power has the capacity to produce individuals, to produce compliant </w:t>
      </w:r>
      <w:r>
        <w:tab/>
      </w:r>
      <w:r>
        <w:tab/>
      </w:r>
      <w:r>
        <w:tab/>
      </w:r>
      <w:r>
        <w:tab/>
        <w:t>subjectivities who experience their oppression as freedom</w:t>
      </w:r>
    </w:p>
    <w:p w:rsidR="00FD03DE" w:rsidRDefault="00FD03DE" w:rsidP="00FD03DE"/>
    <w:p w:rsidR="00FD03DE" w:rsidRDefault="00FD03DE" w:rsidP="00FD03DE">
      <w:r>
        <w:tab/>
      </w:r>
      <w:r>
        <w:tab/>
      </w:r>
      <w:r>
        <w:tab/>
        <w:t>c. Marcuse</w:t>
      </w:r>
    </w:p>
    <w:p w:rsidR="00FD03DE" w:rsidRDefault="00FD03DE" w:rsidP="00FD03DE"/>
    <w:p w:rsidR="00FD03DE" w:rsidRPr="005E2124" w:rsidRDefault="00FD03DE" w:rsidP="00FD03DE">
      <w:pPr>
        <w:rPr>
          <w:b/>
          <w:u w:val="single"/>
        </w:rPr>
      </w:pPr>
      <w:r>
        <w:t>Domination is in effect whenever the individual’s goals and purposes and the meanings of striving for and attaining them are prescribed to him and performed by him as something prescribed.  Domination can be exercised by men, by nature, by things—</w:t>
      </w:r>
      <w:r w:rsidRPr="005E2124">
        <w:rPr>
          <w:b/>
          <w:u w:val="single"/>
        </w:rPr>
        <w:t>it can also be internal, exercised by the individual on himself, and appear in the form of autonomy.</w:t>
      </w:r>
    </w:p>
    <w:p w:rsidR="00FD03DE" w:rsidRDefault="00FD03DE" w:rsidP="00FD03DE"/>
    <w:p w:rsidR="00FD03DE" w:rsidRDefault="00FD03DE" w:rsidP="00FD03DE">
      <w:r>
        <w:tab/>
      </w:r>
      <w:r>
        <w:tab/>
      </w:r>
      <w:r>
        <w:tab/>
      </w:r>
      <w:proofErr w:type="gramStart"/>
      <w:r>
        <w:t>d</w:t>
      </w:r>
      <w:proofErr w:type="gramEnd"/>
      <w:r>
        <w:t xml:space="preserve">. In Neil Postman’s Amusing Ourselves to Death frames this a </w:t>
      </w:r>
      <w:r>
        <w:tab/>
      </w:r>
      <w:r>
        <w:tab/>
      </w:r>
      <w:r>
        <w:tab/>
      </w:r>
      <w:r>
        <w:tab/>
      </w:r>
      <w:r>
        <w:tab/>
        <w:t>as 1984 vs Brave New World</w:t>
      </w:r>
    </w:p>
    <w:p w:rsidR="00FD03DE" w:rsidRDefault="00FD03DE" w:rsidP="00FD03DE"/>
    <w:p w:rsidR="00FD03DE" w:rsidRPr="005E2124" w:rsidRDefault="00FD03DE" w:rsidP="00FD03DE">
      <w:pPr>
        <w:rPr>
          <w:b/>
          <w:u w:val="single"/>
        </w:rPr>
      </w:pPr>
      <w:r>
        <w:t>As he says, “. . .in Huxley’s vision, no big Brother is required to deprive people of their autonomy, maturity and history . . .</w:t>
      </w:r>
      <w:r w:rsidRPr="005E2124">
        <w:rPr>
          <w:b/>
          <w:u w:val="single"/>
        </w:rPr>
        <w:t>people will come to love their oppression, to adore the technologies that undo their capacities to think.”</w:t>
      </w:r>
    </w:p>
    <w:p w:rsidR="00FD03DE" w:rsidRDefault="00FD03DE" w:rsidP="00FD03DE"/>
    <w:p w:rsidR="00FD03DE" w:rsidRDefault="00FD03DE" w:rsidP="00FD03DE">
      <w:r>
        <w:tab/>
      </w:r>
      <w:r>
        <w:tab/>
      </w:r>
      <w:r>
        <w:tab/>
      </w:r>
      <w:r>
        <w:tab/>
      </w:r>
      <w:r>
        <w:tab/>
      </w:r>
    </w:p>
    <w:p w:rsidR="00FD03DE" w:rsidRDefault="00FD03DE" w:rsidP="00FD03DE">
      <w:r>
        <w:tab/>
      </w:r>
      <w:r>
        <w:tab/>
      </w:r>
      <w:r w:rsidR="00E37519">
        <w:t>4. The problematic of power: the</w:t>
      </w:r>
      <w:r>
        <w:t xml:space="preserve"> conceptualizing of power determines possible </w:t>
      </w:r>
      <w:r>
        <w:tab/>
      </w:r>
      <w:r>
        <w:tab/>
      </w:r>
      <w:r>
        <w:tab/>
        <w:t>resistances to power</w:t>
      </w:r>
      <w:r w:rsidR="00081A0A">
        <w:t>—emancipatory project</w:t>
      </w:r>
    </w:p>
    <w:p w:rsidR="00FD03DE" w:rsidRDefault="00FD03DE" w:rsidP="00FD03DE"/>
    <w:p w:rsidR="00FD03DE" w:rsidRDefault="00FD03DE" w:rsidP="00FD03DE">
      <w:r>
        <w:tab/>
      </w:r>
      <w:r>
        <w:tab/>
      </w:r>
      <w:r>
        <w:tab/>
        <w:t>a. Critical theorists were aware of this and answered it in different ways</w:t>
      </w:r>
    </w:p>
    <w:p w:rsidR="00FD03DE" w:rsidRDefault="00FD03DE" w:rsidP="00FD03DE"/>
    <w:p w:rsidR="00FD03DE" w:rsidRDefault="00FD03DE" w:rsidP="00FD03DE">
      <w:r>
        <w:tab/>
      </w:r>
      <w:r>
        <w:tab/>
      </w:r>
      <w:r>
        <w:tab/>
      </w:r>
      <w:proofErr w:type="gramStart"/>
      <w:r>
        <w:t>b</w:t>
      </w:r>
      <w:proofErr w:type="gramEnd"/>
      <w:r>
        <w:t xml:space="preserve">. psychoanalysis, the Great Refusal, negative dialectics, theory of </w:t>
      </w:r>
      <w:r>
        <w:tab/>
      </w:r>
      <w:r>
        <w:tab/>
      </w:r>
      <w:r>
        <w:tab/>
      </w:r>
      <w:r>
        <w:tab/>
      </w:r>
      <w:r>
        <w:tab/>
        <w:t xml:space="preserve">communicative action, autonomy of art, </w:t>
      </w:r>
    </w:p>
    <w:p w:rsidR="00FD03DE" w:rsidRDefault="00FD03DE" w:rsidP="00FD03DE"/>
    <w:p w:rsidR="00FD03DE" w:rsidRDefault="00FD03DE" w:rsidP="00FD03DE">
      <w:r>
        <w:tab/>
      </w:r>
      <w:r>
        <w:tab/>
      </w:r>
      <w:r>
        <w:tab/>
      </w:r>
      <w:proofErr w:type="gramStart"/>
      <w:r>
        <w:t>c</w:t>
      </w:r>
      <w:proofErr w:type="gramEnd"/>
      <w:r>
        <w:t>. the answers still leave the question open to me.</w:t>
      </w:r>
    </w:p>
    <w:p w:rsidR="00FD03DE" w:rsidRDefault="00FD03DE" w:rsidP="00FD03DE">
      <w:r>
        <w:tab/>
      </w:r>
      <w:r>
        <w:tab/>
      </w:r>
    </w:p>
    <w:p w:rsidR="00FD03DE" w:rsidRDefault="00FD03DE" w:rsidP="00FD03DE">
      <w:r>
        <w:tab/>
      </w:r>
      <w:r>
        <w:tab/>
        <w:t xml:space="preserve">5. It is within this context that I turned to work/writing of Derrida </w:t>
      </w:r>
    </w:p>
    <w:p w:rsidR="00FD03DE" w:rsidRDefault="00FD03DE" w:rsidP="00FD03DE">
      <w:r>
        <w:tab/>
      </w:r>
    </w:p>
    <w:p w:rsidR="00FD03DE" w:rsidRDefault="00FD03DE" w:rsidP="00FD03DE">
      <w:r>
        <w:tab/>
        <w:t>B. The paper focuses on Derrida’s deconstruction and this problematic of power</w:t>
      </w:r>
      <w:r w:rsidR="00F535EC">
        <w:t xml:space="preserve"> in three </w:t>
      </w:r>
      <w:r w:rsidR="00F535EC">
        <w:tab/>
      </w:r>
    </w:p>
    <w:p w:rsidR="00F535EC" w:rsidRDefault="00F535EC" w:rsidP="00FD03DE">
      <w:r>
        <w:tab/>
      </w:r>
      <w:proofErr w:type="gramStart"/>
      <w:r>
        <w:t>areas</w:t>
      </w:r>
      <w:proofErr w:type="gramEnd"/>
      <w:r>
        <w:t xml:space="preserve">: </w:t>
      </w:r>
      <w:r w:rsidR="00AE1F3F">
        <w:t xml:space="preserve">unity of </w:t>
      </w:r>
      <w:r w:rsidR="00CC7C48">
        <w:t>form/content</w:t>
      </w:r>
      <w:r>
        <w:t xml:space="preserve">, the concept of undecideability, and </w:t>
      </w:r>
      <w:r w:rsidR="00E37519">
        <w:t xml:space="preserve">deconstructions </w:t>
      </w:r>
      <w:r w:rsidR="00E37519">
        <w:tab/>
      </w:r>
      <w:r>
        <w:t>engagement with social issues.</w:t>
      </w:r>
    </w:p>
    <w:p w:rsidR="00F535EC" w:rsidRDefault="00F535EC" w:rsidP="00FD03DE"/>
    <w:p w:rsidR="00F535EC" w:rsidRDefault="000B2CD5" w:rsidP="00FD03DE">
      <w:r>
        <w:tab/>
        <w:t>C</w:t>
      </w:r>
      <w:r w:rsidR="00F535EC">
        <w:t>. Form-Style: Does a radical critique of the t</w:t>
      </w:r>
      <w:r w:rsidR="00AE1F3F">
        <w:t xml:space="preserve">radition, construction of an </w:t>
      </w:r>
      <w:r w:rsidR="00AE1F3F">
        <w:tab/>
      </w:r>
      <w:r w:rsidR="00AE1F3F">
        <w:tab/>
      </w:r>
      <w:r w:rsidR="00AE1F3F">
        <w:tab/>
      </w:r>
      <w:r w:rsidR="00AE1F3F">
        <w:tab/>
      </w:r>
      <w:r w:rsidR="00465AF2">
        <w:t>emancipatory project as</w:t>
      </w:r>
      <w:r w:rsidR="00081A0A">
        <w:t xml:space="preserve"> resistance to a </w:t>
      </w:r>
      <w:r w:rsidR="00AE1F3F">
        <w:t xml:space="preserve">system of domination, demand/necessitate an </w:t>
      </w:r>
      <w:r w:rsidR="00AE1F3F">
        <w:tab/>
      </w:r>
      <w:r w:rsidR="00AE1F3F">
        <w:tab/>
        <w:t>equally radical form/style?</w:t>
      </w:r>
      <w:r w:rsidR="0060157F">
        <w:t xml:space="preserve"> Not a specious question?</w:t>
      </w:r>
    </w:p>
    <w:p w:rsidR="0060157F" w:rsidRDefault="0060157F" w:rsidP="00FD03DE"/>
    <w:p w:rsidR="0060157F" w:rsidRDefault="0060157F" w:rsidP="00FD03DE">
      <w:r>
        <w:t xml:space="preserve">Martin Jay: (Referring to forms of resistance in the 1960s) </w:t>
      </w:r>
      <w:r>
        <w:t xml:space="preserve">“Here too the mechanisms of absorption and cooptation have shown themselves to be enormously effective. </w:t>
      </w:r>
      <w:r w:rsidRPr="00B633EC">
        <w:rPr>
          <w:b/>
        </w:rPr>
        <w:t>The result of all this that the intellectuals who take their critical function seriously have been presented with an increasingly rigorous challenge to outdistance the culture’s capacity to numb their protest</w:t>
      </w:r>
      <w:r>
        <w:t>.”</w:t>
      </w:r>
      <w:r>
        <w:tab/>
      </w:r>
    </w:p>
    <w:p w:rsidR="00FD03DE" w:rsidRDefault="00FD03DE" w:rsidP="00FD03DE"/>
    <w:p w:rsidR="0060157F" w:rsidRDefault="000B2CD5" w:rsidP="00E341FC">
      <w:r>
        <w:tab/>
      </w:r>
      <w:r>
        <w:tab/>
      </w:r>
      <w:r w:rsidR="00E341FC">
        <w:t>1</w:t>
      </w:r>
      <w:r w:rsidR="008F3495">
        <w:t xml:space="preserve">. He frames the question: </w:t>
      </w:r>
      <w:r w:rsidR="00E341FC">
        <w:t xml:space="preserve">“How can philosophy as such appear to itself as other </w:t>
      </w:r>
      <w:r w:rsidR="00E341FC">
        <w:tab/>
      </w:r>
      <w:r w:rsidR="00E341FC">
        <w:tab/>
      </w:r>
      <w:r w:rsidR="00E341FC">
        <w:tab/>
        <w:t>than itself, so that it can interrogate and reflect upon itself in an original manner”?</w:t>
      </w:r>
      <w:bookmarkStart w:id="0" w:name="_GoBack"/>
      <w:bookmarkEnd w:id="0"/>
    </w:p>
    <w:p w:rsidR="00FD03DE" w:rsidRDefault="00E341FC" w:rsidP="00FD03DE">
      <w:r>
        <w:tab/>
      </w:r>
      <w:r>
        <w:tab/>
      </w:r>
    </w:p>
    <w:p w:rsidR="00E341FC" w:rsidRDefault="00E341FC" w:rsidP="00FD03DE">
      <w:r>
        <w:tab/>
      </w:r>
      <w:r>
        <w:tab/>
        <w:t>2. Must adopt form/style consistent with substance of critique.</w:t>
      </w:r>
    </w:p>
    <w:p w:rsidR="00CC7C48" w:rsidRDefault="00CC7C48" w:rsidP="00FD03DE"/>
    <w:p w:rsidR="00CC7C48" w:rsidRDefault="00CC7C48" w:rsidP="00FD03DE">
      <w:r>
        <w:tab/>
      </w:r>
      <w:r>
        <w:tab/>
      </w:r>
      <w:r>
        <w:tab/>
      </w:r>
      <w:proofErr w:type="gramStart"/>
      <w:r>
        <w:t>a</w:t>
      </w:r>
      <w:proofErr w:type="gramEnd"/>
      <w:r>
        <w:t>. he is not a bad writer, who does not have the literary skills</w:t>
      </w:r>
    </w:p>
    <w:p w:rsidR="00CC7C48" w:rsidRDefault="00CC7C48" w:rsidP="00FD03DE">
      <w:r>
        <w:tab/>
      </w:r>
      <w:r>
        <w:tab/>
      </w:r>
      <w:r>
        <w:tab/>
      </w:r>
      <w:proofErr w:type="gramStart"/>
      <w:r>
        <w:t>to</w:t>
      </w:r>
      <w:proofErr w:type="gramEnd"/>
      <w:r>
        <w:t xml:space="preserve"> write clearly</w:t>
      </w:r>
    </w:p>
    <w:p w:rsidR="00CC7C48" w:rsidRDefault="00CC7C48" w:rsidP="00FD03DE"/>
    <w:p w:rsidR="00CC7C48" w:rsidRDefault="00CC7C48" w:rsidP="00FD03DE">
      <w:r>
        <w:tab/>
      </w:r>
      <w:r>
        <w:tab/>
      </w:r>
      <w:r>
        <w:tab/>
      </w:r>
      <w:proofErr w:type="gramStart"/>
      <w:r>
        <w:t>b</w:t>
      </w:r>
      <w:proofErr w:type="gramEnd"/>
      <w:r>
        <w:t>. he intentionally is not writing clearly, what does clear mean,</w:t>
      </w:r>
    </w:p>
    <w:p w:rsidR="00CC7C48" w:rsidRDefault="00CC7C48" w:rsidP="00FD03DE">
      <w:r>
        <w:tab/>
      </w:r>
      <w:r>
        <w:tab/>
      </w:r>
      <w:r>
        <w:tab/>
        <w:t>“</w:t>
      </w:r>
      <w:proofErr w:type="gramStart"/>
      <w:r>
        <w:t>being</w:t>
      </w:r>
      <w:proofErr w:type="gramEnd"/>
      <w:r>
        <w:t xml:space="preserve"> able to see through”</w:t>
      </w:r>
    </w:p>
    <w:p w:rsidR="00CC7C48" w:rsidRDefault="00CC7C48" w:rsidP="00FD03DE"/>
    <w:p w:rsidR="00CC7C48" w:rsidRDefault="00CC7C48" w:rsidP="00FD03DE">
      <w:r>
        <w:tab/>
      </w:r>
      <w:r>
        <w:tab/>
      </w:r>
      <w:r>
        <w:tab/>
      </w:r>
      <w:proofErr w:type="gramStart"/>
      <w:r>
        <w:t>c</w:t>
      </w:r>
      <w:proofErr w:type="gramEnd"/>
      <w:r>
        <w:t>. his critique is the critique of the metaphysics of presence</w:t>
      </w:r>
    </w:p>
    <w:p w:rsidR="00406585" w:rsidRDefault="00406585" w:rsidP="00FD03DE"/>
    <w:p w:rsidR="00406585" w:rsidRDefault="00406585" w:rsidP="00FD03DE">
      <w:r>
        <w:tab/>
      </w:r>
      <w:r>
        <w:tab/>
      </w:r>
      <w:r>
        <w:tab/>
      </w:r>
      <w:proofErr w:type="gramStart"/>
      <w:r>
        <w:t>d</w:t>
      </w:r>
      <w:proofErr w:type="gramEnd"/>
      <w:r>
        <w:t>. will to be misunderstood</w:t>
      </w:r>
      <w:r w:rsidR="00E84DDC">
        <w:t xml:space="preserve"> by the traditi</w:t>
      </w:r>
      <w:r w:rsidR="00465AF2">
        <w:t>on</w:t>
      </w:r>
    </w:p>
    <w:p w:rsidR="00E341FC" w:rsidRDefault="00AE1F3F" w:rsidP="00FD03DE">
      <w:r>
        <w:tab/>
      </w:r>
      <w:r>
        <w:tab/>
      </w:r>
    </w:p>
    <w:p w:rsidR="00FD03DE" w:rsidRDefault="00E341FC" w:rsidP="00FD03DE">
      <w:r>
        <w:tab/>
      </w:r>
      <w:r>
        <w:tab/>
        <w:t>3</w:t>
      </w:r>
      <w:r w:rsidR="00FD03DE">
        <w:t>.</w:t>
      </w:r>
      <w:r w:rsidR="00406585">
        <w:t xml:space="preserve"> Tradition: Radical critique of reason and the will to be misunderstood</w:t>
      </w:r>
      <w:r w:rsidR="00E35888">
        <w:t>-</w:t>
      </w:r>
      <w:r w:rsidR="00E35888">
        <w:tab/>
      </w:r>
      <w:r w:rsidR="00E35888">
        <w:tab/>
      </w:r>
      <w:r w:rsidR="00E35888">
        <w:tab/>
      </w:r>
      <w:r w:rsidR="00E35888">
        <w:tab/>
        <w:t>Nietzsche, Adorno, Heidegger, Foucault.</w:t>
      </w:r>
    </w:p>
    <w:p w:rsidR="00FD03DE" w:rsidRDefault="00FD03DE" w:rsidP="00FD03DE"/>
    <w:p w:rsidR="00E35888" w:rsidRDefault="00FD03DE" w:rsidP="00FD03DE">
      <w:r>
        <w:tab/>
      </w:r>
      <w:r>
        <w:tab/>
      </w:r>
      <w:r>
        <w:tab/>
        <w:t>a. Nietzsche</w:t>
      </w:r>
    </w:p>
    <w:p w:rsidR="00E35888" w:rsidRDefault="00E35888" w:rsidP="00FD03DE">
      <w:r>
        <w:tab/>
      </w:r>
      <w:r>
        <w:tab/>
      </w:r>
    </w:p>
    <w:p w:rsidR="007E00CF" w:rsidRDefault="00E35888" w:rsidP="007E00CF">
      <w:r>
        <w:lastRenderedPageBreak/>
        <w:tab/>
      </w:r>
      <w:r>
        <w:tab/>
      </w:r>
      <w:r>
        <w:tab/>
      </w:r>
      <w:r>
        <w:tab/>
      </w:r>
      <w:proofErr w:type="gramStart"/>
      <w:r w:rsidR="007E00CF">
        <w:t>i</w:t>
      </w:r>
      <w:proofErr w:type="gramEnd"/>
      <w:r w:rsidR="007E00CF">
        <w:t>. adopted a style(s) consistent with his critique of western</w:t>
      </w:r>
      <w:r w:rsidR="007E00CF">
        <w:tab/>
      </w:r>
      <w:r w:rsidR="007E00CF">
        <w:tab/>
      </w:r>
      <w:r w:rsidR="007E00CF">
        <w:tab/>
      </w:r>
      <w:r w:rsidR="007E00CF">
        <w:tab/>
      </w:r>
      <w:r w:rsidR="007E00CF">
        <w:tab/>
      </w:r>
      <w:r w:rsidR="007E00CF">
        <w:tab/>
        <w:t>philosophy and of society, which necessarily included language</w:t>
      </w:r>
    </w:p>
    <w:p w:rsidR="0035163E" w:rsidRDefault="0035163E" w:rsidP="007E00CF"/>
    <w:p w:rsidR="0035163E" w:rsidRDefault="0035163E" w:rsidP="007E00CF">
      <w:r>
        <w:tab/>
      </w:r>
      <w:r>
        <w:tab/>
      </w:r>
      <w:r>
        <w:tab/>
      </w:r>
      <w:r>
        <w:tab/>
        <w:t>ii. parables, poetry, parody, irony, “lying,” primarily aphorisms</w:t>
      </w:r>
    </w:p>
    <w:p w:rsidR="007E00CF" w:rsidRDefault="007E00CF" w:rsidP="007E00CF"/>
    <w:p w:rsidR="007E00CF" w:rsidRDefault="007E00CF" w:rsidP="007E00CF">
      <w:r>
        <w:t>“On the contrary, the grammatical and syntactical order of language, its subjects, predicates, objects, causal and conditional connection, were ‘the petrified fallacies of reason’ which continued to exercise their ‘seductive spell’ upon our intelligence.</w:t>
      </w:r>
    </w:p>
    <w:p w:rsidR="007E00CF" w:rsidRDefault="007E00CF" w:rsidP="00FD03DE"/>
    <w:p w:rsidR="0035163E" w:rsidRDefault="0035163E" w:rsidP="0035163E">
      <w:r>
        <w:t>Ancient thinkers who, wherever they “placed a word” believed they had made a discovery.  Yet the truth about it is quite different! they had touched upon a problem and, deluding themselves that they had solved it, put up an obstacle to its solution.—To come to know means now to stumble over petrified words that are as hard as stone, and to break one’s</w:t>
      </w:r>
    </w:p>
    <w:p w:rsidR="0035163E" w:rsidRDefault="0035163E" w:rsidP="0035163E">
      <w:r>
        <w:t xml:space="preserve"> </w:t>
      </w:r>
      <w:proofErr w:type="gramStart"/>
      <w:r>
        <w:t>leg</w:t>
      </w:r>
      <w:proofErr w:type="gramEnd"/>
      <w:r>
        <w:t xml:space="preserve"> rather than a word</w:t>
      </w:r>
    </w:p>
    <w:p w:rsidR="007E00CF" w:rsidRDefault="007E00CF" w:rsidP="00FD03DE"/>
    <w:p w:rsidR="00E35888" w:rsidRDefault="007E00CF" w:rsidP="00FD03DE">
      <w:r>
        <w:tab/>
      </w:r>
      <w:r>
        <w:tab/>
      </w:r>
      <w:r>
        <w:tab/>
      </w:r>
      <w:r>
        <w:tab/>
      </w:r>
      <w:r w:rsidR="0035163E">
        <w:t>iii.</w:t>
      </w:r>
      <w:r w:rsidR="00E35888">
        <w:t xml:space="preserve"> </w:t>
      </w:r>
      <w:proofErr w:type="gramStart"/>
      <w:r w:rsidR="00E35888">
        <w:t>did</w:t>
      </w:r>
      <w:proofErr w:type="gramEnd"/>
      <w:r w:rsidR="00E35888">
        <w:t xml:space="preserve"> not want to be, or expect to be, understood by either</w:t>
      </w:r>
    </w:p>
    <w:p w:rsidR="00E35888" w:rsidRDefault="00E35888" w:rsidP="00FD03DE">
      <w:r>
        <w:tab/>
      </w:r>
      <w:r>
        <w:tab/>
      </w:r>
      <w:r>
        <w:tab/>
      </w:r>
      <w:r>
        <w:tab/>
      </w:r>
      <w:proofErr w:type="gramStart"/>
      <w:r w:rsidR="0059719A">
        <w:t>what</w:t>
      </w:r>
      <w:proofErr w:type="gramEnd"/>
      <w:r w:rsidR="0059719A">
        <w:t xml:space="preserve"> he called </w:t>
      </w:r>
      <w:r>
        <w:t>the common person or scholars</w:t>
      </w:r>
      <w:r w:rsidR="0059719A">
        <w:t>.</w:t>
      </w:r>
    </w:p>
    <w:p w:rsidR="007E00CF" w:rsidRDefault="007E00CF" w:rsidP="00FD03DE"/>
    <w:p w:rsidR="007E00CF" w:rsidRDefault="007E00CF" w:rsidP="007E00CF">
      <w:r>
        <w:tab/>
      </w:r>
      <w:r>
        <w:tab/>
      </w:r>
      <w:r>
        <w:tab/>
      </w:r>
      <w:r>
        <w:tab/>
      </w:r>
      <w:r w:rsidR="0035163E">
        <w:t>iv</w:t>
      </w:r>
      <w:proofErr w:type="gramStart"/>
      <w:r>
        <w:t>.  on</w:t>
      </w:r>
      <w:proofErr w:type="gramEnd"/>
      <w:r>
        <w:t xml:space="preserve"> being understood: speaking to the future</w:t>
      </w:r>
    </w:p>
    <w:p w:rsidR="007E00CF" w:rsidRDefault="007E00CF" w:rsidP="00FD03DE"/>
    <w:p w:rsidR="00E35888" w:rsidRDefault="0035163E" w:rsidP="00FD03DE">
      <w:r>
        <w:tab/>
      </w:r>
      <w:r>
        <w:tab/>
      </w:r>
      <w:r>
        <w:tab/>
      </w:r>
      <w:r>
        <w:tab/>
        <w:t>v</w:t>
      </w:r>
      <w:r w:rsidR="00E35888">
        <w:t xml:space="preserve">. </w:t>
      </w:r>
      <w:r w:rsidR="007E00CF">
        <w:t xml:space="preserve">In a letter he said that he was convinced it would take at least 50 </w:t>
      </w:r>
      <w:r w:rsidR="007E00CF">
        <w:tab/>
      </w:r>
      <w:r w:rsidR="007E00CF">
        <w:tab/>
      </w:r>
      <w:r w:rsidR="007E00CF">
        <w:tab/>
      </w:r>
      <w:r w:rsidR="007E00CF">
        <w:tab/>
        <w:t>years for a few to understand him</w:t>
      </w:r>
      <w:r>
        <w:t>.</w:t>
      </w:r>
    </w:p>
    <w:p w:rsidR="0035163E" w:rsidRDefault="0035163E" w:rsidP="00FD03DE"/>
    <w:p w:rsidR="0059719A" w:rsidRDefault="0035163E" w:rsidP="0035163E">
      <w:r>
        <w:tab/>
      </w:r>
      <w:r>
        <w:tab/>
      </w:r>
      <w:r>
        <w:tab/>
      </w:r>
      <w:r>
        <w:tab/>
        <w:t xml:space="preserve">vi. </w:t>
      </w:r>
      <w:proofErr w:type="gramStart"/>
      <w:r>
        <w:t>but</w:t>
      </w:r>
      <w:proofErr w:type="gramEnd"/>
      <w:r>
        <w:t xml:space="preserve"> in a separate letter he also said that he was “terrified by the </w:t>
      </w:r>
      <w:r>
        <w:tab/>
      </w:r>
      <w:r>
        <w:tab/>
      </w:r>
      <w:r>
        <w:tab/>
      </w:r>
      <w:r>
        <w:tab/>
      </w:r>
      <w:r>
        <w:tab/>
        <w:t xml:space="preserve">thought of the sort of people who one day would invoke </w:t>
      </w:r>
      <w:r>
        <w:tab/>
      </w:r>
      <w:r>
        <w:tab/>
      </w:r>
      <w:r>
        <w:tab/>
      </w:r>
      <w:r>
        <w:tab/>
      </w:r>
      <w:r>
        <w:tab/>
      </w:r>
      <w:r>
        <w:tab/>
        <w:t>my authority.”</w:t>
      </w:r>
    </w:p>
    <w:p w:rsidR="00253438" w:rsidRDefault="00253438" w:rsidP="00FD03DE">
      <w:r>
        <w:tab/>
      </w:r>
      <w:r>
        <w:tab/>
      </w:r>
      <w:r>
        <w:tab/>
      </w:r>
    </w:p>
    <w:p w:rsidR="00FD03DE" w:rsidRDefault="00253438" w:rsidP="00FD03DE">
      <w:r>
        <w:tab/>
      </w:r>
      <w:r>
        <w:tab/>
      </w:r>
      <w:r>
        <w:tab/>
      </w:r>
      <w:r w:rsidR="00FD03DE">
        <w:t>b. Adorno</w:t>
      </w:r>
    </w:p>
    <w:p w:rsidR="00FD03DE" w:rsidRDefault="00FD03DE" w:rsidP="00FD03DE"/>
    <w:p w:rsidR="00FD03DE" w:rsidRDefault="00FD03DE" w:rsidP="00FD03DE">
      <w:r>
        <w:tab/>
      </w:r>
      <w:r>
        <w:tab/>
      </w:r>
      <w:r>
        <w:tab/>
      </w:r>
      <w:r>
        <w:tab/>
        <w:t>1. “Defiance of society includes defiance of its language.”</w:t>
      </w:r>
    </w:p>
    <w:p w:rsidR="00FD03DE" w:rsidRDefault="00FD03DE" w:rsidP="00FD03DE"/>
    <w:p w:rsidR="00FD03DE" w:rsidRDefault="00FD03DE" w:rsidP="00FD03DE">
      <w:r>
        <w:tab/>
      </w:r>
      <w:r>
        <w:tab/>
      </w:r>
      <w:r>
        <w:tab/>
      </w:r>
      <w:r>
        <w:tab/>
      </w:r>
      <w:r w:rsidR="00253438">
        <w:t xml:space="preserve">2. </w:t>
      </w:r>
      <w:r>
        <w:t xml:space="preserve">What he says about Schonberg’s music can be said of his own </w:t>
      </w:r>
      <w:r>
        <w:tab/>
      </w:r>
      <w:r>
        <w:tab/>
      </w:r>
      <w:r>
        <w:tab/>
      </w:r>
      <w:r>
        <w:tab/>
      </w:r>
      <w:r>
        <w:tab/>
        <w:t>form/content.</w:t>
      </w:r>
    </w:p>
    <w:p w:rsidR="00FD03DE" w:rsidRDefault="00FD03DE" w:rsidP="00FD03DE">
      <w:r>
        <w:t>“It requires the listener spontaneously to compose its inner movement and d</w:t>
      </w:r>
      <w:r w:rsidR="0035163E">
        <w:t>emands of (the listener/reader)</w:t>
      </w:r>
      <w:r>
        <w:t xml:space="preserve"> not mere contemplation but praxis.”</w:t>
      </w:r>
    </w:p>
    <w:p w:rsidR="00FD03DE" w:rsidRDefault="00FD03DE" w:rsidP="00FD03DE"/>
    <w:p w:rsidR="00FD03DE" w:rsidRDefault="000B2CD5" w:rsidP="00FD03DE">
      <w:r>
        <w:tab/>
      </w:r>
      <w:r>
        <w:tab/>
        <w:t>5. Derrida’s form/style</w:t>
      </w:r>
      <w:r w:rsidR="003D7D44">
        <w:t xml:space="preserve"> and the specter of </w:t>
      </w:r>
      <w:proofErr w:type="spellStart"/>
      <w:r w:rsidR="003D7D44">
        <w:t>Nietzeche</w:t>
      </w:r>
      <w:proofErr w:type="spellEnd"/>
    </w:p>
    <w:p w:rsidR="00FD03DE" w:rsidRDefault="00FD03DE" w:rsidP="00FD03DE"/>
    <w:p w:rsidR="00FD03DE" w:rsidRDefault="00FD03DE" w:rsidP="00FD03DE">
      <w:pPr>
        <w:rPr>
          <w:szCs w:val="24"/>
        </w:rPr>
      </w:pPr>
      <w:r>
        <w:rPr>
          <w:szCs w:val="24"/>
        </w:rPr>
        <w:t xml:space="preserve">He says about his style, it is analogous to Menippean satire, “or something like philosophic parody where all genres—poetry, philosophy, theater, et cetera—are summoned up at once . . </w:t>
      </w:r>
      <w:proofErr w:type="gramStart"/>
      <w:r>
        <w:rPr>
          <w:szCs w:val="24"/>
        </w:rPr>
        <w:t>.it</w:t>
      </w:r>
      <w:proofErr w:type="gramEnd"/>
      <w:r>
        <w:rPr>
          <w:szCs w:val="24"/>
        </w:rPr>
        <w:t xml:space="preserve"> is something like farce.”</w:t>
      </w:r>
    </w:p>
    <w:p w:rsidR="00FD03DE" w:rsidRDefault="00FD03DE" w:rsidP="00FD03DE">
      <w:pPr>
        <w:rPr>
          <w:szCs w:val="24"/>
        </w:rPr>
      </w:pPr>
    </w:p>
    <w:p w:rsidR="00FD03DE" w:rsidRDefault="00FD03DE" w:rsidP="00FD03DE">
      <w:pPr>
        <w:spacing w:line="240" w:lineRule="auto"/>
        <w:rPr>
          <w:b/>
          <w:szCs w:val="24"/>
          <w:u w:val="single"/>
        </w:rPr>
      </w:pPr>
      <w:r>
        <w:rPr>
          <w:szCs w:val="24"/>
        </w:rPr>
        <w:lastRenderedPageBreak/>
        <w:t xml:space="preserve">“Perhaps the desire to write is the desire to launch things that come back to you as much possible in as many forms as possible. It is the desire to perfect a program or a matrix having the greatest potential </w:t>
      </w:r>
      <w:r w:rsidRPr="00525607">
        <w:rPr>
          <w:b/>
          <w:szCs w:val="24"/>
          <w:u w:val="single"/>
        </w:rPr>
        <w:t>variability, undecidability, pluravocality, et cetera, so that each time something returns it will be as different as possible.</w:t>
      </w:r>
      <w:r>
        <w:rPr>
          <w:b/>
          <w:szCs w:val="24"/>
          <w:u w:val="single"/>
        </w:rPr>
        <w:t>”</w:t>
      </w:r>
    </w:p>
    <w:p w:rsidR="003D7D44" w:rsidRDefault="003D7D44" w:rsidP="00FD03DE">
      <w:pPr>
        <w:spacing w:line="240" w:lineRule="auto"/>
        <w:rPr>
          <w:b/>
          <w:szCs w:val="24"/>
          <w:u w:val="single"/>
        </w:rPr>
      </w:pPr>
    </w:p>
    <w:p w:rsidR="003D7D44" w:rsidRDefault="003D7D44" w:rsidP="00FD03DE">
      <w:pPr>
        <w:spacing w:line="240" w:lineRule="auto"/>
        <w:rPr>
          <w:b/>
          <w:szCs w:val="24"/>
          <w:u w:val="single"/>
        </w:rPr>
      </w:pPr>
    </w:p>
    <w:p w:rsidR="003D7D44" w:rsidRDefault="003D7D44" w:rsidP="00FD03DE">
      <w:pPr>
        <w:spacing w:line="240" w:lineRule="auto"/>
        <w:rPr>
          <w:b/>
          <w:szCs w:val="24"/>
          <w:u w:val="single"/>
        </w:rPr>
      </w:pPr>
    </w:p>
    <w:p w:rsidR="003D7D44" w:rsidRPr="003D7D44" w:rsidRDefault="003D7D44" w:rsidP="003D7D44">
      <w:pPr>
        <w:rPr>
          <w:b/>
        </w:rPr>
      </w:pPr>
      <w:r>
        <w:t xml:space="preserve">In the last interview Derrida gave (to </w:t>
      </w:r>
      <w:r>
        <w:rPr>
          <w:rStyle w:val="Emphasis"/>
        </w:rPr>
        <w:t>Le Monde</w:t>
      </w:r>
      <w:r>
        <w:t xml:space="preserve"> on August 19, 2004), he provided an interpretation of “the incorruptibles”: “By means of metonymy, I call this approach [of “the incorruptibles”] an intransigent, even incorruptible, </w:t>
      </w:r>
      <w:r>
        <w:rPr>
          <w:rStyle w:val="Emphasis"/>
        </w:rPr>
        <w:t>ethos</w:t>
      </w:r>
      <w:r>
        <w:t xml:space="preserve"> of writing and thinking …, without concession even to philosophy, and not letting public opinion, the media, or the phantasm of an intimidating readership frighten or force us into simplifying or repressing. Hence the strict taste for refinement, paradox, and aporia.” Derrida proclaims that today, more than ever, “this </w:t>
      </w:r>
      <w:r w:rsidRPr="003D7D44">
        <w:rPr>
          <w:b/>
        </w:rPr>
        <w:t>predilection [for paradox and aporia] remains a requirement.”</w:t>
      </w:r>
    </w:p>
    <w:p w:rsidR="003D7D44" w:rsidRPr="00525607" w:rsidRDefault="003D7D44" w:rsidP="00FD03DE">
      <w:pPr>
        <w:spacing w:line="240" w:lineRule="auto"/>
        <w:rPr>
          <w:szCs w:val="24"/>
        </w:rPr>
      </w:pPr>
    </w:p>
    <w:p w:rsidR="00FD03DE" w:rsidRDefault="00FD03DE" w:rsidP="00FD03DE"/>
    <w:p w:rsidR="003D7D44" w:rsidRDefault="000B2CD5" w:rsidP="003D7D44">
      <w:r>
        <w:tab/>
      </w:r>
      <w:r>
        <w:tab/>
        <w:t>6</w:t>
      </w:r>
      <w:r w:rsidR="005A13F2">
        <w:t xml:space="preserve">. </w:t>
      </w:r>
      <w:r w:rsidR="003D7D44">
        <w:t xml:space="preserve"> He claims that this style is consistent with his critique and together they</w:t>
      </w:r>
    </w:p>
    <w:p w:rsidR="003D7D44" w:rsidRDefault="003D7D44" w:rsidP="003D7D44">
      <w:r>
        <w:tab/>
      </w:r>
      <w:r>
        <w:tab/>
      </w:r>
      <w:proofErr w:type="gramStart"/>
      <w:r>
        <w:t>are</w:t>
      </w:r>
      <w:proofErr w:type="gramEnd"/>
      <w:r>
        <w:t xml:space="preserve"> an intervention, too political for some, an openness to the voice of the other</w:t>
      </w:r>
    </w:p>
    <w:p w:rsidR="003D7D44" w:rsidRDefault="003D7D44" w:rsidP="000B2CD5">
      <w:r>
        <w:tab/>
      </w:r>
      <w:r>
        <w:tab/>
      </w:r>
    </w:p>
    <w:p w:rsidR="00E84DDC" w:rsidRDefault="003D7D44" w:rsidP="000B2CD5">
      <w:r>
        <w:tab/>
      </w:r>
      <w:r>
        <w:tab/>
      </w:r>
      <w:r w:rsidR="00E84DDC">
        <w:t>7</w:t>
      </w:r>
      <w:r w:rsidR="00E341FC">
        <w:t>. Irony</w:t>
      </w:r>
      <w:r w:rsidR="00E84DDC">
        <w:t>: the fear of not being taken seriously</w:t>
      </w:r>
    </w:p>
    <w:p w:rsidR="00E84DDC" w:rsidRDefault="00E84DDC" w:rsidP="000B2CD5"/>
    <w:p w:rsidR="00E84DDC" w:rsidRDefault="00E84DDC" w:rsidP="000B2CD5">
      <w:r>
        <w:tab/>
      </w:r>
      <w:r>
        <w:tab/>
      </w:r>
      <w:r>
        <w:tab/>
      </w:r>
      <w:proofErr w:type="gramStart"/>
      <w:r>
        <w:t>a</w:t>
      </w:r>
      <w:proofErr w:type="gramEnd"/>
      <w:r>
        <w:t>. not happy with his reception in English departments, not a</w:t>
      </w:r>
    </w:p>
    <w:p w:rsidR="00E84DDC" w:rsidRDefault="00E84DDC" w:rsidP="000B2CD5">
      <w:r>
        <w:tab/>
      </w:r>
      <w:r>
        <w:tab/>
      </w:r>
      <w:r>
        <w:tab/>
      </w:r>
      <w:proofErr w:type="gramStart"/>
      <w:r>
        <w:t>textual</w:t>
      </w:r>
      <w:proofErr w:type="gramEnd"/>
      <w:r>
        <w:t xml:space="preserve"> practice</w:t>
      </w:r>
      <w:r w:rsidR="003D7D44">
        <w:t>, and feel he is being misrepresented.</w:t>
      </w:r>
    </w:p>
    <w:p w:rsidR="00E84DDC" w:rsidRDefault="00E84DDC" w:rsidP="000B2CD5"/>
    <w:p w:rsidR="00E84DDC" w:rsidRDefault="00E84DDC" w:rsidP="000B2CD5">
      <w:r>
        <w:tab/>
      </w:r>
      <w:r>
        <w:tab/>
      </w:r>
      <w:r>
        <w:tab/>
      </w:r>
      <w:proofErr w:type="gramStart"/>
      <w:r>
        <w:t>b</w:t>
      </w:r>
      <w:proofErr w:type="gramEnd"/>
      <w:r>
        <w:t>. debate with Searle</w:t>
      </w:r>
      <w:r w:rsidR="000B2CD5">
        <w:tab/>
      </w:r>
    </w:p>
    <w:p w:rsidR="00E84DDC" w:rsidRDefault="00E84DDC" w:rsidP="000B2CD5"/>
    <w:p w:rsidR="00E84DDC" w:rsidRDefault="00E84DDC" w:rsidP="000B2CD5">
      <w:r>
        <w:tab/>
      </w:r>
      <w:r>
        <w:tab/>
      </w:r>
      <w:r>
        <w:tab/>
      </w:r>
      <w:proofErr w:type="gramStart"/>
      <w:r>
        <w:t>c</w:t>
      </w:r>
      <w:proofErr w:type="gramEnd"/>
      <w:r>
        <w:t>. defenders</w:t>
      </w:r>
    </w:p>
    <w:p w:rsidR="00E84DDC" w:rsidRDefault="00E84DDC" w:rsidP="000B2CD5"/>
    <w:p w:rsidR="00E84DDC" w:rsidRDefault="00E84DDC" w:rsidP="000B2CD5">
      <w:r>
        <w:tab/>
      </w:r>
      <w:r>
        <w:tab/>
        <w:t>8. Response: prove deconstruction was both ethical</w:t>
      </w:r>
      <w:r w:rsidR="001005E8">
        <w:t xml:space="preserve"> </w:t>
      </w:r>
      <w:r>
        <w:t xml:space="preserve">and political by demonstrating </w:t>
      </w:r>
      <w:r w:rsidR="001005E8">
        <w:tab/>
      </w:r>
      <w:r w:rsidR="001005E8">
        <w:tab/>
        <w:t xml:space="preserve">how it must intervene in social </w:t>
      </w:r>
      <w:r>
        <w:t xml:space="preserve">issues: terror, terrorism, refugees, crimes against </w:t>
      </w:r>
      <w:r w:rsidR="001005E8">
        <w:tab/>
      </w:r>
      <w:r w:rsidR="001005E8">
        <w:tab/>
      </w:r>
      <w:r w:rsidR="001005E8">
        <w:tab/>
        <w:t xml:space="preserve">humanity, rogue </w:t>
      </w:r>
      <w:r>
        <w:t>nations.</w:t>
      </w:r>
    </w:p>
    <w:p w:rsidR="00E84DDC" w:rsidRDefault="00E84DDC" w:rsidP="000B2CD5"/>
    <w:p w:rsidR="000B2CD5" w:rsidRPr="003D7D44" w:rsidRDefault="000B2CD5" w:rsidP="000B2CD5">
      <w:pPr>
        <w:rPr>
          <w:b/>
        </w:rPr>
      </w:pPr>
      <w:r w:rsidRPr="003D7D44">
        <w:rPr>
          <w:b/>
        </w:rPr>
        <w:tab/>
      </w:r>
    </w:p>
    <w:p w:rsidR="000B2CD5" w:rsidRDefault="000B2CD5" w:rsidP="000B2CD5"/>
    <w:p w:rsidR="00186C6A" w:rsidRDefault="00186C6A" w:rsidP="00FD03DE">
      <w:r>
        <w:tab/>
        <w:t xml:space="preserve">D. </w:t>
      </w:r>
      <w:r w:rsidR="00E528BD">
        <w:t xml:space="preserve">Undecidability is the key concept in Derrida’s thought, it is through this concept </w:t>
      </w:r>
      <w:r w:rsidR="00E528BD">
        <w:tab/>
        <w:t>that he justifies his claim that deconstruction is an intervention, a response to a call and t</w:t>
      </w:r>
      <w:r w:rsidR="00E528BD">
        <w:tab/>
        <w:t>too political for some.  He says undecidability is the beginning of ethics and politics.</w:t>
      </w:r>
    </w:p>
    <w:p w:rsidR="00186C6A" w:rsidRDefault="00186C6A" w:rsidP="00FD03DE"/>
    <w:p w:rsidR="00FD03DE" w:rsidRDefault="00186C6A" w:rsidP="00FD03DE">
      <w:r>
        <w:tab/>
      </w:r>
      <w:r>
        <w:tab/>
      </w:r>
      <w:r w:rsidR="00E528BD">
        <w:t>1.</w:t>
      </w:r>
      <w:r w:rsidR="00E37519">
        <w:t xml:space="preserve"> </w:t>
      </w:r>
      <w:r w:rsidR="00E341FC">
        <w:t xml:space="preserve">Deconstruction </w:t>
      </w:r>
      <w:r w:rsidR="00E37519">
        <w:t>leads</w:t>
      </w:r>
      <w:r>
        <w:t xml:space="preserve"> us to a </w:t>
      </w:r>
      <w:r w:rsidR="00253438">
        <w:t>position</w:t>
      </w:r>
      <w:r>
        <w:t xml:space="preserve"> of exile</w:t>
      </w:r>
    </w:p>
    <w:p w:rsidR="00253438" w:rsidRDefault="00253438" w:rsidP="00FD03DE">
      <w:r>
        <w:tab/>
      </w:r>
      <w:r>
        <w:tab/>
      </w:r>
    </w:p>
    <w:p w:rsidR="00253438" w:rsidRDefault="00253438" w:rsidP="00FD03DE">
      <w:r>
        <w:tab/>
      </w:r>
      <w:r w:rsidR="00E528BD">
        <w:tab/>
      </w:r>
      <w:r w:rsidR="00E528BD">
        <w:tab/>
      </w:r>
      <w:proofErr w:type="gramStart"/>
      <w:r w:rsidR="00E528BD">
        <w:t>a</w:t>
      </w:r>
      <w:proofErr w:type="gramEnd"/>
      <w:r w:rsidR="00E528BD">
        <w:t>. exile from the given that puts everything into question</w:t>
      </w:r>
    </w:p>
    <w:p w:rsidR="00253438" w:rsidRDefault="00253438" w:rsidP="00FD03DE"/>
    <w:p w:rsidR="00DF70BB" w:rsidRDefault="00253438" w:rsidP="00FD03DE">
      <w:r>
        <w:tab/>
      </w:r>
      <w:r>
        <w:tab/>
      </w:r>
      <w:r>
        <w:tab/>
      </w:r>
      <w:proofErr w:type="gramStart"/>
      <w:r>
        <w:t>b</w:t>
      </w:r>
      <w:proofErr w:type="gramEnd"/>
      <w:r>
        <w:t>. opens us to the voice of the other</w:t>
      </w:r>
      <w:r w:rsidR="00DF70BB">
        <w:t>, a</w:t>
      </w:r>
      <w:r w:rsidR="00FE1B1B">
        <w:t>lways present, but marginalized</w:t>
      </w:r>
      <w:r w:rsidR="00DF70BB">
        <w:t>.</w:t>
      </w:r>
    </w:p>
    <w:p w:rsidR="00E528BD" w:rsidRDefault="00E528BD" w:rsidP="00FD03DE"/>
    <w:p w:rsidR="00E528BD" w:rsidRDefault="00E528BD" w:rsidP="00FD03DE">
      <w:r>
        <w:lastRenderedPageBreak/>
        <w:tab/>
      </w:r>
      <w:r>
        <w:tab/>
      </w:r>
      <w:r>
        <w:tab/>
      </w:r>
      <w:proofErr w:type="gramStart"/>
      <w:r>
        <w:t>c</w:t>
      </w:r>
      <w:proofErr w:type="gramEnd"/>
      <w:r>
        <w:t xml:space="preserve">. it is the position from which we must make a decision in relation to the </w:t>
      </w:r>
      <w:r>
        <w:tab/>
      </w:r>
      <w:r>
        <w:tab/>
      </w:r>
      <w:r>
        <w:tab/>
      </w:r>
      <w:r>
        <w:tab/>
        <w:t>other, but a situation for which there are not general rules.</w:t>
      </w:r>
    </w:p>
    <w:p w:rsidR="00CA4B52" w:rsidRDefault="00E528BD" w:rsidP="00FD03DE">
      <w:r>
        <w:tab/>
      </w:r>
      <w:r>
        <w:tab/>
      </w:r>
      <w:r>
        <w:tab/>
      </w:r>
    </w:p>
    <w:p w:rsidR="00E528BD" w:rsidRDefault="00CA4B52" w:rsidP="00FD03DE">
      <w:r>
        <w:tab/>
      </w:r>
      <w:r>
        <w:tab/>
      </w:r>
      <w:r>
        <w:tab/>
      </w:r>
      <w:proofErr w:type="gramStart"/>
      <w:r w:rsidR="00E528BD">
        <w:t>d</w:t>
      </w:r>
      <w:proofErr w:type="gramEnd"/>
      <w:r w:rsidR="00E528BD">
        <w:t>. requires/demands genuine decision</w:t>
      </w:r>
    </w:p>
    <w:p w:rsidR="00A2716A" w:rsidRDefault="00A2716A" w:rsidP="00FD03DE"/>
    <w:p w:rsidR="00AD07DC" w:rsidRPr="00AD07DC" w:rsidRDefault="00AD07DC" w:rsidP="00AD07DC">
      <w:pPr>
        <w:spacing w:line="240" w:lineRule="auto"/>
        <w:rPr>
          <w:szCs w:val="24"/>
        </w:rPr>
      </w:pPr>
      <w:r>
        <w:rPr>
          <w:szCs w:val="24"/>
        </w:rPr>
        <w:t xml:space="preserve">“A decisions can only come into being in a space that exceeds the program that would </w:t>
      </w:r>
      <w:proofErr w:type="gramStart"/>
      <w:r>
        <w:rPr>
          <w:szCs w:val="24"/>
        </w:rPr>
        <w:t>destroy  all</w:t>
      </w:r>
      <w:proofErr w:type="gramEnd"/>
      <w:r>
        <w:rPr>
          <w:szCs w:val="24"/>
        </w:rPr>
        <w:t xml:space="preserve"> responsibility . . . there can be no moral or political responsibility without this trial and this passage by way of the undecidable.”</w:t>
      </w:r>
    </w:p>
    <w:p w:rsidR="00AD07DC" w:rsidRDefault="00AD07DC" w:rsidP="00FD03DE">
      <w:r>
        <w:tab/>
      </w:r>
      <w:r>
        <w:tab/>
      </w:r>
      <w:r>
        <w:tab/>
      </w:r>
      <w:r>
        <w:tab/>
      </w:r>
    </w:p>
    <w:p w:rsidR="00FD03DE" w:rsidRDefault="00E528BD" w:rsidP="00FD03DE">
      <w:r>
        <w:tab/>
      </w:r>
      <w:r>
        <w:tab/>
        <w:t>2.</w:t>
      </w:r>
      <w:r w:rsidR="00A2716A">
        <w:t xml:space="preserve"> E</w:t>
      </w:r>
      <w:r w:rsidR="00FE1B1B">
        <w:t>thic of hospitality</w:t>
      </w:r>
    </w:p>
    <w:p w:rsidR="00A2716A" w:rsidRDefault="00A2716A" w:rsidP="00FD03DE"/>
    <w:p w:rsidR="00A2716A" w:rsidRDefault="00A2716A" w:rsidP="00FD03DE">
      <w:r>
        <w:tab/>
      </w:r>
      <w:r>
        <w:tab/>
      </w:r>
      <w:r>
        <w:tab/>
      </w:r>
      <w:proofErr w:type="gramStart"/>
      <w:r>
        <w:t>a</w:t>
      </w:r>
      <w:proofErr w:type="gramEnd"/>
      <w:r>
        <w:t>. aporia of undecidability: two poles</w:t>
      </w:r>
    </w:p>
    <w:p w:rsidR="00E37519" w:rsidRDefault="00E37519" w:rsidP="00FD03DE"/>
    <w:p w:rsidR="00A2716A" w:rsidRDefault="00A2716A" w:rsidP="00FD03DE">
      <w:r>
        <w:tab/>
      </w:r>
      <w:r>
        <w:tab/>
      </w:r>
      <w:r>
        <w:tab/>
      </w:r>
      <w:proofErr w:type="gramStart"/>
      <w:r>
        <w:t>b</w:t>
      </w:r>
      <w:proofErr w:type="gramEnd"/>
      <w:r w:rsidR="00E37519">
        <w:t xml:space="preserve">. </w:t>
      </w:r>
      <w:r w:rsidR="00FD03DE">
        <w:t>unconditional</w:t>
      </w:r>
      <w:r w:rsidR="00E37519">
        <w:t xml:space="preserve"> openness to the other</w:t>
      </w:r>
      <w:r>
        <w:t xml:space="preserve">, </w:t>
      </w:r>
    </w:p>
    <w:p w:rsidR="00A2716A" w:rsidRDefault="00A2716A" w:rsidP="00FD03DE"/>
    <w:p w:rsidR="00A2716A" w:rsidRDefault="00A2716A" w:rsidP="00FD03DE">
      <w:r>
        <w:tab/>
      </w:r>
      <w:r>
        <w:tab/>
      </w:r>
      <w:r>
        <w:tab/>
      </w:r>
      <w:r>
        <w:tab/>
      </w:r>
      <w:proofErr w:type="gramStart"/>
      <w:r>
        <w:t>i</w:t>
      </w:r>
      <w:proofErr w:type="gramEnd"/>
      <w:r>
        <w:t xml:space="preserve">. invitation to the other to one’s abode (ethos) </w:t>
      </w:r>
    </w:p>
    <w:p w:rsidR="00FD03DE" w:rsidRDefault="00FD03DE" w:rsidP="00FD03DE"/>
    <w:p w:rsidR="00FD03DE" w:rsidRDefault="00A2716A" w:rsidP="00FD03DE">
      <w:r>
        <w:tab/>
      </w:r>
      <w:r>
        <w:tab/>
      </w:r>
      <w:r>
        <w:tab/>
      </w:r>
      <w:r>
        <w:tab/>
        <w:t xml:space="preserve">ii. </w:t>
      </w:r>
      <w:proofErr w:type="gramStart"/>
      <w:r>
        <w:t>no</w:t>
      </w:r>
      <w:proofErr w:type="gramEnd"/>
      <w:r>
        <w:t xml:space="preserve"> conditions</w:t>
      </w:r>
    </w:p>
    <w:p w:rsidR="00A2716A" w:rsidRDefault="00A2716A" w:rsidP="00FD03DE">
      <w:r>
        <w:tab/>
      </w:r>
    </w:p>
    <w:p w:rsidR="00A2716A" w:rsidRDefault="00A2716A" w:rsidP="00FD03DE">
      <w:r>
        <w:tab/>
      </w:r>
      <w:r>
        <w:tab/>
      </w:r>
      <w:r>
        <w:tab/>
      </w:r>
      <w:r>
        <w:tab/>
        <w:t xml:space="preserve">iii. </w:t>
      </w:r>
      <w:proofErr w:type="gramStart"/>
      <w:r>
        <w:t>no</w:t>
      </w:r>
      <w:proofErr w:type="gramEnd"/>
      <w:r>
        <w:t xml:space="preserve"> expectation of reciprocity</w:t>
      </w:r>
    </w:p>
    <w:p w:rsidR="00A2716A" w:rsidRDefault="00A2716A" w:rsidP="00FD03DE"/>
    <w:p w:rsidR="00A2716A" w:rsidRDefault="00037934" w:rsidP="00FD03DE">
      <w:r>
        <w:tab/>
      </w:r>
      <w:r>
        <w:tab/>
      </w:r>
      <w:r>
        <w:tab/>
      </w:r>
      <w:proofErr w:type="gramStart"/>
      <w:r>
        <w:t>c</w:t>
      </w:r>
      <w:proofErr w:type="gramEnd"/>
      <w:r>
        <w:t>. reality of every particular</w:t>
      </w:r>
      <w:r w:rsidR="00A2716A">
        <w:t xml:space="preserve"> situation</w:t>
      </w:r>
    </w:p>
    <w:p w:rsidR="00FD03DE" w:rsidRDefault="00FD03DE" w:rsidP="00FD03DE"/>
    <w:p w:rsidR="00FD03DE" w:rsidRDefault="00A2716A" w:rsidP="00FD03DE">
      <w:r>
        <w:tab/>
      </w:r>
      <w:r>
        <w:tab/>
      </w:r>
      <w:r>
        <w:tab/>
      </w:r>
      <w:proofErr w:type="gramStart"/>
      <w:r>
        <w:t>d</w:t>
      </w:r>
      <w:proofErr w:type="gramEnd"/>
      <w:r w:rsidR="00FD03DE">
        <w:t xml:space="preserve">. authentic decision is a </w:t>
      </w:r>
      <w:r w:rsidR="00FD03DE" w:rsidRPr="00A01400">
        <w:rPr>
          <w:b/>
        </w:rPr>
        <w:t>negotiation</w:t>
      </w:r>
      <w:r w:rsidR="00FD03DE">
        <w:t xml:space="preserve"> between this two</w:t>
      </w:r>
    </w:p>
    <w:p w:rsidR="00FD03DE" w:rsidRDefault="00FD03DE" w:rsidP="00FD03DE">
      <w:r>
        <w:tab/>
      </w:r>
      <w:r>
        <w:tab/>
      </w:r>
      <w:r>
        <w:tab/>
      </w:r>
      <w:proofErr w:type="gramStart"/>
      <w:r>
        <w:t>poles</w:t>
      </w:r>
      <w:proofErr w:type="gramEnd"/>
    </w:p>
    <w:p w:rsidR="00FE1B1B" w:rsidRDefault="00FE1B1B" w:rsidP="00FD03DE"/>
    <w:p w:rsidR="00FE1B1B" w:rsidRDefault="005A13F2" w:rsidP="00FD03DE">
      <w:r>
        <w:tab/>
      </w:r>
      <w:r>
        <w:tab/>
      </w:r>
      <w:r>
        <w:tab/>
      </w:r>
      <w:proofErr w:type="gramStart"/>
      <w:r>
        <w:t>e</w:t>
      </w:r>
      <w:proofErr w:type="gramEnd"/>
      <w:r w:rsidR="00A2716A">
        <w:t xml:space="preserve">. </w:t>
      </w:r>
      <w:r w:rsidR="00FE1B1B">
        <w:t>there is no general rule or principle that can be applied</w:t>
      </w:r>
      <w:r>
        <w:t>, and he uses</w:t>
      </w:r>
    </w:p>
    <w:p w:rsidR="00A2716A" w:rsidRDefault="005A13F2" w:rsidP="00FD03DE">
      <w:r>
        <w:tab/>
      </w:r>
      <w:r>
        <w:tab/>
      </w:r>
      <w:r>
        <w:tab/>
      </w:r>
      <w:proofErr w:type="gramStart"/>
      <w:r>
        <w:t>the</w:t>
      </w:r>
      <w:proofErr w:type="gramEnd"/>
      <w:r>
        <w:t xml:space="preserve"> </w:t>
      </w:r>
      <w:r w:rsidR="00A2716A">
        <w:t xml:space="preserve">story of Abraham and </w:t>
      </w:r>
      <w:r>
        <w:t>Isaac</w:t>
      </w:r>
    </w:p>
    <w:p w:rsidR="00FD03DE" w:rsidRDefault="00FD03DE" w:rsidP="00FD03DE">
      <w:r>
        <w:tab/>
      </w:r>
    </w:p>
    <w:p w:rsidR="00FD03DE" w:rsidRDefault="00DF70BB" w:rsidP="00FD03DE">
      <w:r>
        <w:tab/>
      </w:r>
      <w:r>
        <w:tab/>
        <w:t>3</w:t>
      </w:r>
      <w:r w:rsidR="005A13F2">
        <w:t xml:space="preserve">. </w:t>
      </w:r>
      <w:proofErr w:type="gramStart"/>
      <w:r w:rsidR="005A13F2">
        <w:t>democracy</w:t>
      </w:r>
      <w:proofErr w:type="gramEnd"/>
      <w:r w:rsidR="005A13F2">
        <w:t xml:space="preserve"> for the future</w:t>
      </w:r>
    </w:p>
    <w:p w:rsidR="00FD03DE" w:rsidRDefault="00FD03DE" w:rsidP="00FD03DE"/>
    <w:p w:rsidR="00FD03DE" w:rsidRDefault="00FD03DE" w:rsidP="00FD03DE">
      <w:r>
        <w:tab/>
      </w:r>
      <w:r>
        <w:tab/>
      </w:r>
      <w:r>
        <w:tab/>
      </w:r>
      <w:proofErr w:type="gramStart"/>
      <w:r>
        <w:t>a</w:t>
      </w:r>
      <w:proofErr w:type="gramEnd"/>
      <w:r>
        <w:t>. the aporia of undecidability creates an opening for</w:t>
      </w:r>
    </w:p>
    <w:p w:rsidR="00FD03DE" w:rsidRDefault="00FD03DE" w:rsidP="00FD03DE">
      <w:r>
        <w:tab/>
      </w:r>
      <w:r>
        <w:tab/>
      </w:r>
      <w:r>
        <w:tab/>
      </w:r>
      <w:proofErr w:type="gramStart"/>
      <w:r>
        <w:t>transforming</w:t>
      </w:r>
      <w:proofErr w:type="gramEnd"/>
      <w:r>
        <w:t xml:space="preserve"> the given</w:t>
      </w:r>
    </w:p>
    <w:p w:rsidR="00FD03DE" w:rsidRDefault="00FD03DE" w:rsidP="00FD03DE"/>
    <w:p w:rsidR="00FD03DE" w:rsidRDefault="00FD03DE" w:rsidP="00FD03DE">
      <w:r>
        <w:tab/>
      </w:r>
      <w:r>
        <w:tab/>
      </w:r>
      <w:r>
        <w:tab/>
      </w:r>
      <w:proofErr w:type="gramStart"/>
      <w:r>
        <w:t>b</w:t>
      </w:r>
      <w:proofErr w:type="gramEnd"/>
      <w:r>
        <w:t>. reflected in the dynamic of justice and the law</w:t>
      </w:r>
    </w:p>
    <w:p w:rsidR="00FD03DE" w:rsidRDefault="00FD03DE" w:rsidP="00FD03DE"/>
    <w:p w:rsidR="00FD03DE" w:rsidRDefault="00FD03DE" w:rsidP="00FD03DE">
      <w:r>
        <w:tab/>
      </w:r>
      <w:r>
        <w:tab/>
      </w:r>
      <w:r>
        <w:tab/>
      </w:r>
      <w:r>
        <w:tab/>
      </w:r>
      <w:proofErr w:type="gramStart"/>
      <w:r>
        <w:t>i</w:t>
      </w:r>
      <w:proofErr w:type="gramEnd"/>
      <w:r>
        <w:t>. deconstruction is justice</w:t>
      </w:r>
    </w:p>
    <w:p w:rsidR="00FD03DE" w:rsidRDefault="00FD03DE" w:rsidP="00FD03DE"/>
    <w:p w:rsidR="00FD03DE" w:rsidRDefault="00FD03DE" w:rsidP="00FD03DE">
      <w:r>
        <w:tab/>
      </w:r>
      <w:r>
        <w:tab/>
      </w:r>
      <w:r>
        <w:tab/>
      </w:r>
      <w:r>
        <w:tab/>
        <w:t xml:space="preserve">ii. </w:t>
      </w:r>
      <w:proofErr w:type="gramStart"/>
      <w:r>
        <w:t>reveals</w:t>
      </w:r>
      <w:proofErr w:type="gramEnd"/>
      <w:r>
        <w:t xml:space="preserve"> the difference between justice and law</w:t>
      </w:r>
    </w:p>
    <w:p w:rsidR="00FD03DE" w:rsidRDefault="00FD03DE" w:rsidP="00FD03DE"/>
    <w:p w:rsidR="00FD03DE" w:rsidRDefault="00FD03DE" w:rsidP="00FD03DE">
      <w:r>
        <w:tab/>
      </w:r>
      <w:r>
        <w:tab/>
      </w:r>
      <w:r>
        <w:tab/>
      </w:r>
      <w:r>
        <w:tab/>
        <w:t xml:space="preserve">iii. </w:t>
      </w:r>
      <w:proofErr w:type="gramStart"/>
      <w:r>
        <w:t>justice</w:t>
      </w:r>
      <w:proofErr w:type="gramEnd"/>
      <w:r>
        <w:t xml:space="preserve"> is the openness to the other, the ethic of hospitality</w:t>
      </w:r>
    </w:p>
    <w:p w:rsidR="00FD03DE" w:rsidRDefault="00FD03DE" w:rsidP="00FD03DE">
      <w:r>
        <w:tab/>
      </w:r>
      <w:r>
        <w:tab/>
      </w:r>
      <w:r>
        <w:tab/>
      </w:r>
      <w:r>
        <w:tab/>
      </w:r>
      <w:proofErr w:type="gramStart"/>
      <w:r>
        <w:t>which</w:t>
      </w:r>
      <w:proofErr w:type="gramEnd"/>
      <w:r>
        <w:t xml:space="preserve"> confronts the law, which conceals violence and exclusion</w:t>
      </w:r>
    </w:p>
    <w:p w:rsidR="00FD03DE" w:rsidRDefault="00FD03DE" w:rsidP="00FD03DE"/>
    <w:p w:rsidR="00FD03DE" w:rsidRDefault="00FD03DE" w:rsidP="00FD03DE">
      <w:r>
        <w:lastRenderedPageBreak/>
        <w:tab/>
      </w:r>
      <w:r>
        <w:tab/>
      </w:r>
      <w:r>
        <w:tab/>
      </w:r>
      <w:r>
        <w:tab/>
        <w:t xml:space="preserve">iv. </w:t>
      </w:r>
      <w:proofErr w:type="gramStart"/>
      <w:r>
        <w:t>justice</w:t>
      </w:r>
      <w:proofErr w:type="gramEnd"/>
      <w:r>
        <w:t xml:space="preserve"> is the dynamic at work transforming the law</w:t>
      </w:r>
    </w:p>
    <w:p w:rsidR="00FD03DE" w:rsidRDefault="00FD03DE" w:rsidP="00FD03DE"/>
    <w:p w:rsidR="00FD03DE" w:rsidRDefault="00FD03DE" w:rsidP="00FD03DE">
      <w:r>
        <w:tab/>
      </w:r>
      <w:r>
        <w:tab/>
      </w:r>
      <w:r>
        <w:tab/>
      </w:r>
      <w:r>
        <w:tab/>
      </w:r>
      <w:proofErr w:type="gramStart"/>
      <w:r>
        <w:t>v</w:t>
      </w:r>
      <w:proofErr w:type="gramEnd"/>
      <w:r>
        <w:t>. judge</w:t>
      </w:r>
    </w:p>
    <w:p w:rsidR="00FD03DE" w:rsidRDefault="00FD03DE" w:rsidP="00FD03DE"/>
    <w:p w:rsidR="00FD03DE" w:rsidRDefault="00FD03DE" w:rsidP="00FD03DE">
      <w:r>
        <w:tab/>
      </w:r>
      <w:r>
        <w:tab/>
      </w:r>
      <w:r>
        <w:tab/>
      </w:r>
      <w:proofErr w:type="gramStart"/>
      <w:r>
        <w:t>c</w:t>
      </w:r>
      <w:proofErr w:type="gramEnd"/>
      <w:r>
        <w:t>. messianism: openness to the “impossible,” the uncond</w:t>
      </w:r>
      <w:r w:rsidR="00A252B2">
        <w:t xml:space="preserve">itional response </w:t>
      </w:r>
      <w:r w:rsidR="00A252B2">
        <w:tab/>
      </w:r>
      <w:r w:rsidR="00A252B2">
        <w:tab/>
      </w:r>
      <w:r w:rsidR="00A252B2">
        <w:tab/>
      </w:r>
      <w:r w:rsidR="00A252B2">
        <w:tab/>
        <w:t xml:space="preserve">to the </w:t>
      </w:r>
      <w:r>
        <w:t>other</w:t>
      </w:r>
    </w:p>
    <w:p w:rsidR="00FD03DE" w:rsidRDefault="00FD03DE" w:rsidP="00FD03DE"/>
    <w:p w:rsidR="00FD03DE" w:rsidRDefault="00FD03DE" w:rsidP="00FD03DE">
      <w:r>
        <w:tab/>
      </w:r>
      <w:r>
        <w:tab/>
      </w:r>
      <w:r>
        <w:tab/>
      </w:r>
      <w:proofErr w:type="gramStart"/>
      <w:r>
        <w:t>d</w:t>
      </w:r>
      <w:proofErr w:type="gramEnd"/>
      <w:r>
        <w:t>. democracy for the future</w:t>
      </w:r>
    </w:p>
    <w:p w:rsidR="00FD03DE" w:rsidRDefault="00FD03DE" w:rsidP="00FD03DE"/>
    <w:p w:rsidR="00FD03DE" w:rsidRDefault="00FD03DE" w:rsidP="00FD03DE">
      <w:r>
        <w:tab/>
      </w:r>
      <w:r>
        <w:tab/>
      </w:r>
      <w:r>
        <w:tab/>
      </w:r>
      <w:r>
        <w:tab/>
      </w:r>
      <w:proofErr w:type="gramStart"/>
      <w:r>
        <w:t>a</w:t>
      </w:r>
      <w:proofErr w:type="gramEnd"/>
      <w:r>
        <w:t>. now as future</w:t>
      </w:r>
      <w:r w:rsidR="00E37519">
        <w:t>, never finished</w:t>
      </w:r>
    </w:p>
    <w:p w:rsidR="00FD03DE" w:rsidRDefault="00FD03DE" w:rsidP="00FD03DE"/>
    <w:p w:rsidR="00FD03DE" w:rsidRDefault="00FD03DE" w:rsidP="00FD03DE">
      <w:r>
        <w:tab/>
      </w:r>
      <w:r>
        <w:tab/>
      </w:r>
      <w:r>
        <w:tab/>
      </w:r>
      <w:r>
        <w:tab/>
      </w:r>
      <w:proofErr w:type="gramStart"/>
      <w:r>
        <w:t>b</w:t>
      </w:r>
      <w:proofErr w:type="gramEnd"/>
      <w:r>
        <w:t>. dynamic of justice vs present conditions</w:t>
      </w:r>
    </w:p>
    <w:p w:rsidR="00FD03DE" w:rsidRDefault="00FD03DE" w:rsidP="00FD03DE"/>
    <w:p w:rsidR="00FD03DE" w:rsidRDefault="00DF70BB" w:rsidP="00FD03DE">
      <w:r>
        <w:tab/>
      </w:r>
      <w:r>
        <w:tab/>
        <w:t xml:space="preserve">E. Deconstruction and social issues: refugee crisis, terror and terrorism, </w:t>
      </w:r>
      <w:r>
        <w:tab/>
      </w:r>
      <w:r>
        <w:tab/>
      </w:r>
      <w:r>
        <w:tab/>
      </w:r>
      <w:r>
        <w:tab/>
        <w:t>friendship,</w:t>
      </w:r>
    </w:p>
    <w:p w:rsidR="00FD03DE" w:rsidRDefault="00FD03DE" w:rsidP="00FD03DE"/>
    <w:p w:rsidR="00FD03DE" w:rsidRDefault="00FD03DE" w:rsidP="00FD03DE">
      <w:r>
        <w:tab/>
      </w:r>
      <w:r>
        <w:tab/>
      </w:r>
      <w:r>
        <w:tab/>
      </w:r>
      <w:r w:rsidR="00DF70BB">
        <w:t>a</w:t>
      </w:r>
      <w:r>
        <w:t xml:space="preserve">. </w:t>
      </w:r>
      <w:r w:rsidR="00EC7192">
        <w:t xml:space="preserve">In the essay/talk On Cosmopolitanism, Derrida addresses </w:t>
      </w:r>
      <w:r>
        <w:t xml:space="preserve">refugee </w:t>
      </w:r>
      <w:r w:rsidR="00EC7192">
        <w:tab/>
      </w:r>
      <w:r w:rsidR="00EC7192">
        <w:tab/>
      </w:r>
      <w:r w:rsidR="00EC7192">
        <w:tab/>
      </w:r>
      <w:r w:rsidR="00EC7192">
        <w:tab/>
      </w:r>
      <w:r>
        <w:t>crisis in France</w:t>
      </w:r>
      <w:r w:rsidR="00EC7192">
        <w:t xml:space="preserve"> in the late 1990s</w:t>
      </w:r>
      <w:r>
        <w:t xml:space="preserve"> and the project/goal of creating</w:t>
      </w:r>
      <w:r w:rsidR="00EC7192">
        <w:t xml:space="preserve"> </w:t>
      </w:r>
      <w:r>
        <w:t xml:space="preserve">cities of </w:t>
      </w:r>
      <w:r w:rsidR="00EC7192">
        <w:tab/>
      </w:r>
      <w:r w:rsidR="00EC7192">
        <w:tab/>
      </w:r>
      <w:r w:rsidR="00EC7192">
        <w:tab/>
      </w:r>
      <w:r w:rsidR="00EC7192">
        <w:tab/>
      </w:r>
      <w:r>
        <w:t>refuge</w:t>
      </w:r>
    </w:p>
    <w:p w:rsidR="00FD03DE" w:rsidRDefault="00FD03DE" w:rsidP="00FD03DE"/>
    <w:p w:rsidR="00EC7192" w:rsidRDefault="00DF70BB" w:rsidP="00FD03DE">
      <w:r>
        <w:tab/>
      </w:r>
      <w:r>
        <w:tab/>
      </w:r>
      <w:r>
        <w:tab/>
      </w:r>
      <w:proofErr w:type="gramStart"/>
      <w:r>
        <w:t>b</w:t>
      </w:r>
      <w:proofErr w:type="gramEnd"/>
      <w:r w:rsidR="00EC7192">
        <w:t xml:space="preserve">. he argues that </w:t>
      </w:r>
      <w:r w:rsidR="00FD03DE">
        <w:t>the concept of cosmopolitanism (Kant)</w:t>
      </w:r>
      <w:r w:rsidR="00C218F1">
        <w:t xml:space="preserve"> </w:t>
      </w:r>
      <w:r w:rsidR="00EC7192">
        <w:t xml:space="preserve">is central to </w:t>
      </w:r>
      <w:r w:rsidR="00EC7192">
        <w:tab/>
      </w:r>
      <w:r w:rsidR="00EC7192">
        <w:tab/>
      </w:r>
      <w:r w:rsidR="00EC7192">
        <w:tab/>
      </w:r>
      <w:r w:rsidR="00EC7192">
        <w:tab/>
        <w:t xml:space="preserve">understanding the issue </w:t>
      </w:r>
    </w:p>
    <w:p w:rsidR="00EC7192" w:rsidRDefault="00EC7192" w:rsidP="00FD03DE"/>
    <w:p w:rsidR="00EC7192" w:rsidRDefault="00EC7192" w:rsidP="00FD03DE">
      <w:r>
        <w:tab/>
      </w:r>
      <w:r>
        <w:tab/>
      </w:r>
      <w:r>
        <w:tab/>
      </w:r>
      <w:proofErr w:type="gramStart"/>
      <w:r>
        <w:t>c</w:t>
      </w:r>
      <w:proofErr w:type="gramEnd"/>
      <w:r>
        <w:t>. cosmopolitanism is the belief that people are citizens of more than their</w:t>
      </w:r>
    </w:p>
    <w:p w:rsidR="00EC7192" w:rsidRDefault="00EC7192" w:rsidP="00FD03DE">
      <w:r>
        <w:tab/>
      </w:r>
      <w:r>
        <w:tab/>
      </w:r>
      <w:r>
        <w:tab/>
      </w:r>
      <w:proofErr w:type="gramStart"/>
      <w:r>
        <w:t>nation-states</w:t>
      </w:r>
      <w:proofErr w:type="gramEnd"/>
      <w:r>
        <w:t>, and that borders should not be barriers to refuge.</w:t>
      </w:r>
    </w:p>
    <w:p w:rsidR="00EC7192" w:rsidRDefault="00EC7192" w:rsidP="00FD03DE"/>
    <w:p w:rsidR="00FD03DE" w:rsidRDefault="00EC7192" w:rsidP="00FD03DE">
      <w:r>
        <w:tab/>
      </w:r>
      <w:r>
        <w:tab/>
      </w:r>
      <w:r>
        <w:tab/>
      </w:r>
      <w:proofErr w:type="gramStart"/>
      <w:r>
        <w:t>d</w:t>
      </w:r>
      <w:proofErr w:type="gramEnd"/>
      <w:r>
        <w:t xml:space="preserve">. he </w:t>
      </w:r>
      <w:r w:rsidR="00C218F1">
        <w:t xml:space="preserve">points out that France while claiming to be more cosmopolitan is </w:t>
      </w:r>
      <w:r>
        <w:tab/>
      </w:r>
      <w:r>
        <w:tab/>
      </w:r>
      <w:r>
        <w:tab/>
      </w:r>
      <w:r>
        <w:tab/>
      </w:r>
      <w:r w:rsidR="00C218F1">
        <w:t xml:space="preserve">actually enacting legislation and pursuing policies that are quite the </w:t>
      </w:r>
      <w:r>
        <w:tab/>
      </w:r>
      <w:r>
        <w:tab/>
      </w:r>
      <w:r>
        <w:tab/>
      </w:r>
      <w:r>
        <w:tab/>
      </w:r>
      <w:r w:rsidR="00C218F1">
        <w:t xml:space="preserve">opposite </w:t>
      </w:r>
    </w:p>
    <w:p w:rsidR="00EC7192" w:rsidRDefault="00EC7192" w:rsidP="00FD03DE"/>
    <w:p w:rsidR="00EC7192" w:rsidRDefault="00EC7192" w:rsidP="00FD03DE">
      <w:r>
        <w:tab/>
      </w:r>
      <w:r>
        <w:tab/>
      </w:r>
      <w:r>
        <w:tab/>
      </w:r>
      <w:proofErr w:type="gramStart"/>
      <w:r>
        <w:t>e</w:t>
      </w:r>
      <w:proofErr w:type="gramEnd"/>
      <w:r>
        <w:t xml:space="preserve">. and that the international community of sovereign nations while </w:t>
      </w:r>
      <w:r>
        <w:tab/>
      </w:r>
      <w:r>
        <w:tab/>
      </w:r>
      <w:r>
        <w:tab/>
      </w:r>
      <w:r>
        <w:tab/>
      </w:r>
      <w:r>
        <w:tab/>
        <w:t>establishing a framework for respecting the rights and dignities of all, they</w:t>
      </w:r>
    </w:p>
    <w:p w:rsidR="00EC7192" w:rsidRDefault="00EC7192" w:rsidP="00FD03DE">
      <w:r>
        <w:tab/>
      </w:r>
      <w:r>
        <w:tab/>
      </w:r>
      <w:r>
        <w:tab/>
      </w:r>
      <w:proofErr w:type="gramStart"/>
      <w:r>
        <w:t>work</w:t>
      </w:r>
      <w:proofErr w:type="gramEnd"/>
      <w:r>
        <w:t xml:space="preserve"> not to fulfill these agreements. (Hannah Arendt)</w:t>
      </w:r>
    </w:p>
    <w:p w:rsidR="00FD03DE" w:rsidRDefault="00FD03DE" w:rsidP="00FD03DE"/>
    <w:p w:rsidR="00EC7192" w:rsidRDefault="00DF70BB" w:rsidP="00FD03DE">
      <w:r>
        <w:tab/>
      </w:r>
      <w:r>
        <w:tab/>
      </w:r>
      <w:r>
        <w:tab/>
      </w:r>
      <w:r w:rsidR="00B60477">
        <w:t>f</w:t>
      </w:r>
      <w:r w:rsidR="00EC7192">
        <w:t>. E</w:t>
      </w:r>
      <w:r w:rsidR="00FD03DE">
        <w:t>xa</w:t>
      </w:r>
      <w:r w:rsidR="00EC7192">
        <w:t xml:space="preserve">mines </w:t>
      </w:r>
      <w:r w:rsidR="00C218F1">
        <w:t>cosmopolitanism</w:t>
      </w:r>
      <w:r w:rsidR="00FD03DE">
        <w:t xml:space="preserve"> in </w:t>
      </w:r>
      <w:r w:rsidR="00EC7192">
        <w:t xml:space="preserve">the western tradition, he argues that it is </w:t>
      </w:r>
      <w:r w:rsidR="00EC7192">
        <w:tab/>
      </w:r>
      <w:r w:rsidR="00EC7192">
        <w:tab/>
      </w:r>
      <w:r w:rsidR="00EC7192">
        <w:tab/>
      </w:r>
      <w:r w:rsidR="00EC7192">
        <w:tab/>
        <w:t xml:space="preserve">in the Judeo/Christian tradition, Greek, Middle Ages, Sanctuary, Kant, </w:t>
      </w:r>
      <w:r w:rsidR="00EC7192">
        <w:tab/>
      </w:r>
      <w:r w:rsidR="00EC7192">
        <w:tab/>
      </w:r>
      <w:r w:rsidR="00EC7192">
        <w:tab/>
      </w:r>
      <w:r w:rsidR="00EC7192">
        <w:tab/>
        <w:t>domestic and international law</w:t>
      </w:r>
    </w:p>
    <w:p w:rsidR="00FD03DE" w:rsidRDefault="00FD03DE" w:rsidP="00FD03DE"/>
    <w:p w:rsidR="00FD03DE" w:rsidRDefault="00B60477" w:rsidP="00EC7192">
      <w:r>
        <w:tab/>
      </w:r>
      <w:r>
        <w:tab/>
      </w:r>
      <w:r>
        <w:tab/>
      </w:r>
      <w:proofErr w:type="gramStart"/>
      <w:r>
        <w:t>g</w:t>
      </w:r>
      <w:proofErr w:type="gramEnd"/>
      <w:r w:rsidR="00DF70BB">
        <w:t>.</w:t>
      </w:r>
      <w:r w:rsidR="00995BE7">
        <w:t xml:space="preserve"> he argues that in each tradition there is an </w:t>
      </w:r>
      <w:r w:rsidR="00EC7192">
        <w:t xml:space="preserve">aporia, unconditional </w:t>
      </w:r>
      <w:r w:rsidR="00995BE7">
        <w:tab/>
      </w:r>
      <w:r w:rsidR="00995BE7">
        <w:tab/>
      </w:r>
      <w:r w:rsidR="00995BE7">
        <w:tab/>
      </w:r>
      <w:r w:rsidR="00995BE7">
        <w:tab/>
      </w:r>
      <w:r w:rsidR="00995BE7">
        <w:tab/>
      </w:r>
      <w:r w:rsidR="00EC7192">
        <w:t xml:space="preserve">openness, </w:t>
      </w:r>
      <w:r>
        <w:t>and specific conditions, even in Kant</w:t>
      </w:r>
    </w:p>
    <w:p w:rsidR="00995BE7" w:rsidRDefault="00995BE7" w:rsidP="00EC7192"/>
    <w:p w:rsidR="00995BE7" w:rsidRDefault="00995BE7" w:rsidP="00EC7192">
      <w:r>
        <w:tab/>
      </w:r>
      <w:r>
        <w:tab/>
      </w:r>
      <w:r>
        <w:tab/>
      </w:r>
      <w:proofErr w:type="gramStart"/>
      <w:r>
        <w:t>h</w:t>
      </w:r>
      <w:proofErr w:type="gramEnd"/>
      <w:r>
        <w:t>. he then addresses the specific conditions of the French situation, but</w:t>
      </w:r>
    </w:p>
    <w:p w:rsidR="00995BE7" w:rsidRDefault="00995BE7" w:rsidP="00EC7192">
      <w:r>
        <w:tab/>
      </w:r>
      <w:r>
        <w:tab/>
      </w:r>
      <w:r>
        <w:tab/>
        <w:t>one could say refugee cities in general</w:t>
      </w:r>
    </w:p>
    <w:p w:rsidR="00FD03DE" w:rsidRDefault="00FD03DE" w:rsidP="00FD03DE">
      <w:r>
        <w:lastRenderedPageBreak/>
        <w:tab/>
      </w:r>
      <w:r>
        <w:tab/>
      </w:r>
    </w:p>
    <w:p w:rsidR="00FD03DE" w:rsidRDefault="00FD03DE" w:rsidP="00DF70BB">
      <w:r>
        <w:tab/>
      </w:r>
      <w:r>
        <w:tab/>
      </w:r>
    </w:p>
    <w:p w:rsidR="00FD03DE" w:rsidRDefault="00FD03DE" w:rsidP="00FD03DE"/>
    <w:p w:rsidR="00FD03DE" w:rsidRDefault="00FD03DE" w:rsidP="00FD03DE">
      <w:r>
        <w:tab/>
      </w:r>
      <w:r>
        <w:tab/>
      </w:r>
    </w:p>
    <w:p w:rsidR="00D60318" w:rsidRDefault="00D60318"/>
    <w:sectPr w:rsidR="00D60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C15"/>
    <w:rsid w:val="00037934"/>
    <w:rsid w:val="00081A0A"/>
    <w:rsid w:val="000A1983"/>
    <w:rsid w:val="000B2CD5"/>
    <w:rsid w:val="001005E8"/>
    <w:rsid w:val="00186C6A"/>
    <w:rsid w:val="00253438"/>
    <w:rsid w:val="0035163E"/>
    <w:rsid w:val="00367C2C"/>
    <w:rsid w:val="00396D25"/>
    <w:rsid w:val="003D7D44"/>
    <w:rsid w:val="00406585"/>
    <w:rsid w:val="00465AF2"/>
    <w:rsid w:val="0059719A"/>
    <w:rsid w:val="005A13F2"/>
    <w:rsid w:val="0060157F"/>
    <w:rsid w:val="00661ED4"/>
    <w:rsid w:val="007E00CF"/>
    <w:rsid w:val="007F1C15"/>
    <w:rsid w:val="008F3495"/>
    <w:rsid w:val="00995BE7"/>
    <w:rsid w:val="00A252B2"/>
    <w:rsid w:val="00A2716A"/>
    <w:rsid w:val="00AD07DC"/>
    <w:rsid w:val="00AE1F3F"/>
    <w:rsid w:val="00B60477"/>
    <w:rsid w:val="00C218F1"/>
    <w:rsid w:val="00CA4B52"/>
    <w:rsid w:val="00CC7C48"/>
    <w:rsid w:val="00D60318"/>
    <w:rsid w:val="00DF70BB"/>
    <w:rsid w:val="00E341FC"/>
    <w:rsid w:val="00E35888"/>
    <w:rsid w:val="00E37519"/>
    <w:rsid w:val="00E528BD"/>
    <w:rsid w:val="00E84DDC"/>
    <w:rsid w:val="00EC7192"/>
    <w:rsid w:val="00F535EC"/>
    <w:rsid w:val="00FD03DE"/>
    <w:rsid w:val="00FE1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D8201-BB63-4D6D-8488-C065F2991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D03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7</Pages>
  <Words>1536</Words>
  <Characters>8760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17</cp:revision>
  <dcterms:created xsi:type="dcterms:W3CDTF">2017-01-24T03:51:00Z</dcterms:created>
  <dcterms:modified xsi:type="dcterms:W3CDTF">2017-01-27T22:21:00Z</dcterms:modified>
</cp:coreProperties>
</file>