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ADB" w:rsidRDefault="00803625" w:rsidP="00FA0ADB">
      <w:pPr>
        <w:spacing w:line="360" w:lineRule="atLeast"/>
      </w:pPr>
      <w:r>
        <w:t>I</w:t>
      </w:r>
      <w:bookmarkStart w:id="0" w:name="_GoBack"/>
      <w:bookmarkEnd w:id="0"/>
      <w:r w:rsidR="001F49A2">
        <w:t>. Environmental Ethics: Ecocentric Ethics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  <w:ind w:left="720"/>
      </w:pPr>
      <w:r>
        <w:t xml:space="preserve">A. The Land Ethic - Aldo </w:t>
      </w:r>
      <w:proofErr w:type="gramStart"/>
      <w:r>
        <w:t>Leopold  1887</w:t>
      </w:r>
      <w:proofErr w:type="gramEnd"/>
      <w:r>
        <w:t xml:space="preserve">-1948 </w:t>
      </w:r>
      <w:r>
        <w:rPr>
          <w:u w:val="single"/>
        </w:rPr>
        <w:t>A Sand County Almanac</w:t>
      </w:r>
      <w:r>
        <w:t xml:space="preserve"> (1949) essay "the Land Ethic" -- 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  <w:t xml:space="preserve">1. </w:t>
      </w:r>
      <w:proofErr w:type="gramStart"/>
      <w:r>
        <w:t>lays</w:t>
      </w:r>
      <w:proofErr w:type="gramEnd"/>
      <w:r>
        <w:t xml:space="preserve"> the thematic ground for the first ecocentric ethic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  <w:ind w:left="1440"/>
      </w:pPr>
      <w:r>
        <w:t xml:space="preserve">2.  </w:t>
      </w:r>
      <w:proofErr w:type="gramStart"/>
      <w:r>
        <w:t>a</w:t>
      </w:r>
      <w:proofErr w:type="gramEnd"/>
      <w:r>
        <w:t xml:space="preserve"> radical rethinking of ethics in light of ecology and the sustained abuse of the environment is an absolute necessity  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  <w:t xml:space="preserve">3. Early life a </w:t>
      </w:r>
      <w:r w:rsidR="00B23F98">
        <w:t>conservationist</w:t>
      </w:r>
      <w:r>
        <w:t xml:space="preserve"> </w:t>
      </w:r>
      <w:r w:rsidR="00B23F98">
        <w:t xml:space="preserve">-- nature a resource to be </w:t>
      </w:r>
      <w:r>
        <w:t xml:space="preserve">managed "the varmint </w:t>
      </w:r>
      <w:r w:rsidR="00B23F98">
        <w:tab/>
      </w:r>
      <w:r w:rsidR="00B23F98">
        <w:tab/>
      </w:r>
      <w:r w:rsidR="00B23F98">
        <w:tab/>
      </w:r>
      <w:r>
        <w:t>question"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  <w:t xml:space="preserve">B. </w:t>
      </w:r>
      <w:r w:rsidR="00B23F98">
        <w:t>Leopold's Extensionism</w:t>
      </w:r>
    </w:p>
    <w:p w:rsidR="00FA0ADB" w:rsidRDefault="00FA0ADB" w:rsidP="00FA0ADB">
      <w:pPr>
        <w:spacing w:line="360" w:lineRule="atLeast"/>
      </w:pPr>
    </w:p>
    <w:p w:rsidR="00FA0ADB" w:rsidRDefault="00B23F98" w:rsidP="00FA0ADB">
      <w:pPr>
        <w:spacing w:line="360" w:lineRule="atLeast"/>
      </w:pPr>
      <w:r>
        <w:tab/>
      </w:r>
      <w:r>
        <w:tab/>
        <w:t>1. D</w:t>
      </w:r>
      <w:r w:rsidR="00FA0ADB">
        <w:t>evelop an ethical philosophy that</w:t>
      </w:r>
      <w:r>
        <w:t xml:space="preserve"> </w:t>
      </w:r>
      <w:r w:rsidR="00FA0ADB">
        <w:t xml:space="preserve">establishes a moral relationship between </w:t>
      </w:r>
      <w:r>
        <w:tab/>
      </w:r>
      <w:r>
        <w:tab/>
      </w:r>
      <w:r>
        <w:tab/>
      </w:r>
      <w:r w:rsidR="00FA0ADB">
        <w:t>humans and</w:t>
      </w:r>
      <w:r>
        <w:t xml:space="preserve"> </w:t>
      </w:r>
      <w:r w:rsidR="00FA0ADB">
        <w:t>the land and the animals and plants</w:t>
      </w:r>
    </w:p>
    <w:p w:rsidR="00FA0ADB" w:rsidRDefault="00FA0ADB" w:rsidP="00FA0ADB">
      <w:pPr>
        <w:spacing w:line="360" w:lineRule="atLeast"/>
      </w:pPr>
    </w:p>
    <w:p w:rsidR="00E162DB" w:rsidRDefault="00FA0ADB" w:rsidP="00FA0ADB">
      <w:pPr>
        <w:spacing w:line="360" w:lineRule="atLeast"/>
      </w:pPr>
      <w:r>
        <w:tab/>
      </w:r>
      <w:r>
        <w:tab/>
        <w:t xml:space="preserve">2. </w:t>
      </w:r>
      <w:proofErr w:type="gramStart"/>
      <w:r>
        <w:t>his</w:t>
      </w:r>
      <w:proofErr w:type="gramEnd"/>
      <w:r>
        <w:t xml:space="preserve"> philosophy is holistic</w:t>
      </w:r>
      <w:r w:rsidR="00B23F98">
        <w:t>: "Thinking  Like a Mountain"</w:t>
      </w:r>
    </w:p>
    <w:p w:rsidR="00E162DB" w:rsidRDefault="00E162DB" w:rsidP="00FA0ADB">
      <w:pPr>
        <w:spacing w:line="360" w:lineRule="atLeast"/>
      </w:pPr>
      <w:hyperlink r:id="rId4" w:history="1">
        <w:r w:rsidRPr="005C5724">
          <w:rPr>
            <w:rStyle w:val="Hyperlink"/>
          </w:rPr>
          <w:t>https://www.ecotoneinc.com/wp-content/uploads/2021/01/aldo-leopold-tlam.pdf</w:t>
        </w:r>
      </w:hyperlink>
    </w:p>
    <w:p w:rsidR="00B23F98" w:rsidRDefault="00B23F98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define the new boundaries of the moral</w:t>
      </w:r>
      <w:r w:rsidR="00B23F98">
        <w:t xml:space="preserve"> </w:t>
      </w:r>
      <w:r>
        <w:t>community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basis for moral standing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question</w:t>
      </w:r>
      <w:proofErr w:type="gramEnd"/>
      <w:r>
        <w:t xml:space="preserve"> of value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new understanding of how we should live in</w:t>
      </w:r>
      <w:r w:rsidR="00B23F98">
        <w:t xml:space="preserve"> </w:t>
      </w:r>
      <w:r>
        <w:t xml:space="preserve">this moral community - the </w:t>
      </w:r>
      <w:r w:rsidR="00B23F98">
        <w:tab/>
      </w:r>
      <w:r w:rsidR="00B23F98">
        <w:tab/>
      </w:r>
      <w:r w:rsidR="00B23F98">
        <w:tab/>
      </w:r>
      <w:r>
        <w:t>moral "ought"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</w:t>
      </w:r>
      <w:r w:rsidR="00B23F98">
        <w:t>implications for possibilities of social organization</w:t>
      </w:r>
    </w:p>
    <w:p w:rsidR="00FA0ADB" w:rsidRDefault="00FA0ADB" w:rsidP="00FA0ADB">
      <w:pPr>
        <w:spacing w:line="360" w:lineRule="atLeast"/>
      </w:pPr>
      <w:r>
        <w:tab/>
      </w:r>
    </w:p>
    <w:p w:rsidR="00FA0ADB" w:rsidRDefault="00FA0ADB" w:rsidP="00FA0ADB">
      <w:pPr>
        <w:spacing w:line="360" w:lineRule="atLeast"/>
        <w:ind w:firstLine="720"/>
      </w:pPr>
      <w:r>
        <w:t>C. Three assumptions throughout his argument.</w:t>
      </w:r>
    </w:p>
    <w:p w:rsidR="00FA0ADB" w:rsidRDefault="00FA0ADB" w:rsidP="00FA0ADB">
      <w:pPr>
        <w:spacing w:line="360" w:lineRule="atLeast"/>
      </w:pPr>
    </w:p>
    <w:p w:rsidR="00FA0ADB" w:rsidRDefault="00B23F98" w:rsidP="00FA0ADB">
      <w:pPr>
        <w:spacing w:line="360" w:lineRule="atLeast"/>
      </w:pPr>
      <w:r>
        <w:tab/>
      </w:r>
      <w:r>
        <w:tab/>
        <w:t>1. T</w:t>
      </w:r>
      <w:r w:rsidR="00FA0ADB">
        <w:t>h</w:t>
      </w:r>
      <w:r>
        <w:t>e earth is alive</w:t>
      </w:r>
      <w:r w:rsidR="00FA0ADB">
        <w:t xml:space="preserve">, a living world </w:t>
      </w:r>
    </w:p>
    <w:p w:rsidR="00B23F98" w:rsidRDefault="00B23F98" w:rsidP="00FA0ADB">
      <w:pPr>
        <w:spacing w:line="360" w:lineRule="atLeast"/>
      </w:pPr>
    </w:p>
    <w:p w:rsidR="00B23F98" w:rsidRDefault="00B23F98" w:rsidP="00FA0ADB">
      <w:pPr>
        <w:spacing w:line="360" w:lineRule="atLeast"/>
      </w:pPr>
      <w:r>
        <w:lastRenderedPageBreak/>
        <w:tab/>
      </w:r>
      <w:r>
        <w:tab/>
      </w:r>
      <w:r>
        <w:tab/>
      </w:r>
      <w:proofErr w:type="gramStart"/>
      <w:r>
        <w:t>a</w:t>
      </w:r>
      <w:proofErr w:type="gramEnd"/>
      <w:r>
        <w:t>. neither matter in motion, nor raw material</w:t>
      </w:r>
    </w:p>
    <w:p w:rsidR="00E1366A" w:rsidRDefault="00B23F98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difference between biotic and </w:t>
      </w:r>
      <w:proofErr w:type="spellStart"/>
      <w:r>
        <w:t>abiotic</w:t>
      </w:r>
      <w:proofErr w:type="spellEnd"/>
      <w:r>
        <w:t xml:space="preserve"> is</w:t>
      </w:r>
      <w:r w:rsidR="00E1366A">
        <w:t xml:space="preserve"> virtually impossible to make as </w:t>
      </w:r>
      <w:r w:rsidR="00E1366A">
        <w:tab/>
      </w:r>
      <w:r w:rsidR="00E1366A">
        <w:tab/>
      </w:r>
      <w:r w:rsidR="00E1366A">
        <w:tab/>
      </w:r>
      <w:r w:rsidR="00E1366A">
        <w:tab/>
        <w:t>earth is constant process</w:t>
      </w:r>
    </w:p>
    <w:p w:rsidR="00B23F98" w:rsidRDefault="00FA0ADB" w:rsidP="00FA0ADB">
      <w:pPr>
        <w:spacing w:line="360" w:lineRule="atLeast"/>
      </w:pPr>
      <w:r>
        <w:tab/>
      </w:r>
      <w:r>
        <w:tab/>
      </w:r>
      <w:r>
        <w:tab/>
      </w:r>
    </w:p>
    <w:p w:rsidR="00E1366A" w:rsidRDefault="00E1366A" w:rsidP="00FA0ADB">
      <w:pPr>
        <w:spacing w:line="360" w:lineRule="atLeast"/>
      </w:pPr>
      <w:r>
        <w:tab/>
      </w:r>
      <w:r>
        <w:tab/>
        <w:t xml:space="preserve">2. </w:t>
      </w:r>
      <w:proofErr w:type="gramStart"/>
      <w:r w:rsidR="00FA0ADB">
        <w:t>living</w:t>
      </w:r>
      <w:proofErr w:type="gramEnd"/>
      <w:r w:rsidR="00FA0ADB">
        <w:t xml:space="preserve"> world is too complex to be predictable, </w:t>
      </w:r>
    </w:p>
    <w:p w:rsidR="00E1366A" w:rsidRDefault="00E1366A" w:rsidP="00FA0ADB">
      <w:pPr>
        <w:spacing w:line="360" w:lineRule="atLeast"/>
      </w:pPr>
    </w:p>
    <w:p w:rsidR="00FA0ADB" w:rsidRDefault="00E1366A" w:rsidP="00FA0ADB">
      <w:pPr>
        <w:spacing w:line="360" w:lineRule="atLeast"/>
      </w:pPr>
      <w:r>
        <w:tab/>
      </w:r>
      <w:r>
        <w:tab/>
      </w:r>
      <w:r>
        <w:tab/>
        <w:t xml:space="preserve">a. can't </w:t>
      </w:r>
      <w:proofErr w:type="gramStart"/>
      <w:r>
        <w:t>be  reduced</w:t>
      </w:r>
      <w:proofErr w:type="gramEnd"/>
      <w:r>
        <w:t xml:space="preserve"> to laws of cause and effect</w:t>
      </w:r>
      <w:r w:rsidR="00FA0ADB">
        <w:tab/>
      </w:r>
      <w:r w:rsidR="00FA0ADB">
        <w:tab/>
      </w:r>
    </w:p>
    <w:p w:rsidR="00FA0ADB" w:rsidRDefault="00FA0ADB" w:rsidP="00FA0ADB">
      <w:pPr>
        <w:spacing w:line="360" w:lineRule="atLeast"/>
      </w:pPr>
      <w:r>
        <w:tab/>
      </w:r>
      <w:r>
        <w:tab/>
      </w:r>
    </w:p>
    <w:p w:rsidR="00FA0ADB" w:rsidRDefault="00FA0ADB" w:rsidP="00FA0ADB">
      <w:pPr>
        <w:spacing w:line="360" w:lineRule="atLeast"/>
      </w:pPr>
      <w:r>
        <w:tab/>
      </w:r>
      <w:r>
        <w:tab/>
      </w:r>
      <w:r w:rsidR="00E1366A">
        <w:tab/>
      </w:r>
      <w:proofErr w:type="gramStart"/>
      <w:r w:rsidR="00E1366A">
        <w:t>b</w:t>
      </w:r>
      <w:proofErr w:type="gramEnd"/>
      <w:r>
        <w:t xml:space="preserve">. </w:t>
      </w:r>
      <w:r w:rsidR="00E1366A">
        <w:t xml:space="preserve">humans </w:t>
      </w:r>
      <w:r>
        <w:t>cannot predict</w:t>
      </w:r>
      <w:r w:rsidR="00E1366A">
        <w:t xml:space="preserve"> the consequences of their </w:t>
      </w:r>
      <w:r>
        <w:t>action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  <w:t xml:space="preserve">3. </w:t>
      </w:r>
      <w:proofErr w:type="gramStart"/>
      <w:r>
        <w:t>accepts</w:t>
      </w:r>
      <w:proofErr w:type="gramEnd"/>
      <w:r>
        <w:t xml:space="preserve"> the holistic perspective of ecology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everything is interconnected, interrelated </w:t>
      </w:r>
    </w:p>
    <w:p w:rsidR="00FA0ADB" w:rsidRDefault="00FA0ADB" w:rsidP="00FA0ADB">
      <w:pPr>
        <w:spacing w:line="360" w:lineRule="atLeast"/>
      </w:pPr>
    </w:p>
    <w:p w:rsidR="00FA0ADB" w:rsidRDefault="00E1366A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even humans</w:t>
      </w:r>
      <w:r w:rsidR="00FA0ADB">
        <w:t xml:space="preserve"> no</w:t>
      </w:r>
      <w:r>
        <w:t>t</w:t>
      </w:r>
      <w:r w:rsidR="00FA0ADB">
        <w:t xml:space="preserve"> subject outside or above the world</w:t>
      </w:r>
    </w:p>
    <w:p w:rsidR="00E1366A" w:rsidRDefault="00E1366A" w:rsidP="00FA0ADB">
      <w:pPr>
        <w:spacing w:line="360" w:lineRule="atLeast"/>
      </w:pPr>
    </w:p>
    <w:p w:rsidR="00E1366A" w:rsidRDefault="00E1366A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rejects the Cartesian split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  <w:t>4. According to Leopold t</w:t>
      </w:r>
      <w:r w:rsidR="00E1366A">
        <w:t>he conqueror role is self-</w:t>
      </w:r>
      <w:r>
        <w:t>defeating.</w:t>
      </w:r>
    </w:p>
    <w:p w:rsidR="00FA0ADB" w:rsidRDefault="00FA0ADB" w:rsidP="00FA0ADB">
      <w:pPr>
        <w:spacing w:line="360" w:lineRule="atLeast"/>
      </w:pPr>
    </w:p>
    <w:p w:rsidR="00FA0ADB" w:rsidRDefault="00E1366A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it is hubris </w:t>
      </w:r>
      <w:r w:rsidR="00FA0ADB">
        <w:t>that the conqueror knows</w:t>
      </w:r>
      <w:r>
        <w:t xml:space="preserve"> </w:t>
      </w:r>
      <w:r w:rsidR="00FA0ADB">
        <w:t xml:space="preserve">all, can foresee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A0ADB">
        <w:t>there</w:t>
      </w:r>
      <w:r>
        <w:t xml:space="preserve">fore predict and control </w:t>
      </w:r>
      <w:r>
        <w:tab/>
      </w:r>
      <w:r w:rsidR="00FA0ADB">
        <w:t>the consequences of his actions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that the conqueror k</w:t>
      </w:r>
      <w:r w:rsidR="00E1366A">
        <w:t xml:space="preserve">nows both who and what is </w:t>
      </w:r>
      <w:r>
        <w:t xml:space="preserve">valuable, and who and </w:t>
      </w:r>
      <w:r w:rsidR="00E1366A">
        <w:tab/>
      </w:r>
      <w:r w:rsidR="00E1366A">
        <w:tab/>
      </w:r>
      <w:r w:rsidR="00E1366A">
        <w:tab/>
      </w:r>
      <w:r w:rsidR="00E1366A">
        <w:tab/>
      </w:r>
      <w:r>
        <w:t>what is worthless</w:t>
      </w:r>
    </w:p>
    <w:p w:rsidR="00FA0ADB" w:rsidRDefault="00FA0ADB" w:rsidP="00FA0ADB">
      <w:pPr>
        <w:spacing w:line="360" w:lineRule="atLeast"/>
      </w:pPr>
    </w:p>
    <w:p w:rsidR="00FA0ADB" w:rsidRDefault="00FA0ADB" w:rsidP="00E1366A">
      <w:pPr>
        <w:spacing w:line="360" w:lineRule="atLeast"/>
      </w:pPr>
      <w:r>
        <w:tab/>
      </w:r>
      <w:r>
        <w:tab/>
        <w:t xml:space="preserve">5. </w:t>
      </w:r>
      <w:r w:rsidR="00E1366A">
        <w:t xml:space="preserve"> V</w:t>
      </w:r>
      <w:r>
        <w:t>alues in a capitalist society are based on market,</w:t>
      </w:r>
      <w:r w:rsidR="00E1366A">
        <w:t xml:space="preserve"> </w:t>
      </w:r>
      <w:r>
        <w:t>on economic</w:t>
      </w:r>
      <w:r w:rsidR="00E1366A">
        <w:t>s</w:t>
      </w:r>
    </w:p>
    <w:p w:rsidR="00FA0ADB" w:rsidRDefault="00FA0ADB" w:rsidP="00FA0ADB">
      <w:pPr>
        <w:spacing w:line="360" w:lineRule="atLeast"/>
      </w:pPr>
      <w:r>
        <w:tab/>
      </w:r>
    </w:p>
    <w:p w:rsidR="00FA0ADB" w:rsidRDefault="00E1366A" w:rsidP="00FA0ADB">
      <w:pPr>
        <w:spacing w:line="360" w:lineRule="atLeast"/>
      </w:pPr>
      <w:r>
        <w:tab/>
      </w:r>
      <w:r>
        <w:tab/>
      </w:r>
      <w:r>
        <w:tab/>
        <w:t>a</w:t>
      </w:r>
      <w:r w:rsidR="00FA0ADB">
        <w:t>. doesn't take into account essential elements</w:t>
      </w:r>
      <w:r>
        <w:t xml:space="preserve"> </w:t>
      </w:r>
      <w:r w:rsidR="00FA0ADB">
        <w:t xml:space="preserve">of the ecosphere like </w:t>
      </w:r>
      <w:r>
        <w:tab/>
      </w:r>
      <w:r>
        <w:tab/>
      </w:r>
      <w:r>
        <w:tab/>
      </w:r>
      <w:r>
        <w:tab/>
      </w:r>
      <w:r w:rsidR="00FA0ADB">
        <w:t>marshes and wetlands</w:t>
      </w:r>
    </w:p>
    <w:p w:rsidR="00E1366A" w:rsidRDefault="00E1366A" w:rsidP="00FA0ADB">
      <w:pPr>
        <w:spacing w:line="360" w:lineRule="atLeast"/>
      </w:pPr>
      <w:r>
        <w:tab/>
      </w:r>
    </w:p>
    <w:p w:rsidR="00FA0ADB" w:rsidRDefault="00E1366A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t</w:t>
      </w:r>
      <w:r w:rsidR="00FA0ADB">
        <w:t xml:space="preserve">ree covered hillsides that are essential to the entire functioning of the </w:t>
      </w:r>
      <w:r>
        <w:tab/>
      </w:r>
      <w:r>
        <w:tab/>
      </w:r>
      <w:r>
        <w:tab/>
      </w:r>
      <w:r>
        <w:tab/>
        <w:t>eco</w:t>
      </w:r>
      <w:r w:rsidR="00FA0ADB">
        <w:t>systems</w:t>
      </w:r>
      <w:r w:rsidR="00FA0ADB">
        <w:tab/>
      </w:r>
    </w:p>
    <w:p w:rsidR="00FA0ADB" w:rsidRDefault="00FA0ADB" w:rsidP="00FA0ADB">
      <w:pPr>
        <w:spacing w:line="360" w:lineRule="atLeast"/>
      </w:pPr>
    </w:p>
    <w:p w:rsidR="00E1366A" w:rsidRDefault="00FA0ADB" w:rsidP="00FA0ADB">
      <w:pPr>
        <w:spacing w:line="360" w:lineRule="atLeast"/>
      </w:pPr>
      <w:r>
        <w:tab/>
      </w:r>
    </w:p>
    <w:p w:rsidR="00E1366A" w:rsidRDefault="00E1366A" w:rsidP="00FA0ADB">
      <w:pPr>
        <w:spacing w:line="360" w:lineRule="atLeast"/>
      </w:pPr>
    </w:p>
    <w:p w:rsidR="00E1366A" w:rsidRDefault="00E1366A" w:rsidP="00FA0ADB">
      <w:pPr>
        <w:spacing w:line="360" w:lineRule="atLeast"/>
      </w:pPr>
    </w:p>
    <w:p w:rsidR="00FA0ADB" w:rsidRDefault="00E1366A" w:rsidP="00FA0ADB">
      <w:pPr>
        <w:spacing w:line="360" w:lineRule="atLeast"/>
      </w:pPr>
      <w:r>
        <w:tab/>
      </w:r>
      <w:r w:rsidR="00FA0ADB">
        <w:t xml:space="preserve">D. </w:t>
      </w:r>
      <w:r w:rsidR="001406D7">
        <w:t xml:space="preserve">The Land Ethic: </w:t>
      </w:r>
      <w:r w:rsidR="00FA0ADB">
        <w:t>Leopold's argument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  <w:t>1. "</w:t>
      </w:r>
      <w:proofErr w:type="gramStart"/>
      <w:r>
        <w:t>biotic</w:t>
      </w:r>
      <w:proofErr w:type="gramEnd"/>
      <w:r>
        <w:t xml:space="preserve"> pyramid" </w:t>
      </w:r>
    </w:p>
    <w:p w:rsidR="00FA0ADB" w:rsidRDefault="00FA0ADB" w:rsidP="00FA0ADB">
      <w:pPr>
        <w:spacing w:line="360" w:lineRule="atLeast"/>
      </w:pPr>
      <w:r>
        <w:tab/>
      </w: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complexly organized a</w:t>
      </w:r>
      <w:r w:rsidR="001406D7">
        <w:t xml:space="preserve">nd intricate structure of </w:t>
      </w:r>
      <w:r>
        <w:t xml:space="preserve">biotic and </w:t>
      </w:r>
      <w:proofErr w:type="spellStart"/>
      <w:r>
        <w:t>abiotic</w:t>
      </w:r>
      <w:proofErr w:type="spellEnd"/>
      <w:r>
        <w:t xml:space="preserve"> </w:t>
      </w:r>
      <w:r w:rsidR="001406D7">
        <w:tab/>
      </w:r>
      <w:r w:rsidR="001406D7">
        <w:tab/>
      </w:r>
      <w:r w:rsidR="001406D7">
        <w:tab/>
      </w:r>
      <w:r w:rsidR="001406D7">
        <w:tab/>
      </w:r>
      <w:r w:rsidR="001406D7">
        <w:tab/>
      </w:r>
      <w:r>
        <w:t>elements through which solar energy flows</w:t>
      </w:r>
    </w:p>
    <w:p w:rsidR="00FA0ADB" w:rsidRDefault="00FA0ADB" w:rsidP="00FA0ADB">
      <w:pPr>
        <w:spacing w:line="360" w:lineRule="atLeast"/>
      </w:pPr>
    </w:p>
    <w:p w:rsidR="00FA0ADB" w:rsidRDefault="001406D7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species arranged in </w:t>
      </w:r>
      <w:r>
        <w:tab/>
      </w:r>
      <w:r w:rsidR="00FA0ADB">
        <w:t xml:space="preserve">"trophic levels" </w:t>
      </w:r>
      <w:r>
        <w:t>on this pyramid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according to the food they eat, </w:t>
      </w:r>
      <w:r>
        <w:tab/>
      </w:r>
      <w:r>
        <w:tab/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population</w:t>
      </w:r>
      <w:proofErr w:type="gramEnd"/>
      <w:r>
        <w:t xml:space="preserve"> get smal</w:t>
      </w:r>
      <w:r w:rsidR="001406D7">
        <w:t xml:space="preserve">ler as you get to the top </w:t>
      </w:r>
      <w:r>
        <w:t xml:space="preserve">levels, less predators </w:t>
      </w:r>
      <w:r w:rsidR="001406D7">
        <w:tab/>
      </w:r>
      <w:r w:rsidR="001406D7">
        <w:tab/>
      </w:r>
      <w:r w:rsidR="001406D7">
        <w:tab/>
      </w:r>
      <w:r w:rsidR="001406D7">
        <w:tab/>
      </w:r>
      <w:r>
        <w:t>the higher up on the food chain</w:t>
      </w:r>
    </w:p>
    <w:p w:rsidR="00FA0ADB" w:rsidRDefault="00FA0ADB" w:rsidP="00FA0ADB">
      <w:pPr>
        <w:spacing w:line="360" w:lineRule="atLeast"/>
      </w:pPr>
    </w:p>
    <w:p w:rsidR="00FA0ADB" w:rsidRDefault="00FC38E7" w:rsidP="00FA0ADB">
      <w:pPr>
        <w:spacing w:line="360" w:lineRule="atLeast"/>
        <w:ind w:left="2160"/>
      </w:pPr>
      <w:r>
        <w:t>c.</w:t>
      </w:r>
      <w:r w:rsidR="001406D7">
        <w:t xml:space="preserve"> Man </w:t>
      </w:r>
      <w:r>
        <w:t>shares an</w:t>
      </w:r>
      <w:r w:rsidR="00FA0ADB">
        <w:t xml:space="preserve"> intermediate layer with the bears, raccoons, and squirrels which eat both meat and vegetables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  <w:t xml:space="preserve">d. Lines of </w:t>
      </w:r>
      <w:r w:rsidR="00FC38E7">
        <w:t>dependency</w:t>
      </w:r>
      <w:r>
        <w:t xml:space="preserve"> </w:t>
      </w:r>
      <w:r w:rsidR="001406D7">
        <w:t xml:space="preserve">are food chains, and each </w:t>
      </w:r>
      <w:r>
        <w:t xml:space="preserve">species is a link in many </w:t>
      </w:r>
      <w:r w:rsidR="001406D7">
        <w:tab/>
      </w:r>
      <w:r w:rsidR="001406D7">
        <w:tab/>
      </w:r>
      <w:r w:rsidR="001406D7">
        <w:tab/>
      </w:r>
      <w:r>
        <w:t>chains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>"The pyramid is a tangle of chains so complex as to seem disorderly, yet the stability of the system proves it to be a highly organized structure.  Its functioning depends on the cooperation and competition of its diverse parts.'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  <w:ind w:left="2160"/>
      </w:pPr>
      <w:r>
        <w:t>e. The trend of evolution is to elaborate and diversify biota in relation to the abiotic environment over a long period of time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f</w:t>
      </w:r>
      <w:proofErr w:type="gramEnd"/>
      <w:r>
        <w:t xml:space="preserve">. the line between biotic and </w:t>
      </w:r>
      <w:proofErr w:type="spellStart"/>
      <w:r>
        <w:t>abiotic</w:t>
      </w:r>
      <w:proofErr w:type="spellEnd"/>
      <w:r>
        <w:t xml:space="preserve"> elements is very fine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dead trees through the work of fungi</w:t>
      </w:r>
      <w:r w:rsidR="001406D7">
        <w:t xml:space="preserve"> </w:t>
      </w:r>
      <w:r>
        <w:t>and insects become rich soil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soil</w:t>
      </w:r>
      <w:proofErr w:type="gramEnd"/>
      <w:r>
        <w:t xml:space="preserve"> then </w:t>
      </w:r>
      <w:proofErr w:type="spellStart"/>
      <w:r>
        <w:t>nutures</w:t>
      </w:r>
      <w:proofErr w:type="spellEnd"/>
      <w:r>
        <w:t xml:space="preserve"> living things</w:t>
      </w:r>
    </w:p>
    <w:p w:rsidR="00FA0ADB" w:rsidRDefault="00FA0ADB" w:rsidP="00FA0ADB">
      <w:pPr>
        <w:spacing w:line="360" w:lineRule="atLeast"/>
      </w:pPr>
    </w:p>
    <w:p w:rsidR="00FA0ADB" w:rsidRDefault="001406D7" w:rsidP="00FA0ADB">
      <w:pPr>
        <w:spacing w:line="360" w:lineRule="atLeast"/>
      </w:pPr>
      <w:r>
        <w:t>"Land, then, is not merely 'dirt'</w:t>
      </w:r>
      <w:r w:rsidR="00FA0ADB">
        <w:t xml:space="preserve">; it is a fountain of energy flowing through a </w:t>
      </w:r>
      <w:r w:rsidR="00FC38E7">
        <w:t>circuit</w:t>
      </w:r>
      <w:r w:rsidR="00FA0ADB">
        <w:t xml:space="preserve"> of soils, plants, and animals."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  <w:t xml:space="preserve">g. There is always decay </w:t>
      </w:r>
      <w:r w:rsidR="001406D7">
        <w:t xml:space="preserve">and death but a return to </w:t>
      </w:r>
      <w:r>
        <w:t>the soil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h</w:t>
      </w:r>
      <w:proofErr w:type="gramEnd"/>
      <w:r>
        <w:t>. the reality is a whole system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complex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interdependent</w:t>
      </w:r>
      <w:proofErr w:type="gramEnd"/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iii</w:t>
      </w:r>
      <w:proofErr w:type="gramEnd"/>
      <w:r>
        <w:t>. in flux</w:t>
      </w:r>
    </w:p>
    <w:p w:rsidR="00FA0ADB" w:rsidRDefault="00FA0ADB" w:rsidP="00FA0ADB">
      <w:pPr>
        <w:spacing w:line="360" w:lineRule="atLeast"/>
      </w:pPr>
      <w:r>
        <w:tab/>
      </w:r>
      <w:r>
        <w:tab/>
      </w:r>
    </w:p>
    <w:p w:rsidR="00FA0ADB" w:rsidRDefault="00FA0ADB" w:rsidP="00FA0ADB">
      <w:pPr>
        <w:spacing w:line="360" w:lineRule="atLeast"/>
        <w:ind w:left="1440"/>
      </w:pPr>
      <w:r>
        <w:t xml:space="preserve">4. From this holistic understanding Leopold believes that an ethical theory, the land ethic 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fundamental reality: the land </w:t>
      </w:r>
      <w:r w:rsidR="00FC38E7">
        <w:t>community</w:t>
      </w:r>
      <w:r w:rsidR="001406D7">
        <w:t>, the ethical community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the land, its biotic and </w:t>
      </w:r>
      <w:proofErr w:type="spellStart"/>
      <w:r>
        <w:t>abiotic</w:t>
      </w:r>
      <w:proofErr w:type="spellEnd"/>
      <w:r>
        <w:t xml:space="preserve"> elements</w:t>
      </w:r>
      <w:r w:rsidR="001406D7">
        <w:t xml:space="preserve"> </w:t>
      </w:r>
      <w:r>
        <w:t>have moral standing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include species 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ecosystems</w:t>
      </w:r>
      <w:proofErr w:type="gramEnd"/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human beings </w:t>
      </w:r>
      <w:r w:rsidR="001406D7">
        <w:t xml:space="preserve">are members of this land </w:t>
      </w:r>
      <w:r>
        <w:t>community with moral standing</w:t>
      </w:r>
    </w:p>
    <w:p w:rsidR="00FA0ADB" w:rsidRDefault="00FA0ADB" w:rsidP="00FA0ADB">
      <w:pPr>
        <w:spacing w:line="360" w:lineRule="atLeast"/>
      </w:pPr>
      <w:r>
        <w:tab/>
      </w: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not Lord of Earth 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ii</w:t>
      </w:r>
      <w:proofErr w:type="gramEnd"/>
      <w:r>
        <w:t>. but member</w:t>
      </w:r>
    </w:p>
    <w:p w:rsidR="00FA0ADB" w:rsidRDefault="00FA0ADB" w:rsidP="00FA0ADB">
      <w:pPr>
        <w:spacing w:line="360" w:lineRule="atLeast"/>
      </w:pPr>
      <w:r>
        <w:tab/>
      </w:r>
    </w:p>
    <w:p w:rsidR="00FA0ADB" w:rsidRDefault="00FC38E7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 w:rsidR="00FA0ADB">
        <w:t>. as members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respect for all members</w:t>
      </w:r>
    </w:p>
    <w:p w:rsidR="00FA0ADB" w:rsidRDefault="00FA0ADB" w:rsidP="00FA0ADB">
      <w:pPr>
        <w:spacing w:line="360" w:lineRule="atLeast"/>
      </w:pPr>
    </w:p>
    <w:p w:rsidR="00FA0ADB" w:rsidRDefault="00FA0ADB" w:rsidP="00FA0ADB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respect</w:t>
      </w:r>
      <w:proofErr w:type="gramEnd"/>
      <w:r>
        <w:t xml:space="preserve"> for community as whole</w:t>
      </w:r>
    </w:p>
    <w:p w:rsidR="00FA0ADB" w:rsidRDefault="00FA0ADB" w:rsidP="00FA0ADB">
      <w:pPr>
        <w:spacing w:line="360" w:lineRule="atLeast"/>
      </w:pPr>
    </w:p>
    <w:p w:rsidR="00FA0ADB" w:rsidRDefault="00FC38E7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 w:rsidR="00FA0ADB">
        <w:t>. basic moral principle</w:t>
      </w:r>
    </w:p>
    <w:p w:rsidR="00FA0ADB" w:rsidRDefault="00FA0ADB" w:rsidP="00FA0ADB">
      <w:pPr>
        <w:spacing w:line="360" w:lineRule="atLeast"/>
      </w:pPr>
      <w:r>
        <w:lastRenderedPageBreak/>
        <w:t>"A thing is right when it tends to preserv</w:t>
      </w:r>
      <w:r w:rsidR="00FC38E7">
        <w:t>e the integrity</w:t>
      </w:r>
      <w:r>
        <w:t>, stability, and beauty of the biotic community.  It is wrong when it tends otherwise."</w:t>
      </w:r>
    </w:p>
    <w:p w:rsidR="001406D7" w:rsidRDefault="001406D7" w:rsidP="00FA0ADB">
      <w:pPr>
        <w:spacing w:line="360" w:lineRule="atLeast"/>
      </w:pPr>
      <w:r>
        <w:tab/>
      </w:r>
      <w:r>
        <w:tab/>
      </w:r>
      <w:r>
        <w:tab/>
      </w:r>
      <w:proofErr w:type="gramStart"/>
      <w:r>
        <w:t>e</w:t>
      </w:r>
      <w:proofErr w:type="gramEnd"/>
      <w:r>
        <w:t>. implications</w:t>
      </w:r>
    </w:p>
    <w:p w:rsidR="001406D7" w:rsidRDefault="001406D7" w:rsidP="00FA0ADB">
      <w:pPr>
        <w:spacing w:line="360" w:lineRule="atLeast"/>
      </w:pPr>
    </w:p>
    <w:p w:rsidR="00FA0ADB" w:rsidRDefault="001406D7" w:rsidP="001406D7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the system</w:t>
      </w:r>
      <w:r w:rsidR="001F49A2">
        <w:t xml:space="preserve"> is so complex that humans have</w:t>
      </w:r>
      <w:r>
        <w:t xml:space="preserve"> to radically change </w:t>
      </w:r>
      <w:r>
        <w:tab/>
      </w:r>
      <w:r>
        <w:tab/>
      </w:r>
      <w:r>
        <w:tab/>
      </w:r>
      <w:r>
        <w:tab/>
      </w:r>
      <w:r>
        <w:tab/>
        <w:t xml:space="preserve">their way of living </w:t>
      </w:r>
    </w:p>
    <w:p w:rsidR="00FA0ADB" w:rsidRDefault="00FA0ADB" w:rsidP="00FA0ADB">
      <w:pPr>
        <w:spacing w:line="360" w:lineRule="atLeast"/>
      </w:pPr>
    </w:p>
    <w:p w:rsidR="00FA0ADB" w:rsidRDefault="001406D7" w:rsidP="00FA0ADB">
      <w:pPr>
        <w:spacing w:line="360" w:lineRule="atLeast"/>
      </w:pPr>
      <w:r>
        <w:tab/>
      </w:r>
      <w:r>
        <w:tab/>
      </w:r>
      <w:r>
        <w:tab/>
      </w:r>
      <w:r>
        <w:tab/>
        <w:t>ii</w:t>
      </w:r>
      <w:r w:rsidR="00FA0ADB">
        <w:t xml:space="preserve">. </w:t>
      </w:r>
      <w:proofErr w:type="gramStart"/>
      <w:r w:rsidR="00FA0ADB">
        <w:t>human</w:t>
      </w:r>
      <w:proofErr w:type="gramEnd"/>
      <w:r w:rsidR="00FA0ADB">
        <w:t xml:space="preserve"> intervention should be minimal</w:t>
      </w:r>
    </w:p>
    <w:p w:rsidR="00FA0ADB" w:rsidRDefault="00FA0ADB" w:rsidP="00FA0ADB">
      <w:pPr>
        <w:spacing w:line="360" w:lineRule="atLeast"/>
      </w:pPr>
    </w:p>
    <w:p w:rsidR="00FA0ADB" w:rsidRDefault="001F49A2" w:rsidP="00FA0ADB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social</w:t>
      </w:r>
      <w:proofErr w:type="gramEnd"/>
      <w:r>
        <w:t xml:space="preserve"> organization: </w:t>
      </w:r>
      <w:r w:rsidR="00FA0ADB">
        <w:t xml:space="preserve"> small self-sustaining farms</w:t>
      </w:r>
      <w:r>
        <w:t xml:space="preserve"> and</w:t>
      </w:r>
      <w:r w:rsidR="00FA0ADB">
        <w:t xml:space="preserve"> local </w:t>
      </w:r>
      <w:r>
        <w:tab/>
      </w:r>
      <w:r>
        <w:tab/>
      </w:r>
      <w:r>
        <w:tab/>
      </w:r>
      <w:r>
        <w:tab/>
      </w:r>
      <w:r>
        <w:tab/>
      </w:r>
      <w:r w:rsidR="00FA0ADB">
        <w:t>markets</w:t>
      </w:r>
    </w:p>
    <w:p w:rsidR="00FA0ADB" w:rsidRDefault="00FA0ADB" w:rsidP="00FA0ADB">
      <w:pPr>
        <w:spacing w:line="360" w:lineRule="atLeast"/>
      </w:pPr>
    </w:p>
    <w:p w:rsidR="001F49A2" w:rsidRDefault="00FA0ADB" w:rsidP="001F49A2">
      <w:pPr>
        <w:spacing w:line="360" w:lineRule="atLeast"/>
      </w:pPr>
      <w:r>
        <w:tab/>
      </w:r>
    </w:p>
    <w:p w:rsidR="00FA0ADB" w:rsidRDefault="00FA0ADB" w:rsidP="00FA0ADB">
      <w:pPr>
        <w:spacing w:line="360" w:lineRule="atLeast"/>
      </w:pPr>
    </w:p>
    <w:sectPr w:rsidR="00FA0ADB" w:rsidSect="00C66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832DCA"/>
    <w:rsid w:val="000E3674"/>
    <w:rsid w:val="001406D7"/>
    <w:rsid w:val="001F49A2"/>
    <w:rsid w:val="00554A20"/>
    <w:rsid w:val="00803625"/>
    <w:rsid w:val="00832DCA"/>
    <w:rsid w:val="00B23F98"/>
    <w:rsid w:val="00C66464"/>
    <w:rsid w:val="00D60318"/>
    <w:rsid w:val="00E1366A"/>
    <w:rsid w:val="00E162DB"/>
    <w:rsid w:val="00EB756B"/>
    <w:rsid w:val="00F74816"/>
    <w:rsid w:val="00FA0ADB"/>
    <w:rsid w:val="00FC3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DB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F9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otoneinc.com/wp-content/uploads/2021/01/aldo-leopold-tla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2017-11-04T01:57:00Z</dcterms:created>
  <dcterms:modified xsi:type="dcterms:W3CDTF">2023-02-11T21:07:00Z</dcterms:modified>
</cp:coreProperties>
</file>