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3C2C" w:rsidRDefault="00613C2C" w:rsidP="00613C2C">
      <w:r>
        <w:t>I. Social Construction, Power and Theories of Power</w:t>
      </w:r>
    </w:p>
    <w:p w:rsidR="00613C2C" w:rsidRDefault="00613C2C" w:rsidP="00613C2C"/>
    <w:p w:rsidR="00613C2C" w:rsidRDefault="00613C2C" w:rsidP="00613C2C">
      <w:r>
        <w:tab/>
        <w:t>A. Theories of power historically</w:t>
      </w:r>
    </w:p>
    <w:p w:rsidR="00D85BA4" w:rsidRDefault="00D85BA4" w:rsidP="00613C2C"/>
    <w:p w:rsidR="00D85BA4" w:rsidRDefault="00D85BA4" w:rsidP="00D85BA4">
      <w:pPr>
        <w:ind w:left="1440"/>
      </w:pPr>
      <w:r>
        <w:t>1. Assumption: capacity</w:t>
      </w:r>
      <w:r w:rsidR="002D2A08">
        <w:t xml:space="preserve"> of person or group to realize </w:t>
      </w:r>
      <w:r>
        <w:t>desired interests even against the resistance of others (Weber)</w:t>
      </w:r>
      <w:r w:rsidR="002D2A08">
        <w:t>.</w:t>
      </w:r>
      <w:r>
        <w:t xml:space="preserve"> </w:t>
      </w:r>
    </w:p>
    <w:p w:rsidR="00613C2C" w:rsidRDefault="00613C2C" w:rsidP="00613C2C"/>
    <w:p w:rsidR="00613C2C" w:rsidRDefault="00D85BA4" w:rsidP="00613C2C">
      <w:pPr>
        <w:ind w:left="1440"/>
      </w:pPr>
      <w:r>
        <w:t>2</w:t>
      </w:r>
      <w:r w:rsidR="00613C2C">
        <w:t xml:space="preserve">. Identify a person, group, class that control society. </w:t>
      </w:r>
    </w:p>
    <w:p w:rsidR="00613C2C" w:rsidRDefault="00613C2C" w:rsidP="00613C2C">
      <w:pPr>
        <w:ind w:left="1440"/>
      </w:pPr>
    </w:p>
    <w:p w:rsidR="00613C2C" w:rsidRDefault="00D85BA4" w:rsidP="00613C2C">
      <w:pPr>
        <w:ind w:left="1440"/>
      </w:pPr>
      <w:r>
        <w:t>3</w:t>
      </w:r>
      <w:r w:rsidR="00613C2C">
        <w:t>. Identify the interests of the dominant group and how those interests conflict with other groups etc</w:t>
      </w:r>
    </w:p>
    <w:p w:rsidR="00613C2C" w:rsidRDefault="00613C2C" w:rsidP="00613C2C">
      <w:pPr>
        <w:ind w:left="1440"/>
      </w:pPr>
    </w:p>
    <w:p w:rsidR="00613C2C" w:rsidRDefault="00D85BA4" w:rsidP="00613C2C">
      <w:pPr>
        <w:ind w:left="1440"/>
      </w:pPr>
      <w:r>
        <w:t>4</w:t>
      </w:r>
      <w:r w:rsidR="00613C2C">
        <w:t>. Demonstrate the means by which they dominate society despite resistance</w:t>
      </w:r>
    </w:p>
    <w:p w:rsidR="00613C2C" w:rsidRDefault="00613C2C" w:rsidP="00613C2C"/>
    <w:p w:rsidR="002D2A08" w:rsidRDefault="00613C2C" w:rsidP="00613C2C">
      <w:pPr>
        <w:ind w:left="2160"/>
      </w:pPr>
      <w:r>
        <w:t>a. coercion</w:t>
      </w:r>
    </w:p>
    <w:p w:rsidR="002D2A08" w:rsidRDefault="002D2A08" w:rsidP="00613C2C">
      <w:pPr>
        <w:ind w:left="2160"/>
      </w:pPr>
    </w:p>
    <w:p w:rsidR="002D2A08" w:rsidRDefault="002D2A08" w:rsidP="00613C2C">
      <w:pPr>
        <w:ind w:left="2160"/>
      </w:pPr>
      <w:r>
        <w:tab/>
        <w:t>i. punishment</w:t>
      </w:r>
    </w:p>
    <w:p w:rsidR="002D2A08" w:rsidRDefault="002D2A08" w:rsidP="00613C2C">
      <w:pPr>
        <w:ind w:left="2160"/>
      </w:pPr>
    </w:p>
    <w:p w:rsidR="002D2A08" w:rsidRDefault="002D2A08" w:rsidP="00613C2C">
      <w:pPr>
        <w:ind w:left="2160"/>
      </w:pPr>
      <w:r>
        <w:tab/>
        <w:t>ii. threats</w:t>
      </w:r>
    </w:p>
    <w:p w:rsidR="002D2A08" w:rsidRDefault="002D2A08" w:rsidP="00613C2C">
      <w:pPr>
        <w:ind w:left="2160"/>
      </w:pPr>
    </w:p>
    <w:p w:rsidR="00613C2C" w:rsidRDefault="002D2A08" w:rsidP="00613C2C">
      <w:pPr>
        <w:ind w:left="2160"/>
      </w:pPr>
      <w:r>
        <w:tab/>
        <w:t>iii. torture</w:t>
      </w:r>
      <w:r w:rsidR="00613C2C">
        <w:t xml:space="preserve"> </w:t>
      </w:r>
    </w:p>
    <w:p w:rsidR="00684511" w:rsidRDefault="00684511" w:rsidP="00613C2C">
      <w:pPr>
        <w:ind w:left="2160"/>
      </w:pPr>
    </w:p>
    <w:p w:rsidR="00684511" w:rsidRDefault="00684511" w:rsidP="00613C2C">
      <w:pPr>
        <w:ind w:left="2160"/>
      </w:pPr>
      <w:r>
        <w:tab/>
        <w:t>iv. limits of coercion</w:t>
      </w:r>
    </w:p>
    <w:p w:rsidR="00613C2C" w:rsidRDefault="00613C2C" w:rsidP="00613C2C">
      <w:pPr>
        <w:ind w:left="2160"/>
      </w:pPr>
    </w:p>
    <w:p w:rsidR="00613C2C" w:rsidRDefault="00613C2C" w:rsidP="00613C2C">
      <w:pPr>
        <w:ind w:left="2160"/>
      </w:pPr>
      <w:r>
        <w:t>b. propaganda</w:t>
      </w:r>
    </w:p>
    <w:p w:rsidR="002D2A08" w:rsidRDefault="002D2A08" w:rsidP="00613C2C">
      <w:pPr>
        <w:ind w:left="2160"/>
      </w:pPr>
    </w:p>
    <w:p w:rsidR="002D2A08" w:rsidRDefault="002D2A08" w:rsidP="00684511">
      <w:pPr>
        <w:ind w:left="2880"/>
      </w:pPr>
      <w:r>
        <w:t>i. lies, misstatements, faulty arguments, appeals to emotion</w:t>
      </w:r>
      <w:r w:rsidR="00684511">
        <w:t xml:space="preserve"> that serve those in power</w:t>
      </w:r>
    </w:p>
    <w:p w:rsidR="002D2A08" w:rsidRDefault="002D2A08" w:rsidP="00613C2C">
      <w:pPr>
        <w:ind w:left="2160"/>
      </w:pPr>
    </w:p>
    <w:p w:rsidR="002D2A08" w:rsidRDefault="002D2A08" w:rsidP="00613C2C">
      <w:pPr>
        <w:ind w:left="2160"/>
      </w:pPr>
      <w:r>
        <w:tab/>
        <w:t>ii. House of Truth</w:t>
      </w:r>
    </w:p>
    <w:p w:rsidR="00613C2C" w:rsidRDefault="00613C2C" w:rsidP="00613C2C">
      <w:pPr>
        <w:ind w:left="2160"/>
      </w:pPr>
    </w:p>
    <w:p w:rsidR="00613C2C" w:rsidRDefault="00613C2C" w:rsidP="00613C2C">
      <w:pPr>
        <w:ind w:left="2160"/>
      </w:pPr>
      <w:r>
        <w:t>c. ideology</w:t>
      </w:r>
    </w:p>
    <w:p w:rsidR="002D2A08" w:rsidRDefault="002D2A08" w:rsidP="00613C2C">
      <w:pPr>
        <w:ind w:left="2160"/>
      </w:pPr>
    </w:p>
    <w:p w:rsidR="002D2A08" w:rsidRDefault="002D2A08" w:rsidP="002D2A08">
      <w:pPr>
        <w:ind w:left="2160"/>
      </w:pPr>
      <w:r>
        <w:tab/>
        <w:t>i. system of ideas</w:t>
      </w:r>
      <w:r w:rsidR="00684511">
        <w:t xml:space="preserve"> that justify power arrangement</w:t>
      </w:r>
    </w:p>
    <w:p w:rsidR="002D2A08" w:rsidRDefault="002D2A08" w:rsidP="002D2A08">
      <w:pPr>
        <w:ind w:left="2160"/>
      </w:pPr>
    </w:p>
    <w:p w:rsidR="002D2A08" w:rsidRDefault="002D2A08" w:rsidP="00684511">
      <w:pPr>
        <w:ind w:left="2880"/>
      </w:pPr>
      <w:r>
        <w:t xml:space="preserve">ii. </w:t>
      </w:r>
      <w:r w:rsidR="00684511">
        <w:t>goal: powerless accept ideology (‘false consciousness”)</w:t>
      </w:r>
    </w:p>
    <w:p w:rsidR="00684511" w:rsidRDefault="00684511" w:rsidP="00684511">
      <w:pPr>
        <w:ind w:left="2880"/>
      </w:pPr>
    </w:p>
    <w:p w:rsidR="00684511" w:rsidRDefault="00684511" w:rsidP="00684511">
      <w:pPr>
        <w:ind w:left="2880"/>
      </w:pPr>
      <w:r>
        <w:t>iii. Neo-classical economic theory</w:t>
      </w:r>
    </w:p>
    <w:p w:rsidR="00613C2C" w:rsidRDefault="00613C2C" w:rsidP="00613C2C">
      <w:pPr>
        <w:ind w:left="2160"/>
      </w:pPr>
    </w:p>
    <w:p w:rsidR="00613C2C" w:rsidRDefault="00613C2C" w:rsidP="00613C2C">
      <w:pPr>
        <w:ind w:left="2160"/>
      </w:pPr>
      <w:r>
        <w:t>d. shape</w:t>
      </w:r>
      <w:r w:rsidR="00684511">
        <w:t xml:space="preserve"> and control</w:t>
      </w:r>
      <w:r>
        <w:t xml:space="preserve"> institutions</w:t>
      </w:r>
    </w:p>
    <w:p w:rsidR="00613C2C" w:rsidRDefault="00613C2C" w:rsidP="00613C2C">
      <w:r>
        <w:tab/>
      </w:r>
      <w:r>
        <w:tab/>
      </w:r>
      <w:r>
        <w:tab/>
      </w:r>
      <w:r>
        <w:tab/>
      </w:r>
    </w:p>
    <w:p w:rsidR="00613C2C" w:rsidRDefault="00613C2C" w:rsidP="00613C2C">
      <w:pPr>
        <w:ind w:left="2160" w:firstLine="720"/>
      </w:pPr>
      <w:r>
        <w:t>i. economic</w:t>
      </w:r>
    </w:p>
    <w:p w:rsidR="00613C2C" w:rsidRDefault="00613C2C" w:rsidP="00613C2C"/>
    <w:p w:rsidR="00613C2C" w:rsidRDefault="00613C2C" w:rsidP="00613C2C">
      <w:r>
        <w:tab/>
      </w:r>
      <w:r>
        <w:tab/>
      </w:r>
      <w:r>
        <w:tab/>
      </w:r>
      <w:r>
        <w:tab/>
        <w:t>ii. political</w:t>
      </w:r>
    </w:p>
    <w:p w:rsidR="00613C2C" w:rsidRDefault="00613C2C" w:rsidP="00613C2C"/>
    <w:p w:rsidR="00613C2C" w:rsidRDefault="00613C2C" w:rsidP="00613C2C">
      <w:r>
        <w:lastRenderedPageBreak/>
        <w:tab/>
      </w:r>
      <w:r>
        <w:tab/>
      </w:r>
      <w:r>
        <w:tab/>
      </w:r>
      <w:r>
        <w:tab/>
        <w:t>iii. ideological</w:t>
      </w:r>
      <w:r w:rsidR="00684511">
        <w:t>: education and mass media</w:t>
      </w:r>
    </w:p>
    <w:p w:rsidR="00613C2C" w:rsidRDefault="00613C2C" w:rsidP="00613C2C"/>
    <w:p w:rsidR="00613C2C" w:rsidRDefault="00613C2C" w:rsidP="00613C2C">
      <w:r>
        <w:tab/>
      </w:r>
      <w:r>
        <w:tab/>
      </w:r>
      <w:r>
        <w:tab/>
      </w:r>
      <w:r>
        <w:tab/>
        <w:t>iv. legal</w:t>
      </w:r>
    </w:p>
    <w:p w:rsidR="00613C2C" w:rsidRDefault="00613C2C" w:rsidP="00613C2C"/>
    <w:p w:rsidR="00613C2C" w:rsidRDefault="00613C2C" w:rsidP="00613C2C">
      <w:r>
        <w:tab/>
      </w:r>
      <w:r>
        <w:tab/>
      </w:r>
      <w:r>
        <w:tab/>
      </w:r>
      <w:r>
        <w:tab/>
        <w:t>v. military/police</w:t>
      </w:r>
    </w:p>
    <w:p w:rsidR="00613C2C" w:rsidRDefault="00613C2C" w:rsidP="00613C2C">
      <w:r>
        <w:tab/>
      </w:r>
      <w:r>
        <w:tab/>
      </w:r>
    </w:p>
    <w:p w:rsidR="00613C2C" w:rsidRDefault="00613C2C" w:rsidP="00613C2C">
      <w:r>
        <w:tab/>
        <w:t>B. Examples</w:t>
      </w:r>
    </w:p>
    <w:p w:rsidR="00613C2C" w:rsidRDefault="00613C2C" w:rsidP="00613C2C"/>
    <w:p w:rsidR="00613C2C" w:rsidRDefault="00613C2C" w:rsidP="00613C2C">
      <w:pPr>
        <w:numPr>
          <w:ilvl w:val="0"/>
          <w:numId w:val="1"/>
        </w:numPr>
      </w:pPr>
      <w:r>
        <w:t>Power Elite</w:t>
      </w:r>
    </w:p>
    <w:p w:rsidR="00613C2C" w:rsidRDefault="00613C2C" w:rsidP="00613C2C"/>
    <w:p w:rsidR="00613C2C" w:rsidRDefault="00613C2C" w:rsidP="00613C2C">
      <w:pPr>
        <w:spacing w:line="360" w:lineRule="atLeast"/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</w:rPr>
            <w:t>U.S.</w:t>
          </w:r>
        </w:smartTag>
      </w:smartTag>
      <w:r>
        <w:rPr>
          <w:rFonts w:ascii="Times New Roman" w:hAnsi="Times New Roman"/>
        </w:rPr>
        <w:t xml:space="preserve"> is ruled by small elite group</w:t>
      </w: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“command” positions in three areas (orders)</w:t>
      </w: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political, economic and military</w:t>
      </w: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common interests, goals, and world view</w:t>
      </w: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“trunk decisions”:</w:t>
      </w: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i. domestic policies: “business is business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</w:rPr>
            <w:t>America</w:t>
          </w:r>
        </w:smartTag>
      </w:smartTag>
      <w:r>
        <w:rPr>
          <w:rFonts w:ascii="Times New Roman" w:hAnsi="Times New Roman"/>
        </w:rPr>
        <w:t>”</w:t>
      </w:r>
    </w:p>
    <w:p w:rsidR="00613C2C" w:rsidRDefault="00613C2C" w:rsidP="00613C2C">
      <w:pPr>
        <w:spacing w:line="360" w:lineRule="atLeast"/>
        <w:ind w:left="2160" w:firstLine="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ii. foreign policy: “further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</w:rPr>
            <w:t>U.S.</w:t>
          </w:r>
        </w:smartTag>
      </w:smartTag>
      <w:r>
        <w:rPr>
          <w:rFonts w:ascii="Times New Roman" w:hAnsi="Times New Roman"/>
        </w:rPr>
        <w:t xml:space="preserve"> business interests globally”</w:t>
      </w: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d. “debate”</w:t>
      </w: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health care reform</w:t>
      </w:r>
    </w:p>
    <w:p w:rsidR="00613C2C" w:rsidRDefault="00613C2C" w:rsidP="00613C2C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financial crisis of 2007</w:t>
      </w:r>
    </w:p>
    <w:p w:rsidR="00613C2C" w:rsidRDefault="00613C2C" w:rsidP="00613C2C">
      <w:pPr>
        <w:spacing w:line="360" w:lineRule="atLeast"/>
        <w:ind w:left="144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e. elite act to advance own goals and  against interests of the people</w:t>
      </w:r>
    </w:p>
    <w:p w:rsidR="00613C2C" w:rsidRDefault="00613C2C" w:rsidP="00613C2C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i. people need to manipulated so their consent is manufactured</w:t>
      </w:r>
    </w:p>
    <w:p w:rsidR="00613C2C" w:rsidRDefault="00613C2C" w:rsidP="00613C2C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ii. control of  “free” media </w:t>
      </w:r>
    </w:p>
    <w:p w:rsidR="00613C2C" w:rsidRDefault="00613C2C" w:rsidP="00613C2C">
      <w:pPr>
        <w:spacing w:line="360" w:lineRule="atLeast"/>
        <w:ind w:left="144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  <w:t>iii. education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Class Domination Theory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a. upper class rules the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</w:rPr>
            <w:t>U.S.</w:t>
          </w:r>
        </w:smartTag>
      </w:smartTag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economic class: top 1%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left="2160" w:right="-720" w:firstLine="720"/>
        <w:rPr>
          <w:rFonts w:ascii="Times New Roman" w:hAnsi="Times New Roman"/>
        </w:rPr>
      </w:pPr>
      <w:r>
        <w:rPr>
          <w:rFonts w:ascii="Times New Roman" w:hAnsi="Times New Roman"/>
        </w:rPr>
        <w:t>ii. social class: association and world view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upper class controls economy (with little resistance)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ownership of the means of production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interlocking directorates</w:t>
      </w:r>
    </w:p>
    <w:p w:rsidR="00DB0C24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13C2C" w:rsidRDefault="00613C2C" w:rsidP="00DB0C24">
      <w:pPr>
        <w:spacing w:line="360" w:lineRule="atLeast"/>
        <w:ind w:left="2160" w:right="-720" w:firstLine="720"/>
        <w:rPr>
          <w:rFonts w:ascii="Times New Roman" w:hAnsi="Times New Roman"/>
        </w:rPr>
      </w:pPr>
      <w:r>
        <w:rPr>
          <w:rFonts w:ascii="Times New Roman" w:hAnsi="Times New Roman"/>
        </w:rPr>
        <w:t>iii. power elite exists within upper class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upper class controls political system (power networks)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candidate selection process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left="3600" w:right="-720"/>
        <w:rPr>
          <w:rFonts w:ascii="Times New Roman" w:hAnsi="Times New Roman"/>
        </w:rPr>
      </w:pPr>
      <w:r>
        <w:rPr>
          <w:rFonts w:ascii="Times New Roman" w:hAnsi="Times New Roman"/>
        </w:rPr>
        <w:t>guarantees whoever wins election will represent upper class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works through campaign financing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special interest process: lobbying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left="3600" w:right="-720" w:firstLine="60"/>
        <w:rPr>
          <w:rFonts w:ascii="Times New Roman" w:hAnsi="Times New Roman"/>
        </w:rPr>
      </w:pPr>
      <w:r>
        <w:rPr>
          <w:rFonts w:ascii="Times New Roman" w:hAnsi="Times New Roman"/>
        </w:rPr>
        <w:t>whoever goes to Congress passes legislation that benefits the upper class, or makes sure legislation that benefits people doesn’t get passed</w:t>
      </w:r>
    </w:p>
    <w:p w:rsidR="00613C2C" w:rsidRDefault="00613C2C" w:rsidP="00613C2C">
      <w:pPr>
        <w:spacing w:line="360" w:lineRule="atLeast"/>
        <w:ind w:left="2880"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left="2880" w:right="-720" w:firstLine="720"/>
        <w:rPr>
          <w:rFonts w:ascii="Times New Roman" w:hAnsi="Times New Roman"/>
        </w:rPr>
      </w:pPr>
      <w:r>
        <w:rPr>
          <w:rFonts w:ascii="Times New Roman" w:hAnsi="Times New Roman"/>
        </w:rPr>
        <w:t>works through lobbying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left="2160" w:right="-720" w:firstLine="720"/>
        <w:rPr>
          <w:rFonts w:ascii="Times New Roman" w:hAnsi="Times New Roman"/>
        </w:rPr>
      </w:pPr>
      <w:r>
        <w:rPr>
          <w:rFonts w:ascii="Times New Roman" w:hAnsi="Times New Roman"/>
        </w:rPr>
        <w:t>iii. policy planning process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organizations heavily funded by rich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left="2880" w:right="-720" w:firstLine="720"/>
        <w:rPr>
          <w:rFonts w:ascii="Times New Roman" w:hAnsi="Times New Roman"/>
        </w:rPr>
      </w:pPr>
      <w:r>
        <w:rPr>
          <w:rFonts w:ascii="Times New Roman" w:hAnsi="Times New Roman"/>
        </w:rPr>
        <w:t>think tanks, foundations, universities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“research”, create and write legislation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examples: “fracking is not harmful to the environment”,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“Affordable Care Act,” “Medicare Prescription Drug Bill”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“Clear Skies”, “Healthy Forests” “Monsanto Exclusion”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iv. opinion shaping process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left="3600" w:right="-720"/>
        <w:rPr>
          <w:rFonts w:ascii="Times New Roman" w:hAnsi="Times New Roman"/>
        </w:rPr>
      </w:pPr>
      <w:r>
        <w:rPr>
          <w:rFonts w:ascii="Times New Roman" w:hAnsi="Times New Roman"/>
        </w:rPr>
        <w:t>control of ideological institutions: education, mass media, church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goal: manufacture consent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d. Empirically verifiable:  Who serves? Who wins? Who benefits?</w:t>
      </w:r>
    </w:p>
    <w:p w:rsidR="00613C2C" w:rsidRDefault="00613C2C" w:rsidP="00613C2C"/>
    <w:p w:rsidR="00613C2C" w:rsidRDefault="00613C2C" w:rsidP="00613C2C">
      <w:pPr>
        <w:ind w:left="720"/>
      </w:pPr>
      <w:r>
        <w:t>C. Postmodern Critiqu</w:t>
      </w:r>
      <w:r w:rsidR="007F19BE">
        <w:t xml:space="preserve">es of </w:t>
      </w:r>
      <w:r>
        <w:t>theories of power</w:t>
      </w:r>
    </w:p>
    <w:p w:rsidR="00613C2C" w:rsidRDefault="00613C2C" w:rsidP="00613C2C">
      <w:pPr>
        <w:ind w:left="720"/>
      </w:pPr>
    </w:p>
    <w:p w:rsidR="00613C2C" w:rsidRDefault="00613C2C" w:rsidP="00613C2C">
      <w:pPr>
        <w:ind w:left="1440"/>
      </w:pPr>
      <w:r>
        <w:t>1. Baudrillard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ab/>
        <w:t>a. modern technologies have created a hyperreality</w:t>
      </w:r>
    </w:p>
    <w:p w:rsidR="00613C2C" w:rsidRDefault="00613C2C" w:rsidP="00613C2C">
      <w:pPr>
        <w:ind w:left="1440"/>
      </w:pPr>
      <w:r>
        <w:tab/>
      </w:r>
    </w:p>
    <w:p w:rsidR="00613C2C" w:rsidRDefault="00613C2C" w:rsidP="00613C2C">
      <w:pPr>
        <w:ind w:left="1440"/>
      </w:pPr>
      <w:r>
        <w:tab/>
        <w:t>b. primary relationship of people is to hyperreality</w:t>
      </w:r>
    </w:p>
    <w:p w:rsidR="00613C2C" w:rsidRDefault="00613C2C" w:rsidP="00613C2C"/>
    <w:p w:rsidR="00613C2C" w:rsidRDefault="00613C2C" w:rsidP="00613C2C"/>
    <w:p w:rsidR="00613C2C" w:rsidRDefault="00613C2C" w:rsidP="00613C2C">
      <w:pPr>
        <w:ind w:left="1440"/>
      </w:pPr>
      <w:r>
        <w:t>2. Foucault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ab/>
        <w:t>a. power creates compliant subjectivi</w:t>
      </w:r>
      <w:r w:rsidR="007F19BE">
        <w:t>ti</w:t>
      </w:r>
      <w:r>
        <w:t>es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ab/>
        <w:t>b. don’t need to be manipulate (coerce, lied to, or convince)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ab/>
        <w:t>c. internalize norms and values of domination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ab/>
        <w:t>d. Foucault: knowledge/power</w:t>
      </w:r>
    </w:p>
    <w:p w:rsidR="00613C2C" w:rsidRDefault="00613C2C" w:rsidP="00613C2C">
      <w:pPr>
        <w:ind w:left="1440"/>
      </w:pPr>
    </w:p>
    <w:p w:rsidR="00613C2C" w:rsidRDefault="00613C2C" w:rsidP="00613C2C">
      <w:r>
        <w:tab/>
      </w:r>
      <w:r>
        <w:tab/>
        <w:t>3. Ewen</w:t>
      </w:r>
    </w:p>
    <w:p w:rsidR="00613C2C" w:rsidRDefault="00613C2C" w:rsidP="00613C2C"/>
    <w:p w:rsidR="00613C2C" w:rsidRDefault="00613C2C" w:rsidP="00613C2C">
      <w:r>
        <w:tab/>
      </w:r>
      <w:r>
        <w:tab/>
      </w:r>
      <w:r>
        <w:tab/>
        <w:t>a. power to create reality and subjectivity is image</w:t>
      </w:r>
    </w:p>
    <w:p w:rsidR="00613C2C" w:rsidRDefault="00613C2C" w:rsidP="00613C2C">
      <w:pPr>
        <w:ind w:left="2160"/>
      </w:pPr>
    </w:p>
    <w:p w:rsidR="00613C2C" w:rsidRDefault="00613C2C" w:rsidP="00613C2C">
      <w:pPr>
        <w:ind w:left="2160"/>
      </w:pPr>
      <w:r>
        <w:t>b. it is deployed by corporate media</w:t>
      </w:r>
    </w:p>
    <w:p w:rsidR="00613C2C" w:rsidRDefault="00613C2C" w:rsidP="00613C2C"/>
    <w:p w:rsidR="00613C2C" w:rsidRDefault="00613C2C" w:rsidP="00613C2C">
      <w:pPr>
        <w:ind w:left="2880"/>
      </w:pPr>
      <w:r>
        <w:t>i. entertainment (isn’t just entertainment)</w:t>
      </w:r>
    </w:p>
    <w:p w:rsidR="00613C2C" w:rsidRDefault="00613C2C" w:rsidP="00613C2C"/>
    <w:p w:rsidR="00613C2C" w:rsidRDefault="00613C2C" w:rsidP="00613C2C">
      <w:pPr>
        <w:ind w:left="2880"/>
      </w:pPr>
      <w:r>
        <w:t xml:space="preserve">ii. </w:t>
      </w:r>
      <w:r w:rsidR="00D85BA4">
        <w:t>pr/</w:t>
      </w:r>
      <w:r>
        <w:t>advertising (isn’t just selling things)</w:t>
      </w:r>
    </w:p>
    <w:p w:rsidR="00613C2C" w:rsidRDefault="00613C2C" w:rsidP="00613C2C">
      <w:pPr>
        <w:ind w:left="2880"/>
      </w:pPr>
    </w:p>
    <w:p w:rsidR="00613C2C" w:rsidRDefault="00613C2C" w:rsidP="00613C2C">
      <w:pPr>
        <w:ind w:left="2880"/>
      </w:pPr>
      <w:r>
        <w:t>iii. news</w:t>
      </w:r>
      <w:r w:rsidR="00D85BA4">
        <w:t>/pr</w:t>
      </w:r>
      <w:r>
        <w:t xml:space="preserve"> (isn’t about the world)</w:t>
      </w:r>
    </w:p>
    <w:p w:rsidR="00613C2C" w:rsidRDefault="00613C2C" w:rsidP="00613C2C">
      <w:pPr>
        <w:ind w:left="2880"/>
      </w:pPr>
    </w:p>
    <w:p w:rsidR="00613C2C" w:rsidRDefault="00613C2C" w:rsidP="00613C2C">
      <w:pPr>
        <w:ind w:left="2880"/>
      </w:pPr>
      <w:r>
        <w:t>iv. video games (isn’t just about playing)</w:t>
      </w:r>
    </w:p>
    <w:p w:rsidR="00613C2C" w:rsidRDefault="00613C2C" w:rsidP="00613C2C">
      <w:pPr>
        <w:ind w:left="2880"/>
      </w:pPr>
    </w:p>
    <w:p w:rsidR="00613C2C" w:rsidRDefault="00613C2C" w:rsidP="00613C2C">
      <w:pPr>
        <w:ind w:left="2160"/>
      </w:pPr>
      <w:r>
        <w:t>c. “create reality”: American Exceptionalism aka Americanism</w:t>
      </w:r>
    </w:p>
    <w:p w:rsidR="00613C2C" w:rsidRDefault="00613C2C" w:rsidP="00613C2C">
      <w:pPr>
        <w:ind w:left="2160"/>
      </w:pPr>
      <w:r>
        <w:tab/>
      </w:r>
      <w:r>
        <w:tab/>
      </w:r>
    </w:p>
    <w:p w:rsidR="00613C2C" w:rsidRDefault="00613C2C" w:rsidP="00613C2C">
      <w:pPr>
        <w:ind w:left="2880"/>
      </w:pPr>
      <w:r>
        <w:t>i. no class conflict</w:t>
      </w:r>
    </w:p>
    <w:p w:rsidR="00613C2C" w:rsidRDefault="00613C2C" w:rsidP="00613C2C"/>
    <w:p w:rsidR="00613C2C" w:rsidRDefault="00613C2C" w:rsidP="00613C2C">
      <w:pPr>
        <w:ind w:left="2880" w:firstLine="720"/>
      </w:pPr>
      <w:r>
        <w:t>no socialism, no Marxism</w:t>
      </w:r>
    </w:p>
    <w:p w:rsidR="00613C2C" w:rsidRDefault="00613C2C" w:rsidP="00613C2C"/>
    <w:p w:rsidR="00613C2C" w:rsidRDefault="00613C2C" w:rsidP="00613C2C">
      <w:r>
        <w:tab/>
      </w:r>
      <w:r>
        <w:tab/>
      </w:r>
      <w:r>
        <w:tab/>
      </w:r>
      <w:r>
        <w:tab/>
      </w:r>
      <w:r>
        <w:tab/>
        <w:t>workers and capitalists in harmonious relationship</w:t>
      </w:r>
    </w:p>
    <w:p w:rsidR="00613C2C" w:rsidRDefault="00613C2C" w:rsidP="00613C2C"/>
    <w:p w:rsidR="00613C2C" w:rsidRDefault="00613C2C" w:rsidP="00613C2C">
      <w:r>
        <w:tab/>
      </w:r>
      <w:r>
        <w:tab/>
      </w:r>
      <w:r>
        <w:tab/>
      </w:r>
      <w:r>
        <w:tab/>
      </w:r>
      <w:r>
        <w:tab/>
        <w:t xml:space="preserve">1950s: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 xml:space="preserve"> as “finished society”</w:t>
      </w:r>
    </w:p>
    <w:p w:rsidR="00613C2C" w:rsidRDefault="00613C2C" w:rsidP="00613C2C"/>
    <w:p w:rsidR="00613C2C" w:rsidRDefault="00613C2C" w:rsidP="00613C2C">
      <w:r>
        <w:tab/>
      </w:r>
      <w:r>
        <w:tab/>
      </w:r>
      <w:r>
        <w:tab/>
      </w:r>
      <w:r>
        <w:tab/>
      </w:r>
      <w:r>
        <w:tab/>
      </w:r>
    </w:p>
    <w:p w:rsidR="00613C2C" w:rsidRDefault="00613C2C" w:rsidP="00613C2C">
      <w:r>
        <w:tab/>
      </w:r>
      <w:r>
        <w:tab/>
      </w:r>
      <w:r>
        <w:tab/>
      </w:r>
      <w:r>
        <w:tab/>
        <w:t>ii. American individualism</w:t>
      </w:r>
    </w:p>
    <w:p w:rsidR="00613C2C" w:rsidRDefault="00613C2C" w:rsidP="00613C2C"/>
    <w:p w:rsidR="00613C2C" w:rsidRDefault="00613C2C" w:rsidP="00613C2C">
      <w:pPr>
        <w:ind w:left="1440" w:firstLine="720"/>
      </w:pPr>
      <w:r>
        <w:tab/>
      </w:r>
      <w:r>
        <w:tab/>
        <w:t>self-interested</w:t>
      </w:r>
    </w:p>
    <w:p w:rsidR="00613C2C" w:rsidRDefault="00613C2C" w:rsidP="00613C2C">
      <w:pPr>
        <w:ind w:left="1440" w:firstLine="720"/>
      </w:pPr>
    </w:p>
    <w:p w:rsidR="00613C2C" w:rsidRDefault="00613C2C" w:rsidP="00613C2C">
      <w:pPr>
        <w:ind w:left="1440" w:firstLine="720"/>
      </w:pPr>
      <w:r>
        <w:tab/>
      </w:r>
      <w:r>
        <w:tab/>
        <w:t xml:space="preserve"> self-willing</w:t>
      </w:r>
    </w:p>
    <w:p w:rsidR="00613C2C" w:rsidRDefault="00613C2C" w:rsidP="00613C2C">
      <w:pPr>
        <w:ind w:left="1440" w:firstLine="720"/>
      </w:pPr>
    </w:p>
    <w:p w:rsidR="00613C2C" w:rsidRDefault="00613C2C" w:rsidP="00613C2C">
      <w:pPr>
        <w:ind w:left="1440" w:firstLine="720"/>
      </w:pPr>
      <w:r>
        <w:tab/>
      </w:r>
      <w:r>
        <w:tab/>
        <w:t>autonomous individual</w:t>
      </w:r>
    </w:p>
    <w:p w:rsidR="00613C2C" w:rsidRDefault="00613C2C" w:rsidP="00613C2C">
      <w:pPr>
        <w:ind w:left="1440" w:firstLine="720"/>
      </w:pPr>
    </w:p>
    <w:p w:rsidR="00613C2C" w:rsidRDefault="00613C2C" w:rsidP="00613C2C">
      <w:pPr>
        <w:ind w:left="1440" w:firstLine="720"/>
      </w:pPr>
      <w:r>
        <w:tab/>
      </w:r>
      <w:r>
        <w:tab/>
        <w:t>captain of “his” ship</w:t>
      </w:r>
    </w:p>
    <w:p w:rsidR="00613C2C" w:rsidRDefault="00613C2C" w:rsidP="00613C2C"/>
    <w:p w:rsidR="00613C2C" w:rsidRDefault="00613C2C" w:rsidP="00613C2C"/>
    <w:p w:rsidR="00613C2C" w:rsidRDefault="00613C2C" w:rsidP="00613C2C">
      <w:r>
        <w:tab/>
      </w:r>
      <w:r>
        <w:tab/>
      </w:r>
      <w:r>
        <w:tab/>
      </w:r>
      <w:r>
        <w:tab/>
        <w:t>iii. model democracy</w:t>
      </w:r>
    </w:p>
    <w:p w:rsidR="00613C2C" w:rsidRDefault="00613C2C" w:rsidP="00613C2C"/>
    <w:p w:rsidR="00613C2C" w:rsidRDefault="00613C2C" w:rsidP="00613C2C">
      <w:r>
        <w:tab/>
      </w:r>
      <w:r>
        <w:tab/>
      </w:r>
      <w:r>
        <w:tab/>
      </w:r>
      <w:r>
        <w:tab/>
        <w:t>iv. model free market</w:t>
      </w:r>
    </w:p>
    <w:p w:rsidR="00613C2C" w:rsidRDefault="00613C2C" w:rsidP="00613C2C"/>
    <w:p w:rsidR="00613C2C" w:rsidRDefault="00D85BA4" w:rsidP="00613C2C">
      <w:r>
        <w:tab/>
      </w:r>
      <w:r>
        <w:tab/>
      </w:r>
      <w:r>
        <w:tab/>
      </w:r>
      <w:r>
        <w:tab/>
        <w:t xml:space="preserve">v. </w:t>
      </w:r>
      <w:r w:rsidR="00613C2C">
        <w:t>cultural model to world: consumer utopia</w:t>
      </w:r>
      <w:r w:rsidR="00613C2C">
        <w:tab/>
      </w:r>
      <w:r w:rsidR="00613C2C">
        <w:tab/>
      </w:r>
      <w:r w:rsidR="00613C2C">
        <w:tab/>
      </w:r>
    </w:p>
    <w:p w:rsidR="00613C2C" w:rsidRDefault="00613C2C" w:rsidP="00613C2C">
      <w:r>
        <w:tab/>
      </w:r>
      <w:r>
        <w:tab/>
      </w:r>
      <w:r>
        <w:tab/>
      </w:r>
    </w:p>
    <w:p w:rsidR="00613C2C" w:rsidRDefault="00613C2C" w:rsidP="00613C2C">
      <w:pPr>
        <w:ind w:left="2160" w:firstLine="720"/>
      </w:pPr>
      <w:r>
        <w:t xml:space="preserve">vi.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 xml:space="preserve"> is benevolent citizen of the world</w:t>
      </w:r>
    </w:p>
    <w:p w:rsidR="00613C2C" w:rsidRDefault="00613C2C" w:rsidP="00613C2C"/>
    <w:p w:rsidR="00613C2C" w:rsidRDefault="00613C2C" w:rsidP="00613C2C">
      <w:pPr>
        <w:ind w:left="2160" w:firstLine="720"/>
      </w:pPr>
      <w:r>
        <w:t>vii. Myth of Peaceful and inevitable  Progress</w:t>
      </w:r>
    </w:p>
    <w:p w:rsidR="00613C2C" w:rsidRDefault="00613C2C" w:rsidP="00613C2C">
      <w:pPr>
        <w:ind w:right="-720"/>
      </w:pPr>
    </w:p>
    <w:p w:rsidR="007F19BE" w:rsidRDefault="007F19BE" w:rsidP="00613C2C">
      <w:pPr>
        <w:ind w:right="-720"/>
      </w:pPr>
    </w:p>
    <w:p w:rsidR="007F19BE" w:rsidRDefault="007F19BE" w:rsidP="00613C2C">
      <w:pPr>
        <w:ind w:right="-720"/>
      </w:pPr>
    </w:p>
    <w:p w:rsidR="007F19BE" w:rsidRDefault="007F19BE" w:rsidP="00613C2C">
      <w:pPr>
        <w:ind w:right="-720"/>
      </w:pPr>
    </w:p>
    <w:p w:rsidR="007F19BE" w:rsidRDefault="007F19BE" w:rsidP="00613C2C">
      <w:pPr>
        <w:ind w:right="-720"/>
      </w:pPr>
    </w:p>
    <w:p w:rsidR="007F19BE" w:rsidRDefault="007F19BE" w:rsidP="00613C2C">
      <w:pPr>
        <w:ind w:right="-720"/>
      </w:pPr>
    </w:p>
    <w:p w:rsidR="00613C2C" w:rsidRDefault="00613C2C" w:rsidP="00613C2C">
      <w:pPr>
        <w:ind w:right="-720"/>
      </w:pPr>
      <w:r>
        <w:t xml:space="preserve">II. </w:t>
      </w:r>
      <w:r>
        <w:rPr>
          <w:szCs w:val="24"/>
        </w:rPr>
        <w:t>Mass Media</w:t>
      </w:r>
      <w:r>
        <w:t xml:space="preserve"> and the Social Construction of Reality</w:t>
      </w:r>
    </w:p>
    <w:p w:rsidR="00613C2C" w:rsidRDefault="00613C2C" w:rsidP="00613C2C">
      <w:pPr>
        <w:ind w:right="-720"/>
        <w:rPr>
          <w:sz w:val="28"/>
        </w:rPr>
      </w:pPr>
    </w:p>
    <w:p w:rsidR="00613C2C" w:rsidRDefault="00613C2C" w:rsidP="00613C2C">
      <w:pPr>
        <w:ind w:left="720"/>
      </w:pPr>
      <w:r>
        <w:rPr>
          <w:sz w:val="28"/>
        </w:rPr>
        <w:t xml:space="preserve">A. </w:t>
      </w:r>
      <w:smartTag w:uri="urn:schemas-microsoft-com:office:smarttags" w:element="place">
        <w:smartTag w:uri="urn:schemas-microsoft-com:office:smarttags" w:element="PlaceName">
          <w:r>
            <w:t>Modern</w:t>
          </w:r>
        </w:smartTag>
        <w:r>
          <w:t xml:space="preserve"> </w:t>
        </w:r>
        <w:smartTag w:uri="urn:schemas-microsoft-com:office:smarttags" w:element="PlaceType">
          <w:r>
            <w:t>Cave</w:t>
          </w:r>
        </w:smartTag>
      </w:smartTag>
    </w:p>
    <w:p w:rsidR="00613C2C" w:rsidRDefault="00613C2C" w:rsidP="00613C2C">
      <w:pPr>
        <w:ind w:left="720"/>
      </w:pPr>
    </w:p>
    <w:p w:rsidR="00613C2C" w:rsidRDefault="00613C2C" w:rsidP="00613C2C">
      <w:pPr>
        <w:rPr>
          <w:rFonts w:ascii="Times New Roman" w:hAnsi="Times New Roman"/>
          <w:szCs w:val="28"/>
        </w:rPr>
      </w:pPr>
      <w:r>
        <w:tab/>
      </w:r>
      <w:r>
        <w:tab/>
      </w:r>
      <w:r>
        <w:rPr>
          <w:rFonts w:ascii="Times New Roman" w:hAnsi="Times New Roman"/>
          <w:szCs w:val="28"/>
        </w:rPr>
        <w:t>1. 11 hours a day in the average home</w:t>
      </w:r>
    </w:p>
    <w:p w:rsidR="00613C2C" w:rsidRDefault="00613C2C" w:rsidP="00613C2C">
      <w:pPr>
        <w:rPr>
          <w:rFonts w:ascii="Times New Roman" w:hAnsi="Times New Roman"/>
          <w:szCs w:val="28"/>
        </w:rPr>
      </w:pPr>
    </w:p>
    <w:p w:rsidR="00613C2C" w:rsidRDefault="00613C2C" w:rsidP="00613C2C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2. teens 7+ hours a day for media (college students female +10 hrs)</w:t>
      </w:r>
    </w:p>
    <w:p w:rsidR="00613C2C" w:rsidRDefault="00613C2C" w:rsidP="00613C2C">
      <w:pPr>
        <w:ind w:left="720" w:firstLine="72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3. 75% get most or all of their information from television or related web sites</w:t>
      </w:r>
    </w:p>
    <w:p w:rsidR="00613C2C" w:rsidRDefault="00613C2C" w:rsidP="00613C2C">
      <w:pPr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4. 90% time:  corporate owned advertising sponsored</w:t>
      </w: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a. television 100% revenue/ 1/3 of time</w:t>
      </w: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b. radio 100% revenue/ 1/3 of time</w:t>
      </w: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c. newspapers 80% revenue/ 1/2 to 2/3 space</w:t>
      </w: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d. magazines 75% revenue/ 1/2 to 2/3 space</w:t>
      </w: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5. advertising</w:t>
      </w: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a. children: 16,000-20,000 commercials per year</w:t>
      </w: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b. adult 65: 9 years of life, and 2 million commercials</w:t>
      </w: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c. $500 billion business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  <w:t>4. video games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  <w:t>5. social networking</w:t>
      </w:r>
    </w:p>
    <w:p w:rsidR="00613C2C" w:rsidRDefault="00613C2C" w:rsidP="00613C2C">
      <w:pPr>
        <w:ind w:right="-720"/>
      </w:pPr>
      <w:r>
        <w:tab/>
      </w:r>
      <w:r>
        <w:tab/>
      </w:r>
      <w:r>
        <w:tab/>
      </w:r>
    </w:p>
    <w:p w:rsidR="00613C2C" w:rsidRDefault="00613C2C" w:rsidP="00613C2C"/>
    <w:p w:rsidR="00613C2C" w:rsidRDefault="00613C2C" w:rsidP="00613C2C">
      <w:pPr>
        <w:ind w:right="-720"/>
      </w:pPr>
      <w:r>
        <w:tab/>
        <w:t>B. Concentration of  Ownership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left="1440"/>
      </w:pPr>
      <w:r>
        <w:t>1. Trend: Increasing ^ 8 companies own 25,000 media outlets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>2. Ownership ^in all media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ab/>
        <w:t>a. TV and film: 5 or 6 companies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ab/>
        <w:t>b. radio: Clear Channel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ab/>
        <w:t xml:space="preserve">c. magazines: 3 corps own 11,000 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2160"/>
      </w:pPr>
      <w:r>
        <w:t>d. newspapers: 80% corporate owned 1% competition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ab/>
        <w:t>e. book publishing: four companies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ab/>
        <w:t>d. music: worldwide 6 corps 80% of revenue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>3. Shared monopolies: Telecommunications Act of 1996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>4. Shared ownership</w:t>
      </w:r>
    </w:p>
    <w:p w:rsidR="00613C2C" w:rsidRDefault="00613C2C" w:rsidP="00613C2C"/>
    <w:p w:rsidR="00613C2C" w:rsidRDefault="00613C2C" w:rsidP="00613C2C">
      <w:pPr>
        <w:ind w:left="720" w:firstLine="720"/>
      </w:pPr>
      <w:r>
        <w:t>5. Interlocking directorates</w:t>
      </w:r>
    </w:p>
    <w:p w:rsidR="00613C2C" w:rsidRDefault="00613C2C" w:rsidP="00613C2C">
      <w:pPr>
        <w:ind w:left="720" w:firstLine="720"/>
      </w:pPr>
    </w:p>
    <w:p w:rsidR="00613C2C" w:rsidRDefault="00613C2C" w:rsidP="00613C2C">
      <w:pPr>
        <w:ind w:left="720" w:firstLine="720"/>
      </w:pPr>
      <w:r>
        <w:tab/>
        <w:t>a. 11 media corps have 36 direct</w:t>
      </w:r>
    </w:p>
    <w:p w:rsidR="00613C2C" w:rsidRDefault="00613C2C" w:rsidP="00613C2C">
      <w:pPr>
        <w:ind w:left="720" w:firstLine="720"/>
      </w:pPr>
    </w:p>
    <w:p w:rsidR="00613C2C" w:rsidRDefault="00613C2C" w:rsidP="00613C2C">
      <w:pPr>
        <w:ind w:left="720" w:firstLine="720"/>
      </w:pPr>
      <w:r>
        <w:tab/>
        <w:t>v. 8 media corps have board members</w:t>
      </w:r>
    </w:p>
    <w:p w:rsidR="00613C2C" w:rsidRDefault="00613C2C" w:rsidP="00613C2C">
      <w:pPr>
        <w:ind w:left="720" w:firstLine="720"/>
      </w:pPr>
      <w:r>
        <w:tab/>
        <w:t xml:space="preserve">in 144 of the largest corporations </w:t>
      </w:r>
    </w:p>
    <w:p w:rsidR="00613C2C" w:rsidRDefault="00613C2C" w:rsidP="00613C2C">
      <w:pPr>
        <w:ind w:right="-720"/>
      </w:pPr>
      <w:r>
        <w:tab/>
      </w:r>
      <w:r>
        <w:tab/>
      </w:r>
    </w:p>
    <w:p w:rsidR="00613C2C" w:rsidRDefault="00613C2C" w:rsidP="00613C2C">
      <w:pPr>
        <w:ind w:right="-720"/>
      </w:pPr>
      <w:r>
        <w:tab/>
      </w:r>
      <w:r>
        <w:tab/>
        <w:t>6. Global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  <w:t>7. Example:  Time/Turner/Warner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</w:p>
    <w:p w:rsidR="00613C2C" w:rsidRDefault="00613C2C" w:rsidP="00613C2C">
      <w:pPr>
        <w:rPr>
          <w:rFonts w:ascii="Times New Roman" w:hAnsi="Times New Roman"/>
          <w:szCs w:val="28"/>
        </w:rPr>
      </w:pPr>
    </w:p>
    <w:p w:rsidR="00613C2C" w:rsidRDefault="00613C2C" w:rsidP="00613C2C">
      <w:pPr>
        <w:ind w:left="2880" w:firstLine="72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2880" w:firstLine="72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2880" w:firstLine="72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288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Time-Turner-Warner-AOL</w:t>
      </w:r>
    </w:p>
    <w:p w:rsidR="00613C2C" w:rsidRDefault="00613C2C" w:rsidP="00613C2C">
      <w:pPr>
        <w:ind w:left="43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sym w:font="Symbol" w:char="00DF"/>
      </w:r>
    </w:p>
    <w:p w:rsidR="00613C2C" w:rsidRDefault="00613C2C" w:rsidP="00613C2C">
      <w:pPr>
        <w:ind w:left="1440"/>
        <w:jc w:val="center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Warner film and TV production( including library and cartoons)</w:t>
      </w:r>
    </w:p>
    <w:p w:rsidR="00613C2C" w:rsidRDefault="00613C2C" w:rsidP="00613C2C">
      <w:pPr>
        <w:ind w:left="43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sym w:font="Symbol" w:char="00DF"/>
      </w:r>
    </w:p>
    <w:p w:rsidR="00613C2C" w:rsidRDefault="00613C2C" w:rsidP="00613C2C">
      <w:pPr>
        <w:ind w:left="1440"/>
        <w:jc w:val="center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jc w:val="center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Cable network CW</w:t>
      </w:r>
    </w:p>
    <w:p w:rsidR="00613C2C" w:rsidRDefault="00613C2C" w:rsidP="00613C2C">
      <w:pPr>
        <w:ind w:left="43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sym w:font="Symbol" w:char="00DF"/>
      </w:r>
    </w:p>
    <w:p w:rsidR="00613C2C" w:rsidRDefault="00613C2C" w:rsidP="00613C2C">
      <w:pPr>
        <w:ind w:left="1440"/>
        <w:jc w:val="center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TV Channels, Broadcast and Cable</w:t>
      </w:r>
    </w:p>
    <w:p w:rsidR="00613C2C" w:rsidRDefault="00613C2C" w:rsidP="00613C2C">
      <w:pPr>
        <w:ind w:left="43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sym w:font="Symbol" w:char="00DF"/>
      </w:r>
    </w:p>
    <w:p w:rsidR="00613C2C" w:rsidRDefault="00613C2C" w:rsidP="00613C2C">
      <w:pPr>
        <w:ind w:left="1440"/>
        <w:jc w:val="center"/>
        <w:rPr>
          <w:rFonts w:ascii="Times New Roman" w:hAnsi="Times New Roman"/>
          <w:szCs w:val="28"/>
        </w:rPr>
      </w:pPr>
    </w:p>
    <w:p w:rsidR="00613C2C" w:rsidRDefault="00613C2C" w:rsidP="00613C2C">
      <w:pPr>
        <w:tabs>
          <w:tab w:val="center" w:pos="5040"/>
          <w:tab w:val="left" w:pos="6793"/>
        </w:tabs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Cable System</w:t>
      </w:r>
      <w:r>
        <w:rPr>
          <w:rFonts w:ascii="Times New Roman" w:hAnsi="Times New Roman"/>
          <w:szCs w:val="28"/>
        </w:rPr>
        <w:tab/>
      </w:r>
    </w:p>
    <w:p w:rsidR="00613C2C" w:rsidRDefault="00613C2C" w:rsidP="00613C2C">
      <w:pPr>
        <w:ind w:left="43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sym w:font="Symbol" w:char="00DF"/>
      </w:r>
    </w:p>
    <w:p w:rsidR="00613C2C" w:rsidRDefault="00613C2C" w:rsidP="00613C2C">
      <w:pPr>
        <w:ind w:left="1440"/>
        <w:jc w:val="center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Movie theaters</w:t>
      </w:r>
    </w:p>
    <w:p w:rsidR="00613C2C" w:rsidRDefault="00613C2C" w:rsidP="00613C2C">
      <w:pPr>
        <w:ind w:left="43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sym w:font="Symbol" w:char="00DF"/>
      </w:r>
    </w:p>
    <w:p w:rsidR="00613C2C" w:rsidRDefault="00613C2C" w:rsidP="00613C2C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sym w:font="Symbol" w:char="00DC"/>
      </w:r>
      <w:r>
        <w:rPr>
          <w:rFonts w:ascii="Times New Roman" w:hAnsi="Times New Roman"/>
          <w:szCs w:val="28"/>
        </w:rPr>
        <w:t xml:space="preserve">                                                                                      </w:t>
      </w:r>
      <w:r>
        <w:rPr>
          <w:rFonts w:ascii="Times New Roman" w:hAnsi="Times New Roman"/>
          <w:szCs w:val="28"/>
        </w:rPr>
        <w:sym w:font="Symbol" w:char="00DE"/>
      </w:r>
    </w:p>
    <w:p w:rsidR="00613C2C" w:rsidRDefault="00613C2C" w:rsidP="00613C2C">
      <w:pPr>
        <w:rPr>
          <w:rFonts w:ascii="Times New Roman" w:hAnsi="Times New Roman"/>
          <w:szCs w:val="28"/>
        </w:rPr>
      </w:pPr>
    </w:p>
    <w:p w:rsidR="00613C2C" w:rsidRDefault="00613C2C" w:rsidP="00613C2C">
      <w:pPr>
        <w:ind w:right="-171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Magazines</w:t>
      </w:r>
      <w:r>
        <w:rPr>
          <w:rFonts w:ascii="Times New Roman" w:hAnsi="Times New Roman"/>
          <w:szCs w:val="28"/>
        </w:rPr>
        <w:tab/>
        <w:t xml:space="preserve">  Music    Publishing    Retail Stores    Sports Teams</w:t>
      </w:r>
      <w:r>
        <w:rPr>
          <w:rFonts w:ascii="Times New Roman" w:hAnsi="Times New Roman"/>
          <w:szCs w:val="28"/>
        </w:rPr>
        <w:tab/>
        <w:t xml:space="preserve">  Toys     AOL</w:t>
      </w:r>
    </w:p>
    <w:p w:rsidR="00613C2C" w:rsidRDefault="00613C2C" w:rsidP="00613C2C">
      <w:pPr>
        <w:ind w:right="-1710"/>
        <w:rPr>
          <w:rFonts w:ascii="Times New Roman" w:hAnsi="Times New Roman"/>
          <w:szCs w:val="28"/>
        </w:rPr>
      </w:pPr>
    </w:p>
    <w:p w:rsidR="00613C2C" w:rsidRDefault="00613C2C" w:rsidP="00613C2C">
      <w:pPr>
        <w:ind w:right="-1710"/>
        <w:rPr>
          <w:rFonts w:ascii="Times New Roman" w:hAnsi="Times New Roman"/>
          <w:szCs w:val="28"/>
        </w:rPr>
      </w:pPr>
    </w:p>
    <w:p w:rsidR="00613C2C" w:rsidRDefault="00613C2C" w:rsidP="00613C2C">
      <w:pPr>
        <w:ind w:right="-171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Interlocking directorates:</w:t>
      </w:r>
    </w:p>
    <w:p w:rsidR="00613C2C" w:rsidRDefault="00613C2C" w:rsidP="00613C2C">
      <w:pPr>
        <w:ind w:right="-171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American Express, Chevron, Citigroup, Colgate Palmolive, Dell, Fed Ex, Pepsico,</w:t>
      </w:r>
    </w:p>
    <w:p w:rsidR="00613C2C" w:rsidRDefault="00613C2C" w:rsidP="00613C2C">
      <w:pPr>
        <w:ind w:right="-171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Pfizer, Sears</w:t>
      </w:r>
    </w:p>
    <w:p w:rsidR="00613C2C" w:rsidRDefault="00613C2C" w:rsidP="00613C2C">
      <w:pPr>
        <w:ind w:right="-1710"/>
        <w:rPr>
          <w:rFonts w:ascii="Times New Roman" w:hAnsi="Times New Roman"/>
          <w:szCs w:val="28"/>
        </w:rPr>
      </w:pPr>
    </w:p>
    <w:p w:rsidR="00613C2C" w:rsidRDefault="00613C2C" w:rsidP="00613C2C">
      <w:pPr>
        <w:ind w:right="-1710"/>
        <w:rPr>
          <w:rFonts w:ascii="Times New Roman" w:hAnsi="Times New Roman"/>
          <w:szCs w:val="28"/>
        </w:rPr>
      </w:pPr>
    </w:p>
    <w:p w:rsidR="00613C2C" w:rsidRDefault="00613C2C" w:rsidP="00613C2C">
      <w:pPr>
        <w:ind w:right="-171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Synergy= vertical integration (production, distribution and exhibition of media content)</w:t>
      </w:r>
    </w:p>
    <w:p w:rsidR="00613C2C" w:rsidRDefault="00613C2C" w:rsidP="00613C2C">
      <w:pPr>
        <w:ind w:right="-171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+horizontal integration(media content transformed to fit into all areas of distribution)/</w:t>
      </w:r>
    </w:p>
    <w:p w:rsidR="00613C2C" w:rsidRDefault="00613C2C" w:rsidP="00613C2C">
      <w:pPr>
        <w:ind w:right="-720" w:firstLine="720"/>
      </w:pPr>
    </w:p>
    <w:p w:rsidR="00613C2C" w:rsidRDefault="00613C2C" w:rsidP="00613C2C">
      <w:pPr>
        <w:ind w:right="-720" w:firstLine="720"/>
      </w:pPr>
    </w:p>
    <w:p w:rsidR="00613C2C" w:rsidRDefault="00613C2C" w:rsidP="00613C2C">
      <w:pPr>
        <w:ind w:right="-720" w:firstLine="720"/>
      </w:pPr>
    </w:p>
    <w:p w:rsidR="00613C2C" w:rsidRDefault="00613C2C" w:rsidP="00613C2C">
      <w:pPr>
        <w:ind w:right="-720" w:firstLine="720"/>
      </w:pPr>
    </w:p>
    <w:p w:rsidR="00613C2C" w:rsidRDefault="00613C2C" w:rsidP="00613C2C">
      <w:pPr>
        <w:ind w:right="-720" w:firstLine="720"/>
      </w:pPr>
    </w:p>
    <w:p w:rsidR="00613C2C" w:rsidRDefault="00613C2C" w:rsidP="00613C2C"/>
    <w:p w:rsidR="00613C2C" w:rsidRDefault="00613C2C" w:rsidP="00613C2C">
      <w:r>
        <w:tab/>
      </w:r>
    </w:p>
    <w:p w:rsidR="00613C2C" w:rsidRDefault="00613C2C" w:rsidP="00613C2C"/>
    <w:p w:rsidR="00613C2C" w:rsidRDefault="00613C2C" w:rsidP="00613C2C">
      <w:pPr>
        <w:ind w:firstLine="720"/>
      </w:pPr>
    </w:p>
    <w:p w:rsidR="00613C2C" w:rsidRDefault="00613C2C" w:rsidP="00613C2C">
      <w:pPr>
        <w:ind w:firstLine="720"/>
      </w:pPr>
    </w:p>
    <w:p w:rsidR="00613C2C" w:rsidRDefault="00613C2C" w:rsidP="00613C2C">
      <w:pPr>
        <w:ind w:firstLine="720"/>
      </w:pP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</w:p>
    <w:p w:rsidR="00613C2C" w:rsidRDefault="00613C2C" w:rsidP="00613C2C">
      <w:pPr>
        <w:ind w:right="-720" w:firstLine="720"/>
      </w:pPr>
      <w:r>
        <w:t xml:space="preserve">C.  Corporate News and social construction of reality </w:t>
      </w:r>
    </w:p>
    <w:p w:rsidR="00613C2C" w:rsidRDefault="00613C2C" w:rsidP="00613C2C">
      <w:pPr>
        <w:ind w:left="720" w:right="-720" w:firstLine="720"/>
      </w:pPr>
    </w:p>
    <w:p w:rsidR="00613C2C" w:rsidRDefault="00613C2C" w:rsidP="00613C2C">
      <w:pPr>
        <w:ind w:left="720" w:right="-720" w:firstLine="720"/>
      </w:pPr>
      <w:r>
        <w:t>1. reinforce American Exceptionalism</w:t>
      </w:r>
    </w:p>
    <w:p w:rsidR="00613C2C" w:rsidRDefault="00613C2C" w:rsidP="00613C2C">
      <w:pPr>
        <w:ind w:left="720" w:right="-720" w:firstLine="720"/>
      </w:pPr>
    </w:p>
    <w:p w:rsidR="00613C2C" w:rsidRDefault="00613C2C" w:rsidP="00613C2C">
      <w:pPr>
        <w:ind w:left="720" w:right="-720" w:firstLine="720"/>
      </w:pPr>
      <w:r>
        <w:t>2. distracting “reality”</w:t>
      </w:r>
    </w:p>
    <w:p w:rsidR="00613C2C" w:rsidRDefault="00613C2C" w:rsidP="00613C2C">
      <w:pPr>
        <w:ind w:left="720" w:right="-720" w:firstLine="720"/>
      </w:pPr>
    </w:p>
    <w:p w:rsidR="00613C2C" w:rsidRDefault="00613C2C" w:rsidP="00613C2C">
      <w:pPr>
        <w:ind w:left="720" w:right="-720" w:firstLine="720"/>
      </w:pPr>
      <w:r>
        <w:t>3. profit</w:t>
      </w:r>
    </w:p>
    <w:p w:rsidR="00613C2C" w:rsidRDefault="00613C2C" w:rsidP="00613C2C">
      <w:pPr>
        <w:ind w:left="720" w:right="-720" w:firstLine="720"/>
      </w:pPr>
    </w:p>
    <w:p w:rsidR="00613C2C" w:rsidRDefault="00613C2C" w:rsidP="00613C2C">
      <w:pPr>
        <w:ind w:left="720" w:right="-720" w:firstLine="720"/>
      </w:pPr>
      <w:r>
        <w:tab/>
        <w:t>a. customers: advertisers</w:t>
      </w:r>
    </w:p>
    <w:p w:rsidR="00613C2C" w:rsidRDefault="00613C2C" w:rsidP="00613C2C">
      <w:pPr>
        <w:ind w:left="720" w:right="-720" w:firstLine="720"/>
      </w:pPr>
    </w:p>
    <w:p w:rsidR="00613C2C" w:rsidRDefault="00613C2C" w:rsidP="00613C2C">
      <w:pPr>
        <w:ind w:left="720" w:right="-720" w:firstLine="720"/>
      </w:pPr>
      <w:r>
        <w:tab/>
      </w:r>
      <w:r>
        <w:tab/>
        <w:t>i. content attracts viewers</w:t>
      </w:r>
    </w:p>
    <w:p w:rsidR="00613C2C" w:rsidRDefault="00613C2C" w:rsidP="00613C2C">
      <w:pPr>
        <w:ind w:left="720" w:right="-720" w:firstLine="720"/>
      </w:pPr>
    </w:p>
    <w:p w:rsidR="00613C2C" w:rsidRDefault="00613C2C" w:rsidP="00613C2C">
      <w:pPr>
        <w:ind w:left="720" w:right="-720" w:firstLine="720"/>
      </w:pPr>
      <w:r>
        <w:tab/>
      </w:r>
      <w:r>
        <w:tab/>
        <w:t>ii. viewers sold to advertisers</w:t>
      </w:r>
    </w:p>
    <w:p w:rsidR="00613C2C" w:rsidRDefault="00613C2C" w:rsidP="00613C2C">
      <w:pPr>
        <w:ind w:left="720" w:right="-720" w:firstLine="720"/>
      </w:pPr>
    </w:p>
    <w:p w:rsidR="00613C2C" w:rsidRDefault="00613C2C" w:rsidP="00613C2C">
      <w:pPr>
        <w:ind w:left="720" w:right="-720" w:firstLine="720"/>
      </w:pPr>
      <w:r>
        <w:tab/>
      </w:r>
      <w:r>
        <w:tab/>
        <w:t>iii. more viewers=higher price to advertisers=profit^</w:t>
      </w:r>
    </w:p>
    <w:p w:rsidR="00613C2C" w:rsidRDefault="00613C2C" w:rsidP="00613C2C">
      <w:pPr>
        <w:ind w:left="720" w:right="-720" w:firstLine="720"/>
      </w:pPr>
    </w:p>
    <w:p w:rsidR="00613C2C" w:rsidRDefault="00613C2C" w:rsidP="00613C2C">
      <w:pPr>
        <w:ind w:left="720" w:right="-720" w:firstLine="720"/>
      </w:pPr>
      <w:r>
        <w:tab/>
        <w:t>b. expansion</w:t>
      </w:r>
    </w:p>
    <w:p w:rsidR="00613C2C" w:rsidRDefault="00613C2C" w:rsidP="00613C2C">
      <w:pPr>
        <w:ind w:left="720" w:right="-720" w:firstLine="720"/>
      </w:pPr>
    </w:p>
    <w:p w:rsidR="00613C2C" w:rsidRDefault="00613C2C" w:rsidP="00613C2C">
      <w:pPr>
        <w:ind w:left="720" w:right="-720" w:firstLine="720"/>
      </w:pPr>
      <w:r>
        <w:tab/>
      </w:r>
      <w:r>
        <w:tab/>
        <w:t xml:space="preserve">i. domestic </w:t>
      </w:r>
    </w:p>
    <w:p w:rsidR="00613C2C" w:rsidRDefault="00613C2C" w:rsidP="00613C2C">
      <w:pPr>
        <w:ind w:left="720" w:right="-720" w:firstLine="720"/>
      </w:pPr>
    </w:p>
    <w:p w:rsidR="00613C2C" w:rsidRDefault="00613C2C" w:rsidP="00613C2C">
      <w:pPr>
        <w:ind w:left="720" w:right="-720" w:firstLine="720"/>
      </w:pPr>
      <w:r>
        <w:tab/>
      </w:r>
      <w:r>
        <w:tab/>
        <w:t>ii. global</w:t>
      </w:r>
    </w:p>
    <w:p w:rsidR="00613C2C" w:rsidRDefault="00613C2C" w:rsidP="00613C2C">
      <w:pPr>
        <w:ind w:left="720" w:right="-720" w:firstLine="720"/>
      </w:pPr>
    </w:p>
    <w:p w:rsidR="00613C2C" w:rsidRDefault="00613C2C" w:rsidP="00613C2C">
      <w:pPr>
        <w:ind w:left="720" w:right="-720" w:firstLine="720"/>
      </w:pPr>
      <w:r>
        <w:tab/>
      </w:r>
      <w:r>
        <w:tab/>
        <w:t>iii. 24 hr “news channels”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  <w:t>c. cost reduction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 xml:space="preserve">i. close bureaus 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left="2160" w:right="-720" w:firstLine="720"/>
      </w:pPr>
      <w:r>
        <w:t>ii. cut staff, including reporters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iii. no investigative reports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hyperlink r:id="rId5" w:history="1">
        <w:r>
          <w:rPr>
            <w:rStyle w:val="Hyperlink"/>
          </w:rPr>
          <w:t>http://www.thedailyshow.c</w:t>
        </w:r>
        <w:r>
          <w:rPr>
            <w:rStyle w:val="Hyperlink"/>
          </w:rPr>
          <w:t>o</w:t>
        </w:r>
        <w:r>
          <w:rPr>
            <w:rStyle w:val="Hyperlink"/>
          </w:rPr>
          <w:t>m/watch/mon-january-14-2013/investigating-investigative-journalism</w:t>
        </w:r>
      </w:hyperlink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iv. hire studio personalities “talking heads”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left="2880" w:right="-720"/>
      </w:pPr>
      <w:r>
        <w:t>v. “shared services agreements” (83 markets)</w:t>
      </w:r>
    </w:p>
    <w:p w:rsidR="00613C2C" w:rsidRDefault="00613C2C" w:rsidP="00613C2C">
      <w:pPr>
        <w:ind w:left="2880" w:right="-720"/>
      </w:pPr>
    </w:p>
    <w:p w:rsidR="00613C2C" w:rsidRDefault="00613C2C" w:rsidP="00613C2C">
      <w:pPr>
        <w:ind w:left="2880" w:right="-720"/>
      </w:pPr>
      <w:r>
        <w:tab/>
        <w:t>video news stories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local interviews, graphics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scripts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office space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news director</w:t>
      </w:r>
    </w:p>
    <w:p w:rsidR="00613C2C" w:rsidRDefault="00613C2C" w:rsidP="00613C2C">
      <w:pPr>
        <w:ind w:right="-720"/>
      </w:pPr>
      <w:r>
        <w:tab/>
      </w:r>
      <w:r>
        <w:tab/>
      </w:r>
    </w:p>
    <w:p w:rsidR="00613C2C" w:rsidRDefault="00613C2C" w:rsidP="00613C2C">
      <w:pPr>
        <w:ind w:left="1440" w:right="-720"/>
      </w:pPr>
      <w:r>
        <w:t>4. Consequences for corporate “journalism”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  <w:t>a. dependent upon: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i. press releases</w:t>
      </w:r>
      <w:r>
        <w:tab/>
      </w:r>
      <w:r>
        <w:tab/>
      </w:r>
      <w:r>
        <w:tab/>
      </w:r>
      <w:r>
        <w:tab/>
      </w:r>
    </w:p>
    <w:p w:rsidR="00613C2C" w:rsidRDefault="00613C2C" w:rsidP="00613C2C">
      <w:pPr>
        <w:ind w:left="1440" w:right="-720" w:firstLine="720"/>
      </w:pPr>
    </w:p>
    <w:p w:rsidR="00613C2C" w:rsidRDefault="00613C2C" w:rsidP="00613C2C">
      <w:pPr>
        <w:ind w:left="2160" w:right="-720" w:firstLine="720"/>
      </w:pPr>
      <w:r>
        <w:t>ii. press conferences/briefings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iii. guest experts: knowledgeable, objective professionals</w:t>
      </w: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experts and the war in </w:t>
      </w:r>
      <w:smartTag w:uri="urn:schemas-microsoft-com:office:smarttags" w:element="country-region">
        <w:smartTag w:uri="urn:schemas-microsoft-com:office:smarttags" w:element="place">
          <w:r>
            <w:t>Iraq</w:t>
          </w:r>
        </w:smartTag>
      </w:smartTag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experts and health care</w:t>
      </w: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</w: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iv. public relations firms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function: sell an idea, a company, a policy, 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country 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public can be manipulated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appeal to emotions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“truth is not discovered but created”: Nayirah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VNR: video news release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v. government news releases (GNR)</w:t>
      </w:r>
    </w:p>
    <w:p w:rsidR="00D85BA4" w:rsidRDefault="00D85BA4" w:rsidP="00613C2C">
      <w:pPr>
        <w:ind w:right="-720"/>
      </w:pPr>
    </w:p>
    <w:p w:rsidR="00D85BA4" w:rsidRDefault="00D85BA4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Statue of Saddam</w:t>
      </w:r>
    </w:p>
    <w:p w:rsidR="00D85BA4" w:rsidRDefault="00D85BA4" w:rsidP="00613C2C">
      <w:pPr>
        <w:ind w:right="-720"/>
      </w:pPr>
    </w:p>
    <w:p w:rsidR="00D85BA4" w:rsidRDefault="00D85BA4" w:rsidP="00613C2C">
      <w:pPr>
        <w:ind w:right="-720"/>
      </w:pPr>
      <w:r>
        <w:tab/>
      </w:r>
      <w:r>
        <w:tab/>
      </w:r>
      <w:r>
        <w:tab/>
      </w:r>
      <w:r>
        <w:tab/>
        <w:t>vi. access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vi</w:t>
      </w:r>
      <w:r w:rsidR="00D85BA4">
        <w:t>i</w:t>
      </w:r>
      <w:r>
        <w:t>. centralized sources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vii</w:t>
      </w:r>
      <w:r w:rsidR="00D85BA4">
        <w:t>i</w:t>
      </w:r>
      <w:r>
        <w:t>. new journalistic norm</w:t>
      </w:r>
    </w:p>
    <w:p w:rsidR="00613C2C" w:rsidRDefault="00613C2C" w:rsidP="00613C2C">
      <w:pPr>
        <w:ind w:right="-720"/>
      </w:pPr>
    </w:p>
    <w:p w:rsidR="00613C2C" w:rsidRDefault="00664870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 w:rsidR="00613C2C">
        <w:t>“balance”</w:t>
      </w:r>
      <w:r w:rsidR="00C647D2">
        <w:t xml:space="preserve">  is not the way to the truth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journalist: present both sides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journalist: remains neutral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</w:p>
    <w:p w:rsidR="00613C2C" w:rsidRDefault="00613C2C" w:rsidP="00613C2C">
      <w:pPr>
        <w:ind w:right="-720"/>
      </w:pPr>
      <w:r>
        <w:tab/>
      </w:r>
      <w:r>
        <w:tab/>
      </w:r>
      <w:r>
        <w:tab/>
        <w:t>b. local news as “advertainment”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i. advertising 30%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ii. vi</w:t>
      </w:r>
      <w:r w:rsidR="00102933">
        <w:t>olence: “If it bleeds, it leads</w:t>
      </w:r>
      <w:r>
        <w:t>”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iii. natural disasters  (i. +ii. 54%)</w:t>
      </w:r>
    </w:p>
    <w:p w:rsidR="00BA196D" w:rsidRDefault="00BA196D" w:rsidP="00613C2C">
      <w:pPr>
        <w:ind w:right="-720"/>
      </w:pPr>
    </w:p>
    <w:p w:rsidR="00BA196D" w:rsidRDefault="00BA196D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country-region">
        <w:smartTag w:uri="urn:schemas-microsoft-com:office:smarttags" w:element="place">
          <w:r>
            <w:t>Haiti</w:t>
          </w:r>
        </w:smartTag>
      </w:smartTag>
    </w:p>
    <w:p w:rsidR="00BA196D" w:rsidRDefault="00BA196D" w:rsidP="00613C2C">
      <w:pPr>
        <w:ind w:right="-720"/>
      </w:pPr>
    </w:p>
    <w:p w:rsidR="005937D6" w:rsidRDefault="00BA196D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country-region">
        <w:smartTag w:uri="urn:schemas-microsoft-com:office:smarttags" w:element="place">
          <w:r>
            <w:t>Philippines</w:t>
          </w:r>
        </w:smartTag>
      </w:smartTag>
    </w:p>
    <w:p w:rsidR="005937D6" w:rsidRDefault="005937D6" w:rsidP="00613C2C">
      <w:pPr>
        <w:ind w:right="-720"/>
      </w:pPr>
    </w:p>
    <w:p w:rsidR="00BA196D" w:rsidRDefault="005937D6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Hurricane Katrina</w:t>
      </w:r>
      <w:r w:rsidR="00BA196D">
        <w:t xml:space="preserve"> 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hyperlink r:id="rId6" w:history="1">
        <w:r>
          <w:rPr>
            <w:rStyle w:val="Hyperlink"/>
          </w:rPr>
          <w:t>http://www.thedailyshow.com/watch/mon-october-24-2005/hurricane-wilma</w:t>
        </w:r>
      </w:hyperlink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iv. diseases: SARS, West Nile Virus, “The Flu”!!!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v. personalities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hyperlink r:id="rId7" w:history="1">
        <w:r>
          <w:rPr>
            <w:rStyle w:val="Hyperlink"/>
          </w:rPr>
          <w:t>http://www.thedailyshow.com/watch/mon-august-2-2010/daily-show--8-2-10-in--60-seconds</w:t>
        </w:r>
      </w:hyperlink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 xml:space="preserve">vi. political coverage 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left="2880" w:right="-720" w:firstLine="720"/>
      </w:pPr>
      <w:r>
        <w:t xml:space="preserve">horse race: who is ahead in the race(polls), how can one </w:t>
      </w:r>
      <w:r>
        <w:tab/>
        <w:t xml:space="preserve">horse stay ahead or get ahead (strategies), which horse won </w:t>
      </w:r>
      <w:r>
        <w:tab/>
        <w:t xml:space="preserve">the “fake” debate and is it ahead now or still behind, which </w:t>
      </w:r>
      <w:r>
        <w:tab/>
        <w:t xml:space="preserve">horse looks best (photo ops), </w:t>
      </w:r>
      <w:r>
        <w:tab/>
        <w:t xml:space="preserve">which horse will win </w:t>
      </w:r>
      <w:r>
        <w:tab/>
        <w:t>(speculation)</w:t>
      </w:r>
    </w:p>
    <w:p w:rsidR="00613C2C" w:rsidRDefault="00613C2C" w:rsidP="00613C2C">
      <w:pPr>
        <w:ind w:left="2880" w:right="-720" w:firstLine="720"/>
      </w:pPr>
    </w:p>
    <w:p w:rsidR="00613C2C" w:rsidRDefault="00613C2C" w:rsidP="00613C2C">
      <w:pPr>
        <w:ind w:left="3600" w:right="-720"/>
      </w:pPr>
      <w:r>
        <w:t xml:space="preserve">debates: </w:t>
      </w:r>
      <w:smartTag w:uri="urn:schemas-microsoft-com:office:smarttags" w:element="City">
        <w:smartTag w:uri="urn:schemas-microsoft-com:office:smarttags" w:element="place">
          <w:r>
            <w:t>Lincoln</w:t>
          </w:r>
        </w:smartTag>
      </w:smartTag>
      <w:r>
        <w:t xml:space="preserve"> Douglas (12</w:t>
      </w:r>
      <w:r>
        <w:rPr>
          <w:vertAlign w:val="superscript"/>
        </w:rPr>
        <w:t>th</w:t>
      </w:r>
      <w:r>
        <w:t>), KennedyNixon (10</w:t>
      </w:r>
      <w:r>
        <w:rPr>
          <w:vertAlign w:val="superscript"/>
        </w:rPr>
        <w:t>th</w:t>
      </w:r>
      <w:r>
        <w:t>), ClintonBush (7</w:t>
      </w:r>
      <w:r>
        <w:rPr>
          <w:vertAlign w:val="superscript"/>
        </w:rPr>
        <w:t>th/</w:t>
      </w:r>
      <w:r>
        <w:t>6</w:t>
      </w:r>
      <w:r>
        <w:rPr>
          <w:vertAlign w:val="superscript"/>
        </w:rPr>
        <w:t>th</w:t>
      </w:r>
      <w:r>
        <w:t xml:space="preserve"> )</w:t>
      </w:r>
    </w:p>
    <w:p w:rsidR="00613C2C" w:rsidRDefault="00613C2C" w:rsidP="00613C2C">
      <w:pPr>
        <w:ind w:left="3600" w:right="-720"/>
      </w:pPr>
    </w:p>
    <w:p w:rsidR="00613C2C" w:rsidRDefault="00613C2C" w:rsidP="00613C2C">
      <w:pPr>
        <w:ind w:left="3600" w:right="-720"/>
      </w:pPr>
    </w:p>
    <w:p w:rsidR="00613C2C" w:rsidRDefault="00613C2C" w:rsidP="00613C2C">
      <w:pPr>
        <w:ind w:right="-720" w:firstLine="720"/>
      </w:pPr>
    </w:p>
    <w:p w:rsidR="00613C2C" w:rsidRDefault="00613C2C" w:rsidP="00613C2C"/>
    <w:p w:rsidR="00613C2C" w:rsidRDefault="00613C2C" w:rsidP="00613C2C"/>
    <w:p w:rsidR="00613C2C" w:rsidRDefault="00613C2C" w:rsidP="00613C2C">
      <w:pPr>
        <w:ind w:firstLine="720"/>
      </w:pPr>
    </w:p>
    <w:p w:rsidR="00613C2C" w:rsidRDefault="00613C2C" w:rsidP="00613C2C">
      <w:pPr>
        <w:ind w:firstLine="720"/>
      </w:pPr>
    </w:p>
    <w:p w:rsidR="00613C2C" w:rsidRDefault="00613C2C" w:rsidP="00613C2C">
      <w:pPr>
        <w:ind w:firstLine="720"/>
      </w:pPr>
    </w:p>
    <w:p w:rsidR="00613C2C" w:rsidRDefault="00613C2C" w:rsidP="00613C2C">
      <w:pPr>
        <w:ind w:firstLine="720"/>
      </w:pPr>
    </w:p>
    <w:p w:rsidR="00613C2C" w:rsidRDefault="00613C2C" w:rsidP="00613C2C">
      <w:pPr>
        <w:ind w:firstLine="720"/>
      </w:pPr>
    </w:p>
    <w:p w:rsidR="00613C2C" w:rsidRDefault="00CF24C7" w:rsidP="00CF24C7">
      <w:r>
        <w:t>I. Inside Job</w:t>
      </w:r>
    </w:p>
    <w:p w:rsidR="00CF24C7" w:rsidRDefault="00CF24C7" w:rsidP="00CF24C7"/>
    <w:p w:rsidR="00CF24C7" w:rsidRDefault="00CF24C7" w:rsidP="00CF24C7">
      <w:hyperlink r:id="rId8" w:history="1">
        <w:r w:rsidRPr="00BF069E">
          <w:rPr>
            <w:rStyle w:val="Hyperlink"/>
          </w:rPr>
          <w:t>http://www.thedailyshow.com/w</w:t>
        </w:r>
        <w:r w:rsidRPr="00BF069E">
          <w:rPr>
            <w:rStyle w:val="Hyperlink"/>
          </w:rPr>
          <w:t>a</w:t>
        </w:r>
        <w:r w:rsidRPr="00BF069E">
          <w:rPr>
            <w:rStyle w:val="Hyperlink"/>
          </w:rPr>
          <w:t>tch/wed-march-4-2009/cnbc-financial-advice</w:t>
        </w:r>
      </w:hyperlink>
    </w:p>
    <w:p w:rsidR="00CF24C7" w:rsidRDefault="00CF24C7" w:rsidP="00CF24C7"/>
    <w:p w:rsidR="00CF24C7" w:rsidRDefault="00CF24C7" w:rsidP="00CF24C7">
      <w:hyperlink r:id="rId9" w:history="1">
        <w:r w:rsidRPr="00BF069E">
          <w:rPr>
            <w:rStyle w:val="Hyperlink"/>
          </w:rPr>
          <w:t>http://www.thedailyshow.com</w:t>
        </w:r>
        <w:r w:rsidRPr="00BF069E">
          <w:rPr>
            <w:rStyle w:val="Hyperlink"/>
          </w:rPr>
          <w:t>/</w:t>
        </w:r>
        <w:r w:rsidRPr="00BF069E">
          <w:rPr>
            <w:rStyle w:val="Hyperlink"/>
          </w:rPr>
          <w:t>watch/mon-march-9-2009/in-cramer-we-trust</w:t>
        </w:r>
      </w:hyperlink>
    </w:p>
    <w:p w:rsidR="00CF24C7" w:rsidRPr="00CF24C7" w:rsidRDefault="00CF24C7" w:rsidP="00CF24C7"/>
    <w:p w:rsidR="00613C2C" w:rsidRDefault="00613C2C" w:rsidP="00613C2C">
      <w:pPr>
        <w:ind w:firstLine="720"/>
      </w:pPr>
    </w:p>
    <w:p w:rsidR="00613C2C" w:rsidRDefault="00613C2C" w:rsidP="00613C2C">
      <w:pPr>
        <w:ind w:firstLine="720"/>
      </w:pPr>
    </w:p>
    <w:p w:rsidR="00613C2C" w:rsidRDefault="00613C2C" w:rsidP="00613C2C">
      <w:pPr>
        <w:ind w:firstLine="720"/>
      </w:pPr>
    </w:p>
    <w:p w:rsidR="00613C2C" w:rsidRDefault="00613C2C" w:rsidP="00613C2C">
      <w:pPr>
        <w:ind w:firstLine="720"/>
      </w:pPr>
    </w:p>
    <w:p w:rsidR="00613C2C" w:rsidRDefault="00613C2C" w:rsidP="00613C2C">
      <w:pPr>
        <w:ind w:firstLine="720"/>
      </w:pPr>
    </w:p>
    <w:p w:rsidR="00613C2C" w:rsidRDefault="00613C2C"/>
    <w:sectPr w:rsidR="00613C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105A2"/>
    <w:multiLevelType w:val="hybridMultilevel"/>
    <w:tmpl w:val="035E8F7E"/>
    <w:lvl w:ilvl="0" w:tplc="B21C757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9466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3C2C"/>
    <w:rsid w:val="00102933"/>
    <w:rsid w:val="002A1B1A"/>
    <w:rsid w:val="002D2A08"/>
    <w:rsid w:val="005937D6"/>
    <w:rsid w:val="00613C2C"/>
    <w:rsid w:val="006378C3"/>
    <w:rsid w:val="00664870"/>
    <w:rsid w:val="00684511"/>
    <w:rsid w:val="006C2567"/>
    <w:rsid w:val="007F19BE"/>
    <w:rsid w:val="00BA196D"/>
    <w:rsid w:val="00C647D2"/>
    <w:rsid w:val="00CF24C7"/>
    <w:rsid w:val="00D85BA4"/>
    <w:rsid w:val="00DB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D7EA6E9-C115-4945-BC5B-65422F68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3C2C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13C2C"/>
    <w:rPr>
      <w:color w:val="0000FF"/>
      <w:u w:val="single"/>
    </w:rPr>
  </w:style>
  <w:style w:type="character" w:styleId="FollowedHyperlink">
    <w:name w:val="FollowedHyperlink"/>
    <w:rsid w:val="002A1B1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4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dailyshow.com/watch/wed-march-4-2009/cnbc-financial-adv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dailyshow.com/watch/mon-august-2-2010/daily-show--8-2-10-in--60-seco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dailyshow.com/watch/mon-october-24-2005/hurricane-wilm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hedailyshow.com/watch/mon-january-14-2013/investigating-investigative-journalis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hedailyshow.com/watch/mon-march-9-2009/in-cramer-we-tru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9079</CharactersWithSpaces>
  <SharedDoc>false</SharedDoc>
  <HLinks>
    <vt:vector size="30" baseType="variant">
      <vt:variant>
        <vt:i4>5439510</vt:i4>
      </vt:variant>
      <vt:variant>
        <vt:i4>12</vt:i4>
      </vt:variant>
      <vt:variant>
        <vt:i4>0</vt:i4>
      </vt:variant>
      <vt:variant>
        <vt:i4>5</vt:i4>
      </vt:variant>
      <vt:variant>
        <vt:lpwstr>http://www.thedailyshow.com/watch/mon-march-9-2009/in-cramer-we-trust</vt:lpwstr>
      </vt:variant>
      <vt:variant>
        <vt:lpwstr/>
      </vt:variant>
      <vt:variant>
        <vt:i4>4718673</vt:i4>
      </vt:variant>
      <vt:variant>
        <vt:i4>9</vt:i4>
      </vt:variant>
      <vt:variant>
        <vt:i4>0</vt:i4>
      </vt:variant>
      <vt:variant>
        <vt:i4>5</vt:i4>
      </vt:variant>
      <vt:variant>
        <vt:lpwstr>http://www.thedailyshow.com/watch/wed-march-4-2009/cnbc-financial-advice</vt:lpwstr>
      </vt:variant>
      <vt:variant>
        <vt:lpwstr/>
      </vt:variant>
      <vt:variant>
        <vt:i4>5439518</vt:i4>
      </vt:variant>
      <vt:variant>
        <vt:i4>6</vt:i4>
      </vt:variant>
      <vt:variant>
        <vt:i4>0</vt:i4>
      </vt:variant>
      <vt:variant>
        <vt:i4>5</vt:i4>
      </vt:variant>
      <vt:variant>
        <vt:lpwstr>http://www.thedailyshow.com/watch/mon-august-2-2010/daily-show--8-2-10-in--60-seconds</vt:lpwstr>
      </vt:variant>
      <vt:variant>
        <vt:lpwstr/>
      </vt:variant>
      <vt:variant>
        <vt:i4>5505096</vt:i4>
      </vt:variant>
      <vt:variant>
        <vt:i4>3</vt:i4>
      </vt:variant>
      <vt:variant>
        <vt:i4>0</vt:i4>
      </vt:variant>
      <vt:variant>
        <vt:i4>5</vt:i4>
      </vt:variant>
      <vt:variant>
        <vt:lpwstr>http://www.thedailyshow.com/watch/mon-october-24-2005/hurricane-wilma</vt:lpwstr>
      </vt:variant>
      <vt:variant>
        <vt:lpwstr/>
      </vt:variant>
      <vt:variant>
        <vt:i4>1638490</vt:i4>
      </vt:variant>
      <vt:variant>
        <vt:i4>0</vt:i4>
      </vt:variant>
      <vt:variant>
        <vt:i4>0</vt:i4>
      </vt:variant>
      <vt:variant>
        <vt:i4>5</vt:i4>
      </vt:variant>
      <vt:variant>
        <vt:lpwstr>http://www.thedailyshow.com/watch/mon-january-14-2013/investigating-investigative-journalism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 Mode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