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09" w:rsidRDefault="00C31109" w:rsidP="00C31109">
      <w:pPr>
        <w:rPr>
          <w:sz w:val="20"/>
        </w:rPr>
      </w:pPr>
      <w:r>
        <w:rPr>
          <w:sz w:val="20"/>
        </w:rPr>
        <w:t>34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According to Neo-Marxist social theory, which of the following are attempts to gain power over nature?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magic</w:t>
      </w:r>
      <w:r>
        <w:rPr>
          <w:sz w:val="20"/>
        </w:rPr>
        <w:tab/>
      </w:r>
      <w:r>
        <w:rPr>
          <w:sz w:val="20"/>
        </w:rPr>
        <w:tab/>
        <w:t>b. religion</w:t>
      </w:r>
      <w:r>
        <w:rPr>
          <w:sz w:val="20"/>
        </w:rPr>
        <w:tab/>
        <w:t>c. science</w:t>
      </w:r>
      <w:r>
        <w:rPr>
          <w:sz w:val="20"/>
        </w:rPr>
        <w:tab/>
        <w:t>d. b and c</w:t>
      </w:r>
      <w:r>
        <w:rPr>
          <w:sz w:val="20"/>
        </w:rPr>
        <w:tab/>
        <w:t>e. all of above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35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Both free market theory and Marxist social theory assume that technology is a progressive force.</w:t>
      </w:r>
    </w:p>
    <w:p w:rsidR="00C31109" w:rsidRDefault="00C31109" w:rsidP="00C31109">
      <w:pPr>
        <w:rPr>
          <w:sz w:val="20"/>
        </w:rPr>
      </w:pPr>
      <w:r>
        <w:rPr>
          <w:sz w:val="20"/>
        </w:rPr>
        <w:t>36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Which of the following are characteristics of technology according to the instrumental theory of technology?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technology is neutral with regards to how it is used.</w:t>
      </w:r>
      <w:r>
        <w:rPr>
          <w:sz w:val="20"/>
        </w:rPr>
        <w:tab/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>. technology is universally applicable.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technological development is driven by human creativity and imagination  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b and c</w:t>
      </w:r>
      <w:r>
        <w:rPr>
          <w:sz w:val="20"/>
        </w:rPr>
        <w:tab/>
        <w:t>e. all of above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37(t/f) According to the instrumental theory of technology, technology can be transferred to other countries and cultures who will benefit by the transfer.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38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According to the instrumental theory of technology, technology will  solve which of the following social problems?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racism</w:t>
      </w:r>
      <w:r>
        <w:rPr>
          <w:sz w:val="20"/>
        </w:rPr>
        <w:tab/>
      </w:r>
      <w:r>
        <w:rPr>
          <w:sz w:val="20"/>
        </w:rPr>
        <w:tab/>
        <w:t>b. disease</w:t>
      </w:r>
      <w:r>
        <w:rPr>
          <w:sz w:val="20"/>
        </w:rPr>
        <w:tab/>
        <w:t>c. hunger</w:t>
      </w:r>
      <w:r>
        <w:rPr>
          <w:sz w:val="20"/>
        </w:rPr>
        <w:tab/>
        <w:t>d. b and c</w:t>
      </w:r>
      <w:r>
        <w:rPr>
          <w:sz w:val="20"/>
        </w:rPr>
        <w:tab/>
        <w:t>e. all of above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39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One of the limits to technology, according to the instrumental theory of technology, is religious beliefs.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40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According to the critical theory of technology, technology is part of the system of domination because: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it has been developed in industrial capitalism and furthers the  goal of profit.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it has been developed in mass society with a goal toward social control.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it has been developed in a bureaucratic society with the goal of efficiency and calculability.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a and </w:t>
      </w:r>
      <w:proofErr w:type="spellStart"/>
      <w:r>
        <w:rPr>
          <w:sz w:val="20"/>
        </w:rPr>
        <w:t>b</w:t>
      </w:r>
      <w:r>
        <w:rPr>
          <w:sz w:val="20"/>
        </w:rPr>
        <w:tab/>
        <w:t xml:space="preserve"> e</w:t>
      </w:r>
      <w:proofErr w:type="spellEnd"/>
      <w:r>
        <w:rPr>
          <w:sz w:val="20"/>
        </w:rPr>
        <w:t>. all of above.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41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 According to the critical theory of technology, dominant institutions have the power to: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define the problems that we face as a society.</w:t>
      </w:r>
      <w:r>
        <w:rPr>
          <w:sz w:val="20"/>
        </w:rPr>
        <w:tab/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>. determine the solutions (technology).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direct creativity and imagination.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a and </w:t>
      </w:r>
      <w:proofErr w:type="spellStart"/>
      <w:r>
        <w:rPr>
          <w:sz w:val="20"/>
        </w:rPr>
        <w:t xml:space="preserve">b 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42.(t/f) According to critical theory of technology, the health care industry benefits from having the power to identify disease as an individual problem and then providing the solution, drug therapy.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43(m/c) According to critical theory of technology, all of the following are examples of the unintended consequences of technological development?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strains of diseases that are resistant to anti-</w:t>
      </w:r>
      <w:proofErr w:type="spellStart"/>
      <w:r>
        <w:rPr>
          <w:sz w:val="20"/>
        </w:rPr>
        <w:t>biotics</w:t>
      </w:r>
      <w:proofErr w:type="spellEnd"/>
      <w:r>
        <w:rPr>
          <w:sz w:val="20"/>
        </w:rPr>
        <w:t>.</w:t>
      </w:r>
      <w:r>
        <w:rPr>
          <w:sz w:val="20"/>
        </w:rPr>
        <w:tab/>
        <w:t xml:space="preserve">   </w:t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>. pests that are resistant to pesticides.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technologies of surveillance used against the people that they are supposed to be protect.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44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According to critical theory of technology, which of the following should be societal goals in regard to technological development?</w:t>
      </w:r>
    </w:p>
    <w:p w:rsidR="00C31109" w:rsidRDefault="00C31109" w:rsidP="00C31109">
      <w:pPr>
        <w:rPr>
          <w:sz w:val="20"/>
        </w:rPr>
      </w:pPr>
      <w:r>
        <w:rPr>
          <w:sz w:val="20"/>
        </w:rPr>
        <w:t>a. The people should have a voice in defining the problems and the solutions.</w:t>
      </w:r>
    </w:p>
    <w:p w:rsidR="00C31109" w:rsidRDefault="00C31109" w:rsidP="00C31109">
      <w:pPr>
        <w:rPr>
          <w:sz w:val="20"/>
        </w:rPr>
      </w:pPr>
      <w:r>
        <w:rPr>
          <w:sz w:val="20"/>
        </w:rPr>
        <w:t>b. Technological development should meet the needs of the people.</w:t>
      </w:r>
    </w:p>
    <w:p w:rsidR="00C31109" w:rsidRDefault="00C31109" w:rsidP="00C31109">
      <w:pPr>
        <w:rPr>
          <w:sz w:val="20"/>
        </w:rPr>
      </w:pPr>
      <w:r>
        <w:rPr>
          <w:sz w:val="20"/>
        </w:rPr>
        <w:t>c. Technological development should be place in the hands of experts.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C31109" w:rsidRDefault="00C31109" w:rsidP="00C31109">
      <w:pPr>
        <w:rPr>
          <w:sz w:val="20"/>
        </w:rPr>
      </w:pPr>
    </w:p>
    <w:p w:rsidR="00C31109" w:rsidRDefault="00C31109" w:rsidP="00C31109">
      <w:pPr>
        <w:rPr>
          <w:sz w:val="20"/>
        </w:rPr>
      </w:pPr>
      <w:r>
        <w:rPr>
          <w:sz w:val="20"/>
        </w:rPr>
        <w:t>45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If the problem of disease is redefined as a social problem, a public health problem, society would look for: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the social causes of disease.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>. the environmental causes of disease.</w:t>
      </w:r>
    </w:p>
    <w:p w:rsidR="00C31109" w:rsidRDefault="00C31109" w:rsidP="00C31109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for better diagnostic technology, </w:t>
      </w:r>
      <w:r>
        <w:rPr>
          <w:sz w:val="20"/>
        </w:rPr>
        <w:tab/>
      </w:r>
      <w:r>
        <w:rPr>
          <w:sz w:val="20"/>
        </w:rPr>
        <w:tab/>
        <w:t xml:space="preserve">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C457EE" w:rsidRDefault="00C457EE" w:rsidP="00C457EE">
      <w:pPr>
        <w:rPr>
          <w:sz w:val="20"/>
          <w:szCs w:val="20"/>
        </w:rPr>
      </w:pPr>
      <w:r>
        <w:rPr>
          <w:sz w:val="20"/>
          <w:szCs w:val="20"/>
        </w:rPr>
        <w:t>62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According to the Democracy Now report, all of the following happened after  rich investors bought Delphi EXCEPT:</w:t>
      </w:r>
    </w:p>
    <w:p w:rsidR="00C457EE" w:rsidRDefault="00C457EE" w:rsidP="00C45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the government bailed out the company.     </w:t>
      </w: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the rich investors made approximately $4 billion.</w:t>
      </w:r>
    </w:p>
    <w:p w:rsidR="00C457EE" w:rsidRDefault="00C457EE" w:rsidP="00C457EE">
      <w:pPr>
        <w:rPr>
          <w:sz w:val="20"/>
          <w:szCs w:val="20"/>
        </w:rPr>
      </w:pPr>
      <w:r>
        <w:rPr>
          <w:sz w:val="20"/>
          <w:szCs w:val="20"/>
        </w:rPr>
        <w:t xml:space="preserve">c. Delphi closed its American factories and moved to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China</w:t>
          </w:r>
        </w:smartTag>
      </w:smartTag>
      <w:r>
        <w:rPr>
          <w:sz w:val="20"/>
          <w:szCs w:val="20"/>
        </w:rPr>
        <w:t>.</w:t>
      </w:r>
    </w:p>
    <w:p w:rsidR="00C457EE" w:rsidRDefault="00C457EE" w:rsidP="00C45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all the workers kept their jobs which proved the </w:t>
      </w:r>
      <w:proofErr w:type="spellStart"/>
      <w:r>
        <w:rPr>
          <w:sz w:val="20"/>
          <w:szCs w:val="20"/>
        </w:rPr>
        <w:t>trickle down</w:t>
      </w:r>
      <w:proofErr w:type="spellEnd"/>
      <w:r>
        <w:rPr>
          <w:sz w:val="20"/>
          <w:szCs w:val="20"/>
        </w:rPr>
        <w:t xml:space="preserve"> theory.            </w:t>
      </w: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C457EE" w:rsidRDefault="00C457EE" w:rsidP="00C457EE">
      <w:pPr>
        <w:rPr>
          <w:sz w:val="20"/>
          <w:szCs w:val="20"/>
        </w:rPr>
      </w:pPr>
    </w:p>
    <w:p w:rsidR="00C457EE" w:rsidRPr="0087623D" w:rsidRDefault="00C457EE" w:rsidP="00C457EE">
      <w:pPr>
        <w:rPr>
          <w:sz w:val="20"/>
          <w:szCs w:val="20"/>
        </w:rPr>
      </w:pPr>
      <w:r>
        <w:rPr>
          <w:sz w:val="20"/>
          <w:szCs w:val="20"/>
        </w:rPr>
        <w:t>63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t/f)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Freeport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Il</w:t>
          </w:r>
        </w:smartTag>
      </w:smartTag>
      <w:r>
        <w:rPr>
          <w:sz w:val="20"/>
          <w:szCs w:val="20"/>
        </w:rPr>
        <w:t xml:space="preserve"> voted to rename their town </w:t>
      </w:r>
      <w:proofErr w:type="spellStart"/>
      <w:r>
        <w:rPr>
          <w:sz w:val="20"/>
          <w:szCs w:val="20"/>
        </w:rPr>
        <w:t>Bainport</w:t>
      </w:r>
      <w:proofErr w:type="spellEnd"/>
      <w:r>
        <w:rPr>
          <w:sz w:val="20"/>
          <w:szCs w:val="20"/>
        </w:rPr>
        <w:t xml:space="preserve"> after Bain Capital because Bain bought a local company and saved all of the jobs.</w:t>
      </w:r>
    </w:p>
    <w:p w:rsidR="00C457EE" w:rsidRDefault="00C457EE" w:rsidP="00C457EE">
      <w:pPr>
        <w:rPr>
          <w:sz w:val="20"/>
          <w:szCs w:val="20"/>
        </w:rPr>
      </w:pPr>
    </w:p>
    <w:p w:rsidR="00C457EE" w:rsidRDefault="00C457EE" w:rsidP="00C457EE">
      <w:pPr>
        <w:rPr>
          <w:sz w:val="20"/>
          <w:szCs w:val="20"/>
        </w:rPr>
      </w:pPr>
      <w:r>
        <w:rPr>
          <w:sz w:val="20"/>
          <w:szCs w:val="20"/>
        </w:rPr>
        <w:t>64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t/f) University police pepper spraying students engaged in non-violent protest serves the primary function of our educational system which is the socialization of students into the norms of obedience and respect for authority.</w:t>
      </w:r>
    </w:p>
    <w:p w:rsidR="00C457EE" w:rsidRDefault="00C457EE" w:rsidP="00C457EE">
      <w:pPr>
        <w:rPr>
          <w:sz w:val="20"/>
          <w:szCs w:val="20"/>
        </w:rPr>
      </w:pPr>
    </w:p>
    <w:p w:rsidR="00C457EE" w:rsidRDefault="00C457EE" w:rsidP="00C457EE">
      <w:pPr>
        <w:rPr>
          <w:sz w:val="20"/>
          <w:szCs w:val="20"/>
        </w:rPr>
      </w:pPr>
      <w:r>
        <w:rPr>
          <w:sz w:val="20"/>
          <w:szCs w:val="20"/>
        </w:rPr>
        <w:t>65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m/c) The Battle in </w:t>
      </w:r>
      <w:smartTag w:uri="urn:schemas-microsoft-com:office:smarttags" w:element="City">
        <w:smartTag w:uri="urn:schemas-microsoft-com:office:smarttags" w:element="place">
          <w:r>
            <w:rPr>
              <w:sz w:val="20"/>
              <w:szCs w:val="20"/>
            </w:rPr>
            <w:t>Seattle</w:t>
          </w:r>
        </w:smartTag>
      </w:smartTag>
      <w:r>
        <w:rPr>
          <w:sz w:val="20"/>
          <w:szCs w:val="20"/>
        </w:rPr>
        <w:t xml:space="preserve"> involved groups from all over the world protesting what global organization?</w:t>
      </w:r>
    </w:p>
    <w:p w:rsidR="00C457EE" w:rsidRDefault="00C457EE" w:rsidP="00C45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U.N.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World Bank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World Trade Organization</w:t>
      </w:r>
      <w:r>
        <w:rPr>
          <w:sz w:val="20"/>
          <w:szCs w:val="20"/>
        </w:rPr>
        <w:tab/>
      </w:r>
    </w:p>
    <w:p w:rsidR="00C457EE" w:rsidRPr="00F8022B" w:rsidRDefault="00C457EE" w:rsidP="00C457EE">
      <w:pPr>
        <w:rPr>
          <w:sz w:val="20"/>
          <w:szCs w:val="20"/>
        </w:rPr>
      </w:pPr>
      <w:r>
        <w:rPr>
          <w:sz w:val="20"/>
          <w:szCs w:val="20"/>
        </w:rPr>
        <w:t>d. International Monetary Fund</w:t>
      </w:r>
    </w:p>
    <w:p w:rsidR="00175D42" w:rsidRDefault="00175D42"/>
    <w:p w:rsidR="005B3052" w:rsidRDefault="005B3052" w:rsidP="005B3052">
      <w:pPr>
        <w:rPr>
          <w:sz w:val="20"/>
        </w:rPr>
      </w:pPr>
      <w:r>
        <w:rPr>
          <w:sz w:val="20"/>
        </w:rPr>
        <w:t>52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Thatcher followed her victory over the above union (#50) with  attempts to privatize other nationally owned industries, like British Airways.</w:t>
      </w:r>
    </w:p>
    <w:p w:rsidR="005B3052" w:rsidRDefault="005B3052" w:rsidP="005B3052">
      <w:pPr>
        <w:rPr>
          <w:sz w:val="20"/>
        </w:rPr>
      </w:pP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53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m/c) According to Klein, __________provided a global model for imposing Friedman’s free market theory. </w:t>
      </w: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r>
          <w:rPr>
            <w:sz w:val="20"/>
            <w:szCs w:val="20"/>
          </w:rPr>
          <w:t>Argentina</w:t>
        </w:r>
      </w:smartTag>
      <w:r>
        <w:rPr>
          <w:sz w:val="20"/>
          <w:szCs w:val="20"/>
        </w:rPr>
        <w:tab/>
        <w:t xml:space="preserve">b. </w:t>
      </w:r>
      <w:smartTag w:uri="urn:schemas-microsoft-com:office:smarttags" w:element="country-region">
        <w:r>
          <w:rPr>
            <w:sz w:val="20"/>
            <w:szCs w:val="20"/>
          </w:rPr>
          <w:t>Bolivia</w:t>
        </w:r>
      </w:smartTag>
      <w:r>
        <w:rPr>
          <w:sz w:val="20"/>
          <w:szCs w:val="20"/>
        </w:rPr>
        <w:tab/>
        <w:t xml:space="preserve">c. </w:t>
      </w:r>
      <w:smartTag w:uri="urn:schemas-microsoft-com:office:smarttags" w:element="country-region">
        <w:r>
          <w:rPr>
            <w:sz w:val="20"/>
            <w:szCs w:val="20"/>
          </w:rPr>
          <w:t>Poland</w:t>
        </w:r>
      </w:smartTag>
      <w:r>
        <w:rPr>
          <w:sz w:val="20"/>
          <w:szCs w:val="20"/>
        </w:rPr>
        <w:tab/>
        <w:t xml:space="preserve">d. </w:t>
      </w:r>
      <w:smartTag w:uri="urn:schemas-microsoft-com:office:smarttags" w:element="country-region">
        <w:r>
          <w:rPr>
            <w:sz w:val="20"/>
            <w:szCs w:val="20"/>
          </w:rPr>
          <w:t>South Africa</w:t>
        </w:r>
      </w:smartTag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Colombia</w:t>
          </w:r>
        </w:smartTag>
      </w:smartTag>
    </w:p>
    <w:p w:rsidR="005B3052" w:rsidRDefault="005B3052" w:rsidP="005B3052">
      <w:pPr>
        <w:rPr>
          <w:sz w:val="20"/>
          <w:szCs w:val="20"/>
        </w:rPr>
      </w:pP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54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The main cause of “shock” in the above country (#53) was:</w:t>
      </w:r>
    </w:p>
    <w:p w:rsidR="005B3052" w:rsidRDefault="005B3052" w:rsidP="005B305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war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military coup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inflation</w:t>
      </w:r>
      <w:r>
        <w:rPr>
          <w:sz w:val="20"/>
          <w:szCs w:val="20"/>
        </w:rPr>
        <w:tab/>
        <w:t>d. natural disaster</w:t>
      </w:r>
    </w:p>
    <w:p w:rsidR="005B3052" w:rsidRDefault="005B3052" w:rsidP="005B3052">
      <w:pPr>
        <w:rPr>
          <w:sz w:val="20"/>
          <w:szCs w:val="20"/>
        </w:rPr>
      </w:pPr>
    </w:p>
    <w:p w:rsidR="005B3052" w:rsidRPr="0087623D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55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F</w:t>
      </w:r>
      <w:r w:rsidRPr="0087623D">
        <w:rPr>
          <w:sz w:val="20"/>
          <w:szCs w:val="20"/>
        </w:rPr>
        <w:t>orcing a new</w:t>
      </w:r>
      <w:r>
        <w:rPr>
          <w:sz w:val="20"/>
          <w:szCs w:val="20"/>
        </w:rPr>
        <w:t>ly</w:t>
      </w:r>
      <w:r w:rsidRPr="0087623D">
        <w:rPr>
          <w:sz w:val="20"/>
          <w:szCs w:val="20"/>
        </w:rPr>
        <w:t xml:space="preserve"> democratic government to take on the debt of a dictatorship that the </w:t>
      </w:r>
      <w:smartTag w:uri="urn:schemas-microsoft-com:office:smarttags" w:element="country-region">
        <w:smartTag w:uri="urn:schemas-microsoft-com:office:smarttags" w:element="place">
          <w:r w:rsidRPr="0087623D">
            <w:rPr>
              <w:sz w:val="20"/>
              <w:szCs w:val="20"/>
            </w:rPr>
            <w:t>U.S.</w:t>
          </w:r>
        </w:smartTag>
      </w:smartTag>
      <w:r w:rsidRPr="0087623D">
        <w:rPr>
          <w:sz w:val="20"/>
          <w:szCs w:val="20"/>
        </w:rPr>
        <w:t xml:space="preserve"> had previously supported is called:</w:t>
      </w:r>
    </w:p>
    <w:p w:rsidR="005B3052" w:rsidRDefault="005B3052" w:rsidP="005B3052">
      <w:pPr>
        <w:rPr>
          <w:sz w:val="20"/>
          <w:szCs w:val="20"/>
        </w:rPr>
      </w:pPr>
      <w:proofErr w:type="gramStart"/>
      <w:r w:rsidRPr="0087623D">
        <w:rPr>
          <w:sz w:val="20"/>
          <w:szCs w:val="20"/>
        </w:rPr>
        <w:t>a</w:t>
      </w:r>
      <w:proofErr w:type="gramEnd"/>
      <w:r w:rsidRPr="0087623D">
        <w:rPr>
          <w:sz w:val="20"/>
          <w:szCs w:val="20"/>
        </w:rPr>
        <w:t>. price shock</w:t>
      </w:r>
      <w:r w:rsidRPr="0087623D">
        <w:rPr>
          <w:sz w:val="20"/>
          <w:szCs w:val="20"/>
        </w:rPr>
        <w:tab/>
      </w:r>
      <w:r w:rsidRPr="0087623D">
        <w:rPr>
          <w:sz w:val="20"/>
          <w:szCs w:val="20"/>
        </w:rPr>
        <w:tab/>
        <w:t>b. debt bomb</w:t>
      </w:r>
      <w:r w:rsidRPr="0087623D">
        <w:rPr>
          <w:sz w:val="20"/>
          <w:szCs w:val="20"/>
        </w:rPr>
        <w:tab/>
      </w:r>
      <w:r w:rsidRPr="0087623D">
        <w:rPr>
          <w:sz w:val="20"/>
          <w:szCs w:val="20"/>
        </w:rPr>
        <w:tab/>
        <w:t>c. debt shock</w:t>
      </w:r>
      <w:r w:rsidRPr="0087623D">
        <w:rPr>
          <w:sz w:val="20"/>
          <w:szCs w:val="20"/>
        </w:rPr>
        <w:tab/>
      </w:r>
      <w:r w:rsidRPr="0087623D">
        <w:rPr>
          <w:sz w:val="20"/>
          <w:szCs w:val="20"/>
        </w:rPr>
        <w:tab/>
        <w:t>d. debt crisis</w:t>
      </w:r>
      <w:r>
        <w:rPr>
          <w:sz w:val="20"/>
          <w:szCs w:val="20"/>
        </w:rPr>
        <w:t xml:space="preserve"> </w:t>
      </w:r>
    </w:p>
    <w:p w:rsidR="005B3052" w:rsidRDefault="005B3052" w:rsidP="005B3052">
      <w:pPr>
        <w:rPr>
          <w:sz w:val="20"/>
          <w:szCs w:val="20"/>
        </w:rPr>
      </w:pP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56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The above debt was a result of the dictators using the money for all of the following EXCEPT:</w:t>
      </w:r>
    </w:p>
    <w:p w:rsidR="005B3052" w:rsidRPr="0087623D" w:rsidRDefault="005B3052" w:rsidP="005B305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military</w:t>
      </w:r>
      <w:r>
        <w:rPr>
          <w:sz w:val="20"/>
          <w:szCs w:val="20"/>
        </w:rPr>
        <w:tab/>
        <w:t>b. police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themselves</w:t>
      </w:r>
      <w:r>
        <w:rPr>
          <w:sz w:val="20"/>
          <w:szCs w:val="20"/>
        </w:rPr>
        <w:tab/>
        <w:t>d. social services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  <w:r>
        <w:rPr>
          <w:sz w:val="20"/>
          <w:szCs w:val="20"/>
        </w:rPr>
        <w:tab/>
      </w:r>
    </w:p>
    <w:p w:rsidR="005B3052" w:rsidRPr="0087623D" w:rsidRDefault="005B3052" w:rsidP="005B3052">
      <w:pPr>
        <w:rPr>
          <w:sz w:val="20"/>
          <w:szCs w:val="20"/>
        </w:rPr>
      </w:pP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57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m/c) </w:t>
      </w:r>
      <w:r w:rsidRPr="0087623D">
        <w:rPr>
          <w:sz w:val="20"/>
          <w:szCs w:val="20"/>
        </w:rPr>
        <w:t xml:space="preserve">According to Klein, </w:t>
      </w:r>
      <w:r>
        <w:rPr>
          <w:sz w:val="20"/>
          <w:szCs w:val="20"/>
        </w:rPr>
        <w:t>the new Dr. Shock was _________.</w:t>
      </w:r>
    </w:p>
    <w:p w:rsidR="005B3052" w:rsidRDefault="005B3052" w:rsidP="005B305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Jeffrey Sachs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John Maynard Keynes          c. Hugo </w:t>
      </w:r>
      <w:proofErr w:type="spellStart"/>
      <w:r>
        <w:rPr>
          <w:sz w:val="20"/>
          <w:szCs w:val="20"/>
        </w:rPr>
        <w:t>Banzer</w:t>
      </w:r>
      <w:proofErr w:type="spellEnd"/>
      <w:r>
        <w:rPr>
          <w:sz w:val="20"/>
          <w:szCs w:val="20"/>
        </w:rPr>
        <w:tab/>
        <w:t>d. Juan Peron</w:t>
      </w:r>
    </w:p>
    <w:p w:rsidR="005B3052" w:rsidRDefault="005B3052" w:rsidP="005B3052">
      <w:pPr>
        <w:rPr>
          <w:sz w:val="20"/>
          <w:szCs w:val="20"/>
        </w:rPr>
      </w:pP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58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The new Dr. Shock disagreed with Milton Friedman in which of the following ways?</w:t>
      </w: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a. He believed free market policies had to be supported with debt relief.</w:t>
      </w: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b. He believed countries subjected to “shock therapy” needed aid.</w:t>
      </w: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 xml:space="preserve">c. He had been influenced significantly by John Maynard Keynes.    </w:t>
      </w: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a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5B3052" w:rsidRDefault="005B3052" w:rsidP="005B3052">
      <w:pPr>
        <w:rPr>
          <w:sz w:val="20"/>
          <w:szCs w:val="20"/>
        </w:rPr>
      </w:pPr>
    </w:p>
    <w:p w:rsidR="005B3052" w:rsidRDefault="005B3052" w:rsidP="005B3052">
      <w:pPr>
        <w:rPr>
          <w:sz w:val="20"/>
          <w:szCs w:val="20"/>
        </w:rPr>
      </w:pPr>
      <w:r>
        <w:rPr>
          <w:sz w:val="20"/>
          <w:szCs w:val="20"/>
        </w:rPr>
        <w:t>59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t/f) The main result of shock therapy in the above country (#53) was the same as in all other countries; a small elite grew wealthier and the rest of the population suffered.</w:t>
      </w:r>
    </w:p>
    <w:p w:rsidR="005B3052" w:rsidRDefault="005B3052">
      <w:bookmarkStart w:id="0" w:name="_GoBack"/>
      <w:bookmarkEnd w:id="0"/>
    </w:p>
    <w:sectPr w:rsidR="005B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EC"/>
    <w:rsid w:val="000443EC"/>
    <w:rsid w:val="00175D42"/>
    <w:rsid w:val="005B3052"/>
    <w:rsid w:val="00C31109"/>
    <w:rsid w:val="00C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5D20C-18E4-4DDC-B08A-58609858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2015-03-16T03:47:00Z</dcterms:created>
  <dcterms:modified xsi:type="dcterms:W3CDTF">2015-03-17T03:06:00Z</dcterms:modified>
</cp:coreProperties>
</file>