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646" w:rsidRDefault="003A0A7E" w:rsidP="003A0A7E">
      <w:pPr>
        <w:spacing w:line="360" w:lineRule="atLeast"/>
      </w:pPr>
      <w:r>
        <w:t>I.</w:t>
      </w:r>
      <w:r w:rsidR="007F12CE">
        <w:t xml:space="preserve"> </w:t>
      </w:r>
      <w:r w:rsidR="00781DE5">
        <w:t>Class in the U.S</w:t>
      </w:r>
      <w:r w:rsidR="0083245A">
        <w:t>.</w:t>
      </w:r>
      <w:r w:rsidR="00F22646">
        <w:tab/>
      </w:r>
    </w:p>
    <w:p w:rsidR="00540EFA" w:rsidRDefault="00540EFA" w:rsidP="00540EFA">
      <w:pPr>
        <w:spacing w:line="360" w:lineRule="atLeast"/>
        <w:ind w:left="630"/>
      </w:pPr>
    </w:p>
    <w:p w:rsidR="00F22646" w:rsidRDefault="00F22646">
      <w:pPr>
        <w:spacing w:line="360" w:lineRule="atLeast"/>
        <w:ind w:firstLine="720"/>
      </w:pPr>
      <w:r>
        <w:t>A. Wealth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</w:pPr>
      <w:r>
        <w:tab/>
      </w:r>
      <w:r>
        <w:tab/>
        <w:t>1. Net worth: what you own minus what you owe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2. </w:t>
      </w:r>
      <w:r w:rsidR="00203BC6">
        <w:t>Financial wealth</w:t>
      </w:r>
      <w:r>
        <w:t>:</w:t>
      </w:r>
      <w:r w:rsidR="006A2F90">
        <w:t xml:space="preserve"> easily converted to cash </w:t>
      </w:r>
      <w:r w:rsidR="00203BC6">
        <w:t>or income</w:t>
      </w:r>
      <w:r w:rsidR="006A2F90">
        <w:t xml:space="preserve"> producing </w:t>
      </w:r>
      <w:r>
        <w:t xml:space="preserve"> </w:t>
      </w:r>
    </w:p>
    <w:p w:rsidR="00F22646" w:rsidRDefault="00F22646" w:rsidP="00F22646">
      <w:pPr>
        <w:spacing w:line="360" w:lineRule="atLeast"/>
        <w:ind w:left="1440"/>
      </w:pPr>
      <w:r>
        <w:t>(stocks, bonds, trusts, business equity, financial securities, commercial property)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B. Net Worth by household</w:t>
      </w:r>
      <w:r w:rsidR="001E3E86">
        <w:t xml:space="preserve"> (% of total wealth and average)</w:t>
      </w:r>
    </w:p>
    <w:p w:rsidR="00781DE5" w:rsidRDefault="00781DE5">
      <w:pPr>
        <w:spacing w:line="360" w:lineRule="atLeast"/>
      </w:pPr>
    </w:p>
    <w:p w:rsidR="00781DE5" w:rsidRDefault="00781DE5" w:rsidP="00781DE5">
      <w:pPr>
        <w:spacing w:line="360" w:lineRule="atLeast"/>
        <w:ind w:left="1440"/>
      </w:pPr>
      <w:r>
        <w:t>1. Top .01%</w:t>
      </w:r>
    </w:p>
    <w:p w:rsidR="00781DE5" w:rsidRDefault="00781DE5" w:rsidP="00781DE5">
      <w:pPr>
        <w:spacing w:line="360" w:lineRule="atLeast"/>
        <w:ind w:left="1440"/>
      </w:pPr>
    </w:p>
    <w:p w:rsidR="00781DE5" w:rsidRDefault="00781DE5" w:rsidP="00781DE5">
      <w:pPr>
        <w:spacing w:line="360" w:lineRule="atLeast"/>
        <w:ind w:left="1440"/>
      </w:pPr>
      <w:r>
        <w:tab/>
        <w:t>a. 22%</w:t>
      </w:r>
    </w:p>
    <w:p w:rsidR="00781DE5" w:rsidRDefault="00781DE5" w:rsidP="00781DE5">
      <w:pPr>
        <w:spacing w:line="360" w:lineRule="atLeast"/>
        <w:ind w:left="1440"/>
      </w:pPr>
    </w:p>
    <w:p w:rsidR="00781DE5" w:rsidRDefault="00781DE5" w:rsidP="00781DE5">
      <w:pPr>
        <w:spacing w:line="360" w:lineRule="atLeast"/>
        <w:ind w:left="2160"/>
      </w:pPr>
      <w:r>
        <w:t>b. Walton Family (6) have more wealth than 40% of American Families combined ($102.7 billion)</w:t>
      </w:r>
    </w:p>
    <w:p w:rsidR="00F22646" w:rsidRDefault="00F22646">
      <w:pPr>
        <w:spacing w:line="360" w:lineRule="atLeast"/>
      </w:pPr>
    </w:p>
    <w:p w:rsidR="00F22646" w:rsidRDefault="00781DE5">
      <w:pPr>
        <w:spacing w:line="360" w:lineRule="atLeast"/>
      </w:pPr>
      <w:r>
        <w:tab/>
      </w:r>
      <w:r>
        <w:tab/>
        <w:t>2</w:t>
      </w:r>
      <w:r w:rsidR="00F22646">
        <w:t xml:space="preserve">. </w:t>
      </w:r>
      <w:r w:rsidR="006A2F90">
        <w:t>Top 1% = 35.4%</w:t>
      </w:r>
      <w:r w:rsidR="00D33CB3">
        <w:t xml:space="preserve"> (mean $16,439,400)</w:t>
      </w:r>
    </w:p>
    <w:p w:rsidR="00F22646" w:rsidRDefault="00F22646">
      <w:pPr>
        <w:spacing w:line="360" w:lineRule="atLeast"/>
      </w:pPr>
    </w:p>
    <w:p w:rsidR="005F738B" w:rsidRDefault="00781DE5" w:rsidP="00F22646">
      <w:pPr>
        <w:spacing w:line="360" w:lineRule="atLeast"/>
        <w:ind w:left="1440"/>
      </w:pPr>
      <w:r>
        <w:t>3</w:t>
      </w:r>
      <w:r w:rsidR="00F22646">
        <w:t xml:space="preserve">. </w:t>
      </w:r>
      <w:r w:rsidR="006A2F90">
        <w:t>Top 20% = 89</w:t>
      </w:r>
      <w:r w:rsidR="00F22646">
        <w:t>%</w:t>
      </w:r>
      <w:r w:rsidR="00BF4B43">
        <w:t xml:space="preserve"> </w:t>
      </w:r>
      <w:r w:rsidR="00D33CB3">
        <w:t>($2,061</w:t>
      </w:r>
      <w:r w:rsidR="00E437AE">
        <w:t>,000</w:t>
      </w:r>
      <w:r w:rsidR="00B3343A">
        <w:t>)</w:t>
      </w:r>
    </w:p>
    <w:p w:rsidR="00F22646" w:rsidRDefault="00F22646" w:rsidP="00F22646">
      <w:pPr>
        <w:spacing w:line="360" w:lineRule="atLeast"/>
        <w:ind w:left="1440"/>
      </w:pPr>
    </w:p>
    <w:p w:rsidR="00D33CB3" w:rsidRDefault="00781DE5" w:rsidP="00D33CB3">
      <w:pPr>
        <w:spacing w:line="360" w:lineRule="atLeast"/>
        <w:ind w:left="720" w:firstLine="720"/>
      </w:pPr>
      <w:r>
        <w:t>4</w:t>
      </w:r>
      <w:r w:rsidR="00D33CB3">
        <w:t>. median family $77, 300 ( 2007 to 2010 -30%)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C. Financial wealth</w:t>
      </w:r>
    </w:p>
    <w:p w:rsidR="00F22646" w:rsidRDefault="00F22646">
      <w:pPr>
        <w:spacing w:line="360" w:lineRule="atLeast"/>
        <w:ind w:left="720" w:firstLine="720"/>
      </w:pPr>
    </w:p>
    <w:p w:rsidR="00F22646" w:rsidRDefault="006A2F90">
      <w:pPr>
        <w:spacing w:line="360" w:lineRule="atLeast"/>
        <w:ind w:left="720" w:firstLine="720"/>
      </w:pPr>
      <w:r>
        <w:t>1. Top 1% = 42</w:t>
      </w:r>
      <w:r w:rsidR="00F22646">
        <w:t>%</w:t>
      </w:r>
      <w:r>
        <w:t xml:space="preserve"> </w:t>
      </w:r>
    </w:p>
    <w:p w:rsidR="00F22646" w:rsidRDefault="00F22646">
      <w:pPr>
        <w:spacing w:line="360" w:lineRule="atLeast"/>
        <w:ind w:left="720" w:firstLine="720"/>
      </w:pPr>
    </w:p>
    <w:p w:rsidR="00F22646" w:rsidRDefault="00BF4B43">
      <w:pPr>
        <w:spacing w:line="360" w:lineRule="atLeast"/>
        <w:ind w:left="720" w:firstLine="720"/>
      </w:pPr>
      <w:r>
        <w:t>2. Top 20% = 95</w:t>
      </w:r>
      <w:r w:rsidR="006A2F90">
        <w:t>%</w:t>
      </w:r>
      <w:r w:rsidR="00F22646">
        <w:t xml:space="preserve"> </w:t>
      </w:r>
    </w:p>
    <w:p w:rsidR="00F22646" w:rsidRDefault="00F22646">
      <w:pPr>
        <w:spacing w:line="360" w:lineRule="atLeast"/>
        <w:ind w:left="720" w:firstLine="720"/>
      </w:pPr>
      <w:r>
        <w:t>(Stocks, bonds, trusts, business equity, financial securities)</w:t>
      </w:r>
    </w:p>
    <w:p w:rsidR="00BF4B43" w:rsidRDefault="00BF4B43">
      <w:pPr>
        <w:spacing w:line="360" w:lineRule="atLeast"/>
        <w:ind w:left="720" w:firstLine="720"/>
      </w:pPr>
    </w:p>
    <w:p w:rsidR="00BF4B43" w:rsidRDefault="00BF4B43">
      <w:pPr>
        <w:spacing w:line="360" w:lineRule="atLeast"/>
        <w:ind w:left="720" w:firstLine="720"/>
      </w:pPr>
      <w:r>
        <w:t>3. Bottom 80%=5%</w:t>
      </w:r>
    </w:p>
    <w:p w:rsidR="00F22646" w:rsidRDefault="00F22646">
      <w:pPr>
        <w:spacing w:line="360" w:lineRule="atLeast"/>
        <w:ind w:left="720" w:firstLine="720"/>
      </w:pPr>
    </w:p>
    <w:p w:rsidR="00B3343A" w:rsidRDefault="00B3343A">
      <w:pPr>
        <w:spacing w:line="360" w:lineRule="atLeast"/>
        <w:ind w:firstLine="720"/>
      </w:pPr>
    </w:p>
    <w:p w:rsidR="00B3343A" w:rsidRDefault="00B3343A">
      <w:pPr>
        <w:spacing w:line="360" w:lineRule="atLeast"/>
        <w:ind w:firstLine="720"/>
      </w:pPr>
    </w:p>
    <w:p w:rsidR="00F22646" w:rsidRDefault="005F738B">
      <w:pPr>
        <w:spacing w:line="360" w:lineRule="atLeast"/>
        <w:ind w:firstLine="720"/>
      </w:pPr>
      <w:r>
        <w:lastRenderedPageBreak/>
        <w:t>D.   T</w:t>
      </w:r>
      <w:r w:rsidR="00B3343A">
        <w:t xml:space="preserve">rend </w:t>
      </w:r>
    </w:p>
    <w:p w:rsidR="00F22646" w:rsidRDefault="00F22646">
      <w:pPr>
        <w:spacing w:line="360" w:lineRule="atLeast"/>
      </w:pPr>
    </w:p>
    <w:p w:rsidR="00B3343A" w:rsidRDefault="00B3343A" w:rsidP="00B3343A">
      <w:pPr>
        <w:numPr>
          <w:ilvl w:val="0"/>
          <w:numId w:val="22"/>
        </w:numPr>
        <w:spacing w:line="360" w:lineRule="atLeast"/>
      </w:pPr>
      <w:r>
        <w:t>top .01% 3x since 1970s</w:t>
      </w:r>
      <w:r w:rsidR="00781DE5">
        <w:t>, top 1% 2x</w:t>
      </w:r>
    </w:p>
    <w:p w:rsidR="00B3343A" w:rsidRDefault="00B3343A" w:rsidP="00B3343A">
      <w:pPr>
        <w:spacing w:line="360" w:lineRule="atLeast"/>
        <w:ind w:left="1440"/>
      </w:pPr>
    </w:p>
    <w:p w:rsidR="00F22646" w:rsidRDefault="00B3343A" w:rsidP="00B3343A">
      <w:pPr>
        <w:numPr>
          <w:ilvl w:val="0"/>
          <w:numId w:val="22"/>
        </w:numPr>
        <w:spacing w:line="360" w:lineRule="atLeast"/>
      </w:pPr>
      <w:r>
        <w:t>Forbes 400 $5.7 trillion (+$3.2 trillion 2004)</w:t>
      </w:r>
    </w:p>
    <w:p w:rsidR="003A0A7E" w:rsidRDefault="003A0A7E" w:rsidP="003A0A7E">
      <w:pPr>
        <w:pStyle w:val="ListParagraph"/>
      </w:pPr>
    </w:p>
    <w:p w:rsidR="003A0A7E" w:rsidRDefault="003A0A7E" w:rsidP="003A0A7E">
      <w:pPr>
        <w:spacing w:line="360" w:lineRule="atLeast"/>
      </w:pPr>
      <w:r>
        <w:t>*U.S. 1982 13 billionaires, present need $1.55 billion to get on Forbes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B3343A" w:rsidP="005F738B">
      <w:pPr>
        <w:spacing w:line="360" w:lineRule="atLeast"/>
        <w:ind w:left="720" w:firstLine="720"/>
      </w:pPr>
      <w:r>
        <w:t>3.   Bottom 90% since 1970s -14%</w:t>
      </w:r>
    </w:p>
    <w:p w:rsidR="00B3607D" w:rsidRDefault="00B3607D" w:rsidP="005F738B">
      <w:pPr>
        <w:spacing w:line="360" w:lineRule="atLeast"/>
      </w:pPr>
      <w:r>
        <w:tab/>
      </w:r>
      <w:r>
        <w:tab/>
      </w:r>
    </w:p>
    <w:p w:rsidR="00F22646" w:rsidRDefault="00F22646" w:rsidP="00F22646">
      <w:pPr>
        <w:spacing w:line="360" w:lineRule="atLeast"/>
        <w:ind w:firstLine="720"/>
      </w:pPr>
      <w:r>
        <w:t>E. Comparison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 xml:space="preserve">1. Industrial countries 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>2. Historically</w:t>
      </w:r>
    </w:p>
    <w:p w:rsidR="003C6161" w:rsidRDefault="003C6161" w:rsidP="003C6161">
      <w:pPr>
        <w:spacing w:line="360" w:lineRule="atLeast"/>
      </w:pPr>
    </w:p>
    <w:p w:rsidR="003C6161" w:rsidRDefault="003C6161" w:rsidP="003C6161">
      <w:pPr>
        <w:spacing w:line="360" w:lineRule="atLeast"/>
      </w:pPr>
      <w:hyperlink r:id="rId7" w:history="1">
        <w:r w:rsidRPr="00675682">
          <w:rPr>
            <w:rStyle w:val="Hyperlink"/>
          </w:rPr>
          <w:t>http://www.youtube.com/watch?v=QPKKQnijnsM</w:t>
        </w:r>
      </w:hyperlink>
    </w:p>
    <w:p w:rsidR="00A7184E" w:rsidRDefault="00A7184E" w:rsidP="00F22646">
      <w:pPr>
        <w:spacing w:line="360" w:lineRule="atLeast"/>
        <w:ind w:left="720"/>
      </w:pPr>
    </w:p>
    <w:p w:rsidR="00AE5B73" w:rsidRDefault="00AE5B73">
      <w:pPr>
        <w:spacing w:line="360" w:lineRule="atLeast"/>
      </w:pPr>
    </w:p>
    <w:p w:rsidR="00F22646" w:rsidRDefault="00F22646">
      <w:pPr>
        <w:spacing w:line="360" w:lineRule="atLeast"/>
      </w:pPr>
      <w:r>
        <w:t>II. Inequality by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>A.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Investment income</w:t>
      </w:r>
      <w:r w:rsidR="00231496">
        <w:t xml:space="preserve"> (from</w:t>
      </w:r>
      <w:r w:rsidR="00FC3132">
        <w:t xml:space="preserve"> financial wealth)</w:t>
      </w:r>
    </w:p>
    <w:p w:rsidR="00F22646" w:rsidRDefault="00F22646">
      <w:pPr>
        <w:spacing w:line="360" w:lineRule="atLeast"/>
        <w:ind w:firstLine="720"/>
      </w:pPr>
    </w:p>
    <w:p w:rsidR="00F22646" w:rsidRDefault="00F67B1F">
      <w:pPr>
        <w:spacing w:line="360" w:lineRule="atLeast"/>
        <w:ind w:firstLine="720"/>
      </w:pPr>
      <w:r>
        <w:tab/>
        <w:t>2. I</w:t>
      </w:r>
      <w:r w:rsidR="00F22646">
        <w:t>ncome</w:t>
      </w:r>
      <w:r>
        <w:t xml:space="preserve"> from work </w:t>
      </w:r>
    </w:p>
    <w:p w:rsidR="00F22646" w:rsidRDefault="00F22646">
      <w:pPr>
        <w:spacing w:line="360" w:lineRule="atLeast"/>
        <w:ind w:firstLine="720"/>
      </w:pPr>
      <w:r>
        <w:tab/>
      </w:r>
    </w:p>
    <w:p w:rsidR="00F22646" w:rsidRDefault="00F22646">
      <w:pPr>
        <w:spacing w:line="360" w:lineRule="atLeast"/>
        <w:ind w:firstLine="720"/>
      </w:pPr>
      <w:r>
        <w:tab/>
        <w:t>3. Real income</w:t>
      </w:r>
    </w:p>
    <w:p w:rsidR="00F67B1F" w:rsidRDefault="00F67B1F">
      <w:pPr>
        <w:spacing w:line="360" w:lineRule="atLeast"/>
        <w:ind w:firstLine="720"/>
      </w:pPr>
    </w:p>
    <w:p w:rsidR="00F67B1F" w:rsidRDefault="00F67B1F">
      <w:pPr>
        <w:spacing w:line="360" w:lineRule="atLeast"/>
        <w:ind w:firstLine="720"/>
      </w:pPr>
      <w:r>
        <w:tab/>
      </w:r>
      <w:r>
        <w:tab/>
        <w:t>a. income adjusted for inflation</w:t>
      </w:r>
    </w:p>
    <w:p w:rsidR="00F67B1F" w:rsidRDefault="00F67B1F">
      <w:pPr>
        <w:spacing w:line="360" w:lineRule="atLeast"/>
        <w:ind w:firstLine="720"/>
      </w:pPr>
      <w:r>
        <w:tab/>
      </w:r>
      <w:r>
        <w:tab/>
      </w:r>
    </w:p>
    <w:p w:rsidR="00F22646" w:rsidRDefault="00F67B1F">
      <w:pPr>
        <w:spacing w:line="360" w:lineRule="atLeast"/>
        <w:ind w:firstLine="720"/>
      </w:pPr>
      <w:r>
        <w:tab/>
      </w:r>
      <w:r>
        <w:tab/>
        <w:t>b. example: media</w:t>
      </w:r>
      <w:r w:rsidR="00FC3132">
        <w:t>n</w:t>
      </w:r>
      <w:r>
        <w:t xml:space="preserve"> income fo</w:t>
      </w:r>
      <w:r w:rsidR="00FC3132">
        <w:t xml:space="preserve">r men avg: 1973 $33,000  2005 </w:t>
      </w:r>
      <w:r w:rsidR="00FC3132">
        <w:tab/>
      </w:r>
      <w:r w:rsidR="00FC3132">
        <w:tab/>
      </w:r>
      <w:r w:rsidR="00FC3132">
        <w:tab/>
      </w:r>
      <w:r w:rsidR="00FC3132">
        <w:tab/>
        <w:t>$29,000</w:t>
      </w:r>
    </w:p>
    <w:p w:rsidR="00FC3132" w:rsidRDefault="00FC3132" w:rsidP="00F22646">
      <w:pPr>
        <w:spacing w:line="360" w:lineRule="atLeast"/>
        <w:ind w:firstLine="720"/>
      </w:pPr>
    </w:p>
    <w:p w:rsidR="00F22646" w:rsidRDefault="00F22646" w:rsidP="00F22646">
      <w:pPr>
        <w:spacing w:line="360" w:lineRule="atLeast"/>
        <w:ind w:firstLine="720"/>
      </w:pPr>
      <w:r>
        <w:t>B. Income</w:t>
      </w:r>
      <w:r w:rsidR="00D722E3">
        <w:t xml:space="preserve"> by % and/or avg</w:t>
      </w:r>
    </w:p>
    <w:p w:rsidR="00A07A49" w:rsidRDefault="00A07A49" w:rsidP="00F22646">
      <w:pPr>
        <w:spacing w:line="360" w:lineRule="atLeast"/>
        <w:ind w:firstLine="720"/>
      </w:pPr>
    </w:p>
    <w:p w:rsidR="00A07A49" w:rsidRDefault="00A07A49" w:rsidP="00F22646">
      <w:pPr>
        <w:spacing w:line="360" w:lineRule="atLeast"/>
        <w:ind w:firstLine="720"/>
      </w:pPr>
      <w:r>
        <w:tab/>
        <w:t>1. top .01%</w:t>
      </w:r>
      <w:r w:rsidR="00D722E3">
        <w:t>: $27, 342, 212  (</w:t>
      </w:r>
      <w:r w:rsidR="001E3E86">
        <w:t>15,000 households, + bottom 150 million)</w:t>
      </w:r>
    </w:p>
    <w:p w:rsidR="00A07A49" w:rsidRDefault="00A07A49" w:rsidP="00F22646">
      <w:pPr>
        <w:spacing w:line="360" w:lineRule="atLeast"/>
        <w:ind w:firstLine="720"/>
      </w:pPr>
    </w:p>
    <w:p w:rsidR="00A07A49" w:rsidRDefault="00A07A49" w:rsidP="00F22646">
      <w:pPr>
        <w:spacing w:line="360" w:lineRule="atLeast"/>
        <w:ind w:firstLine="720"/>
      </w:pPr>
      <w:r>
        <w:tab/>
        <w:t>2. top 1%</w:t>
      </w:r>
      <w:r w:rsidR="005D00DF">
        <w:t xml:space="preserve"> </w:t>
      </w:r>
      <w:r w:rsidR="00637C8E">
        <w:t>: 23</w:t>
      </w:r>
      <w:r w:rsidR="002B63A4">
        <w:t xml:space="preserve">% </w:t>
      </w:r>
      <w:r w:rsidR="00231496">
        <w:t>/</w:t>
      </w:r>
      <w:r w:rsidR="00D722E3">
        <w:t>$1,137,684</w:t>
      </w:r>
    </w:p>
    <w:p w:rsidR="00A07A49" w:rsidRDefault="00A07A49" w:rsidP="00F22646">
      <w:pPr>
        <w:spacing w:line="360" w:lineRule="atLeast"/>
        <w:ind w:firstLine="720"/>
      </w:pPr>
    </w:p>
    <w:p w:rsidR="00F22646" w:rsidRDefault="002B63A4" w:rsidP="00781DE5">
      <w:pPr>
        <w:spacing w:line="360" w:lineRule="atLeast"/>
        <w:ind w:firstLine="720"/>
      </w:pPr>
      <w:r>
        <w:tab/>
        <w:t xml:space="preserve">3. </w:t>
      </w:r>
      <w:r w:rsidR="00F22646">
        <w:t>median household:</w:t>
      </w:r>
      <w:r>
        <w:t xml:space="preserve"> </w:t>
      </w:r>
      <w:r w:rsidR="00CF585F">
        <w:t>$</w:t>
      </w:r>
      <w:r w:rsidR="00637C8E">
        <w:t>5</w:t>
      </w:r>
      <w:r w:rsidR="00CF585F">
        <w:t>2,1</w:t>
      </w:r>
      <w:r w:rsidR="00F22646">
        <w:t>00</w:t>
      </w:r>
      <w:r w:rsidR="00CF585F">
        <w:t>( -$3,400 inflation adjusted since 2007</w:t>
      </w:r>
      <w:r w:rsidR="00637C8E">
        <w:t>)</w:t>
      </w:r>
    </w:p>
    <w:p w:rsidR="00B3607D" w:rsidRDefault="00B3607D">
      <w:pPr>
        <w:spacing w:line="360" w:lineRule="atLeast"/>
        <w:ind w:firstLine="720"/>
      </w:pPr>
    </w:p>
    <w:p w:rsidR="00B3607D" w:rsidRDefault="00781DE5" w:rsidP="00781DE5">
      <w:pPr>
        <w:spacing w:line="360" w:lineRule="atLeast"/>
        <w:ind w:left="1440"/>
      </w:pPr>
      <w:r>
        <w:t>4.</w:t>
      </w:r>
      <w:r w:rsidR="00B3607D">
        <w:t>bottom 40% avg $17,300</w:t>
      </w:r>
    </w:p>
    <w:p w:rsidR="00F22646" w:rsidRDefault="00F22646">
      <w:pPr>
        <w:spacing w:line="360" w:lineRule="atLeast"/>
      </w:pPr>
    </w:p>
    <w:p w:rsidR="00F22646" w:rsidRDefault="001E3E86" w:rsidP="00F22646">
      <w:pPr>
        <w:spacing w:line="360" w:lineRule="atLeast"/>
      </w:pPr>
      <w:r>
        <w:tab/>
        <w:t>C</w:t>
      </w:r>
      <w:r w:rsidR="00F22646">
        <w:t>. Source of income</w:t>
      </w:r>
    </w:p>
    <w:p w:rsidR="00F22646" w:rsidRDefault="00F22646" w:rsidP="00F22646">
      <w:pPr>
        <w:spacing w:line="360" w:lineRule="atLeast"/>
      </w:pPr>
    </w:p>
    <w:p w:rsidR="00F22646" w:rsidRDefault="001E3E86" w:rsidP="001E3E86">
      <w:pPr>
        <w:spacing w:line="360" w:lineRule="atLeast"/>
      </w:pPr>
      <w:r>
        <w:tab/>
      </w:r>
      <w:r>
        <w:tab/>
        <w:t xml:space="preserve">1. </w:t>
      </w:r>
      <w:r w:rsidR="00F22646">
        <w:t>top 10% receive 80% of investment income</w:t>
      </w:r>
    </w:p>
    <w:p w:rsidR="00F22646" w:rsidRDefault="00F22646">
      <w:pPr>
        <w:spacing w:line="360" w:lineRule="atLeast"/>
      </w:pPr>
      <w:r>
        <w:tab/>
      </w:r>
      <w:r>
        <w:tab/>
      </w:r>
    </w:p>
    <w:p w:rsidR="00F22646" w:rsidRDefault="001E3E86">
      <w:pPr>
        <w:spacing w:line="360" w:lineRule="atLeast"/>
      </w:pPr>
      <w:r>
        <w:tab/>
      </w:r>
      <w:r>
        <w:tab/>
        <w:t xml:space="preserve">2. </w:t>
      </w:r>
      <w:r w:rsidR="00781DE5">
        <w:t xml:space="preserve">dividends, interest, rent, </w:t>
      </w:r>
      <w:r w:rsidR="007F12CE">
        <w:t>capital gains</w:t>
      </w:r>
      <w:r w:rsidR="00F22646">
        <w:tab/>
      </w:r>
    </w:p>
    <w:p w:rsidR="001E3E86" w:rsidRDefault="001E3E86" w:rsidP="001E3E86">
      <w:pPr>
        <w:spacing w:line="360" w:lineRule="atLeast"/>
      </w:pPr>
      <w:r>
        <w:tab/>
      </w:r>
    </w:p>
    <w:p w:rsidR="001E3E86" w:rsidRDefault="001E3E86" w:rsidP="001E3E86">
      <w:pPr>
        <w:spacing w:line="360" w:lineRule="atLeast"/>
      </w:pPr>
      <w:r>
        <w:tab/>
        <w:t xml:space="preserve">  D. </w:t>
      </w:r>
      <w:r w:rsidR="00F22646">
        <w:t>Trend</w:t>
      </w:r>
    </w:p>
    <w:p w:rsidR="001E3E86" w:rsidRDefault="001E3E86" w:rsidP="001E3E86">
      <w:pPr>
        <w:spacing w:line="360" w:lineRule="atLeast"/>
      </w:pPr>
    </w:p>
    <w:p w:rsidR="00F22646" w:rsidRDefault="001E3E86">
      <w:pPr>
        <w:spacing w:line="360" w:lineRule="atLeast"/>
      </w:pPr>
      <w:r>
        <w:tab/>
      </w:r>
      <w:r>
        <w:tab/>
        <w:t xml:space="preserve">1. </w:t>
      </w:r>
      <w:r w:rsidR="00F67B1F">
        <w:t>top 1</w:t>
      </w:r>
      <w:r w:rsidR="00F22646">
        <w:t>% last 30 years 2x share of income (CBO)</w:t>
      </w:r>
    </w:p>
    <w:p w:rsidR="00F67B1F" w:rsidRDefault="00F67B1F">
      <w:pPr>
        <w:spacing w:line="360" w:lineRule="atLeast"/>
      </w:pPr>
    </w:p>
    <w:p w:rsidR="00F22646" w:rsidRDefault="0083245A" w:rsidP="00781DE5">
      <w:pPr>
        <w:spacing w:line="360" w:lineRule="atLeast"/>
        <w:ind w:left="1440"/>
      </w:pPr>
      <w:r>
        <w:t>2</w:t>
      </w:r>
      <w:r w:rsidR="00540EFA">
        <w:t>.</w:t>
      </w:r>
      <w:r>
        <w:t xml:space="preserve"> “economic recovery” </w:t>
      </w:r>
      <w:r w:rsidR="00781DE5">
        <w:t>top 1% 93% of all income growth</w:t>
      </w:r>
    </w:p>
    <w:p w:rsidR="00F22646" w:rsidRDefault="00F22646" w:rsidP="00F22646">
      <w:pPr>
        <w:spacing w:line="360" w:lineRule="atLeast"/>
      </w:pPr>
    </w:p>
    <w:p w:rsidR="00F22646" w:rsidRDefault="003A0A7E" w:rsidP="003A0A7E">
      <w:pPr>
        <w:spacing w:line="360" w:lineRule="atLeast"/>
        <w:ind w:firstLine="720"/>
      </w:pPr>
      <w:r>
        <w:t>E</w:t>
      </w:r>
      <w:r w:rsidR="00F22646">
        <w:t>. Comparison</w:t>
      </w:r>
    </w:p>
    <w:p w:rsidR="00F22646" w:rsidRDefault="00F22646">
      <w:pPr>
        <w:spacing w:line="360" w:lineRule="atLeast"/>
        <w:ind w:right="-720"/>
      </w:pPr>
    </w:p>
    <w:p w:rsidR="00F22646" w:rsidRDefault="003A0A7E">
      <w:pPr>
        <w:spacing w:line="360" w:lineRule="atLeast"/>
        <w:ind w:right="-720"/>
      </w:pPr>
      <w:r>
        <w:tab/>
      </w:r>
      <w:r>
        <w:tab/>
        <w:t>1.</w:t>
      </w:r>
      <w:r w:rsidR="001E3E86">
        <w:t>world:  93</w:t>
      </w:r>
      <w:r w:rsidR="001E3E86" w:rsidRPr="001E3E86">
        <w:rPr>
          <w:vertAlign w:val="superscript"/>
        </w:rPr>
        <w:t>rd</w:t>
      </w:r>
      <w:r w:rsidR="001E3E86">
        <w:t xml:space="preserve"> between Mexico and Iran.</w:t>
      </w:r>
    </w:p>
    <w:p w:rsidR="00F22646" w:rsidRDefault="00F22646">
      <w:pPr>
        <w:spacing w:line="360" w:lineRule="atLeast"/>
        <w:ind w:right="-720"/>
      </w:pPr>
    </w:p>
    <w:p w:rsidR="00F22646" w:rsidRDefault="003A0A7E">
      <w:pPr>
        <w:spacing w:line="360" w:lineRule="atLeast"/>
        <w:ind w:right="-720"/>
      </w:pPr>
      <w:r>
        <w:tab/>
      </w:r>
      <w:r>
        <w:tab/>
        <w:t>2.</w:t>
      </w:r>
      <w:r w:rsidR="00F22646">
        <w:t>historically</w:t>
      </w:r>
    </w:p>
    <w:p w:rsidR="00F22646" w:rsidRDefault="00F22646" w:rsidP="00781DE5">
      <w:pPr>
        <w:spacing w:line="360" w:lineRule="atLeast"/>
        <w:ind w:right="-720"/>
      </w:pPr>
    </w:p>
    <w:p w:rsidR="007F6E61" w:rsidRDefault="00E437AE" w:rsidP="00E437AE">
      <w:pPr>
        <w:spacing w:line="360" w:lineRule="atLeast"/>
        <w:ind w:left="720"/>
      </w:pPr>
      <w:r>
        <w:t>F.</w:t>
      </w:r>
      <w:r w:rsidR="00781DE5">
        <w:t xml:space="preserve"> </w:t>
      </w:r>
      <w:r w:rsidR="007F6E61">
        <w:t>Corporate Citizens</w:t>
      </w:r>
    </w:p>
    <w:p w:rsidR="00F22646" w:rsidRDefault="00F22646" w:rsidP="00F22646">
      <w:pPr>
        <w:spacing w:line="360" w:lineRule="atLeast"/>
      </w:pPr>
    </w:p>
    <w:p w:rsidR="007F6E61" w:rsidRDefault="007F6E61" w:rsidP="007F6E61">
      <w:r>
        <w:tab/>
      </w:r>
      <w:r>
        <w:tab/>
        <w:t>1. 2001 $503 billion 2008 $1.35 trillion</w:t>
      </w:r>
    </w:p>
    <w:p w:rsidR="007F6E61" w:rsidRDefault="007F6E61" w:rsidP="007F6E61"/>
    <w:p w:rsidR="007F6E61" w:rsidRDefault="007F6E61" w:rsidP="007F6E61">
      <w:r>
        <w:tab/>
      </w:r>
      <w:r>
        <w:tab/>
        <w:t>2. ALL TIME RECORD 2010 $1.68 TRILLION</w:t>
      </w:r>
    </w:p>
    <w:p w:rsidR="007F6E61" w:rsidRDefault="007F6E61" w:rsidP="007F6E61"/>
    <w:p w:rsidR="007F6E61" w:rsidRDefault="007F6E61" w:rsidP="007F6E61">
      <w:pPr>
        <w:ind w:left="1440"/>
      </w:pPr>
      <w:r>
        <w:t>3. Cash on hand $2 trillion (largest in over fifty years)</w:t>
      </w:r>
    </w:p>
    <w:p w:rsidR="007F6E61" w:rsidRDefault="007F6E61" w:rsidP="007F6E61"/>
    <w:p w:rsidR="007F6E61" w:rsidRDefault="00CF585F" w:rsidP="00CF585F">
      <w:pPr>
        <w:ind w:left="720" w:firstLine="720"/>
      </w:pPr>
      <w:r>
        <w:t>4. Fortune</w:t>
      </w:r>
      <w:r w:rsidR="007F6E61">
        <w:t xml:space="preserve"> 500 2011 all time record $824 billion</w:t>
      </w:r>
    </w:p>
    <w:p w:rsidR="00B5747B" w:rsidRDefault="00B5747B" w:rsidP="00B5747B"/>
    <w:p w:rsidR="00F22646" w:rsidRDefault="00CF585F" w:rsidP="00781DE5">
      <w:pPr>
        <w:numPr>
          <w:ilvl w:val="0"/>
          <w:numId w:val="11"/>
        </w:numPr>
      </w:pPr>
      <w:r>
        <w:t>“Overseas”</w:t>
      </w:r>
      <w:r w:rsidR="00781DE5">
        <w:t xml:space="preserve"> </w:t>
      </w:r>
    </w:p>
    <w:sectPr w:rsidR="00F226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7F04" w:rsidRDefault="00DC7F04">
      <w:r>
        <w:separator/>
      </w:r>
    </w:p>
  </w:endnote>
  <w:endnote w:type="continuationSeparator" w:id="0">
    <w:p w:rsidR="00DC7F04" w:rsidRDefault="00DC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747B" w:rsidRDefault="00B574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5747B" w:rsidRDefault="00B574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747B" w:rsidRDefault="00B574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1D05">
      <w:rPr>
        <w:rStyle w:val="PageNumber"/>
        <w:noProof/>
      </w:rPr>
      <w:t>2</w:t>
    </w:r>
    <w:r>
      <w:rPr>
        <w:rStyle w:val="PageNumber"/>
      </w:rPr>
      <w:fldChar w:fldCharType="end"/>
    </w:r>
  </w:p>
  <w:p w:rsidR="00B5747B" w:rsidRDefault="00B574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7F04" w:rsidRDefault="00DC7F04">
      <w:r>
        <w:separator/>
      </w:r>
    </w:p>
  </w:footnote>
  <w:footnote w:type="continuationSeparator" w:id="0">
    <w:p w:rsidR="00DC7F04" w:rsidRDefault="00DC7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0F19"/>
    <w:multiLevelType w:val="hybridMultilevel"/>
    <w:tmpl w:val="25CED6CE"/>
    <w:lvl w:ilvl="0" w:tplc="DC0421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9DE4610"/>
    <w:multiLevelType w:val="hybridMultilevel"/>
    <w:tmpl w:val="E04EA028"/>
    <w:lvl w:ilvl="0" w:tplc="119282B6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 w15:restartNumberingAfterBreak="0">
    <w:nsid w:val="0D4A05BE"/>
    <w:multiLevelType w:val="hybridMultilevel"/>
    <w:tmpl w:val="8522FBC4"/>
    <w:lvl w:ilvl="0" w:tplc="BC78CF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0D85E7C"/>
    <w:multiLevelType w:val="hybridMultilevel"/>
    <w:tmpl w:val="DBE8FBEE"/>
    <w:lvl w:ilvl="0" w:tplc="E83C063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B6790D"/>
    <w:multiLevelType w:val="hybridMultilevel"/>
    <w:tmpl w:val="1DEC52C6"/>
    <w:lvl w:ilvl="0" w:tplc="05F28DA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EA4969"/>
    <w:multiLevelType w:val="hybridMultilevel"/>
    <w:tmpl w:val="31CCD0B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70013EE"/>
    <w:multiLevelType w:val="hybridMultilevel"/>
    <w:tmpl w:val="770813B2"/>
    <w:lvl w:ilvl="0" w:tplc="7ECCC524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7" w15:restartNumberingAfterBreak="0">
    <w:nsid w:val="24005A57"/>
    <w:multiLevelType w:val="hybridMultilevel"/>
    <w:tmpl w:val="4A9822C4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A16041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18E801BC">
      <w:start w:val="2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6BC3D75"/>
    <w:multiLevelType w:val="hybridMultilevel"/>
    <w:tmpl w:val="51208864"/>
    <w:lvl w:ilvl="0" w:tplc="72A8045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8C25A2E"/>
    <w:multiLevelType w:val="hybridMultilevel"/>
    <w:tmpl w:val="E2045F26"/>
    <w:lvl w:ilvl="0" w:tplc="A81E36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FB3919"/>
    <w:multiLevelType w:val="hybridMultilevel"/>
    <w:tmpl w:val="D7EADEA4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2C05039F"/>
    <w:multiLevelType w:val="hybridMultilevel"/>
    <w:tmpl w:val="4A0AB93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49C0750"/>
    <w:multiLevelType w:val="hybridMultilevel"/>
    <w:tmpl w:val="74E4E9C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1617292"/>
    <w:multiLevelType w:val="hybridMultilevel"/>
    <w:tmpl w:val="4A18131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4CA80C9A"/>
    <w:multiLevelType w:val="hybridMultilevel"/>
    <w:tmpl w:val="0DBE7408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E443CF0"/>
    <w:multiLevelType w:val="hybridMultilevel"/>
    <w:tmpl w:val="C7E091DE"/>
    <w:lvl w:ilvl="0" w:tplc="EE12AA9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52083535"/>
    <w:multiLevelType w:val="hybridMultilevel"/>
    <w:tmpl w:val="0108FE60"/>
    <w:lvl w:ilvl="0" w:tplc="27D8DB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895A90"/>
    <w:multiLevelType w:val="hybridMultilevel"/>
    <w:tmpl w:val="7020DD76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F2992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B8537CA"/>
    <w:multiLevelType w:val="hybridMultilevel"/>
    <w:tmpl w:val="08C25C8C"/>
    <w:lvl w:ilvl="0" w:tplc="727EACCE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9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A433849"/>
    <w:multiLevelType w:val="hybridMultilevel"/>
    <w:tmpl w:val="89AE42EC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56319212">
    <w:abstractNumId w:val="14"/>
  </w:num>
  <w:num w:numId="2" w16cid:durableId="163936049">
    <w:abstractNumId w:val="7"/>
  </w:num>
  <w:num w:numId="3" w16cid:durableId="1556550356">
    <w:abstractNumId w:val="20"/>
  </w:num>
  <w:num w:numId="4" w16cid:durableId="2113940626">
    <w:abstractNumId w:val="19"/>
  </w:num>
  <w:num w:numId="5" w16cid:durableId="566187762">
    <w:abstractNumId w:val="17"/>
  </w:num>
  <w:num w:numId="6" w16cid:durableId="1406952881">
    <w:abstractNumId w:val="0"/>
  </w:num>
  <w:num w:numId="7" w16cid:durableId="28072970">
    <w:abstractNumId w:val="4"/>
  </w:num>
  <w:num w:numId="8" w16cid:durableId="966818367">
    <w:abstractNumId w:val="15"/>
  </w:num>
  <w:num w:numId="9" w16cid:durableId="287668310">
    <w:abstractNumId w:val="21"/>
  </w:num>
  <w:num w:numId="10" w16cid:durableId="1183283215">
    <w:abstractNumId w:val="11"/>
  </w:num>
  <w:num w:numId="11" w16cid:durableId="938484536">
    <w:abstractNumId w:val="8"/>
  </w:num>
  <w:num w:numId="12" w16cid:durableId="1528253885">
    <w:abstractNumId w:val="5"/>
  </w:num>
  <w:num w:numId="13" w16cid:durableId="552812077">
    <w:abstractNumId w:val="10"/>
  </w:num>
  <w:num w:numId="14" w16cid:durableId="1925919076">
    <w:abstractNumId w:val="13"/>
  </w:num>
  <w:num w:numId="15" w16cid:durableId="28848296">
    <w:abstractNumId w:val="12"/>
  </w:num>
  <w:num w:numId="16" w16cid:durableId="1721513898">
    <w:abstractNumId w:val="3"/>
  </w:num>
  <w:num w:numId="17" w16cid:durableId="1105347424">
    <w:abstractNumId w:val="2"/>
  </w:num>
  <w:num w:numId="18" w16cid:durableId="2016373590">
    <w:abstractNumId w:val="16"/>
  </w:num>
  <w:num w:numId="19" w16cid:durableId="299381540">
    <w:abstractNumId w:val="6"/>
  </w:num>
  <w:num w:numId="20" w16cid:durableId="428700060">
    <w:abstractNumId w:val="1"/>
  </w:num>
  <w:num w:numId="21" w16cid:durableId="1265459808">
    <w:abstractNumId w:val="18"/>
  </w:num>
  <w:num w:numId="22" w16cid:durableId="1276643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217"/>
    <w:rsid w:val="0008518B"/>
    <w:rsid w:val="000C23DE"/>
    <w:rsid w:val="001B1FD8"/>
    <w:rsid w:val="001E3E86"/>
    <w:rsid w:val="00203BC6"/>
    <w:rsid w:val="00231496"/>
    <w:rsid w:val="0025791C"/>
    <w:rsid w:val="002B63A4"/>
    <w:rsid w:val="003A0A7E"/>
    <w:rsid w:val="003C6161"/>
    <w:rsid w:val="004B3831"/>
    <w:rsid w:val="00540EFA"/>
    <w:rsid w:val="00556B1E"/>
    <w:rsid w:val="005D00DF"/>
    <w:rsid w:val="005F738B"/>
    <w:rsid w:val="00614311"/>
    <w:rsid w:val="00637C8E"/>
    <w:rsid w:val="006A2F90"/>
    <w:rsid w:val="00765CE9"/>
    <w:rsid w:val="00781DE5"/>
    <w:rsid w:val="007F12CE"/>
    <w:rsid w:val="007F4F25"/>
    <w:rsid w:val="007F6E61"/>
    <w:rsid w:val="00812931"/>
    <w:rsid w:val="0083245A"/>
    <w:rsid w:val="0089193C"/>
    <w:rsid w:val="00917BA2"/>
    <w:rsid w:val="009B1D05"/>
    <w:rsid w:val="009D3AC3"/>
    <w:rsid w:val="00A07A49"/>
    <w:rsid w:val="00A3671F"/>
    <w:rsid w:val="00A7184E"/>
    <w:rsid w:val="00AE5B73"/>
    <w:rsid w:val="00B3343A"/>
    <w:rsid w:val="00B3607D"/>
    <w:rsid w:val="00B5747B"/>
    <w:rsid w:val="00BF4B43"/>
    <w:rsid w:val="00C1484F"/>
    <w:rsid w:val="00CF585F"/>
    <w:rsid w:val="00D33CB3"/>
    <w:rsid w:val="00D722E3"/>
    <w:rsid w:val="00DC5353"/>
    <w:rsid w:val="00DC7F04"/>
    <w:rsid w:val="00DF49AF"/>
    <w:rsid w:val="00E332D5"/>
    <w:rsid w:val="00E437AE"/>
    <w:rsid w:val="00E9457F"/>
    <w:rsid w:val="00EF1C37"/>
    <w:rsid w:val="00F22646"/>
    <w:rsid w:val="00F67B1F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E5F399-46ED-4A22-A885-2B477EE8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C616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A0A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596">
              <w:marLeft w:val="45"/>
              <w:marRight w:val="45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QPKKQnijn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2052</CharactersWithSpaces>
  <SharedDoc>false</SharedDoc>
  <HLinks>
    <vt:vector size="6" baseType="variant">
      <vt:variant>
        <vt:i4>2424875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http://www.youtube.com/watch?v=QPKKQnijnsM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2010-01-11T20:28:00Z</cp:lastPrinted>
  <dcterms:created xsi:type="dcterms:W3CDTF">2024-10-09T21:13:00Z</dcterms:created>
  <dcterms:modified xsi:type="dcterms:W3CDTF">2024-10-09T21:13:00Z</dcterms:modified>
</cp:coreProperties>
</file>