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2654" w:rsidRDefault="00852654">
      <w:pPr>
        <w:ind w:right="-720"/>
        <w:rPr>
          <w:sz w:val="28"/>
        </w:rPr>
      </w:pPr>
      <w:r>
        <w:rPr>
          <w:sz w:val="28"/>
        </w:rPr>
        <w:t>I. Global Power arrangements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MNCs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G7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  <w:t>(multinational corporations)</w:t>
      </w:r>
      <w:r>
        <w:rPr>
          <w:sz w:val="28"/>
        </w:rPr>
        <w:tab/>
      </w:r>
      <w:r>
        <w:rPr>
          <w:sz w:val="28"/>
        </w:rPr>
        <w:tab/>
        <w:t>(First world governments)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Third world elites 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International agreements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(GATT, NAFTA, FTAA)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International organizations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(World Trade Organization, International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Monetary Fund, World Bank)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US military, national militaries and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police, and paramilitary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</w:p>
    <w:p w:rsidR="00852654" w:rsidRDefault="00852654">
      <w:pPr>
        <w:ind w:right="-720" w:firstLine="720"/>
        <w:rPr>
          <w:sz w:val="28"/>
        </w:rPr>
      </w:pPr>
      <w:r>
        <w:rPr>
          <w:sz w:val="28"/>
        </w:rPr>
        <w:lastRenderedPageBreak/>
        <w:t>A. Goal: create a global environment that is conducive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  <w:t>to profit taking of MNCs.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extraction of cheap natural resources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access to cheap labor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“free trade”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no subsidies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no tariff barrier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open markets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intellectual property rights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  <w:t>B. Method: economic imperialism (neo-colonialism)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Support TW elites 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economic aid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1440" w:right="-720" w:firstLine="720"/>
        <w:rPr>
          <w:sz w:val="28"/>
        </w:rPr>
      </w:pPr>
      <w:r>
        <w:rPr>
          <w:sz w:val="28"/>
        </w:rPr>
        <w:t>b. military aid</w:t>
      </w:r>
    </w:p>
    <w:p w:rsidR="00852654" w:rsidRDefault="00852654">
      <w:pPr>
        <w:ind w:left="1440" w:right="-720" w:firstLine="720"/>
        <w:rPr>
          <w:sz w:val="28"/>
        </w:rPr>
      </w:pPr>
    </w:p>
    <w:p w:rsidR="00852654" w:rsidRDefault="00852654">
      <w:pPr>
        <w:ind w:left="1440" w:right="-720" w:firstLine="720"/>
        <w:rPr>
          <w:sz w:val="28"/>
        </w:rPr>
      </w:pPr>
      <w:r>
        <w:rPr>
          <w:sz w:val="28"/>
        </w:rPr>
        <w:t>c. interventions: covert and overt</w:t>
      </w:r>
    </w:p>
    <w:p w:rsidR="00852654" w:rsidRDefault="00852654">
      <w:pPr>
        <w:ind w:left="1440" w:right="-720" w:firstLine="720"/>
        <w:rPr>
          <w:sz w:val="28"/>
        </w:rPr>
      </w:pPr>
    </w:p>
    <w:p w:rsidR="00852654" w:rsidRDefault="00852654">
      <w:pPr>
        <w:ind w:left="1440" w:right="-720" w:firstLine="720"/>
        <w:rPr>
          <w:sz w:val="28"/>
        </w:rPr>
      </w:pPr>
      <w:r>
        <w:rPr>
          <w:sz w:val="28"/>
        </w:rPr>
        <w:t>d. historically these elites are dictators</w:t>
      </w:r>
    </w:p>
    <w:p w:rsidR="00852654" w:rsidRDefault="00852654">
      <w:pPr>
        <w:ind w:left="1440" w:right="-720" w:firstLine="720"/>
        <w:rPr>
          <w:sz w:val="28"/>
        </w:rPr>
      </w:pPr>
    </w:p>
    <w:p w:rsidR="00852654" w:rsidRDefault="00852654">
      <w:pPr>
        <w:ind w:left="1440" w:right="-720" w:firstLine="720"/>
        <w:rPr>
          <w:sz w:val="28"/>
        </w:rPr>
      </w:pPr>
      <w:r>
        <w:rPr>
          <w:sz w:val="28"/>
        </w:rPr>
        <w:t>e. example: Chile, Indonesia, Congo, Iran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Put country in debt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“developmental loans/aid” through international institutions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beneficiaries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elite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</w:t>
      </w:r>
      <w:proofErr w:type="spellStart"/>
      <w:r>
        <w:rPr>
          <w:sz w:val="28"/>
        </w:rPr>
        <w:t>mnc’s</w:t>
      </w:r>
      <w:proofErr w:type="spellEnd"/>
      <w:r>
        <w:rPr>
          <w:sz w:val="28"/>
        </w:rPr>
        <w:t xml:space="preserve"> via infrastructure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irony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40% of WB loans for coal and oil</w:t>
      </w:r>
    </w:p>
    <w:p w:rsidR="00852654" w:rsidRDefault="00852654">
      <w:pPr>
        <w:ind w:left="1440" w:right="-720" w:firstLine="720"/>
        <w:rPr>
          <w:sz w:val="28"/>
        </w:rPr>
      </w:pPr>
    </w:p>
    <w:p w:rsidR="00852654" w:rsidRDefault="00852654">
      <w:pPr>
        <w:ind w:left="1440" w:right="-720" w:firstLine="720"/>
        <w:rPr>
          <w:sz w:val="28"/>
        </w:rPr>
      </w:pPr>
      <w:r>
        <w:rPr>
          <w:sz w:val="28"/>
        </w:rPr>
        <w:tab/>
        <w:t>ii. US aid</w:t>
      </w:r>
    </w:p>
    <w:p w:rsidR="00852654" w:rsidRDefault="00852654">
      <w:pPr>
        <w:ind w:left="1440" w:right="-720" w:firstLine="720"/>
        <w:rPr>
          <w:sz w:val="28"/>
        </w:rPr>
      </w:pPr>
    </w:p>
    <w:p w:rsidR="00852654" w:rsidRDefault="00852654">
      <w:pPr>
        <w:ind w:left="1440" w:right="-720" w:firstLine="720"/>
        <w:rPr>
          <w:sz w:val="28"/>
        </w:rPr>
      </w:pPr>
      <w:r>
        <w:rPr>
          <w:sz w:val="28"/>
        </w:rPr>
        <w:tab/>
        <w:t>iii. aid vs repayment</w:t>
      </w:r>
    </w:p>
    <w:p w:rsidR="00852654" w:rsidRDefault="00852654">
      <w:pPr>
        <w:ind w:left="1440" w:right="-720" w:firstLine="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Demand “structural adjustment”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privatize profitable industries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privatize government services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water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transportation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fire, police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education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 monocrop farming for export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“cash” crops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pesticides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fertilizer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machinery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irrigation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open economy to foreign investment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no subsidies to or protections for local businesses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accept intellectual property rights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ind w:left="720" w:right="-720" w:firstLine="720"/>
        <w:rPr>
          <w:sz w:val="28"/>
        </w:rPr>
      </w:pPr>
      <w:r>
        <w:rPr>
          <w:sz w:val="28"/>
        </w:rPr>
        <w:t>4. Environment for sweatshops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no unions or labor organizers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no OSHA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no environmental laws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low wages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export processing zones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Accept decisions of WTO and NAFTA Tribunals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2160" w:right="-720"/>
        <w:rPr>
          <w:sz w:val="28"/>
        </w:rPr>
      </w:pPr>
      <w:r>
        <w:rPr>
          <w:sz w:val="28"/>
        </w:rPr>
        <w:t>a. decisions regarding “trade” disputes (</w:t>
      </w:r>
      <w:proofErr w:type="spellStart"/>
      <w:r>
        <w:rPr>
          <w:sz w:val="28"/>
        </w:rPr>
        <w:t>incl</w:t>
      </w:r>
      <w:proofErr w:type="spellEnd"/>
      <w:r>
        <w:rPr>
          <w:sz w:val="28"/>
        </w:rPr>
        <w:t xml:space="preserve"> “non-tariff barriers”)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numPr>
          <w:ilvl w:val="0"/>
          <w:numId w:val="3"/>
        </w:numPr>
        <w:ind w:right="-720"/>
        <w:rPr>
          <w:sz w:val="28"/>
        </w:rPr>
      </w:pPr>
      <w:r>
        <w:rPr>
          <w:sz w:val="28"/>
        </w:rPr>
        <w:t>environmental regulations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2880" w:right="-720"/>
        <w:rPr>
          <w:sz w:val="28"/>
        </w:rPr>
      </w:pPr>
      <w:r>
        <w:rPr>
          <w:sz w:val="28"/>
        </w:rPr>
        <w:t>ii.       OSHA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>professional standards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2880" w:right="-720"/>
        <w:rPr>
          <w:sz w:val="28"/>
        </w:rPr>
      </w:pPr>
      <w:r>
        <w:rPr>
          <w:sz w:val="28"/>
        </w:rPr>
        <w:t>iv.      minimum wage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secret hearings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no conflict of interest rules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no appeal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  <w:t>E. Mal-development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 inequality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poverty</w:t>
      </w:r>
    </w:p>
    <w:p w:rsidR="00852654" w:rsidRDefault="00852654">
      <w:pPr>
        <w:ind w:left="1440" w:right="-720"/>
        <w:rPr>
          <w:sz w:val="28"/>
        </w:rPr>
      </w:pPr>
    </w:p>
    <w:p w:rsidR="00852654" w:rsidRDefault="00852654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hunger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disease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environmental destruction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6. Planet of Slums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largest demographic movement in history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consequence: megacities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T W megacities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40%-60% in shantytowns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2880" w:right="-720"/>
        <w:rPr>
          <w:sz w:val="28"/>
        </w:rPr>
      </w:pPr>
      <w:r>
        <w:rPr>
          <w:sz w:val="28"/>
        </w:rPr>
        <w:t>ii. location: steep hills, river beds, garbage dumps, toxic dumps</w:t>
      </w:r>
    </w:p>
    <w:p w:rsidR="00852654" w:rsidRDefault="00852654">
      <w:pPr>
        <w:ind w:left="2880" w:right="-720"/>
        <w:rPr>
          <w:sz w:val="28"/>
        </w:rPr>
      </w:pPr>
    </w:p>
    <w:p w:rsidR="00852654" w:rsidRDefault="00852654">
      <w:pPr>
        <w:ind w:left="2880" w:right="-720"/>
        <w:rPr>
          <w:sz w:val="28"/>
        </w:rPr>
      </w:pPr>
      <w:r>
        <w:rPr>
          <w:sz w:val="28"/>
        </w:rPr>
        <w:t>iii. natural disasters and occupants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informal labor force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  <w:t>F. Resistance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Seattle, Quebec City, Washington, Genoa,</w:t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South Africa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left="1440" w:right="-720"/>
        <w:rPr>
          <w:sz w:val="28"/>
        </w:rPr>
      </w:pPr>
      <w:r>
        <w:rPr>
          <w:sz w:val="28"/>
        </w:rPr>
        <w:t>2. Groups: human rights, worker rights, environmental, anti-sweatshop, labor org</w:t>
      </w:r>
    </w:p>
    <w:p w:rsidR="00852654" w:rsidRDefault="00852654">
      <w:pPr>
        <w:ind w:right="-720"/>
        <w:rPr>
          <w:sz w:val="28"/>
        </w:rPr>
      </w:pP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  <w:r>
        <w:rPr>
          <w:sz w:val="28"/>
        </w:rPr>
        <w:tab/>
      </w:r>
    </w:p>
    <w:p w:rsidR="00852654" w:rsidRDefault="00852654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852654" w:rsidRDefault="00852654">
      <w:pPr>
        <w:ind w:right="-720"/>
        <w:rPr>
          <w:sz w:val="28"/>
        </w:rPr>
      </w:pPr>
    </w:p>
    <w:p w:rsidR="00852654" w:rsidRDefault="00852654"/>
    <w:sectPr w:rsidR="008526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4B03"/>
    <w:multiLevelType w:val="hybridMultilevel"/>
    <w:tmpl w:val="7B281F88"/>
    <w:lvl w:ilvl="0" w:tplc="C706D6B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0763979"/>
    <w:multiLevelType w:val="hybridMultilevel"/>
    <w:tmpl w:val="5DD2A82C"/>
    <w:lvl w:ilvl="0" w:tplc="ABC40370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51B5453B"/>
    <w:multiLevelType w:val="hybridMultilevel"/>
    <w:tmpl w:val="C4F20C0E"/>
    <w:lvl w:ilvl="0" w:tplc="10BEB7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D1877EA"/>
    <w:multiLevelType w:val="hybridMultilevel"/>
    <w:tmpl w:val="C5BE8C32"/>
    <w:lvl w:ilvl="0" w:tplc="8F1EE93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749959145">
    <w:abstractNumId w:val="2"/>
  </w:num>
  <w:num w:numId="2" w16cid:durableId="1897813093">
    <w:abstractNumId w:val="3"/>
  </w:num>
  <w:num w:numId="3" w16cid:durableId="1911112027">
    <w:abstractNumId w:val="0"/>
  </w:num>
  <w:num w:numId="4" w16cid:durableId="202100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BAC"/>
    <w:rsid w:val="00044BAC"/>
    <w:rsid w:val="00852654"/>
    <w:rsid w:val="009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6F48E4A-8503-4EDE-8CF9-2623F94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