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Exam # 3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1.(m/c) The mass media functions as an institution of  socialization in all of the following ways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socializes individuals into the primary  social role of consumer.</w:t>
      </w:r>
      <w:r>
        <w:rPr>
          <w:sz w:val="20"/>
        </w:rPr>
        <w:tab/>
      </w:r>
    </w:p>
    <w:p w:rsidR="009E1BFE" w:rsidRDefault="009E1BFE" w:rsidP="003A3934">
      <w:pPr>
        <w:rPr>
          <w:sz w:val="20"/>
        </w:rPr>
      </w:pPr>
      <w:r>
        <w:rPr>
          <w:sz w:val="20"/>
        </w:rPr>
        <w:t>b. socializes individuals into social  norm of high level of continuous consumption.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 xml:space="preserve">c. socializes individuals to value materialism.   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d. socializes individuals into life goal: success in consuming.    e.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2.(m/c) The mass media functions as an institution of social control in all of the following ways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filters information and ideas.</w:t>
      </w:r>
      <w:r>
        <w:rPr>
          <w:sz w:val="20"/>
        </w:rPr>
        <w:tab/>
        <w:t>b. reinforces conventional wisdoms.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c. guarantees Americans are at home at night.</w:t>
      </w:r>
      <w:r>
        <w:rPr>
          <w:sz w:val="20"/>
        </w:rPr>
        <w:tab/>
        <w:t xml:space="preserve">  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 xml:space="preserve">d. keeps American in a cycle of work spend debt.  </w:t>
      </w:r>
      <w:r>
        <w:rPr>
          <w:sz w:val="20"/>
        </w:rPr>
        <w:tab/>
        <w:t>e.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3.(m/c) Which of the following was referred to as  the “world’s greatest adventure in advertising”?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 xml:space="preserve">a.  Creel Commission </w:t>
      </w:r>
      <w:r>
        <w:rPr>
          <w:sz w:val="20"/>
        </w:rPr>
        <w:tab/>
      </w:r>
      <w:r>
        <w:rPr>
          <w:sz w:val="20"/>
        </w:rPr>
        <w:tab/>
        <w:t>b. Gospel of Mass Consumption</w:t>
      </w:r>
      <w:r>
        <w:rPr>
          <w:sz w:val="20"/>
        </w:rPr>
        <w:tab/>
      </w:r>
      <w:r>
        <w:rPr>
          <w:sz w:val="20"/>
        </w:rPr>
        <w:tab/>
        <w:t>c. Radio and soap operas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d.  selling Eisenhower through television advertising</w:t>
      </w:r>
      <w:r>
        <w:rPr>
          <w:sz w:val="20"/>
        </w:rPr>
        <w:tab/>
      </w:r>
      <w:r>
        <w:rPr>
          <w:sz w:val="20"/>
        </w:rPr>
        <w:tab/>
        <w:t>e. none of the above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4.(m/c) An example of the growing concentration of ownership in the media is that _______media corporations now own twenty-five thousand media outlets.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five</w:t>
      </w:r>
      <w:r>
        <w:rPr>
          <w:sz w:val="20"/>
        </w:rPr>
        <w:tab/>
      </w:r>
      <w:r>
        <w:rPr>
          <w:sz w:val="20"/>
        </w:rPr>
        <w:tab/>
        <w:t>b. eight</w:t>
      </w:r>
      <w:r>
        <w:rPr>
          <w:sz w:val="20"/>
        </w:rPr>
        <w:tab/>
      </w:r>
      <w:r>
        <w:rPr>
          <w:sz w:val="20"/>
        </w:rPr>
        <w:tab/>
        <w:t>c. ten</w:t>
      </w:r>
      <w:r>
        <w:rPr>
          <w:sz w:val="20"/>
        </w:rPr>
        <w:tab/>
      </w:r>
      <w:r>
        <w:rPr>
          <w:sz w:val="20"/>
        </w:rPr>
        <w:tab/>
        <w:t>d.  12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5.(m/c) All of the following are examples of or causes for increasing concentration in the ownership of media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Telecommunications Act  of 1996</w:t>
      </w:r>
      <w:r>
        <w:rPr>
          <w:sz w:val="20"/>
        </w:rPr>
        <w:tab/>
        <w:t>b. interlocking directorates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c. shared monopolies</w:t>
      </w:r>
      <w:r>
        <w:rPr>
          <w:sz w:val="20"/>
        </w:rPr>
        <w:tab/>
      </w:r>
      <w:r>
        <w:rPr>
          <w:sz w:val="20"/>
        </w:rPr>
        <w:tab/>
        <w:t>d. competition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6.(t/f) Synergy refers to the system of vertical and horizontal integration in corporate media.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7.(m/c) Your professor argues which of the following about corporate owned advertising supported news?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Its function is to inform the people.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b. One of the goals of corporate owned advertising supported media is expansion.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c. The corporate owned advertising supported media distracts American citizens from what is important and stupefies them.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d. 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8.(m/c) All of the following are cost cutting measures undertaken by the media as it becomes further concentrated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fire reporters and staff   b. limit investigative journalism</w:t>
      </w:r>
      <w:r>
        <w:rPr>
          <w:sz w:val="20"/>
        </w:rPr>
        <w:tab/>
        <w:t xml:space="preserve"> c. more and shorter stories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d. extensive coverage of foreign news</w:t>
      </w:r>
      <w:r>
        <w:rPr>
          <w:sz w:val="20"/>
        </w:rPr>
        <w:tab/>
        <w:t>e.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9.(m/c) The corporate owned advertising news is dependent on all of the following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centralized sources</w:t>
      </w:r>
      <w:r>
        <w:rPr>
          <w:sz w:val="20"/>
        </w:rPr>
        <w:tab/>
        <w:t>b. GNRs    c. VNRs</w:t>
      </w:r>
      <w:r>
        <w:rPr>
          <w:sz w:val="20"/>
        </w:rPr>
        <w:tab/>
        <w:t>d. press briefings</w:t>
      </w:r>
      <w:r>
        <w:rPr>
          <w:sz w:val="20"/>
        </w:rPr>
        <w:tab/>
        <w:t xml:space="preserve">           e.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10.(m/c) The new norm in journalism is “balance” where “journalists” allow both sides  to speak on an issue .  All of the following were given as reasons or examples why this is not the best way to do journalism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An animal rights demonstration at Sea World.</w:t>
      </w:r>
      <w:r>
        <w:rPr>
          <w:sz w:val="20"/>
        </w:rPr>
        <w:tab/>
      </w:r>
      <w:r>
        <w:rPr>
          <w:sz w:val="20"/>
        </w:rPr>
        <w:tab/>
        <w:t>b. There may be more than two sides.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c. The journalist does not try to determine the credibility of the speakers.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d. The journalist does not inform the viewers of conflicts of interest of the speakers.   e.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11.(t/f) According to media theory, power is exercised by means of manipulation.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12.(t/f) The hook for a television news show is usually violence; this follows the principle “If it bleeds, it leads.”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13.(m/c) Television news loves a disaster; from the point of view of the news the best disaster to cover is a: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tornado</w:t>
      </w:r>
      <w:r>
        <w:rPr>
          <w:sz w:val="20"/>
        </w:rPr>
        <w:tab/>
        <w:t>b. fire</w:t>
      </w:r>
      <w:r>
        <w:rPr>
          <w:sz w:val="20"/>
        </w:rPr>
        <w:tab/>
      </w:r>
      <w:r>
        <w:rPr>
          <w:sz w:val="20"/>
        </w:rPr>
        <w:tab/>
        <w:t>c. hurricane</w:t>
      </w:r>
      <w:r>
        <w:rPr>
          <w:sz w:val="20"/>
        </w:rPr>
        <w:tab/>
      </w:r>
      <w:r>
        <w:rPr>
          <w:sz w:val="20"/>
        </w:rPr>
        <w:tab/>
        <w:t>e. earthquake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</w:rPr>
      </w:pPr>
      <w:r>
        <w:rPr>
          <w:sz w:val="20"/>
        </w:rPr>
        <w:t>14.(m/c) All of the following are examples of news as infotainment from the Daily Show EXCEPT: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a. how windy is a hurricane</w:t>
      </w:r>
      <w:r>
        <w:rPr>
          <w:sz w:val="20"/>
        </w:rPr>
        <w:tab/>
      </w:r>
      <w:r>
        <w:rPr>
          <w:sz w:val="20"/>
        </w:rPr>
        <w:tab/>
        <w:t>b. how does 50,000 volts feel</w:t>
      </w:r>
    </w:p>
    <w:p w:rsidR="009E1BFE" w:rsidRDefault="009E1BFE" w:rsidP="003A3934">
      <w:pPr>
        <w:rPr>
          <w:sz w:val="20"/>
        </w:rPr>
      </w:pPr>
      <w:r>
        <w:rPr>
          <w:sz w:val="20"/>
        </w:rPr>
        <w:t>c. canoeing in inches deep flood water</w:t>
      </w:r>
      <w:r>
        <w:rPr>
          <w:sz w:val="20"/>
        </w:rPr>
        <w:tab/>
        <w:t>d. none are exceptions</w:t>
      </w:r>
    </w:p>
    <w:p w:rsidR="009E1BFE" w:rsidRDefault="009E1BFE" w:rsidP="003A3934">
      <w:pPr>
        <w:rPr>
          <w:sz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15.(m/c) All of the following are characteristics of the process of globalization according to The World is Flat Theory  EXCEPT: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the process is inevitable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the process is unavoidable</w:t>
      </w:r>
      <w:r>
        <w:rPr>
          <w:sz w:val="20"/>
          <w:szCs w:val="20"/>
        </w:rPr>
        <w:tab/>
        <w:t>c. the process is progressive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d. the process is reversible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16.(t/f) The World is Flat theory argues  that everyone is competing with everyone else in the world on a level playing field.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17.(m/c) According to the World is Flat theory, all of the following are the means by which the process of globalization is advancing EXCEPT: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technology transfer, where Third World countries get modern technology.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b. free trade agreements that eliminate trade barriers so that all countries can trade freely in the global market place.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c. a global regulatory system to guarantee that all countries comply with the rules of the global agreements.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d. developmental loans to help the poor countries progress.</w:t>
      </w:r>
      <w:r>
        <w:rPr>
          <w:sz w:val="20"/>
          <w:szCs w:val="20"/>
        </w:rPr>
        <w:tab/>
        <w:t>e. none are exceptions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18.(m/c) According to international trade agreements like NAFTA, which of the following are barriers to free trade ?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tariffs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subsidies</w:t>
      </w:r>
      <w:r>
        <w:rPr>
          <w:sz w:val="20"/>
          <w:szCs w:val="20"/>
        </w:rPr>
        <w:tab/>
        <w:t>c. price controls</w:t>
      </w:r>
      <w:r>
        <w:rPr>
          <w:sz w:val="20"/>
          <w:szCs w:val="20"/>
        </w:rPr>
        <w:tab/>
        <w:t xml:space="preserve">    d.  a and b</w:t>
      </w:r>
      <w:r>
        <w:rPr>
          <w:sz w:val="20"/>
          <w:szCs w:val="20"/>
        </w:rPr>
        <w:tab/>
        <w:t>e. all of above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19.(t/f) According to Wallerstein’s world system theory, the peripheral countries of the world system dominate the system.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 xml:space="preserve">20.(t/f) According to Wallerstein’s world system theory, there are  stages within the world system where one country establishes hegemony for a short period of time. 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21.(m/c) According to neo-colonial theory, the characteristics of globalization are: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that it is shaped by powerful forces.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b. that it is a system of domination and subordination.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c. that it will create a standardized and homogenous world.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  <w:t>e. all of above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22.(m/c) According to neo-colonial theory the most powerful of the forces shaping the world are: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Multi-National corporations</w:t>
      </w:r>
      <w:r>
        <w:rPr>
          <w:sz w:val="20"/>
          <w:szCs w:val="20"/>
        </w:rPr>
        <w:tab/>
        <w:t>b. First World Governments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c. Third World Elites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none are exceptions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23.(m/c) All of the following are goals of economic imperialism according to Neo-Colonial theory  EXCEPT: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 xml:space="preserve">a. cheap natural resources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cheap labor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open markets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d. more social services for the poor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24.(t/f) The main means by which neo-colonialism (economic imperialism) works is by military conquest.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25.(t/f) According to Neo-Colonial theory, the first step in controlling “third world” countries is supporting an elite faction that will govern in the interest of the “first world.”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26.(t/f) The military is the largest institution in most “third world” countries because the countries need to protect themselves from invasion by their neighbors.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27.(t/f) According to neo-colonial theory, developmental loans put countries in debt for a short time, but in the long run the countries have been able to develop their resources, pay back the loan, and improve their standard of living.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28.(m/c) Structural adjustment plans demand all of the following EXCEPT: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privatization of profitable national industries</w:t>
      </w:r>
      <w:r>
        <w:rPr>
          <w:sz w:val="20"/>
          <w:szCs w:val="20"/>
        </w:rPr>
        <w:tab/>
        <w:t>b. privatization of government services</w:t>
      </w:r>
      <w:r>
        <w:rPr>
          <w:sz w:val="20"/>
          <w:szCs w:val="20"/>
        </w:rPr>
        <w:tab/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c. decrease in social services for the poor</w:t>
      </w:r>
      <w:r>
        <w:rPr>
          <w:sz w:val="20"/>
          <w:szCs w:val="20"/>
        </w:rPr>
        <w:tab/>
        <w:t>d. increased use of tariffs</w:t>
      </w:r>
      <w:r>
        <w:rPr>
          <w:sz w:val="20"/>
          <w:szCs w:val="20"/>
        </w:rPr>
        <w:tab/>
        <w:t>e. none are exceptions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29.(m/c) The company that pled guilty to paying a paramilitary/death squad to kill union organizers was;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a. Dole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Chiquita</w:t>
      </w:r>
      <w:r>
        <w:rPr>
          <w:sz w:val="20"/>
          <w:szCs w:val="20"/>
        </w:rPr>
        <w:tab/>
        <w:t>c. Exxon Mobil</w:t>
      </w:r>
      <w:r>
        <w:rPr>
          <w:sz w:val="20"/>
          <w:szCs w:val="20"/>
        </w:rPr>
        <w:tab/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30.(t/f) Export processing zones have been shown to benefit the people of the host country significantly through the trickle down effect. 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31.(m/c) Structural adjustment plans have forced almost a third of the world’s population from rural to urban areas.  This has created a planet of slums whose residents are more vulnerable to all of the following EXCEPT:</w:t>
      </w: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a. natural disasters</w:t>
      </w:r>
      <w:r>
        <w:rPr>
          <w:sz w:val="20"/>
          <w:szCs w:val="20"/>
        </w:rPr>
        <w:tab/>
        <w:t>b. fires</w:t>
      </w:r>
      <w:r>
        <w:rPr>
          <w:sz w:val="20"/>
          <w:szCs w:val="20"/>
        </w:rPr>
        <w:tab/>
        <w:t xml:space="preserve">  c. toxic pollution   d. contaminated water</w:t>
      </w:r>
      <w:r>
        <w:rPr>
          <w:sz w:val="20"/>
          <w:szCs w:val="20"/>
        </w:rPr>
        <w:tab/>
        <w:t>e. none are exceptions</w:t>
      </w:r>
    </w:p>
    <w:p w:rsidR="009E1BFE" w:rsidRDefault="009E1BFE" w:rsidP="003A3934">
      <w:pPr>
        <w:ind w:right="-720"/>
        <w:rPr>
          <w:sz w:val="20"/>
          <w:szCs w:val="20"/>
        </w:rPr>
      </w:pP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32.(t/f) Millions are hungry throughout the world despite the fact that enough food is produced in the world to feed everyone.</w:t>
      </w:r>
    </w:p>
    <w:p w:rsidR="009E1BFE" w:rsidRDefault="009E1BFE" w:rsidP="003A3934">
      <w:pPr>
        <w:ind w:right="-720"/>
        <w:rPr>
          <w:sz w:val="20"/>
          <w:szCs w:val="20"/>
        </w:rPr>
      </w:pP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33.(t/f) According to Neo-Colonial theory, developmental loans go to countries to develop social infrastructure like schools, hospitals, sewage and water treatment facilities.</w:t>
      </w:r>
    </w:p>
    <w:p w:rsidR="009E1BFE" w:rsidRDefault="009E1BFE" w:rsidP="003A3934">
      <w:pPr>
        <w:ind w:right="-720"/>
        <w:rPr>
          <w:sz w:val="20"/>
          <w:szCs w:val="20"/>
        </w:rPr>
      </w:pP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34.(t/f) According to Neo-Colonial theory, one of the unintended consequences of neo-colonial policies is human migration from “third world” countries to “first world” countries like the United States.</w:t>
      </w:r>
    </w:p>
    <w:p w:rsidR="009E1BFE" w:rsidRDefault="009E1BFE" w:rsidP="003A3934">
      <w:pPr>
        <w:ind w:right="-720"/>
        <w:rPr>
          <w:sz w:val="20"/>
          <w:szCs w:val="20"/>
        </w:rPr>
      </w:pP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35.(t/f) NAFTA Ch 11 Tribunals have all the legal safeguards and meet all democratic standards for fair and unbiased decision-making.</w:t>
      </w:r>
    </w:p>
    <w:p w:rsidR="009E1BFE" w:rsidRDefault="009E1BFE" w:rsidP="003A3934">
      <w:pPr>
        <w:ind w:right="-720"/>
        <w:rPr>
          <w:sz w:val="20"/>
          <w:szCs w:val="20"/>
        </w:rPr>
      </w:pP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36.(m/c) McDonaldization theory is influenced by what classical theorist?</w:t>
      </w:r>
    </w:p>
    <w:p w:rsidR="009E1BFE" w:rsidRDefault="009E1BFE" w:rsidP="003A3934">
      <w:pPr>
        <w:ind w:right="-720"/>
        <w:rPr>
          <w:sz w:val="20"/>
          <w:szCs w:val="20"/>
        </w:rPr>
      </w:pPr>
      <w:r>
        <w:rPr>
          <w:sz w:val="20"/>
          <w:szCs w:val="20"/>
        </w:rPr>
        <w:t>a. Marx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Weber</w:t>
      </w:r>
      <w:r>
        <w:rPr>
          <w:sz w:val="20"/>
          <w:szCs w:val="20"/>
        </w:rPr>
        <w:tab/>
        <w:t>c. Durkheim</w:t>
      </w:r>
    </w:p>
    <w:p w:rsidR="009E1BFE" w:rsidRDefault="009E1BFE" w:rsidP="003A3934">
      <w:pPr>
        <w:ind w:right="-720"/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37.(t/f) A component of the standardized setting at a fast food restaurant is the predictable emotions of the employees.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38.(t/f) According to McDonaldization theory, a primary goal of McDonaldization is the continual introduction of non-human technology so that efficiency, calculability and predictability can be more easily guaranteed.</w:t>
      </w:r>
    </w:p>
    <w:p w:rsidR="009E1BFE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39</w:t>
      </w:r>
      <w:r w:rsidRPr="00951099">
        <w:rPr>
          <w:sz w:val="20"/>
          <w:szCs w:val="20"/>
        </w:rPr>
        <w:t xml:space="preserve">.(t/f) Betty Friedan’s book the </w:t>
      </w:r>
      <w:r w:rsidRPr="00B87CB4">
        <w:rPr>
          <w:i/>
          <w:sz w:val="20"/>
          <w:szCs w:val="20"/>
        </w:rPr>
        <w:t>Feminine Mystique</w:t>
      </w:r>
      <w:r w:rsidRPr="00951099">
        <w:rPr>
          <w:sz w:val="20"/>
          <w:szCs w:val="20"/>
        </w:rPr>
        <w:t xml:space="preserve"> was not popular when it was first published because women of the time totally embraced their social role, its obligations and expectations.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Pr="00951099">
        <w:rPr>
          <w:sz w:val="20"/>
          <w:szCs w:val="20"/>
        </w:rPr>
        <w:t>.(m/c) Which of the following were issues raised by the feminist movement?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a. housework</w:t>
      </w:r>
      <w:r w:rsidRPr="00951099">
        <w:rPr>
          <w:sz w:val="20"/>
          <w:szCs w:val="20"/>
        </w:rPr>
        <w:tab/>
        <w:t xml:space="preserve"> b. job segregation    c. women and poverty </w:t>
      </w:r>
      <w:r w:rsidRPr="00951099">
        <w:rPr>
          <w:sz w:val="20"/>
          <w:szCs w:val="20"/>
        </w:rPr>
        <w:tab/>
        <w:t xml:space="preserve">  d. a and be</w:t>
      </w:r>
      <w:r w:rsidRPr="00951099">
        <w:rPr>
          <w:sz w:val="20"/>
          <w:szCs w:val="20"/>
        </w:rPr>
        <w:tab/>
        <w:t>e. all of above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41.(m/c) F</w:t>
      </w:r>
      <w:r w:rsidRPr="00951099">
        <w:rPr>
          <w:sz w:val="20"/>
          <w:szCs w:val="20"/>
        </w:rPr>
        <w:t>eminist social theories try to explain society from the point of view of women.  This includes all of the following EXCEPT: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a. the different experience of women</w:t>
      </w:r>
      <w:r w:rsidRPr="00951099">
        <w:rPr>
          <w:sz w:val="20"/>
          <w:szCs w:val="20"/>
        </w:rPr>
        <w:tab/>
        <w:t xml:space="preserve">   b.  gender inequality</w:t>
      </w:r>
      <w:r w:rsidRPr="00951099">
        <w:rPr>
          <w:sz w:val="20"/>
          <w:szCs w:val="20"/>
        </w:rPr>
        <w:tab/>
        <w:t xml:space="preserve">     c. gender oppression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d. structural oppression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1099">
        <w:rPr>
          <w:sz w:val="20"/>
          <w:szCs w:val="20"/>
        </w:rPr>
        <w:t>e. none are exceptions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42</w:t>
      </w:r>
      <w:r w:rsidRPr="00951099">
        <w:rPr>
          <w:sz w:val="20"/>
          <w:szCs w:val="20"/>
        </w:rPr>
        <w:t>.(m/c) Liberal femin</w:t>
      </w:r>
      <w:r>
        <w:rPr>
          <w:sz w:val="20"/>
          <w:szCs w:val="20"/>
        </w:rPr>
        <w:t>ist theory’s main emphasis is</w:t>
      </w:r>
      <w:r w:rsidRPr="00951099">
        <w:rPr>
          <w:sz w:val="20"/>
          <w:szCs w:val="20"/>
        </w:rPr>
        <w:t>: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a. gender oppression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b. gender inequality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c. structural oppression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43</w:t>
      </w:r>
      <w:r w:rsidRPr="00951099">
        <w:rPr>
          <w:sz w:val="20"/>
          <w:szCs w:val="20"/>
        </w:rPr>
        <w:t xml:space="preserve">.(t/f) </w:t>
      </w:r>
      <w:r>
        <w:rPr>
          <w:sz w:val="20"/>
          <w:szCs w:val="20"/>
        </w:rPr>
        <w:t>According to liberal feminist theory, g</w:t>
      </w:r>
      <w:r w:rsidRPr="00951099">
        <w:rPr>
          <w:sz w:val="20"/>
          <w:szCs w:val="20"/>
        </w:rPr>
        <w:t xml:space="preserve">ender </w:t>
      </w:r>
      <w:r>
        <w:rPr>
          <w:sz w:val="20"/>
          <w:szCs w:val="20"/>
        </w:rPr>
        <w:t>is socially constructed.</w:t>
      </w:r>
      <w:r w:rsidRPr="00951099">
        <w:rPr>
          <w:sz w:val="20"/>
          <w:szCs w:val="20"/>
        </w:rPr>
        <w:t xml:space="preserve"> 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44</w:t>
      </w:r>
      <w:r w:rsidRPr="00951099">
        <w:rPr>
          <w:sz w:val="20"/>
          <w:szCs w:val="20"/>
        </w:rPr>
        <w:t xml:space="preserve">.(t/f) </w:t>
      </w:r>
      <w:r>
        <w:rPr>
          <w:sz w:val="20"/>
          <w:szCs w:val="20"/>
        </w:rPr>
        <w:t>According to liberal feminist theory, one of the main factors in economic inequality between genders is w</w:t>
      </w:r>
      <w:r w:rsidRPr="00951099">
        <w:rPr>
          <w:sz w:val="20"/>
          <w:szCs w:val="20"/>
        </w:rPr>
        <w:t xml:space="preserve">omen </w:t>
      </w:r>
      <w:r>
        <w:rPr>
          <w:sz w:val="20"/>
          <w:szCs w:val="20"/>
        </w:rPr>
        <w:t>being segregated into specific occupations.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45</w:t>
      </w:r>
      <w:r w:rsidRPr="00951099">
        <w:rPr>
          <w:sz w:val="20"/>
          <w:szCs w:val="20"/>
        </w:rPr>
        <w:t>.(t/f) Radical feminist social theory believes that the most fundamental structure of oppression is class and that patriarc</w:t>
      </w:r>
      <w:r>
        <w:rPr>
          <w:sz w:val="20"/>
          <w:szCs w:val="20"/>
        </w:rPr>
        <w:t>hy emerges from class (economic) arrangements</w:t>
      </w:r>
      <w:r w:rsidRPr="00951099">
        <w:rPr>
          <w:sz w:val="20"/>
          <w:szCs w:val="20"/>
        </w:rPr>
        <w:t>.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46</w:t>
      </w:r>
      <w:r w:rsidRPr="00951099">
        <w:rPr>
          <w:sz w:val="20"/>
          <w:szCs w:val="20"/>
        </w:rPr>
        <w:t>.(t/f) Radical feminist social theory believes that the main means by which patriarchy is established and maintained is through violence.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47</w:t>
      </w:r>
      <w:r w:rsidRPr="00951099">
        <w:rPr>
          <w:sz w:val="20"/>
          <w:szCs w:val="20"/>
        </w:rPr>
        <w:t>.(m/c) All of the following are examples (past and</w:t>
      </w:r>
      <w:r>
        <w:rPr>
          <w:sz w:val="20"/>
          <w:szCs w:val="20"/>
        </w:rPr>
        <w:t>/or</w:t>
      </w:r>
      <w:r w:rsidRPr="00951099">
        <w:rPr>
          <w:sz w:val="20"/>
          <w:szCs w:val="20"/>
        </w:rPr>
        <w:t xml:space="preserve"> present) of social control through violence against women EXCEPT: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a. rule of thumb</w:t>
      </w:r>
      <w:r w:rsidRPr="00951099">
        <w:rPr>
          <w:sz w:val="20"/>
          <w:szCs w:val="20"/>
        </w:rPr>
        <w:tab/>
        <w:t>b</w:t>
      </w:r>
      <w:r>
        <w:rPr>
          <w:sz w:val="20"/>
          <w:szCs w:val="20"/>
        </w:rPr>
        <w:t xml:space="preserve">. </w:t>
      </w:r>
      <w:r w:rsidRPr="00951099">
        <w:rPr>
          <w:sz w:val="20"/>
          <w:szCs w:val="20"/>
        </w:rPr>
        <w:t>witch hunts</w:t>
      </w:r>
      <w:r w:rsidRPr="00951099">
        <w:rPr>
          <w:sz w:val="20"/>
          <w:szCs w:val="20"/>
        </w:rPr>
        <w:tab/>
        <w:t>c. incest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1099">
        <w:rPr>
          <w:sz w:val="20"/>
          <w:szCs w:val="20"/>
        </w:rPr>
        <w:t>d. rape    e. none are exceptions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48.(m/c S</w:t>
      </w:r>
      <w:r w:rsidRPr="00951099">
        <w:rPr>
          <w:sz w:val="20"/>
          <w:szCs w:val="20"/>
        </w:rPr>
        <w:t>ocialist feminism</w:t>
      </w:r>
      <w:r>
        <w:rPr>
          <w:sz w:val="20"/>
          <w:szCs w:val="20"/>
        </w:rPr>
        <w:t xml:space="preserve"> theory </w:t>
      </w:r>
      <w:r w:rsidRPr="00951099">
        <w:rPr>
          <w:sz w:val="20"/>
          <w:szCs w:val="20"/>
        </w:rPr>
        <w:t xml:space="preserve"> is  a(n)_______ theory.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a. gender difference</w:t>
      </w:r>
      <w:r w:rsidRPr="00951099">
        <w:rPr>
          <w:sz w:val="20"/>
          <w:szCs w:val="20"/>
        </w:rPr>
        <w:tab/>
        <w:t>b. gender oppression</w:t>
      </w:r>
      <w:r w:rsidRPr="00951099">
        <w:rPr>
          <w:sz w:val="20"/>
          <w:szCs w:val="20"/>
        </w:rPr>
        <w:tab/>
        <w:t>c. gender inequality</w:t>
      </w:r>
      <w:r>
        <w:rPr>
          <w:sz w:val="20"/>
          <w:szCs w:val="20"/>
        </w:rPr>
        <w:tab/>
        <w:t>d. structural oppression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Pr="00951099">
        <w:rPr>
          <w:sz w:val="20"/>
          <w:szCs w:val="20"/>
        </w:rPr>
        <w:t>.(t/f) The theoretical origins of socialist fe</w:t>
      </w:r>
      <w:r>
        <w:rPr>
          <w:sz w:val="20"/>
          <w:szCs w:val="20"/>
        </w:rPr>
        <w:t>minist theory is a Marxist</w:t>
      </w:r>
      <w:r w:rsidRPr="00951099">
        <w:rPr>
          <w:sz w:val="20"/>
          <w:szCs w:val="20"/>
        </w:rPr>
        <w:t xml:space="preserve"> analysis of the historical development of the family as an institution of oppression.</w:t>
      </w:r>
    </w:p>
    <w:p w:rsidR="009E1BFE" w:rsidRPr="00951099" w:rsidRDefault="009E1BFE" w:rsidP="003A3934">
      <w:pPr>
        <w:rPr>
          <w:sz w:val="20"/>
          <w:szCs w:val="20"/>
        </w:rPr>
      </w:pPr>
    </w:p>
    <w:p w:rsidR="009E1BFE" w:rsidRPr="00951099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50</w:t>
      </w:r>
      <w:r w:rsidRPr="00951099">
        <w:rPr>
          <w:sz w:val="20"/>
          <w:szCs w:val="20"/>
        </w:rPr>
        <w:t xml:space="preserve">.(m/c) Socialist feminists believe: 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a. a Marxist explanation of the oppression of women does not adequately explain the extent of </w:t>
      </w:r>
      <w:r>
        <w:rPr>
          <w:sz w:val="20"/>
          <w:szCs w:val="20"/>
        </w:rPr>
        <w:t xml:space="preserve">women’s </w:t>
      </w:r>
      <w:r w:rsidRPr="00951099">
        <w:rPr>
          <w:sz w:val="20"/>
          <w:szCs w:val="20"/>
        </w:rPr>
        <w:t xml:space="preserve">oppression. </w:t>
      </w:r>
    </w:p>
    <w:p w:rsidR="009E1BFE" w:rsidRPr="00951099" w:rsidRDefault="009E1BFE" w:rsidP="003A3934">
      <w:pPr>
        <w:rPr>
          <w:sz w:val="20"/>
          <w:szCs w:val="20"/>
        </w:rPr>
      </w:pPr>
      <w:r w:rsidRPr="00951099">
        <w:rPr>
          <w:sz w:val="20"/>
          <w:szCs w:val="20"/>
        </w:rPr>
        <w:t>b. patriarchy must be understood as a separate structure of oppression.</w:t>
      </w:r>
    </w:p>
    <w:p w:rsidR="009E1BFE" w:rsidRDefault="009E1BFE" w:rsidP="003A3934">
      <w:pPr>
        <w:rPr>
          <w:sz w:val="20"/>
          <w:szCs w:val="20"/>
        </w:rPr>
      </w:pPr>
      <w:r>
        <w:rPr>
          <w:sz w:val="20"/>
          <w:szCs w:val="20"/>
        </w:rPr>
        <w:t>c. a</w:t>
      </w:r>
      <w:r w:rsidRPr="00951099">
        <w:rPr>
          <w:sz w:val="20"/>
          <w:szCs w:val="20"/>
        </w:rPr>
        <w:t xml:space="preserve"> feminist theory </w:t>
      </w:r>
      <w:r>
        <w:rPr>
          <w:sz w:val="20"/>
          <w:szCs w:val="20"/>
        </w:rPr>
        <w:t>needs to redefine the concept of domination.</w:t>
      </w:r>
      <w:r>
        <w:rPr>
          <w:sz w:val="20"/>
          <w:szCs w:val="20"/>
        </w:rPr>
        <w:tab/>
        <w:t xml:space="preserve">d. </w:t>
      </w:r>
      <w:r w:rsidRPr="00951099">
        <w:rPr>
          <w:sz w:val="20"/>
          <w:szCs w:val="20"/>
        </w:rPr>
        <w:t xml:space="preserve"> all of above</w:t>
      </w: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>
      <w:pPr>
        <w:rPr>
          <w:sz w:val="20"/>
          <w:szCs w:val="20"/>
        </w:rPr>
      </w:pPr>
    </w:p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 w:rsidP="003A3934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p w:rsidR="009E1BFE" w:rsidRDefault="009E1BFE"/>
    <w:sectPr w:rsidR="003A39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377B"/>
    <w:rsid w:val="009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D8251-A8FA-4ADD-AB15-CAF882AB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77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