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F5D8B" w:rsidRDefault="00AF5D8B" w:rsidP="00A57CF6">
      <w:pPr>
        <w:ind w:firstLine="720"/>
      </w:pPr>
    </w:p>
    <w:p w:rsidR="00AF5D8B" w:rsidRDefault="00AF5D8B" w:rsidP="00A57CF6">
      <w:pPr>
        <w:ind w:firstLine="720"/>
      </w:pPr>
    </w:p>
    <w:p w:rsidR="0097045A" w:rsidRDefault="00AF5D8B" w:rsidP="00A57CF6">
      <w:pPr>
        <w:ind w:firstLine="720"/>
      </w:pPr>
      <w:r>
        <w:tab/>
      </w:r>
      <w:r>
        <w:tab/>
      </w:r>
      <w:r>
        <w:tab/>
      </w:r>
      <w:r>
        <w:tab/>
      </w:r>
      <w:r>
        <w:tab/>
      </w:r>
      <w:r>
        <w:tab/>
      </w:r>
      <w:r>
        <w:tab/>
      </w:r>
      <w:r>
        <w:tab/>
      </w:r>
      <w:r>
        <w:tab/>
      </w:r>
    </w:p>
    <w:p w:rsidR="0097045A" w:rsidRDefault="0097045A" w:rsidP="00A57CF6">
      <w:pPr>
        <w:ind w:firstLine="720"/>
      </w:pPr>
    </w:p>
    <w:p w:rsidR="0097045A" w:rsidRDefault="0097045A" w:rsidP="00A57CF6">
      <w:pPr>
        <w:ind w:firstLine="720"/>
      </w:pPr>
    </w:p>
    <w:p w:rsidR="0097045A" w:rsidRDefault="0097045A" w:rsidP="00A57CF6">
      <w:pPr>
        <w:ind w:firstLine="720"/>
      </w:pPr>
    </w:p>
    <w:p w:rsidR="00330780" w:rsidRDefault="00330780" w:rsidP="00942330">
      <w:pPr>
        <w:ind w:left="5760" w:right="1450" w:firstLine="720"/>
      </w:pPr>
    </w:p>
    <w:p w:rsidR="00330780" w:rsidRDefault="00330780" w:rsidP="00942330">
      <w:pPr>
        <w:ind w:left="5760" w:right="1450" w:firstLine="720"/>
      </w:pPr>
    </w:p>
    <w:p w:rsidR="00330780" w:rsidRDefault="00330780" w:rsidP="00942330">
      <w:pPr>
        <w:ind w:left="5760" w:right="1450" w:firstLine="720"/>
      </w:pPr>
    </w:p>
    <w:p w:rsidR="00330780" w:rsidRDefault="00330780" w:rsidP="00942330">
      <w:pPr>
        <w:ind w:left="5760" w:right="1450" w:firstLine="720"/>
      </w:pPr>
    </w:p>
    <w:p w:rsidR="00AF5D8B" w:rsidRDefault="00AF5D8B" w:rsidP="00942330">
      <w:pPr>
        <w:ind w:left="5760" w:right="1450" w:firstLine="720"/>
      </w:pPr>
      <w:r>
        <w:t>February 5, 2013</w:t>
      </w:r>
    </w:p>
    <w:p w:rsidR="00AF5D8B" w:rsidRDefault="00AF5D8B" w:rsidP="00942330">
      <w:pPr>
        <w:ind w:right="1450"/>
      </w:pPr>
    </w:p>
    <w:p w:rsidR="00AF5D8B" w:rsidRDefault="00AF5D8B" w:rsidP="00942330">
      <w:pPr>
        <w:ind w:right="1450"/>
      </w:pPr>
    </w:p>
    <w:p w:rsidR="00AF5D8B" w:rsidRDefault="00AF5D8B" w:rsidP="00942330">
      <w:pPr>
        <w:ind w:right="1450"/>
      </w:pPr>
      <w:r>
        <w:t>To: Graduate Committee</w:t>
      </w:r>
    </w:p>
    <w:p w:rsidR="00AF5D8B" w:rsidRDefault="00AF5D8B" w:rsidP="00942330">
      <w:pPr>
        <w:ind w:right="1450" w:firstLine="720"/>
      </w:pPr>
    </w:p>
    <w:p w:rsidR="00A57CF6" w:rsidRDefault="00AF5D8B" w:rsidP="00942330">
      <w:pPr>
        <w:ind w:right="1450" w:firstLine="720"/>
      </w:pPr>
      <w:r>
        <w:t>Marco Vazquez</w:t>
      </w:r>
      <w:r w:rsidR="00A57CF6">
        <w:t xml:space="preserve"> has asked me to write a letter of recommendation in support of his applica</w:t>
      </w:r>
      <w:r>
        <w:t xml:space="preserve">tion for admission to the Master of Arts in Sociology program at </w:t>
      </w:r>
      <w:smartTag w:uri="urn:schemas-microsoft-com:office:smarttags" w:element="place">
        <w:smartTag w:uri="urn:schemas-microsoft-com:office:smarttags" w:element="PlaceName">
          <w:r>
            <w:t>San Diego</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rsidR="00A57CF6">
        <w:t>; I am delighted</w:t>
      </w:r>
      <w:r>
        <w:t xml:space="preserve"> to do so.  I have</w:t>
      </w:r>
      <w:r w:rsidR="00AA0990">
        <w:t xml:space="preserve"> known Marco for almost a year.  In the </w:t>
      </w:r>
      <w:r>
        <w:t>time that I have known him, I have been impressed with his academic ability, his commitment to learning, and his commitment to progressive social change.  Marco</w:t>
      </w:r>
      <w:r w:rsidR="00A57CF6">
        <w:t xml:space="preserve"> was a student of mine in Con</w:t>
      </w:r>
      <w:r>
        <w:t>temporar</w:t>
      </w:r>
      <w:r w:rsidR="00AA0990">
        <w:t>y Social Theory.</w:t>
      </w:r>
    </w:p>
    <w:p w:rsidR="00A57CF6" w:rsidRDefault="00A57CF6" w:rsidP="00942330">
      <w:pPr>
        <w:ind w:right="1450"/>
      </w:pPr>
      <w:r>
        <w:t xml:space="preserve">  </w:t>
      </w:r>
      <w:r>
        <w:tab/>
        <w:t>The evaluation process for Contemporary Social Theory is very comprehensive and I think provides a good indication of M</w:t>
      </w:r>
      <w:r w:rsidR="00AF5D8B">
        <w:t>arco</w:t>
      </w:r>
      <w:r>
        <w:t>’s intellectual ability and potent</w:t>
      </w:r>
      <w:r w:rsidR="00AF5D8B">
        <w:t>ial for doing well in a graduate program</w:t>
      </w:r>
      <w:r>
        <w:t>.  The process consists of three exams, two papers and s</w:t>
      </w:r>
      <w:r w:rsidR="00AF5D8B">
        <w:t>mall group assignments.  Marco</w:t>
      </w:r>
      <w:r>
        <w:t xml:space="preserve"> received A</w:t>
      </w:r>
      <w:r w:rsidR="00AF5D8B">
        <w:t>s on all three exams and on each paper.</w:t>
      </w:r>
      <w:r>
        <w:t xml:space="preserve">  He did exceptionally well </w:t>
      </w:r>
      <w:r w:rsidR="007D304D">
        <w:t xml:space="preserve">on </w:t>
      </w:r>
      <w:r w:rsidR="00AF5D8B">
        <w:t>t</w:t>
      </w:r>
      <w:r>
        <w:t>he papers</w:t>
      </w:r>
      <w:r w:rsidR="00942330">
        <w:t>,</w:t>
      </w:r>
      <w:r>
        <w:t xml:space="preserve"> </w:t>
      </w:r>
      <w:r w:rsidR="00AF5D8B">
        <w:t>which require</w:t>
      </w:r>
      <w:r>
        <w:t xml:space="preserve"> the a</w:t>
      </w:r>
      <w:r w:rsidR="00AA0990">
        <w:t xml:space="preserve">nalysis and evaluation of </w:t>
      </w:r>
      <w:r w:rsidR="00AF5D8B">
        <w:t>contemporary theorists</w:t>
      </w:r>
      <w:r w:rsidR="00AA0990">
        <w:t xml:space="preserve"> and theories</w:t>
      </w:r>
      <w:r w:rsidR="00AF5D8B">
        <w:t>.  Each of Marco’s papers was</w:t>
      </w:r>
      <w:r>
        <w:t xml:space="preserve"> excellent, thoughtfully argued</w:t>
      </w:r>
      <w:r w:rsidR="007D304D">
        <w:t>,</w:t>
      </w:r>
      <w:r>
        <w:t xml:space="preserve"> </w:t>
      </w:r>
      <w:r w:rsidR="007D304D">
        <w:t xml:space="preserve">and I believe, </w:t>
      </w:r>
      <w:r>
        <w:t xml:space="preserve">demonstrated both </w:t>
      </w:r>
      <w:r w:rsidR="00AA0990">
        <w:t xml:space="preserve">high quality </w:t>
      </w:r>
      <w:r>
        <w:t>analytical and evaluative skills.  His contributions in the small group assignment and class discussions were constructive and articulate.  I beli</w:t>
      </w:r>
      <w:r w:rsidR="00AF5D8B">
        <w:t>eve that Marco rates in the top 2</w:t>
      </w:r>
      <w:r>
        <w:t xml:space="preserve">% academically of students that I have taught in upper division courses at </w:t>
      </w:r>
      <w:smartTag w:uri="urn:schemas-microsoft-com:office:smarttags" w:element="place">
        <w:smartTag w:uri="urn:schemas-microsoft-com:office:smarttags" w:element="PlaceName">
          <w:r>
            <w:t>San Diego</w:t>
          </w:r>
        </w:smartTag>
        <w:r>
          <w:t xml:space="preserve"> </w:t>
        </w:r>
        <w:smartTag w:uri="urn:schemas-microsoft-com:office:smarttags" w:element="PlaceType">
          <w:r>
            <w:t>State</w:t>
          </w:r>
        </w:smartTag>
      </w:smartTag>
      <w:r>
        <w:t xml:space="preserve">.  </w:t>
      </w:r>
    </w:p>
    <w:p w:rsidR="00A57CF6" w:rsidRDefault="00AF5D8B" w:rsidP="00942330">
      <w:pPr>
        <w:ind w:right="1450"/>
      </w:pPr>
      <w:r>
        <w:tab/>
        <w:t>I got to know Marco</w:t>
      </w:r>
      <w:r w:rsidR="00A57CF6">
        <w:t xml:space="preserve"> better during office hours.  He came frequently to discuss the theories and issues that were raised in the class.  In these visits to the office, it was easy to see that he wanted to learn and was committed to learning.  </w:t>
      </w:r>
      <w:r w:rsidR="00AA0990">
        <w:t xml:space="preserve">I also discovered that he participates in university and community organizations that focus on progressive social change.  </w:t>
      </w:r>
      <w:r w:rsidR="00942330">
        <w:t>My belief</w:t>
      </w:r>
      <w:r w:rsidR="00A57CF6">
        <w:t xml:space="preserve"> is that he would</w:t>
      </w:r>
      <w:r w:rsidR="00AA0990">
        <w:t xml:space="preserve"> excel </w:t>
      </w:r>
      <w:r>
        <w:t>in our program</w:t>
      </w:r>
      <w:r w:rsidR="00A57CF6">
        <w:t>.  I highly recommend him without qualification.  If I can be of further assistance</w:t>
      </w:r>
      <w:r w:rsidR="00AA0990">
        <w:t>,</w:t>
      </w:r>
      <w:r w:rsidR="00A57CF6">
        <w:t xml:space="preserve"> I can be reached by email at </w:t>
      </w:r>
      <w:hyperlink r:id="rId4" w:history="1">
        <w:r w:rsidR="00A57CF6">
          <w:rPr>
            <w:rStyle w:val="Hyperlink"/>
          </w:rPr>
          <w:t>psemm@mail.sdsu.edu</w:t>
        </w:r>
      </w:hyperlink>
      <w:r w:rsidR="00A57CF6">
        <w:t xml:space="preserve"> or at my office phone 594-5906.</w:t>
      </w:r>
    </w:p>
    <w:p w:rsidR="0097045A" w:rsidRDefault="0097045A" w:rsidP="00942330">
      <w:pPr>
        <w:ind w:right="1450"/>
      </w:pPr>
    </w:p>
    <w:p w:rsidR="0097045A" w:rsidRDefault="0097045A" w:rsidP="00942330">
      <w:pPr>
        <w:ind w:right="1450"/>
      </w:pPr>
    </w:p>
    <w:p w:rsidR="0097045A" w:rsidRDefault="0097045A" w:rsidP="00942330">
      <w:pPr>
        <w:ind w:right="1450"/>
      </w:pPr>
    </w:p>
    <w:p w:rsidR="0097045A" w:rsidRDefault="00942330" w:rsidP="00942330">
      <w:pPr>
        <w:ind w:right="1450"/>
      </w:pPr>
      <w:r>
        <w:tab/>
      </w:r>
      <w:r>
        <w:tab/>
      </w:r>
      <w:r>
        <w:tab/>
      </w:r>
      <w:r>
        <w:tab/>
      </w:r>
      <w:r>
        <w:tab/>
      </w:r>
      <w:r>
        <w:tab/>
      </w:r>
      <w:r>
        <w:tab/>
      </w:r>
      <w:r>
        <w:tab/>
      </w:r>
      <w:r>
        <w:tab/>
      </w:r>
      <w:r w:rsidR="0097045A">
        <w:t>Sincerely,</w:t>
      </w:r>
    </w:p>
    <w:p w:rsidR="0097045A" w:rsidRDefault="0097045A" w:rsidP="00942330">
      <w:pPr>
        <w:ind w:right="1450"/>
      </w:pPr>
    </w:p>
    <w:p w:rsidR="0097045A" w:rsidRDefault="0097045A" w:rsidP="00942330">
      <w:pPr>
        <w:ind w:right="1450"/>
      </w:pPr>
      <w:r>
        <w:tab/>
      </w:r>
      <w:r>
        <w:tab/>
      </w:r>
      <w:r>
        <w:tab/>
      </w:r>
      <w:r>
        <w:tab/>
      </w:r>
      <w:r>
        <w:tab/>
      </w:r>
      <w:r>
        <w:tab/>
      </w:r>
      <w:r>
        <w:tab/>
      </w:r>
    </w:p>
    <w:p w:rsidR="0097045A" w:rsidRDefault="00942330" w:rsidP="00942330">
      <w:pPr>
        <w:ind w:right="1450"/>
      </w:pPr>
      <w:r>
        <w:tab/>
      </w:r>
      <w:r>
        <w:tab/>
      </w:r>
      <w:r>
        <w:tab/>
      </w:r>
      <w:r>
        <w:tab/>
      </w:r>
      <w:r>
        <w:tab/>
      </w:r>
      <w:r>
        <w:tab/>
      </w:r>
      <w:r>
        <w:tab/>
      </w:r>
      <w:r>
        <w:tab/>
      </w:r>
      <w:r>
        <w:tab/>
      </w:r>
      <w:r w:rsidR="0097045A">
        <w:t>Paul Tom Semm</w:t>
      </w:r>
    </w:p>
    <w:p w:rsidR="00A57CF6" w:rsidRDefault="0097045A" w:rsidP="00942330">
      <w:pPr>
        <w:ind w:right="1450" w:firstLine="720"/>
      </w:pPr>
      <w:r>
        <w:tab/>
      </w:r>
      <w:r>
        <w:tab/>
      </w:r>
      <w:r w:rsidR="00942330">
        <w:tab/>
      </w:r>
      <w:r w:rsidR="00942330">
        <w:tab/>
      </w:r>
      <w:r w:rsidR="00942330">
        <w:tab/>
      </w:r>
      <w:r w:rsidR="00942330">
        <w:tab/>
      </w:r>
      <w:r w:rsidR="00942330">
        <w:tab/>
      </w:r>
      <w:r w:rsidR="00942330">
        <w:tab/>
      </w:r>
      <w:r>
        <w:t>Lecturer</w:t>
      </w:r>
    </w:p>
    <w:p w:rsidR="0097045A" w:rsidRDefault="00942330" w:rsidP="00942330">
      <w:pPr>
        <w:ind w:right="1450" w:firstLine="720"/>
      </w:pPr>
      <w:r>
        <w:tab/>
      </w:r>
      <w:r>
        <w:tab/>
      </w:r>
      <w:r>
        <w:tab/>
      </w:r>
      <w:r>
        <w:tab/>
      </w:r>
      <w:r>
        <w:tab/>
      </w:r>
      <w:r>
        <w:tab/>
      </w:r>
      <w:r>
        <w:tab/>
      </w:r>
      <w:r>
        <w:tab/>
      </w:r>
      <w:r w:rsidR="0097045A">
        <w:t>Department of Sociology</w:t>
      </w:r>
    </w:p>
    <w:p w:rsidR="0097045A" w:rsidRDefault="00942330" w:rsidP="00942330">
      <w:pPr>
        <w:ind w:right="1450" w:firstLine="720"/>
      </w:pPr>
      <w:r>
        <w:tab/>
      </w:r>
      <w:r>
        <w:tab/>
      </w:r>
      <w:r>
        <w:tab/>
      </w:r>
      <w:r>
        <w:tab/>
      </w:r>
      <w:r>
        <w:tab/>
      </w:r>
      <w:r>
        <w:tab/>
      </w:r>
      <w:r>
        <w:tab/>
      </w:r>
      <w:r>
        <w:tab/>
      </w:r>
      <w:r w:rsidR="0097045A">
        <w:t>San Diego State University</w:t>
      </w:r>
    </w:p>
    <w:p w:rsidR="00A57CF6" w:rsidRDefault="00A57CF6" w:rsidP="00942330">
      <w:pPr>
        <w:ind w:right="1450" w:firstLine="720"/>
      </w:pPr>
    </w:p>
    <w:p w:rsidR="00383ECA" w:rsidRDefault="00383ECA" w:rsidP="00942330">
      <w:pPr>
        <w:ind w:right="1450"/>
      </w:pPr>
    </w:p>
    <w:sectPr w:rsidR="00383ECA"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7CF6"/>
    <w:rsid w:val="00330780"/>
    <w:rsid w:val="00383ECA"/>
    <w:rsid w:val="007D304D"/>
    <w:rsid w:val="0081266A"/>
    <w:rsid w:val="00942330"/>
    <w:rsid w:val="0097045A"/>
    <w:rsid w:val="00A57CF6"/>
    <w:rsid w:val="00AA0990"/>
    <w:rsid w:val="00AF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15:chartTrackingRefBased/>
  <w15:docId w15:val="{5644C8D6-F3D4-443E-A11D-2C39BC23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7CF6"/>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A57C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925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2127</CharactersWithSpaces>
  <SharedDoc>false</SharedDoc>
  <HLinks>
    <vt:vector size="6" baseType="variant">
      <vt:variant>
        <vt:i4>3211347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cp:lastPrinted>2013-03-06T22:57:00Z</cp:lastPrinted>
  <dcterms:created xsi:type="dcterms:W3CDTF">2024-10-09T21:26:00Z</dcterms:created>
  <dcterms:modified xsi:type="dcterms:W3CDTF">2024-10-09T21:26:00Z</dcterms:modified>
</cp:coreProperties>
</file>