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6526" w:rsidRDefault="00AE6526" w:rsidP="00AE6526">
      <w:pPr>
        <w:spacing w:line="360" w:lineRule="atLeast"/>
        <w:rPr>
          <w:rFonts w:ascii="Times New Roman" w:hAnsi="Times New Roman" w:cs="Times New Roman"/>
          <w:b/>
        </w:rPr>
      </w:pPr>
      <w:r>
        <w:rPr>
          <w:rFonts w:ascii="Times New Roman" w:hAnsi="Times New Roman" w:cs="Times New Roman"/>
        </w:rPr>
        <w:t>Mexico, Mexican Americans, and Mexican Immigrants</w:t>
      </w:r>
    </w:p>
    <w:p w:rsidR="00AE6526" w:rsidRDefault="00AE6526" w:rsidP="00AE6526">
      <w:pPr>
        <w:spacing w:line="360" w:lineRule="atLeast"/>
        <w:rPr>
          <w:rFonts w:ascii="Times New Roman" w:hAnsi="Times New Roman" w:cs="Times New Roman"/>
        </w:rPr>
      </w:pPr>
      <w:r>
        <w:rPr>
          <w:rFonts w:ascii="Times New Roman" w:hAnsi="Times New Roman" w:cs="Times New Roman"/>
        </w:rPr>
        <w:t xml:space="preserve">  </w:t>
      </w:r>
    </w:p>
    <w:p w:rsidR="00AE6526" w:rsidRDefault="00AE6526" w:rsidP="00AE6526">
      <w:pPr>
        <w:spacing w:line="360" w:lineRule="atLeast"/>
        <w:rPr>
          <w:rFonts w:ascii="Times New Roman" w:hAnsi="Times New Roman" w:cs="Times New Roman"/>
        </w:rPr>
      </w:pPr>
      <w:r>
        <w:rPr>
          <w:rFonts w:ascii="Times New Roman" w:hAnsi="Times New Roman" w:cs="Times New Roman"/>
        </w:rPr>
        <w:t>I. Racism, Exploitation, scapegoating</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720"/>
        <w:rPr>
          <w:rFonts w:ascii="Times New Roman" w:hAnsi="Times New Roman" w:cs="Times New Roman"/>
        </w:rPr>
      </w:pPr>
      <w:r>
        <w:rPr>
          <w:rFonts w:ascii="Times New Roman" w:hAnsi="Times New Roman" w:cs="Times New Roman"/>
        </w:rPr>
        <w:t>A. If the practical conditions that allowed slavery to arise was the cotton plantations of the south,</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720"/>
        <w:rPr>
          <w:rFonts w:ascii="Times New Roman" w:hAnsi="Times New Roman" w:cs="Times New Roman"/>
        </w:rPr>
      </w:pPr>
      <w:r>
        <w:rPr>
          <w:rFonts w:ascii="Times New Roman" w:hAnsi="Times New Roman" w:cs="Times New Roman"/>
        </w:rPr>
        <w:t xml:space="preserve">B .if the practical conditions that led to the extermination of the native Americans was the need for geographical expansion, land, resources.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720"/>
        <w:rPr>
          <w:rFonts w:ascii="Times New Roman" w:hAnsi="Times New Roman" w:cs="Times New Roman"/>
        </w:rPr>
      </w:pPr>
      <w:r>
        <w:rPr>
          <w:rFonts w:ascii="Times New Roman" w:hAnsi="Times New Roman" w:cs="Times New Roman"/>
        </w:rPr>
        <w:t xml:space="preserve">C. The practical conditions which has led to the marginalization of the Hispanic community in our society is both the need for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1. cheap labor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2.the need for "scapegoats."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3. a society which refuses to deal with its real problems needs to find unreal ones that it can target with its wrath.</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 xml:space="preserve">4. Today Mexican Americans and Mexican immigrants fill both roles, cheap labor and scapegoat.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5. 4 million Mexican laborers do the majority of migrant labor work.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The work  and housing conditions are substandard,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they have no health benefits and no real home.  </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AE6526" w:rsidRDefault="00AE6526" w:rsidP="00AE6526">
      <w:pPr>
        <w:spacing w:line="360" w:lineRule="atLeast"/>
        <w:ind w:left="2160"/>
        <w:rPr>
          <w:rFonts w:ascii="Times New Roman" w:hAnsi="Times New Roman" w:cs="Times New Roman"/>
        </w:rPr>
      </w:pPr>
      <w:r>
        <w:rPr>
          <w:rFonts w:ascii="Times New Roman" w:hAnsi="Times New Roman" w:cs="Times New Roman"/>
        </w:rPr>
        <w:t>- Over half are below the poverty level, a high percent are poor-poor</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2160"/>
        <w:rPr>
          <w:rFonts w:ascii="Times New Roman" w:hAnsi="Times New Roman" w:cs="Times New Roman"/>
        </w:rPr>
      </w:pPr>
      <w:r>
        <w:rPr>
          <w:rFonts w:ascii="Times New Roman" w:hAnsi="Times New Roman" w:cs="Times New Roman"/>
        </w:rPr>
        <w:t xml:space="preserve">-migrant workers have high levels of TB, influenza, </w:t>
      </w:r>
      <w:r>
        <w:rPr>
          <w:rFonts w:ascii="Times New Roman" w:hAnsi="Times New Roman" w:cs="Times New Roman"/>
        </w:rPr>
        <w:tab/>
        <w:t xml:space="preserve">pneumonia, and a life-expectancy of 47 years of age.  </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p>
    <w:p w:rsidR="00AE6526" w:rsidRDefault="00AE6526" w:rsidP="00AE6526">
      <w:pPr>
        <w:spacing w:line="360" w:lineRule="atLeast"/>
        <w:ind w:left="2160"/>
        <w:rPr>
          <w:rFonts w:ascii="Times New Roman" w:hAnsi="Times New Roman" w:cs="Times New Roman"/>
        </w:rPr>
      </w:pPr>
      <w:r>
        <w:rPr>
          <w:rFonts w:ascii="Times New Roman" w:hAnsi="Times New Roman" w:cs="Times New Roman"/>
        </w:rPr>
        <w:lastRenderedPageBreak/>
        <w:t xml:space="preserve">- They do the hardest work, work that is necessarily labor intensive.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6. However, they are blamed by many in the middle class who blame them for their declining life style</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 xml:space="preserve">7. they are blamed by ideological institutions, media and govt, for creating the problems of the American economy, destroying the health care system, sapping the welfare system, and the education system.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 xml:space="preserve">8. Little or no attention is given to the fact that these workers are necessary, that maybe agribusinesses who profit from their work could afford to pay more, health benefits, sanitary facilities.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9.Or that they need not hire them. Almost no space is given to "globalization" and its effect on immigration</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 xml:space="preserve">10.as I pointed out in class the meat packing industry is actively recruiting in Mexico for workers to fill jobs that white Americans will not fill.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 xml:space="preserve">11.Recruiters that take advantage of the impoverished with lies and half truths, poor living and working conditions.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12.They especially like illegal aliens because they are afraid to organize</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13. and while politicians posture about keeping illegal</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immigrants out, they pass laws to let more in.</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II. This is a cycle, Mexicans forced off their own land by multinationals, recruited in the US, and then blamed</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t>A. Mexico</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1. Mexico was colonized by the Spanish, won their </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independence, was invaded by the French, invaded</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by the US, and fought a civil war to overthrow an</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autocratic government, they abolished slavery long</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before the US.</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2. the US took a third of Mexico</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 Mexico is now a third world country part of the </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global empire of neo-colonialism</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3. It wealth, minerals and oil, and agriculture is</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exploited by the first world</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4. it is a class society with a wealthy elite in power who</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serve their own and international interests</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5. it is a major drug transfer and drug producing center</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6. Those who resist are killed, Chiapas, Tarahumara</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7. Victims of neo-colonialism forced to work on agribusiness plantation under medieval conditions, or in maquiladoras, or flee to the US.</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8. Join the migrant labor force, or the meat packing</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industry</w:t>
      </w:r>
      <w:r>
        <w:rPr>
          <w:rFonts w:ascii="Times New Roman" w:hAnsi="Times New Roman" w:cs="Times New Roman"/>
        </w:rPr>
        <w:tab/>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III. Mexican Removal, repatriation and mass expulsion</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720"/>
        <w:rPr>
          <w:rFonts w:ascii="Times New Roman" w:hAnsi="Times New Roman" w:cs="Times New Roman"/>
        </w:rPr>
      </w:pPr>
      <w:r>
        <w:rPr>
          <w:rFonts w:ascii="Times New Roman" w:hAnsi="Times New Roman" w:cs="Times New Roman"/>
        </w:rPr>
        <w:t xml:space="preserve">A. In the late nineteenth century Mexico under Portilio Diaz privatized the communal land.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 xml:space="preserve">1. Nearly 5 million Mexican </w:t>
      </w:r>
      <w:r>
        <w:rPr>
          <w:rFonts w:ascii="Times New Roman" w:hAnsi="Times New Roman" w:cs="Times New Roman"/>
        </w:rPr>
        <w:tab/>
        <w:t>farmers lost their land, 135 million acres, 30 million acres in Chihuahua went to seven people.</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2. Much went to foreigners</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720"/>
        <w:rPr>
          <w:rFonts w:ascii="Times New Roman" w:hAnsi="Times New Roman" w:cs="Times New Roman"/>
        </w:rPr>
      </w:pPr>
      <w:r>
        <w:rPr>
          <w:rFonts w:ascii="Times New Roman" w:hAnsi="Times New Roman" w:cs="Times New Roman"/>
        </w:rPr>
        <w:t xml:space="preserve">B. Simultaneously the US because of industrial and agricultural expansion was in need of cheap labor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 xml:space="preserve">1. the Alien Land Law of 1913 (non-whites from becoming citizens, therefore could not own land </w:t>
      </w:r>
      <w:r>
        <w:rPr>
          <w:rFonts w:ascii="Times New Roman" w:hAnsi="Times New Roman" w:cs="Times New Roman"/>
        </w:rPr>
        <w:tab/>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 xml:space="preserve">2.the Chinese Exclusion Act 1882 prohibited immigration of Chinese for 10 years, created a shortage of labor.  Asians were to militant and too aggressive.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 xml:space="preserve">3. Immigration Act of 1917 barred non-whites from </w:t>
      </w:r>
      <w:r>
        <w:rPr>
          <w:rFonts w:ascii="Times New Roman" w:hAnsi="Times New Roman" w:cs="Times New Roman"/>
        </w:rPr>
        <w:tab/>
        <w:t>immigration, Mexicans were considered white</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 xml:space="preserve">4. In this situation more than a million of these displaced farmers immigrated to the US to fill the low level jobs in railroads, mines, and mostly in agriculture esp in CA </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5. jobs are segregated</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6.railroads  -- skilled high level year round jobs to whites</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7.  Mexicans, low wage, seasonal, manual labor, despite the individuals skill level (Mexican jobs)</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repair, not secure, travel everywhere</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8. agriculture-- segregated by race, racialized tasks, races</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against each other</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9.railroads-- migratory living is costly -- alienation</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minimal standard of living, housing is poor, </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racialized white in houses, for free,</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2160"/>
        <w:rPr>
          <w:rFonts w:ascii="Times New Roman" w:hAnsi="Times New Roman" w:cs="Times New Roman"/>
        </w:rPr>
      </w:pPr>
      <w:r>
        <w:rPr>
          <w:rFonts w:ascii="Times New Roman" w:hAnsi="Times New Roman" w:cs="Times New Roman"/>
        </w:rPr>
        <w:t>--Mexicans in railway cars which are rented, bought everything from commissary</w:t>
      </w:r>
    </w:p>
    <w:p w:rsidR="00AE6526" w:rsidRDefault="00AE6526" w:rsidP="00AE6526">
      <w:pPr>
        <w:spacing w:line="360" w:lineRule="atLeast"/>
        <w:rPr>
          <w:rFonts w:ascii="Times New Roman" w:hAnsi="Times New Roman" w:cs="Times New Roman"/>
        </w:rPr>
      </w:pPr>
      <w:r>
        <w:rPr>
          <w:rFonts w:ascii="Times New Roman" w:hAnsi="Times New Roman" w:cs="Times New Roman"/>
        </w:rPr>
        <w:tab/>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10. agriculture -- no medical care, lived in employer owned houses or provided there own, car parks, tent camps, squatters camps, no sanitary facilities, segregated whites from Mexicans, over-recruiting workers, keeps wages low</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11. segregated neighborhoods, fear of intermarriage, theaters, pools, restaurants.</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Consequences,</w:t>
      </w:r>
      <w:r>
        <w:rPr>
          <w:rFonts w:ascii="Times New Roman" w:hAnsi="Times New Roman" w:cs="Times New Roman"/>
        </w:rPr>
        <w:tab/>
      </w:r>
      <w:r>
        <w:rPr>
          <w:rFonts w:ascii="Times New Roman" w:hAnsi="Times New Roman" w:cs="Times New Roman"/>
          <w:b/>
        </w:rPr>
        <w:t>low wages, low skilled, transient and seasonal, hard to move up, vicious circle of poverty, hard for kids to move up because all hands are needed in field.  same now, child labor laws.</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IV. GREAT DEPRESSION - SCAPEGOATING- AND THE MEXICAN REMOVAL</w:t>
      </w:r>
    </w:p>
    <w:p w:rsidR="00AE6526" w:rsidRDefault="00AE6526" w:rsidP="00AE6526">
      <w:pPr>
        <w:spacing w:line="360" w:lineRule="atLeast"/>
        <w:rPr>
          <w:rFonts w:ascii="Times New Roman" w:hAnsi="Times New Roman" w:cs="Times New Roman"/>
        </w:rPr>
      </w:pPr>
      <w:r>
        <w:rPr>
          <w:rFonts w:ascii="Times New Roman" w:hAnsi="Times New Roman" w:cs="Times New Roman"/>
        </w:rPr>
        <w:t xml:space="preserve"> </w:t>
      </w:r>
    </w:p>
    <w:p w:rsidR="00AE6526" w:rsidRDefault="00AE6526" w:rsidP="00AE6526">
      <w:pPr>
        <w:spacing w:line="360" w:lineRule="atLeast"/>
        <w:ind w:left="720"/>
        <w:rPr>
          <w:rFonts w:ascii="Times New Roman" w:hAnsi="Times New Roman" w:cs="Times New Roman"/>
        </w:rPr>
      </w:pPr>
      <w:r>
        <w:rPr>
          <w:rFonts w:ascii="Times New Roman" w:hAnsi="Times New Roman" w:cs="Times New Roman"/>
        </w:rPr>
        <w:t>A. Who do we blame for the Great Depression, not big business, not big finance, not big government.  Let’s blame unemployment and those Mexicans, they are not really Americans, they are migratory</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t>B. Dust Bowl, thousands from Oklahoma to CA "Grapes of Wrath"</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720"/>
        <w:rPr>
          <w:rFonts w:ascii="Times New Roman" w:hAnsi="Times New Roman" w:cs="Times New Roman"/>
        </w:rPr>
      </w:pPr>
      <w:r>
        <w:rPr>
          <w:rFonts w:ascii="Times New Roman" w:hAnsi="Times New Roman" w:cs="Times New Roman"/>
        </w:rPr>
        <w:t>C. The first and only mass expulsion of immigrants in the history of th U.S. -- repatriation or Mexican Removal</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1)supposedly all illegal immigrants, with months just Mexican</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2) supposedly male temporary illegally, no, all targeted, intimidation, force, threats, coercion. Mexican Americans, legal citizens, legal aliens</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3)scareheading -- publicity and media campaigns threatening raids, the arbitrary threat of legal expulsion caused many legal to return</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4) first immigrants involved in labor disputes and strikes</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5) ideological institutions govt and media Mexicans were draining welfare during this hard time, not even close</w:t>
      </w:r>
    </w:p>
    <w:p w:rsidR="00AE6526" w:rsidRDefault="00AE6526" w:rsidP="00AE6526">
      <w:pPr>
        <w:spacing w:line="360" w:lineRule="atLeast"/>
        <w:rPr>
          <w:rFonts w:ascii="Times New Roman" w:hAnsi="Times New Roman" w:cs="Times New Roman"/>
        </w:rPr>
      </w:pPr>
    </w:p>
    <w:p w:rsidR="00AE6526" w:rsidRDefault="00AE6526" w:rsidP="00AE6526">
      <w:pPr>
        <w:spacing w:line="360" w:lineRule="atLeast"/>
        <w:ind w:left="1440"/>
        <w:rPr>
          <w:rFonts w:ascii="Times New Roman" w:hAnsi="Times New Roman" w:cs="Times New Roman"/>
        </w:rPr>
      </w:pPr>
      <w:r>
        <w:rPr>
          <w:rFonts w:ascii="Times New Roman" w:hAnsi="Times New Roman" w:cs="Times New Roman"/>
        </w:rPr>
        <w:t>6) 500,000 repatriated, ended in 1940s when we had labor shortage because of the war welcome back</w:t>
      </w:r>
    </w:p>
    <w:p w:rsidR="002F0758" w:rsidRDefault="002F0758"/>
    <w:sectPr w:rsidR="002F0758" w:rsidSect="002F07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6526"/>
    <w:rsid w:val="002F0758"/>
    <w:rsid w:val="004D032B"/>
    <w:rsid w:val="00831C43"/>
    <w:rsid w:val="00AE6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DD1ADF6-8745-4F7E-B252-A7A1E99F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526"/>
    <w:rPr>
      <w:rFonts w:ascii="New York" w:eastAsia="Times New Roman" w:hAnsi="New York" w:cs="New Yor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55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Jensen</dc:creator>
  <cp:keywords/>
  <dc:description/>
  <cp:lastModifiedBy>Joseph Rezaei</cp:lastModifiedBy>
  <cp:revision>2</cp:revision>
  <dcterms:created xsi:type="dcterms:W3CDTF">2024-10-09T23:27:00Z</dcterms:created>
  <dcterms:modified xsi:type="dcterms:W3CDTF">2024-10-09T23:27:00Z</dcterms:modified>
</cp:coreProperties>
</file>