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0C6B" w:rsidRDefault="00D30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0C6B" w:rsidRDefault="00D30C6B"/>
    <w:p w:rsidR="00D30C6B" w:rsidRDefault="00D30C6B"/>
    <w:p w:rsidR="00D30C6B" w:rsidRDefault="00D30C6B" w:rsidP="00A85163">
      <w:pPr>
        <w:ind w:left="5760" w:firstLine="720"/>
      </w:pPr>
      <w:r>
        <w:t>March 4, 2009</w:t>
      </w:r>
    </w:p>
    <w:p w:rsidR="00D30C6B" w:rsidRDefault="00D30C6B"/>
    <w:p w:rsidR="00D30C6B" w:rsidRDefault="00D30C6B"/>
    <w:p w:rsidR="00D30C6B" w:rsidRDefault="00D30C6B"/>
    <w:p w:rsidR="00D30C6B" w:rsidRDefault="00D30C6B">
      <w:r>
        <w:t>Social Work Admissions Review Committee:</w:t>
      </w:r>
    </w:p>
    <w:p w:rsidR="00D30C6B" w:rsidRDefault="00D30C6B"/>
    <w:p w:rsidR="00D30C6B" w:rsidRDefault="00D30C6B">
      <w:r>
        <w:tab/>
      </w:r>
    </w:p>
    <w:p w:rsidR="00D30C6B" w:rsidRDefault="00D30C6B"/>
    <w:p w:rsidR="00D30C6B" w:rsidRDefault="00D30C6B"/>
    <w:p w:rsidR="00D30C6B" w:rsidRDefault="00D30C6B" w:rsidP="00A85163">
      <w:pPr>
        <w:ind w:firstLine="720"/>
      </w:pPr>
      <w:r>
        <w:t xml:space="preserve">I have been asked by </w:t>
      </w:r>
      <w:proofErr w:type="spellStart"/>
      <w:r>
        <w:t>Mieshya</w:t>
      </w:r>
      <w:proofErr w:type="spellEnd"/>
      <w:r>
        <w:t xml:space="preserve"> Taylor to write a letter of recommendation in support of her application to the M.S.W. Program at San Diego State University; I am delighted to do so.  I have known </w:t>
      </w:r>
      <w:proofErr w:type="spellStart"/>
      <w:r>
        <w:t>Mieshya</w:t>
      </w:r>
      <w:proofErr w:type="spellEnd"/>
      <w:r>
        <w:t xml:space="preserve"> for two years; she was a student in my Classical Social Theory and Power and Social Change courses at National University.  </w:t>
      </w:r>
    </w:p>
    <w:p w:rsidR="00D30C6B" w:rsidRDefault="00D30C6B">
      <w:r>
        <w:tab/>
        <w:t xml:space="preserve">Academically, </w:t>
      </w:r>
      <w:proofErr w:type="spellStart"/>
      <w:r>
        <w:t>Mieshya</w:t>
      </w:r>
      <w:proofErr w:type="spellEnd"/>
      <w:r>
        <w:t xml:space="preserve"> did good to very good work in both classes; she received a B in Classical Social Theory and B+ in Power and Social Change.  I would rank </w:t>
      </w:r>
      <w:proofErr w:type="spellStart"/>
      <w:r>
        <w:t>Mieshya</w:t>
      </w:r>
      <w:proofErr w:type="spellEnd"/>
      <w:r>
        <w:t xml:space="preserve"> in the top 20% of students that I have taught at National and San Diego State.  During the time that I have known her, I have taught approximately 1,500 students. She did well on the exams, but excelled writing the papers.  She participated in class discussions, attended regularly, and interacted well with the other students.  </w:t>
      </w:r>
    </w:p>
    <w:p w:rsidR="00D30C6B" w:rsidRDefault="00D30C6B" w:rsidP="00A85163">
      <w:pPr>
        <w:ind w:firstLine="720"/>
      </w:pPr>
      <w:r>
        <w:t>That which I noticed in the f</w:t>
      </w:r>
      <w:r>
        <w:t xml:space="preserve">aculty-student interaction that I believe would be most important for her success in the Program and as a social worker is her maturity as a </w:t>
      </w:r>
      <w:proofErr w:type="spellStart"/>
      <w:r>
        <w:t>person</w:t>
      </w:r>
      <w:proofErr w:type="spellEnd"/>
      <w:r>
        <w:t xml:space="preserve">.  Because of her academic ability and maturity, I believe that </w:t>
      </w:r>
      <w:proofErr w:type="spellStart"/>
      <w:r>
        <w:t>Mieshya</w:t>
      </w:r>
      <w:proofErr w:type="spellEnd"/>
      <w:r>
        <w:t xml:space="preserve"> would successfully complete the M.S.W. Program. And I believe she would be successful in the field of social work.  Therefore I highly recommend </w:t>
      </w:r>
      <w:proofErr w:type="spellStart"/>
      <w:r>
        <w:t>Mieshya</w:t>
      </w:r>
      <w:proofErr w:type="spellEnd"/>
      <w:r>
        <w:t xml:space="preserve"> for the M.S.W. Program</w:t>
      </w:r>
    </w:p>
    <w:p w:rsidR="00D30C6B" w:rsidRDefault="00D30C6B">
      <w:r>
        <w:t xml:space="preserve">If I can provide anything further, I can be reached at 619-286-5254 or psemm@mail.sdsu.edu. </w:t>
      </w:r>
    </w:p>
    <w:p w:rsidR="00D30C6B" w:rsidRDefault="00D30C6B"/>
    <w:p w:rsidR="00D30C6B" w:rsidRDefault="00D30C6B"/>
    <w:p w:rsidR="00D30C6B" w:rsidRDefault="00D30C6B"/>
    <w:p w:rsidR="00D30C6B" w:rsidRDefault="00D30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D30C6B" w:rsidRDefault="00D30C6B"/>
    <w:p w:rsidR="00D30C6B" w:rsidRDefault="00D30C6B"/>
    <w:p w:rsidR="00D30C6B" w:rsidRDefault="00D30C6B">
      <w:r>
        <w:tab/>
      </w:r>
      <w:r>
        <w:tab/>
      </w:r>
      <w:r>
        <w:tab/>
      </w:r>
      <w:r>
        <w:tab/>
      </w:r>
    </w:p>
    <w:p w:rsidR="00D30C6B" w:rsidRDefault="00D30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Paul </w:t>
      </w:r>
      <w:proofErr w:type="spellStart"/>
      <w:r>
        <w:t>Semm</w:t>
      </w:r>
      <w:proofErr w:type="spellEnd"/>
    </w:p>
    <w:p w:rsidR="00D30C6B" w:rsidRDefault="00D30C6B"/>
    <w:p w:rsidR="00D30C6B" w:rsidRDefault="00D30C6B"/>
    <w:sectPr w:rsidR="00A85163" w:rsidSect="00A851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D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2856999-F427-452D-BAEC-B2713773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E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F7AE8"/>
    <w:rPr>
      <w:color w:val="0000FF"/>
      <w:u w:val="single"/>
    </w:rPr>
  </w:style>
  <w:style w:type="paragraph" w:styleId="BalloonText">
    <w:name w:val="Balloon Text"/>
    <w:basedOn w:val="Normal"/>
    <w:semiHidden/>
    <w:rsid w:val="00A8516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8, 2008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8, 2008</dc:title>
  <dc:subject/>
  <dc:creator>cal</dc:creator>
  <cp:keywords/>
  <cp:lastModifiedBy>Joseph Rezaei</cp:lastModifiedBy>
  <cp:revision>2</cp:revision>
  <cp:lastPrinted>2009-03-04T22:25:00Z</cp:lastPrinted>
  <dcterms:created xsi:type="dcterms:W3CDTF">2024-10-09T23:27:00Z</dcterms:created>
  <dcterms:modified xsi:type="dcterms:W3CDTF">2024-10-09T23:27:00Z</dcterms:modified>
</cp:coreProperties>
</file>